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Borders>
          <w:insideH w:val="single" w:sz="4" w:space="0" w:color="auto"/>
        </w:tblBorders>
        <w:tblLook w:val="01E0" w:firstRow="1" w:lastRow="1" w:firstColumn="1" w:lastColumn="1" w:noHBand="0" w:noVBand="0"/>
      </w:tblPr>
      <w:tblGrid>
        <w:gridCol w:w="4068"/>
        <w:gridCol w:w="5400"/>
      </w:tblGrid>
      <w:tr w:rsidR="00AE57B3" w:rsidRPr="0061082A" w14:paraId="4B62731D" w14:textId="77777777" w:rsidTr="005A2F50">
        <w:tc>
          <w:tcPr>
            <w:tcW w:w="4068" w:type="dxa"/>
          </w:tcPr>
          <w:p w14:paraId="06A501F2" w14:textId="77777777" w:rsidR="00AE57B3" w:rsidRPr="00760FCA" w:rsidRDefault="00AE57B3" w:rsidP="005A2F50">
            <w:pPr>
              <w:spacing w:line="312" w:lineRule="auto"/>
              <w:jc w:val="center"/>
              <w:rPr>
                <w:bCs/>
              </w:rPr>
            </w:pPr>
            <w:r w:rsidRPr="00760FCA">
              <w:rPr>
                <w:bCs/>
              </w:rPr>
              <w:t>BỘ GIÁO DỤC VÀ ĐÀO TẠO</w:t>
            </w:r>
          </w:p>
          <w:p w14:paraId="0348676D" w14:textId="77777777" w:rsidR="00AE57B3" w:rsidRPr="00760FCA" w:rsidRDefault="00AE57B3" w:rsidP="005A2F50">
            <w:pPr>
              <w:spacing w:line="312" w:lineRule="auto"/>
              <w:jc w:val="center"/>
              <w:rPr>
                <w:bCs/>
              </w:rPr>
            </w:pPr>
            <w:r w:rsidRPr="00760FCA">
              <w:rPr>
                <w:b/>
                <w:bCs/>
              </w:rPr>
              <w:t>HỌC VIỆN QUẢN LÝ GIÁO DỤC</w:t>
            </w:r>
          </w:p>
          <w:p w14:paraId="0BB47128" w14:textId="77777777" w:rsidR="00AE57B3" w:rsidRPr="00760FCA" w:rsidRDefault="00AE57B3" w:rsidP="005A2F50">
            <w:pPr>
              <w:jc w:val="center"/>
              <w:rPr>
                <w:lang w:val="vi-VN"/>
              </w:rPr>
            </w:pPr>
            <w:r w:rsidRPr="00760FCA">
              <w:rPr>
                <w:noProof/>
              </w:rPr>
              <mc:AlternateContent>
                <mc:Choice Requires="wps">
                  <w:drawing>
                    <wp:anchor distT="0" distB="0" distL="114300" distR="114300" simplePos="0" relativeHeight="251660288" behindDoc="0" locked="0" layoutInCell="1" allowOverlap="1" wp14:anchorId="34BF0637" wp14:editId="1F5E418D">
                      <wp:simplePos x="0" y="0"/>
                      <wp:positionH relativeFrom="column">
                        <wp:posOffset>633095</wp:posOffset>
                      </wp:positionH>
                      <wp:positionV relativeFrom="paragraph">
                        <wp:posOffset>36830</wp:posOffset>
                      </wp:positionV>
                      <wp:extent cx="7632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3F4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9pt" to="109.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">
                      <o:lock v:ext="edit" shapetype="f"/>
                    </v:line>
                  </w:pict>
                </mc:Fallback>
              </mc:AlternateContent>
            </w:r>
          </w:p>
        </w:tc>
        <w:tc>
          <w:tcPr>
            <w:tcW w:w="5400" w:type="dxa"/>
          </w:tcPr>
          <w:p w14:paraId="2465B39F" w14:textId="77777777" w:rsidR="00AE57B3" w:rsidRPr="00760FCA" w:rsidRDefault="00AE57B3" w:rsidP="005A2F50">
            <w:pPr>
              <w:spacing w:line="312" w:lineRule="auto"/>
              <w:jc w:val="center"/>
              <w:rPr>
                <w:b/>
                <w:bCs/>
                <w:lang w:val="vi-VN"/>
              </w:rPr>
            </w:pPr>
            <w:r w:rsidRPr="00760FCA">
              <w:rPr>
                <w:b/>
                <w:bCs/>
                <w:lang w:val="vi-VN"/>
              </w:rPr>
              <w:t>CỘNG HOÀ XÃ HỘI CHỦ NGHĨA VIỆT NAM</w:t>
            </w:r>
          </w:p>
          <w:p w14:paraId="6CA8AC0C" w14:textId="77777777" w:rsidR="00AE57B3" w:rsidRPr="00760FCA" w:rsidRDefault="00AE57B3" w:rsidP="005A2F50">
            <w:pPr>
              <w:spacing w:line="312" w:lineRule="auto"/>
              <w:jc w:val="center"/>
              <w:rPr>
                <w:b/>
                <w:bCs/>
                <w:lang w:val="vi-VN"/>
              </w:rPr>
            </w:pPr>
            <w:r w:rsidRPr="00760FCA">
              <w:rPr>
                <w:b/>
                <w:bCs/>
                <w:lang w:val="vi-VN"/>
              </w:rPr>
              <w:t>Độc lập - Tự do - Hạnh phúc</w:t>
            </w:r>
          </w:p>
          <w:p w14:paraId="1DDD3C63" w14:textId="77777777" w:rsidR="00AE57B3" w:rsidRPr="00760FCA" w:rsidRDefault="00AE57B3" w:rsidP="005A2F50">
            <w:pPr>
              <w:jc w:val="center"/>
              <w:rPr>
                <w:lang w:val="vi-VN"/>
              </w:rPr>
            </w:pPr>
            <w:r w:rsidRPr="00760FCA">
              <w:rPr>
                <w:noProof/>
              </w:rPr>
              <mc:AlternateContent>
                <mc:Choice Requires="wps">
                  <w:drawing>
                    <wp:anchor distT="0" distB="0" distL="114300" distR="114300" simplePos="0" relativeHeight="251659264" behindDoc="0" locked="0" layoutInCell="1" allowOverlap="1" wp14:anchorId="7E058254" wp14:editId="3465D4FD">
                      <wp:simplePos x="0" y="0"/>
                      <wp:positionH relativeFrom="column">
                        <wp:posOffset>690880</wp:posOffset>
                      </wp:positionH>
                      <wp:positionV relativeFrom="paragraph">
                        <wp:posOffset>17780</wp:posOffset>
                      </wp:positionV>
                      <wp:extent cx="21348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63737"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4pt" to="2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">
                      <o:lock v:ext="edit" shapetype="f"/>
                    </v:line>
                  </w:pict>
                </mc:Fallback>
              </mc:AlternateContent>
            </w:r>
          </w:p>
        </w:tc>
      </w:tr>
    </w:tbl>
    <w:p w14:paraId="1AE6EE83" w14:textId="77777777" w:rsidR="00AE57B3" w:rsidRPr="00760FCA" w:rsidRDefault="00AE57B3" w:rsidP="00AE57B3">
      <w:pPr>
        <w:rPr>
          <w:lang w:val="vi-VN"/>
        </w:rPr>
      </w:pPr>
    </w:p>
    <w:p w14:paraId="2858DC4D" w14:textId="77777777" w:rsidR="00AE57B3" w:rsidRPr="00760FCA" w:rsidRDefault="00AE57B3" w:rsidP="00AE57B3">
      <w:pPr>
        <w:pStyle w:val="u4"/>
        <w:spacing w:before="60" w:line="312" w:lineRule="auto"/>
        <w:jc w:val="center"/>
        <w:rPr>
          <w:sz w:val="24"/>
          <w:szCs w:val="24"/>
          <w:lang w:val="vi-VN"/>
        </w:rPr>
      </w:pPr>
      <w:bookmarkStart w:id="0" w:name="_Hlk174006889"/>
      <w:r w:rsidRPr="00760FCA">
        <w:rPr>
          <w:sz w:val="24"/>
          <w:szCs w:val="24"/>
          <w:lang w:val="vi-VN"/>
        </w:rPr>
        <w:t>CHƯƠNG TRÌNH ĐÀO TẠO TRÌNH ĐỘ ĐẠI HỌC</w:t>
      </w:r>
    </w:p>
    <w:p w14:paraId="74083F1A" w14:textId="77777777" w:rsidR="00AE57B3" w:rsidRPr="00F52B3A" w:rsidRDefault="00AE57B3" w:rsidP="00AE57B3">
      <w:pPr>
        <w:spacing w:line="312" w:lineRule="auto"/>
        <w:jc w:val="center"/>
        <w:rPr>
          <w:b/>
          <w:bCs/>
          <w:lang w:val="vi-VN"/>
        </w:rPr>
      </w:pPr>
      <w:r w:rsidRPr="00760FCA">
        <w:rPr>
          <w:lang w:val="vi-VN"/>
        </w:rPr>
        <w:tab/>
        <w:t>NGÀNH:</w:t>
      </w:r>
      <w:r w:rsidRPr="00F52B3A">
        <w:rPr>
          <w:b/>
          <w:bCs/>
          <w:lang w:val="vi-VN"/>
        </w:rPr>
        <w:t xml:space="preserve"> NGÔN NGỮ ANH</w:t>
      </w:r>
    </w:p>
    <w:p w14:paraId="7B69AD12" w14:textId="4ADFEAC0" w:rsidR="00AE57B3" w:rsidRPr="00760FCA" w:rsidRDefault="00AE57B3" w:rsidP="00AE57B3">
      <w:pPr>
        <w:tabs>
          <w:tab w:val="left" w:pos="1701"/>
          <w:tab w:val="left" w:leader="dot" w:pos="5529"/>
          <w:tab w:val="left" w:leader="dot" w:pos="7513"/>
        </w:tabs>
        <w:spacing w:before="120" w:after="240" w:line="312" w:lineRule="auto"/>
        <w:jc w:val="center"/>
        <w:rPr>
          <w:lang w:val="vi-VN"/>
        </w:rPr>
      </w:pPr>
      <w:r w:rsidRPr="00760FCA">
        <w:rPr>
          <w:lang w:val="vi-VN"/>
        </w:rPr>
        <w:t xml:space="preserve">MÃ SỐ: </w:t>
      </w:r>
      <w:r w:rsidRPr="00F52B3A">
        <w:rPr>
          <w:b/>
          <w:lang w:val="vi-VN"/>
        </w:rPr>
        <w:t>7 22 02 01</w:t>
      </w:r>
    </w:p>
    <w:bookmarkEnd w:id="0"/>
    <w:p w14:paraId="202189A5" w14:textId="77777777" w:rsidR="00AE57B3" w:rsidRPr="00760FCA" w:rsidRDefault="00AE57B3" w:rsidP="00AE57B3">
      <w:pPr>
        <w:spacing w:before="120" w:line="300" w:lineRule="auto"/>
        <w:jc w:val="both"/>
        <w:rPr>
          <w:b/>
          <w:lang w:val="vi-VN"/>
        </w:rPr>
      </w:pPr>
      <w:r w:rsidRPr="00760FCA">
        <w:rPr>
          <w:b/>
          <w:lang w:val="vi-VN"/>
        </w:rPr>
        <w:t>PHẦN I: GIỚI THIỆU CHUNG VỀ CHƯƠNG TRÌNH ĐÀO TẠO</w:t>
      </w:r>
    </w:p>
    <w:p w14:paraId="41AA4D64" w14:textId="77777777" w:rsidR="00AE57B3" w:rsidRPr="004B0F59" w:rsidRDefault="00AE57B3" w:rsidP="00AE57B3">
      <w:pPr>
        <w:spacing w:before="120" w:line="300" w:lineRule="auto"/>
        <w:ind w:left="436" w:hanging="436"/>
        <w:jc w:val="both"/>
        <w:rPr>
          <w:b/>
          <w:bCs/>
          <w:sz w:val="26"/>
          <w:szCs w:val="26"/>
          <w:lang w:val="vi-VN"/>
        </w:rPr>
      </w:pPr>
      <w:r w:rsidRPr="004B0F59">
        <w:rPr>
          <w:b/>
          <w:bCs/>
          <w:sz w:val="26"/>
          <w:szCs w:val="26"/>
          <w:lang w:val="vi-VN"/>
        </w:rPr>
        <w:t xml:space="preserve">1. </w:t>
      </w:r>
      <w:r w:rsidRPr="004B0F59">
        <w:rPr>
          <w:b/>
          <w:bCs/>
          <w:sz w:val="26"/>
          <w:szCs w:val="26"/>
          <w:lang w:val="vi-VN"/>
        </w:rPr>
        <w:tab/>
        <w:t xml:space="preserve">Một số thông tin về chương trình đào tạo </w:t>
      </w:r>
    </w:p>
    <w:p w14:paraId="3D67D5FC" w14:textId="77777777" w:rsidR="00AE57B3" w:rsidRPr="004B0F59" w:rsidRDefault="00AE57B3" w:rsidP="00AE57B3">
      <w:pPr>
        <w:numPr>
          <w:ilvl w:val="0"/>
          <w:numId w:val="1"/>
        </w:numPr>
        <w:spacing w:before="80" w:line="300" w:lineRule="auto"/>
        <w:ind w:left="425" w:hanging="425"/>
        <w:jc w:val="both"/>
        <w:rPr>
          <w:sz w:val="26"/>
          <w:szCs w:val="26"/>
          <w:lang w:val="vi-VN"/>
        </w:rPr>
      </w:pPr>
      <w:r w:rsidRPr="004B0F59">
        <w:rPr>
          <w:sz w:val="26"/>
          <w:szCs w:val="26"/>
          <w:lang w:val="vi-VN"/>
        </w:rPr>
        <w:t xml:space="preserve">Tên ngành đào tạo: </w:t>
      </w:r>
    </w:p>
    <w:p w14:paraId="53890A86" w14:textId="77777777" w:rsidR="00AE57B3" w:rsidRPr="004B0F59" w:rsidRDefault="00AE57B3" w:rsidP="00AE57B3">
      <w:pPr>
        <w:spacing w:before="80" w:line="300" w:lineRule="auto"/>
        <w:jc w:val="both"/>
        <w:rPr>
          <w:sz w:val="26"/>
          <w:szCs w:val="26"/>
          <w:lang w:val="de-DE"/>
        </w:rPr>
      </w:pPr>
      <w:r w:rsidRPr="004B0F59">
        <w:rPr>
          <w:sz w:val="26"/>
          <w:szCs w:val="26"/>
        </w:rPr>
        <w:tab/>
      </w:r>
      <w:r w:rsidRPr="00CD61EB">
        <w:rPr>
          <w:sz w:val="26"/>
          <w:szCs w:val="26"/>
        </w:rPr>
        <w:t xml:space="preserve">+ </w:t>
      </w:r>
      <w:proofErr w:type="spellStart"/>
      <w:r w:rsidRPr="00CD61EB">
        <w:rPr>
          <w:sz w:val="26"/>
          <w:szCs w:val="26"/>
        </w:rPr>
        <w:t>Tiếng</w:t>
      </w:r>
      <w:proofErr w:type="spellEnd"/>
      <w:r w:rsidRPr="00CD61EB">
        <w:rPr>
          <w:sz w:val="26"/>
          <w:szCs w:val="26"/>
        </w:rPr>
        <w:t xml:space="preserve"> Việt:</w:t>
      </w:r>
      <w:r w:rsidRPr="00CD61EB">
        <w:rPr>
          <w:b/>
          <w:bCs/>
          <w:sz w:val="26"/>
          <w:szCs w:val="26"/>
          <w:lang w:val="en-GB"/>
        </w:rPr>
        <w:t xml:space="preserve"> </w:t>
      </w:r>
      <w:r w:rsidRPr="00CD61EB">
        <w:rPr>
          <w:sz w:val="26"/>
          <w:szCs w:val="26"/>
          <w:lang w:val="de-DE"/>
        </w:rPr>
        <w:t>Ngôn ngữ Anh</w:t>
      </w:r>
    </w:p>
    <w:p w14:paraId="4B6598AF" w14:textId="77777777" w:rsidR="00AE57B3" w:rsidRPr="004B0F59" w:rsidRDefault="00AE57B3" w:rsidP="00AE57B3">
      <w:pPr>
        <w:spacing w:before="80" w:line="300" w:lineRule="auto"/>
        <w:jc w:val="both"/>
        <w:rPr>
          <w:sz w:val="26"/>
          <w:szCs w:val="26"/>
          <w:lang w:val="vi-VN"/>
        </w:rPr>
      </w:pPr>
      <w:r w:rsidRPr="004B0F59">
        <w:rPr>
          <w:sz w:val="26"/>
          <w:szCs w:val="26"/>
        </w:rPr>
        <w:tab/>
        <w:t xml:space="preserve">+ </w:t>
      </w:r>
      <w:proofErr w:type="spellStart"/>
      <w:r w:rsidRPr="004B0F59">
        <w:rPr>
          <w:sz w:val="26"/>
          <w:szCs w:val="26"/>
        </w:rPr>
        <w:t>Tiếng</w:t>
      </w:r>
      <w:proofErr w:type="spellEnd"/>
      <w:r w:rsidRPr="004B0F59">
        <w:rPr>
          <w:sz w:val="26"/>
          <w:szCs w:val="26"/>
        </w:rPr>
        <w:t xml:space="preserve"> Anh: </w:t>
      </w:r>
      <w:r w:rsidRPr="004B0F59">
        <w:rPr>
          <w:sz w:val="26"/>
          <w:szCs w:val="26"/>
          <w:lang w:val="de-DE"/>
        </w:rPr>
        <w:t>Bachelor of English Language</w:t>
      </w:r>
    </w:p>
    <w:p w14:paraId="139F61E5" w14:textId="1D79C98C" w:rsidR="00AE57B3" w:rsidRPr="004B0F59" w:rsidRDefault="00AE57B3" w:rsidP="00AE57B3">
      <w:pPr>
        <w:numPr>
          <w:ilvl w:val="0"/>
          <w:numId w:val="1"/>
        </w:numPr>
        <w:spacing w:before="80" w:line="300" w:lineRule="auto"/>
        <w:ind w:left="425" w:hanging="425"/>
        <w:jc w:val="both"/>
        <w:rPr>
          <w:sz w:val="26"/>
          <w:szCs w:val="26"/>
          <w:lang w:val="vi-VN"/>
        </w:rPr>
      </w:pPr>
      <w:r w:rsidRPr="004B0F59">
        <w:rPr>
          <w:sz w:val="26"/>
          <w:szCs w:val="26"/>
          <w:lang w:val="vi-VN"/>
        </w:rPr>
        <w:t xml:space="preserve">Mã số ngành đào tạo: </w:t>
      </w:r>
      <w:r w:rsidRPr="004B0F59">
        <w:rPr>
          <w:bCs/>
          <w:sz w:val="26"/>
          <w:szCs w:val="26"/>
          <w:lang w:val="vi-VN"/>
        </w:rPr>
        <w:t>7</w:t>
      </w:r>
      <w:r w:rsidR="008F1C30" w:rsidRPr="004B0F59">
        <w:rPr>
          <w:bCs/>
          <w:sz w:val="26"/>
          <w:szCs w:val="26"/>
          <w:lang w:val="vi-VN"/>
        </w:rPr>
        <w:t xml:space="preserve"> </w:t>
      </w:r>
      <w:r w:rsidRPr="004B0F59">
        <w:rPr>
          <w:bCs/>
          <w:sz w:val="26"/>
          <w:szCs w:val="26"/>
          <w:lang w:val="vi-VN"/>
        </w:rPr>
        <w:t>22</w:t>
      </w:r>
      <w:r w:rsidR="008F1C30" w:rsidRPr="004B0F59">
        <w:rPr>
          <w:bCs/>
          <w:sz w:val="26"/>
          <w:szCs w:val="26"/>
          <w:lang w:val="vi-VN"/>
        </w:rPr>
        <w:t xml:space="preserve"> </w:t>
      </w:r>
      <w:r w:rsidRPr="004B0F59">
        <w:rPr>
          <w:bCs/>
          <w:sz w:val="26"/>
          <w:szCs w:val="26"/>
          <w:lang w:val="vi-VN"/>
        </w:rPr>
        <w:t>02</w:t>
      </w:r>
      <w:r w:rsidR="008F1C30" w:rsidRPr="004B0F59">
        <w:rPr>
          <w:bCs/>
          <w:sz w:val="26"/>
          <w:szCs w:val="26"/>
          <w:lang w:val="vi-VN"/>
        </w:rPr>
        <w:t xml:space="preserve"> </w:t>
      </w:r>
      <w:r w:rsidRPr="004B0F59">
        <w:rPr>
          <w:bCs/>
          <w:sz w:val="26"/>
          <w:szCs w:val="26"/>
          <w:lang w:val="vi-VN"/>
        </w:rPr>
        <w:t>01</w:t>
      </w:r>
    </w:p>
    <w:p w14:paraId="647B4C61" w14:textId="77777777" w:rsidR="00AE57B3" w:rsidRPr="004B0F59" w:rsidRDefault="00AE57B3" w:rsidP="00AE57B3">
      <w:pPr>
        <w:numPr>
          <w:ilvl w:val="0"/>
          <w:numId w:val="1"/>
        </w:numPr>
        <w:spacing w:before="80" w:line="300" w:lineRule="auto"/>
        <w:ind w:left="425" w:hanging="425"/>
        <w:jc w:val="both"/>
        <w:rPr>
          <w:sz w:val="26"/>
          <w:szCs w:val="26"/>
          <w:lang w:val="vi-VN"/>
        </w:rPr>
      </w:pPr>
      <w:r w:rsidRPr="004B0F59">
        <w:rPr>
          <w:sz w:val="26"/>
          <w:szCs w:val="26"/>
          <w:lang w:val="vi-VN"/>
        </w:rPr>
        <w:t xml:space="preserve">Trình độ đào tạo: </w:t>
      </w:r>
      <w:r w:rsidRPr="004B0F59">
        <w:rPr>
          <w:sz w:val="26"/>
          <w:szCs w:val="26"/>
          <w:lang w:val="de-DE"/>
        </w:rPr>
        <w:t>Đại học</w:t>
      </w:r>
    </w:p>
    <w:p w14:paraId="692E1C4C" w14:textId="77777777" w:rsidR="00AE57B3" w:rsidRPr="004B0F59" w:rsidRDefault="00AE57B3" w:rsidP="00AE57B3">
      <w:pPr>
        <w:numPr>
          <w:ilvl w:val="0"/>
          <w:numId w:val="1"/>
        </w:numPr>
        <w:spacing w:before="80" w:line="300" w:lineRule="auto"/>
        <w:ind w:left="425" w:hanging="425"/>
        <w:jc w:val="both"/>
        <w:rPr>
          <w:sz w:val="26"/>
          <w:szCs w:val="26"/>
          <w:lang w:val="vi-VN"/>
        </w:rPr>
      </w:pPr>
      <w:r w:rsidRPr="004B0F59">
        <w:rPr>
          <w:sz w:val="26"/>
          <w:szCs w:val="26"/>
          <w:lang w:val="vi-VN"/>
        </w:rPr>
        <w:t>Loại hình đào tạo: Chính quy</w:t>
      </w:r>
    </w:p>
    <w:p w14:paraId="29008181" w14:textId="77777777" w:rsidR="00AE57B3" w:rsidRPr="004B0F59" w:rsidRDefault="00AE57B3" w:rsidP="00AE57B3">
      <w:pPr>
        <w:numPr>
          <w:ilvl w:val="0"/>
          <w:numId w:val="1"/>
        </w:numPr>
        <w:spacing w:before="80" w:line="300" w:lineRule="auto"/>
        <w:ind w:left="425" w:hanging="425"/>
        <w:jc w:val="both"/>
        <w:rPr>
          <w:sz w:val="26"/>
          <w:szCs w:val="26"/>
          <w:lang w:val="vi-VN"/>
        </w:rPr>
      </w:pPr>
      <w:proofErr w:type="spellStart"/>
      <w:r w:rsidRPr="004B0F59">
        <w:rPr>
          <w:sz w:val="26"/>
          <w:szCs w:val="26"/>
        </w:rPr>
        <w:t>Thời</w:t>
      </w:r>
      <w:proofErr w:type="spellEnd"/>
      <w:r w:rsidRPr="004B0F59">
        <w:rPr>
          <w:sz w:val="26"/>
          <w:szCs w:val="26"/>
        </w:rPr>
        <w:t xml:space="preserve"> </w:t>
      </w:r>
      <w:proofErr w:type="spellStart"/>
      <w:r w:rsidRPr="004B0F59">
        <w:rPr>
          <w:sz w:val="26"/>
          <w:szCs w:val="26"/>
        </w:rPr>
        <w:t>gian</w:t>
      </w:r>
      <w:proofErr w:type="spellEnd"/>
      <w:r w:rsidRPr="004B0F59">
        <w:rPr>
          <w:sz w:val="26"/>
          <w:szCs w:val="26"/>
        </w:rPr>
        <w:t xml:space="preserve"> </w:t>
      </w:r>
      <w:proofErr w:type="spellStart"/>
      <w:r w:rsidRPr="004B0F59">
        <w:rPr>
          <w:sz w:val="26"/>
          <w:szCs w:val="26"/>
        </w:rPr>
        <w:t>đào</w:t>
      </w:r>
      <w:proofErr w:type="spellEnd"/>
      <w:r w:rsidRPr="004B0F59">
        <w:rPr>
          <w:sz w:val="26"/>
          <w:szCs w:val="26"/>
        </w:rPr>
        <w:t xml:space="preserve"> </w:t>
      </w:r>
      <w:proofErr w:type="spellStart"/>
      <w:r w:rsidRPr="004B0F59">
        <w:rPr>
          <w:sz w:val="26"/>
          <w:szCs w:val="26"/>
        </w:rPr>
        <w:t>tạo</w:t>
      </w:r>
      <w:proofErr w:type="spellEnd"/>
      <w:r w:rsidRPr="004B0F59">
        <w:rPr>
          <w:sz w:val="26"/>
          <w:szCs w:val="26"/>
        </w:rPr>
        <w:t xml:space="preserve">: 4 </w:t>
      </w:r>
      <w:proofErr w:type="spellStart"/>
      <w:r w:rsidRPr="004B0F59">
        <w:rPr>
          <w:sz w:val="26"/>
          <w:szCs w:val="26"/>
        </w:rPr>
        <w:t>năm</w:t>
      </w:r>
      <w:proofErr w:type="spellEnd"/>
    </w:p>
    <w:p w14:paraId="1374E8F0" w14:textId="77777777" w:rsidR="00AE57B3" w:rsidRPr="004B0F59" w:rsidRDefault="00AE57B3" w:rsidP="00AE57B3">
      <w:pPr>
        <w:numPr>
          <w:ilvl w:val="0"/>
          <w:numId w:val="1"/>
        </w:numPr>
        <w:spacing w:before="80" w:line="300" w:lineRule="auto"/>
        <w:ind w:left="425" w:hanging="425"/>
        <w:jc w:val="both"/>
        <w:rPr>
          <w:sz w:val="26"/>
          <w:szCs w:val="26"/>
          <w:lang w:val="vi-VN"/>
        </w:rPr>
      </w:pPr>
      <w:r w:rsidRPr="004B0F59">
        <w:rPr>
          <w:sz w:val="26"/>
          <w:szCs w:val="26"/>
          <w:lang w:val="vi-VN"/>
        </w:rPr>
        <w:t xml:space="preserve">Tên văn bằng sau tốt nghiệp: </w:t>
      </w:r>
      <w:r w:rsidRPr="004B0F59">
        <w:rPr>
          <w:sz w:val="26"/>
          <w:szCs w:val="26"/>
          <w:lang w:val="de-DE"/>
        </w:rPr>
        <w:t>Cử nhân Ngôn ngữ Anh</w:t>
      </w:r>
    </w:p>
    <w:p w14:paraId="07190613" w14:textId="77777777" w:rsidR="00AE57B3" w:rsidRPr="004B0F59" w:rsidRDefault="00AE57B3" w:rsidP="00AE57B3">
      <w:pPr>
        <w:spacing w:before="80" w:line="300" w:lineRule="auto"/>
        <w:ind w:left="1080"/>
        <w:jc w:val="both"/>
        <w:rPr>
          <w:sz w:val="26"/>
          <w:szCs w:val="26"/>
          <w:lang w:val="de-DE"/>
        </w:rPr>
      </w:pPr>
      <w:r w:rsidRPr="004B0F59">
        <w:rPr>
          <w:sz w:val="26"/>
          <w:szCs w:val="26"/>
          <w:lang w:val="vi-VN"/>
        </w:rPr>
        <w:t>+ Tiếng Việt:</w:t>
      </w:r>
      <w:r w:rsidRPr="004B0F59">
        <w:rPr>
          <w:b/>
          <w:bCs/>
          <w:sz w:val="26"/>
          <w:szCs w:val="26"/>
          <w:lang w:val="vi-VN"/>
        </w:rPr>
        <w:t xml:space="preserve"> </w:t>
      </w:r>
      <w:r w:rsidRPr="004B0F59">
        <w:rPr>
          <w:sz w:val="26"/>
          <w:szCs w:val="26"/>
          <w:lang w:val="de-DE"/>
        </w:rPr>
        <w:t>Cử nhân Ngôn ngữ Anh</w:t>
      </w:r>
    </w:p>
    <w:p w14:paraId="660AB3EF" w14:textId="77777777" w:rsidR="00AE57B3" w:rsidRPr="004B0F59" w:rsidRDefault="00AE57B3" w:rsidP="00AE57B3">
      <w:pPr>
        <w:spacing w:before="80" w:line="300" w:lineRule="auto"/>
        <w:ind w:left="1080"/>
        <w:jc w:val="both"/>
        <w:rPr>
          <w:sz w:val="26"/>
          <w:szCs w:val="26"/>
          <w:lang w:val="vi-VN"/>
        </w:rPr>
      </w:pPr>
      <w:r w:rsidRPr="004B0F59">
        <w:rPr>
          <w:sz w:val="26"/>
          <w:szCs w:val="26"/>
        </w:rPr>
        <w:t xml:space="preserve">+ </w:t>
      </w:r>
      <w:proofErr w:type="spellStart"/>
      <w:r w:rsidRPr="004B0F59">
        <w:rPr>
          <w:sz w:val="26"/>
          <w:szCs w:val="26"/>
        </w:rPr>
        <w:t>Tiếng</w:t>
      </w:r>
      <w:proofErr w:type="spellEnd"/>
      <w:r w:rsidRPr="004B0F59">
        <w:rPr>
          <w:sz w:val="26"/>
          <w:szCs w:val="26"/>
        </w:rPr>
        <w:t xml:space="preserve"> Anh: </w:t>
      </w:r>
      <w:r w:rsidRPr="004B0F59">
        <w:rPr>
          <w:sz w:val="26"/>
          <w:szCs w:val="26"/>
          <w:lang w:val="de-DE"/>
        </w:rPr>
        <w:t>Bachelor of English Language</w:t>
      </w:r>
    </w:p>
    <w:p w14:paraId="43A5B808" w14:textId="77777777" w:rsidR="00AE57B3" w:rsidRPr="004B0F59" w:rsidRDefault="00AE57B3" w:rsidP="00AE57B3">
      <w:pPr>
        <w:numPr>
          <w:ilvl w:val="0"/>
          <w:numId w:val="1"/>
        </w:numPr>
        <w:spacing w:before="80" w:line="300" w:lineRule="auto"/>
        <w:ind w:left="425" w:hanging="425"/>
        <w:jc w:val="both"/>
        <w:rPr>
          <w:b/>
          <w:sz w:val="26"/>
          <w:szCs w:val="26"/>
          <w:lang w:val="vi-VN"/>
        </w:rPr>
      </w:pPr>
      <w:r w:rsidRPr="004B0F59">
        <w:rPr>
          <w:sz w:val="26"/>
          <w:szCs w:val="26"/>
          <w:lang w:val="vi-VN"/>
        </w:rPr>
        <w:t>Đơn vị đào tạo: Khoa Ngoại ngữ, Học viện Quản lý giáo dục</w:t>
      </w:r>
    </w:p>
    <w:p w14:paraId="7FA8A84F" w14:textId="77777777" w:rsidR="008F1C30" w:rsidRPr="004B0F59" w:rsidRDefault="00AE57B3" w:rsidP="008F1C30">
      <w:pPr>
        <w:spacing w:before="80" w:line="300" w:lineRule="auto"/>
        <w:jc w:val="both"/>
        <w:rPr>
          <w:b/>
          <w:sz w:val="26"/>
          <w:szCs w:val="26"/>
          <w:lang w:val="vi-VN"/>
        </w:rPr>
      </w:pPr>
      <w:r w:rsidRPr="004B0F59">
        <w:rPr>
          <w:b/>
          <w:sz w:val="26"/>
          <w:szCs w:val="26"/>
          <w:lang w:val="vi-VN"/>
        </w:rPr>
        <w:t>2.  Mục tiêu chương trình đào tạo</w:t>
      </w:r>
    </w:p>
    <w:p w14:paraId="05C2FE24" w14:textId="22F0132D" w:rsidR="008F1C30" w:rsidRDefault="00AE57B3" w:rsidP="008F1C30">
      <w:pPr>
        <w:spacing w:line="312" w:lineRule="auto"/>
        <w:ind w:firstLine="450"/>
        <w:jc w:val="both"/>
        <w:rPr>
          <w:rFonts w:eastAsia=".VnTime"/>
          <w:sz w:val="26"/>
          <w:szCs w:val="26"/>
          <w:lang w:val="nb-NO"/>
        </w:rPr>
      </w:pPr>
      <w:r w:rsidRPr="00760FCA">
        <w:rPr>
          <w:rFonts w:eastAsia=".VnTime"/>
          <w:sz w:val="26"/>
          <w:szCs w:val="26"/>
          <w:lang w:val="nb-NO"/>
        </w:rPr>
        <w:t xml:space="preserve">Chương trình đào tạo cử nhân ngành Ngôn ngữ Anh đào tạo ra những sinh viên tốt nghiệp có đủ kiến thức, kỹ năng, phẩm chất chính trị, đạo đức, tác phong và năng lực nghề nghiệp thực hành tương xứng với trình độ được đào tạo, </w:t>
      </w:r>
      <w:r w:rsidR="00F52B3A">
        <w:rPr>
          <w:rFonts w:eastAsia=".VnTime"/>
          <w:sz w:val="26"/>
          <w:szCs w:val="26"/>
          <w:lang w:val="nb-NO"/>
        </w:rPr>
        <w:t>đạt</w:t>
      </w:r>
      <w:r w:rsidRPr="00760FCA">
        <w:rPr>
          <w:rFonts w:eastAsia=".VnTime"/>
          <w:sz w:val="26"/>
          <w:szCs w:val="26"/>
          <w:lang w:val="nb-NO"/>
        </w:rPr>
        <w:t xml:space="preserve"> năng lực tiếng Anh tối thiểu cấp độ 5 </w:t>
      </w:r>
      <w:r w:rsidRPr="00760FCA">
        <w:rPr>
          <w:sz w:val="26"/>
          <w:szCs w:val="26"/>
          <w:shd w:val="clear" w:color="auto" w:fill="FFFFFF"/>
          <w:lang w:val="nb-NO"/>
        </w:rPr>
        <w:t xml:space="preserve">theo Khung năng lực ngoại ngữ 6 bậc dùng cho Việt Nam (tương đương C1 theo Khung tham chiếu Châu Âu) </w:t>
      </w:r>
      <w:r w:rsidRPr="00760FCA">
        <w:rPr>
          <w:rFonts w:eastAsia=".VnTime"/>
          <w:sz w:val="26"/>
          <w:szCs w:val="26"/>
          <w:lang w:val="nb-NO"/>
        </w:rPr>
        <w:t>để có thể đảm nhận các công việc biên dịch, phiên dịch, biên tập, giảng dạy, nghiên cứu, chuyên viên văn phòng</w:t>
      </w:r>
      <w:r w:rsidRPr="00760FCA">
        <w:rPr>
          <w:sz w:val="26"/>
          <w:szCs w:val="26"/>
          <w:lang w:val="nb-NO"/>
        </w:rPr>
        <w:t xml:space="preserve"> cho các tổ chức giáo dục, văn hóa, kinh tế - xã hội, các cơ quan, sở, ban ngành, công ty trong và ngoài nước</w:t>
      </w:r>
      <w:r w:rsidRPr="00760FCA">
        <w:rPr>
          <w:rFonts w:eastAsia=".VnTime"/>
          <w:sz w:val="26"/>
          <w:szCs w:val="26"/>
          <w:lang w:val="nb-NO"/>
        </w:rPr>
        <w:t xml:space="preserve">. Người học có thể tiếp tục học </w:t>
      </w:r>
      <w:r w:rsidR="00F52B3A">
        <w:rPr>
          <w:rFonts w:eastAsia=".VnTime"/>
          <w:sz w:val="26"/>
          <w:szCs w:val="26"/>
          <w:lang w:val="nb-NO"/>
        </w:rPr>
        <w:t>ở</w:t>
      </w:r>
      <w:r w:rsidRPr="00760FCA">
        <w:rPr>
          <w:rFonts w:eastAsia=".VnTime"/>
          <w:sz w:val="26"/>
          <w:szCs w:val="26"/>
          <w:lang w:val="nb-NO"/>
        </w:rPr>
        <w:t xml:space="preserve"> </w:t>
      </w:r>
      <w:r w:rsidR="00F52B3A">
        <w:rPr>
          <w:rFonts w:eastAsia=".VnTime"/>
          <w:sz w:val="26"/>
          <w:szCs w:val="26"/>
          <w:lang w:val="nb-NO"/>
        </w:rPr>
        <w:t>trình độ cao hơn</w:t>
      </w:r>
      <w:r w:rsidRPr="00760FCA">
        <w:rPr>
          <w:rFonts w:eastAsia=".VnTime"/>
          <w:sz w:val="26"/>
          <w:szCs w:val="26"/>
          <w:lang w:val="nb-NO"/>
        </w:rPr>
        <w:t xml:space="preserve"> sau khi tốt nghiệp. </w:t>
      </w:r>
    </w:p>
    <w:p w14:paraId="7DBE12B3" w14:textId="77777777" w:rsidR="00AE57B3" w:rsidRPr="004B0F59" w:rsidRDefault="00AE57B3" w:rsidP="00AE57B3">
      <w:pPr>
        <w:spacing w:before="120" w:line="300" w:lineRule="auto"/>
        <w:ind w:left="436" w:hanging="436"/>
        <w:jc w:val="both"/>
        <w:rPr>
          <w:b/>
          <w:bCs/>
          <w:sz w:val="26"/>
          <w:szCs w:val="26"/>
          <w:lang w:val="nb-NO"/>
        </w:rPr>
      </w:pPr>
      <w:r w:rsidRPr="004B0F59">
        <w:rPr>
          <w:b/>
          <w:bCs/>
          <w:sz w:val="26"/>
          <w:szCs w:val="26"/>
          <w:lang w:val="nb-NO"/>
        </w:rPr>
        <w:t>3. Thông tin tuyển sinh</w:t>
      </w:r>
    </w:p>
    <w:p w14:paraId="7FE05043" w14:textId="77777777" w:rsidR="00AE57B3" w:rsidRPr="004B0F59" w:rsidRDefault="00AE57B3" w:rsidP="00AE57B3">
      <w:pPr>
        <w:spacing w:before="80" w:line="300" w:lineRule="auto"/>
        <w:ind w:left="425" w:hanging="426"/>
        <w:jc w:val="both"/>
        <w:rPr>
          <w:i/>
          <w:sz w:val="26"/>
          <w:szCs w:val="26"/>
          <w:lang w:val="nb-NO"/>
        </w:rPr>
      </w:pPr>
      <w:r w:rsidRPr="004B0F59">
        <w:rPr>
          <w:i/>
          <w:sz w:val="26"/>
          <w:szCs w:val="26"/>
          <w:lang w:val="nb-NO"/>
        </w:rPr>
        <w:t>3.1. Hình thức tuyển sinh:</w:t>
      </w:r>
    </w:p>
    <w:p w14:paraId="5B7428A1" w14:textId="77777777" w:rsidR="00AE57B3" w:rsidRPr="00F52B3A" w:rsidRDefault="00AE57B3" w:rsidP="00AE57B3">
      <w:pPr>
        <w:spacing w:before="80" w:line="300" w:lineRule="auto"/>
        <w:ind w:firstLine="567"/>
        <w:jc w:val="both"/>
        <w:rPr>
          <w:lang w:val="nb-NO"/>
        </w:rPr>
      </w:pPr>
      <w:r w:rsidRPr="00F52B3A">
        <w:rPr>
          <w:sz w:val="26"/>
          <w:szCs w:val="26"/>
          <w:lang w:val="nb-NO"/>
        </w:rPr>
        <w:t>Theo Quy định của Bộ Giáo dục và Đào tạo và theo Đề án tuyển sinh của Học viện Quản lý giáo dục được công bố hàng năm.</w:t>
      </w:r>
    </w:p>
    <w:p w14:paraId="12477FEF" w14:textId="77777777" w:rsidR="00AE57B3" w:rsidRPr="005854A4" w:rsidRDefault="00AE57B3" w:rsidP="00AE57B3">
      <w:pPr>
        <w:spacing w:before="80" w:line="300" w:lineRule="auto"/>
        <w:jc w:val="both"/>
        <w:rPr>
          <w:i/>
          <w:sz w:val="26"/>
          <w:szCs w:val="26"/>
          <w:lang w:val="nb-NO"/>
        </w:rPr>
      </w:pPr>
      <w:r w:rsidRPr="005854A4">
        <w:rPr>
          <w:i/>
          <w:sz w:val="26"/>
          <w:szCs w:val="26"/>
          <w:lang w:val="nb-NO"/>
        </w:rPr>
        <w:t>3.2. Đối tượng và điều kiện tuyển sinh:</w:t>
      </w:r>
    </w:p>
    <w:p w14:paraId="5C03A653" w14:textId="5D4A34C3" w:rsidR="00AE57B3" w:rsidRPr="00F52B3A" w:rsidRDefault="009D060F" w:rsidP="00AE57B3">
      <w:pPr>
        <w:spacing w:before="120" w:after="120" w:line="312" w:lineRule="auto"/>
        <w:ind w:firstLine="567"/>
        <w:jc w:val="both"/>
        <w:rPr>
          <w:sz w:val="26"/>
          <w:szCs w:val="26"/>
          <w:lang w:val="nb-NO"/>
        </w:rPr>
      </w:pPr>
      <w:r w:rsidRPr="00F52B3A">
        <w:rPr>
          <w:sz w:val="26"/>
          <w:szCs w:val="26"/>
          <w:lang w:val="nb-NO"/>
        </w:rPr>
        <w:lastRenderedPageBreak/>
        <w:t xml:space="preserve">Học sinh tốt nghiệp THPT và tương đương trong toàn quốc </w:t>
      </w:r>
      <w:r w:rsidR="00AE57B3" w:rsidRPr="00F52B3A">
        <w:rPr>
          <w:sz w:val="26"/>
          <w:szCs w:val="26"/>
          <w:lang w:val="nb-NO"/>
        </w:rPr>
        <w:t>.</w:t>
      </w:r>
    </w:p>
    <w:p w14:paraId="1310A854" w14:textId="77777777" w:rsidR="00AE57B3" w:rsidRPr="004B0F59" w:rsidRDefault="00AE57B3" w:rsidP="00AE57B3">
      <w:pPr>
        <w:spacing w:before="80" w:line="300" w:lineRule="auto"/>
        <w:jc w:val="both"/>
        <w:rPr>
          <w:i/>
          <w:sz w:val="26"/>
          <w:szCs w:val="26"/>
          <w:lang w:val="nb-NO"/>
        </w:rPr>
      </w:pPr>
      <w:r w:rsidRPr="004B0F59">
        <w:rPr>
          <w:i/>
          <w:sz w:val="26"/>
          <w:szCs w:val="26"/>
          <w:lang w:val="nb-NO"/>
        </w:rPr>
        <w:t>3.3. Dự kiến quy mô tuyển sinh:</w:t>
      </w:r>
    </w:p>
    <w:p w14:paraId="011660C2" w14:textId="14E14C3C" w:rsidR="00AE57B3" w:rsidRPr="00F52B3A" w:rsidRDefault="009D060F" w:rsidP="00AE57B3">
      <w:pPr>
        <w:spacing w:before="120" w:after="120" w:line="312" w:lineRule="auto"/>
        <w:ind w:firstLine="567"/>
        <w:jc w:val="both"/>
        <w:rPr>
          <w:sz w:val="26"/>
          <w:szCs w:val="26"/>
          <w:lang w:val="nb-NO"/>
        </w:rPr>
      </w:pPr>
      <w:r w:rsidRPr="00F52B3A">
        <w:rPr>
          <w:sz w:val="26"/>
          <w:szCs w:val="26"/>
          <w:lang w:val="nb-NO"/>
        </w:rPr>
        <w:t>Theo năng lực của Học viện, khoảng 80 đến 100 chỉ tiêu hằng năm</w:t>
      </w:r>
      <w:r w:rsidR="00AE57B3" w:rsidRPr="00F52B3A">
        <w:rPr>
          <w:sz w:val="26"/>
          <w:szCs w:val="26"/>
          <w:lang w:val="nb-NO"/>
        </w:rPr>
        <w:t>.</w:t>
      </w:r>
    </w:p>
    <w:p w14:paraId="528A9578" w14:textId="77777777" w:rsidR="00AE57B3" w:rsidRPr="00760FCA" w:rsidRDefault="00AE57B3" w:rsidP="00AE57B3">
      <w:pPr>
        <w:spacing w:before="120" w:line="300" w:lineRule="auto"/>
        <w:jc w:val="both"/>
        <w:rPr>
          <w:b/>
          <w:lang w:val="vi-VN"/>
        </w:rPr>
      </w:pPr>
      <w:r w:rsidRPr="00760FCA">
        <w:rPr>
          <w:b/>
          <w:lang w:val="vi-VN"/>
        </w:rPr>
        <w:t>PHẦN II: CHUẨN ĐẦU RA CỦA CHƯƠNG TRÌNH ĐÀO TẠO</w:t>
      </w:r>
    </w:p>
    <w:p w14:paraId="51BF08F8" w14:textId="77777777" w:rsidR="00AE57B3" w:rsidRPr="00760FCA" w:rsidRDefault="00AE57B3" w:rsidP="00AE57B3">
      <w:pPr>
        <w:spacing w:before="120" w:line="300" w:lineRule="auto"/>
        <w:jc w:val="both"/>
        <w:rPr>
          <w:b/>
          <w:bCs/>
          <w:lang w:val="vi-VN"/>
        </w:rPr>
      </w:pPr>
      <w:r w:rsidRPr="00760FCA">
        <w:rPr>
          <w:b/>
          <w:bCs/>
          <w:lang w:val="vi-VN"/>
        </w:rPr>
        <w:t>1. Chuẩn đầu ra về kiến thức</w:t>
      </w:r>
    </w:p>
    <w:p w14:paraId="28C7F8F9" w14:textId="77777777" w:rsidR="00AE57B3" w:rsidRPr="00F52B3A" w:rsidRDefault="00AE57B3" w:rsidP="00DD45EA">
      <w:pPr>
        <w:numPr>
          <w:ilvl w:val="1"/>
          <w:numId w:val="2"/>
        </w:numPr>
        <w:tabs>
          <w:tab w:val="clear" w:pos="2509"/>
          <w:tab w:val="left" w:pos="567"/>
        </w:tabs>
        <w:spacing w:before="120" w:line="300" w:lineRule="auto"/>
        <w:ind w:left="0" w:firstLine="0"/>
        <w:jc w:val="both"/>
        <w:rPr>
          <w:b/>
          <w:i/>
          <w:sz w:val="26"/>
          <w:szCs w:val="26"/>
        </w:rPr>
      </w:pPr>
      <w:proofErr w:type="spellStart"/>
      <w:r w:rsidRPr="00F52B3A">
        <w:rPr>
          <w:b/>
          <w:i/>
          <w:sz w:val="26"/>
          <w:szCs w:val="26"/>
        </w:rPr>
        <w:t>Kiến</w:t>
      </w:r>
      <w:proofErr w:type="spellEnd"/>
      <w:r w:rsidRPr="00F52B3A">
        <w:rPr>
          <w:b/>
          <w:i/>
          <w:sz w:val="26"/>
          <w:szCs w:val="26"/>
        </w:rPr>
        <w:t xml:space="preserve"> </w:t>
      </w:r>
      <w:proofErr w:type="spellStart"/>
      <w:r w:rsidRPr="00F52B3A">
        <w:rPr>
          <w:b/>
          <w:i/>
          <w:sz w:val="26"/>
          <w:szCs w:val="26"/>
        </w:rPr>
        <w:t>thức</w:t>
      </w:r>
      <w:proofErr w:type="spellEnd"/>
      <w:r w:rsidRPr="00F52B3A">
        <w:rPr>
          <w:b/>
          <w:i/>
          <w:sz w:val="26"/>
          <w:szCs w:val="26"/>
        </w:rPr>
        <w:t xml:space="preserve"> </w:t>
      </w:r>
      <w:proofErr w:type="spellStart"/>
      <w:r w:rsidRPr="00F52B3A">
        <w:rPr>
          <w:b/>
          <w:i/>
          <w:sz w:val="26"/>
          <w:szCs w:val="26"/>
        </w:rPr>
        <w:t>chung</w:t>
      </w:r>
      <w:proofErr w:type="spellEnd"/>
      <w:r w:rsidRPr="00F52B3A">
        <w:rPr>
          <w:b/>
          <w:i/>
          <w:sz w:val="26"/>
          <w:szCs w:val="26"/>
        </w:rPr>
        <w:t xml:space="preserve"> </w:t>
      </w:r>
    </w:p>
    <w:p w14:paraId="1AA72AFF" w14:textId="77777777" w:rsidR="00AE57B3" w:rsidRPr="00F52B3A" w:rsidRDefault="00AE57B3" w:rsidP="00DD45EA">
      <w:pPr>
        <w:numPr>
          <w:ilvl w:val="0"/>
          <w:numId w:val="3"/>
        </w:numPr>
        <w:spacing w:before="120" w:line="300" w:lineRule="auto"/>
        <w:jc w:val="both"/>
        <w:rPr>
          <w:sz w:val="26"/>
          <w:szCs w:val="26"/>
        </w:rPr>
      </w:pPr>
      <w:r w:rsidRPr="00F52B3A">
        <w:rPr>
          <w:sz w:val="26"/>
          <w:szCs w:val="26"/>
        </w:rPr>
        <w:t xml:space="preserve">KT1.  </w:t>
      </w:r>
      <w:proofErr w:type="spellStart"/>
      <w:r w:rsidRPr="00F52B3A">
        <w:rPr>
          <w:sz w:val="26"/>
          <w:szCs w:val="26"/>
        </w:rPr>
        <w:t>Hiểu</w:t>
      </w:r>
      <w:proofErr w:type="spellEnd"/>
      <w:r w:rsidRPr="00F52B3A">
        <w:rPr>
          <w:sz w:val="26"/>
          <w:szCs w:val="26"/>
        </w:rPr>
        <w:t xml:space="preserve">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vận</w:t>
      </w:r>
      <w:proofErr w:type="spellEnd"/>
      <w:r w:rsidRPr="00F52B3A">
        <w:rPr>
          <w:sz w:val="26"/>
          <w:szCs w:val="26"/>
        </w:rPr>
        <w:t xml:space="preserve"> </w:t>
      </w:r>
      <w:proofErr w:type="spellStart"/>
      <w:r w:rsidRPr="00F52B3A">
        <w:rPr>
          <w:sz w:val="26"/>
          <w:szCs w:val="26"/>
        </w:rPr>
        <w:t>dụng</w:t>
      </w:r>
      <w:proofErr w:type="spellEnd"/>
      <w:r w:rsidRPr="00F52B3A">
        <w:rPr>
          <w:sz w:val="26"/>
          <w:szCs w:val="26"/>
        </w:rPr>
        <w:t xml:space="preserve"> </w:t>
      </w:r>
      <w:proofErr w:type="spellStart"/>
      <w:r w:rsidRPr="00F52B3A">
        <w:rPr>
          <w:sz w:val="26"/>
          <w:szCs w:val="26"/>
        </w:rPr>
        <w:t>được</w:t>
      </w:r>
      <w:proofErr w:type="spellEnd"/>
      <w:r w:rsidRPr="00F52B3A">
        <w:rPr>
          <w:sz w:val="26"/>
          <w:szCs w:val="26"/>
        </w:rPr>
        <w:t xml:space="preserve"> </w:t>
      </w:r>
      <w:proofErr w:type="spellStart"/>
      <w:r w:rsidRPr="00F52B3A">
        <w:rPr>
          <w:sz w:val="26"/>
          <w:szCs w:val="26"/>
        </w:rPr>
        <w:t>các</w:t>
      </w:r>
      <w:proofErr w:type="spellEnd"/>
      <w:r w:rsidRPr="00F52B3A">
        <w:rPr>
          <w:sz w:val="26"/>
          <w:szCs w:val="26"/>
        </w:rPr>
        <w:t xml:space="preserve"> </w:t>
      </w:r>
      <w:proofErr w:type="spellStart"/>
      <w:r w:rsidRPr="00F52B3A">
        <w:rPr>
          <w:sz w:val="26"/>
          <w:szCs w:val="26"/>
        </w:rPr>
        <w:t>kiến</w:t>
      </w:r>
      <w:proofErr w:type="spellEnd"/>
      <w:r w:rsidRPr="00F52B3A">
        <w:rPr>
          <w:sz w:val="26"/>
          <w:szCs w:val="26"/>
        </w:rPr>
        <w:t xml:space="preserve"> </w:t>
      </w:r>
      <w:proofErr w:type="spellStart"/>
      <w:r w:rsidRPr="00F52B3A">
        <w:rPr>
          <w:sz w:val="26"/>
          <w:szCs w:val="26"/>
        </w:rPr>
        <w:t>thức</w:t>
      </w:r>
      <w:proofErr w:type="spellEnd"/>
      <w:r w:rsidRPr="00F52B3A">
        <w:rPr>
          <w:sz w:val="26"/>
          <w:szCs w:val="26"/>
        </w:rPr>
        <w:t xml:space="preserve"> </w:t>
      </w:r>
      <w:proofErr w:type="spellStart"/>
      <w:r w:rsidRPr="00F52B3A">
        <w:rPr>
          <w:sz w:val="26"/>
          <w:szCs w:val="26"/>
        </w:rPr>
        <w:t>về</w:t>
      </w:r>
      <w:proofErr w:type="spellEnd"/>
      <w:r w:rsidRPr="00F52B3A">
        <w:rPr>
          <w:sz w:val="26"/>
          <w:szCs w:val="26"/>
        </w:rPr>
        <w:t xml:space="preserve"> khoa </w:t>
      </w:r>
      <w:proofErr w:type="spellStart"/>
      <w:r w:rsidRPr="00F52B3A">
        <w:rPr>
          <w:sz w:val="26"/>
          <w:szCs w:val="26"/>
        </w:rPr>
        <w:t>học</w:t>
      </w:r>
      <w:proofErr w:type="spellEnd"/>
      <w:r w:rsidRPr="00F52B3A">
        <w:rPr>
          <w:sz w:val="26"/>
          <w:szCs w:val="26"/>
        </w:rPr>
        <w:t xml:space="preserve"> </w:t>
      </w:r>
      <w:proofErr w:type="spellStart"/>
      <w:r w:rsidRPr="00F52B3A">
        <w:rPr>
          <w:sz w:val="26"/>
          <w:szCs w:val="26"/>
        </w:rPr>
        <w:t>xã</w:t>
      </w:r>
      <w:proofErr w:type="spellEnd"/>
      <w:r w:rsidRPr="00F52B3A">
        <w:rPr>
          <w:sz w:val="26"/>
          <w:szCs w:val="26"/>
        </w:rPr>
        <w:t xml:space="preserve"> </w:t>
      </w:r>
      <w:proofErr w:type="spellStart"/>
      <w:r w:rsidRPr="00F52B3A">
        <w:rPr>
          <w:sz w:val="26"/>
          <w:szCs w:val="26"/>
        </w:rPr>
        <w:t>hội</w:t>
      </w:r>
      <w:proofErr w:type="spellEnd"/>
      <w:r w:rsidRPr="00F52B3A">
        <w:rPr>
          <w:sz w:val="26"/>
          <w:szCs w:val="26"/>
        </w:rPr>
        <w:t xml:space="preserve">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nhân</w:t>
      </w:r>
      <w:proofErr w:type="spellEnd"/>
      <w:r w:rsidRPr="00F52B3A">
        <w:rPr>
          <w:sz w:val="26"/>
          <w:szCs w:val="26"/>
        </w:rPr>
        <w:t xml:space="preserve"> </w:t>
      </w:r>
      <w:proofErr w:type="spellStart"/>
      <w:r w:rsidRPr="00F52B3A">
        <w:rPr>
          <w:sz w:val="26"/>
          <w:szCs w:val="26"/>
        </w:rPr>
        <w:t>văn</w:t>
      </w:r>
      <w:proofErr w:type="spellEnd"/>
      <w:r w:rsidRPr="00F52B3A">
        <w:rPr>
          <w:sz w:val="26"/>
          <w:szCs w:val="26"/>
        </w:rPr>
        <w:t xml:space="preserve">, </w:t>
      </w:r>
      <w:proofErr w:type="spellStart"/>
      <w:r w:rsidRPr="00F52B3A">
        <w:rPr>
          <w:sz w:val="26"/>
          <w:szCs w:val="26"/>
        </w:rPr>
        <w:t>ngôn</w:t>
      </w:r>
      <w:proofErr w:type="spellEnd"/>
      <w:r w:rsidRPr="00F52B3A">
        <w:rPr>
          <w:sz w:val="26"/>
          <w:szCs w:val="26"/>
        </w:rPr>
        <w:t xml:space="preserve"> </w:t>
      </w:r>
      <w:proofErr w:type="spellStart"/>
      <w:r w:rsidRPr="00F52B3A">
        <w:rPr>
          <w:sz w:val="26"/>
          <w:szCs w:val="26"/>
        </w:rPr>
        <w:t>ngữ</w:t>
      </w:r>
      <w:proofErr w:type="spellEnd"/>
      <w:r w:rsidRPr="00F52B3A">
        <w:rPr>
          <w:sz w:val="26"/>
          <w:szCs w:val="26"/>
        </w:rPr>
        <w:t xml:space="preserve">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văn</w:t>
      </w:r>
      <w:proofErr w:type="spellEnd"/>
      <w:r w:rsidRPr="00F52B3A">
        <w:rPr>
          <w:sz w:val="26"/>
          <w:szCs w:val="26"/>
        </w:rPr>
        <w:t xml:space="preserve"> </w:t>
      </w:r>
      <w:proofErr w:type="spellStart"/>
      <w:r w:rsidRPr="00F52B3A">
        <w:rPr>
          <w:sz w:val="26"/>
          <w:szCs w:val="26"/>
        </w:rPr>
        <w:t>hóa</w:t>
      </w:r>
      <w:proofErr w:type="spellEnd"/>
      <w:r w:rsidRPr="00F52B3A">
        <w:rPr>
          <w:sz w:val="26"/>
          <w:szCs w:val="26"/>
        </w:rPr>
        <w:t xml:space="preserve">, </w:t>
      </w:r>
      <w:proofErr w:type="spellStart"/>
      <w:r w:rsidRPr="00F52B3A">
        <w:rPr>
          <w:sz w:val="26"/>
          <w:szCs w:val="26"/>
        </w:rPr>
        <w:t>chủ</w:t>
      </w:r>
      <w:proofErr w:type="spellEnd"/>
      <w:r w:rsidRPr="00F52B3A">
        <w:rPr>
          <w:sz w:val="26"/>
          <w:szCs w:val="26"/>
        </w:rPr>
        <w:t xml:space="preserve"> </w:t>
      </w:r>
      <w:proofErr w:type="spellStart"/>
      <w:r w:rsidRPr="00F52B3A">
        <w:rPr>
          <w:sz w:val="26"/>
          <w:szCs w:val="26"/>
        </w:rPr>
        <w:t>nghĩa</w:t>
      </w:r>
      <w:proofErr w:type="spellEnd"/>
      <w:r w:rsidRPr="00F52B3A">
        <w:rPr>
          <w:sz w:val="26"/>
          <w:szCs w:val="26"/>
        </w:rPr>
        <w:t xml:space="preserve"> </w:t>
      </w:r>
      <w:proofErr w:type="spellStart"/>
      <w:r w:rsidRPr="00F52B3A">
        <w:rPr>
          <w:sz w:val="26"/>
          <w:szCs w:val="26"/>
        </w:rPr>
        <w:t>Mác-Lênin</w:t>
      </w:r>
      <w:proofErr w:type="spellEnd"/>
      <w:r w:rsidRPr="00F52B3A">
        <w:rPr>
          <w:sz w:val="26"/>
          <w:szCs w:val="26"/>
        </w:rPr>
        <w:t xml:space="preserve">, </w:t>
      </w:r>
      <w:proofErr w:type="spellStart"/>
      <w:r w:rsidRPr="00F52B3A">
        <w:rPr>
          <w:sz w:val="26"/>
          <w:szCs w:val="26"/>
        </w:rPr>
        <w:t>tư</w:t>
      </w:r>
      <w:proofErr w:type="spellEnd"/>
      <w:r w:rsidRPr="00F52B3A">
        <w:rPr>
          <w:sz w:val="26"/>
          <w:szCs w:val="26"/>
        </w:rPr>
        <w:t xml:space="preserve"> </w:t>
      </w:r>
      <w:proofErr w:type="spellStart"/>
      <w:r w:rsidRPr="00F52B3A">
        <w:rPr>
          <w:sz w:val="26"/>
          <w:szCs w:val="26"/>
        </w:rPr>
        <w:t>tưởng</w:t>
      </w:r>
      <w:proofErr w:type="spellEnd"/>
      <w:r w:rsidRPr="00F52B3A">
        <w:rPr>
          <w:sz w:val="26"/>
          <w:szCs w:val="26"/>
        </w:rPr>
        <w:t xml:space="preserve"> </w:t>
      </w:r>
      <w:proofErr w:type="spellStart"/>
      <w:r w:rsidRPr="00F52B3A">
        <w:rPr>
          <w:sz w:val="26"/>
          <w:szCs w:val="26"/>
        </w:rPr>
        <w:t>Hồ</w:t>
      </w:r>
      <w:proofErr w:type="spellEnd"/>
      <w:r w:rsidRPr="00F52B3A">
        <w:rPr>
          <w:sz w:val="26"/>
          <w:szCs w:val="26"/>
        </w:rPr>
        <w:t xml:space="preserve"> Chí Minh, </w:t>
      </w:r>
      <w:proofErr w:type="spellStart"/>
      <w:r w:rsidRPr="00F52B3A">
        <w:rPr>
          <w:sz w:val="26"/>
          <w:szCs w:val="26"/>
        </w:rPr>
        <w:t>đường</w:t>
      </w:r>
      <w:proofErr w:type="spellEnd"/>
      <w:r w:rsidRPr="00F52B3A">
        <w:rPr>
          <w:sz w:val="26"/>
          <w:szCs w:val="26"/>
        </w:rPr>
        <w:t xml:space="preserve"> </w:t>
      </w:r>
      <w:proofErr w:type="spellStart"/>
      <w:r w:rsidRPr="00F52B3A">
        <w:rPr>
          <w:sz w:val="26"/>
          <w:szCs w:val="26"/>
        </w:rPr>
        <w:t>lối</w:t>
      </w:r>
      <w:proofErr w:type="spellEnd"/>
      <w:r w:rsidRPr="00F52B3A">
        <w:rPr>
          <w:sz w:val="26"/>
          <w:szCs w:val="26"/>
        </w:rPr>
        <w:t xml:space="preserve"> </w:t>
      </w:r>
      <w:proofErr w:type="spellStart"/>
      <w:r w:rsidRPr="00F52B3A">
        <w:rPr>
          <w:sz w:val="26"/>
          <w:szCs w:val="26"/>
        </w:rPr>
        <w:t>cách</w:t>
      </w:r>
      <w:proofErr w:type="spellEnd"/>
      <w:r w:rsidRPr="00F52B3A">
        <w:rPr>
          <w:sz w:val="26"/>
          <w:szCs w:val="26"/>
        </w:rPr>
        <w:t xml:space="preserve"> </w:t>
      </w:r>
      <w:proofErr w:type="spellStart"/>
      <w:r w:rsidRPr="00F52B3A">
        <w:rPr>
          <w:sz w:val="26"/>
          <w:szCs w:val="26"/>
        </w:rPr>
        <w:t>mạng</w:t>
      </w:r>
      <w:proofErr w:type="spellEnd"/>
      <w:r w:rsidRPr="00F52B3A">
        <w:rPr>
          <w:sz w:val="26"/>
          <w:szCs w:val="26"/>
        </w:rPr>
        <w:t xml:space="preserve"> </w:t>
      </w:r>
      <w:proofErr w:type="spellStart"/>
      <w:r w:rsidRPr="00F52B3A">
        <w:rPr>
          <w:sz w:val="26"/>
          <w:szCs w:val="26"/>
        </w:rPr>
        <w:t>của</w:t>
      </w:r>
      <w:proofErr w:type="spellEnd"/>
      <w:r w:rsidRPr="00F52B3A">
        <w:rPr>
          <w:sz w:val="26"/>
          <w:szCs w:val="26"/>
        </w:rPr>
        <w:t xml:space="preserve"> </w:t>
      </w:r>
      <w:proofErr w:type="spellStart"/>
      <w:r w:rsidRPr="00F52B3A">
        <w:rPr>
          <w:sz w:val="26"/>
          <w:szCs w:val="26"/>
        </w:rPr>
        <w:t>Đảng</w:t>
      </w:r>
      <w:proofErr w:type="spellEnd"/>
      <w:r w:rsidRPr="00F52B3A">
        <w:rPr>
          <w:sz w:val="26"/>
          <w:szCs w:val="26"/>
        </w:rPr>
        <w:t xml:space="preserve">; </w:t>
      </w:r>
      <w:proofErr w:type="spellStart"/>
      <w:r w:rsidRPr="00F52B3A">
        <w:rPr>
          <w:sz w:val="26"/>
          <w:szCs w:val="26"/>
        </w:rPr>
        <w:t>pháp</w:t>
      </w:r>
      <w:proofErr w:type="spellEnd"/>
      <w:r w:rsidRPr="00F52B3A">
        <w:rPr>
          <w:sz w:val="26"/>
          <w:szCs w:val="26"/>
        </w:rPr>
        <w:t xml:space="preserve"> </w:t>
      </w:r>
      <w:proofErr w:type="spellStart"/>
      <w:r w:rsidRPr="00F52B3A">
        <w:rPr>
          <w:sz w:val="26"/>
          <w:szCs w:val="26"/>
        </w:rPr>
        <w:t>luật</w:t>
      </w:r>
      <w:proofErr w:type="spellEnd"/>
      <w:r w:rsidRPr="00F52B3A">
        <w:rPr>
          <w:sz w:val="26"/>
          <w:szCs w:val="26"/>
        </w:rPr>
        <w:t xml:space="preserve"> Việt Nam, </w:t>
      </w:r>
      <w:proofErr w:type="spellStart"/>
      <w:r w:rsidRPr="00F52B3A">
        <w:rPr>
          <w:sz w:val="26"/>
          <w:szCs w:val="26"/>
        </w:rPr>
        <w:t>quốc</w:t>
      </w:r>
      <w:proofErr w:type="spellEnd"/>
      <w:r w:rsidRPr="00F52B3A">
        <w:rPr>
          <w:sz w:val="26"/>
          <w:szCs w:val="26"/>
        </w:rPr>
        <w:t xml:space="preserve"> </w:t>
      </w:r>
      <w:proofErr w:type="spellStart"/>
      <w:r w:rsidRPr="00F52B3A">
        <w:rPr>
          <w:sz w:val="26"/>
          <w:szCs w:val="26"/>
        </w:rPr>
        <w:t>phòng</w:t>
      </w:r>
      <w:proofErr w:type="spellEnd"/>
      <w:r w:rsidRPr="00F52B3A">
        <w:rPr>
          <w:sz w:val="26"/>
          <w:szCs w:val="26"/>
        </w:rPr>
        <w:t xml:space="preserve"> - </w:t>
      </w:r>
      <w:proofErr w:type="gramStart"/>
      <w:r w:rsidRPr="00F52B3A">
        <w:rPr>
          <w:sz w:val="26"/>
          <w:szCs w:val="26"/>
        </w:rPr>
        <w:t>an</w:t>
      </w:r>
      <w:proofErr w:type="gramEnd"/>
      <w:r w:rsidRPr="00F52B3A">
        <w:rPr>
          <w:sz w:val="26"/>
          <w:szCs w:val="26"/>
        </w:rPr>
        <w:t xml:space="preserve"> </w:t>
      </w:r>
      <w:proofErr w:type="spellStart"/>
      <w:r w:rsidRPr="00F52B3A">
        <w:rPr>
          <w:sz w:val="26"/>
          <w:szCs w:val="26"/>
        </w:rPr>
        <w:t>ninh</w:t>
      </w:r>
      <w:proofErr w:type="spellEnd"/>
      <w:r w:rsidRPr="00F52B3A">
        <w:rPr>
          <w:sz w:val="26"/>
          <w:szCs w:val="26"/>
        </w:rPr>
        <w:t xml:space="preserve"> </w:t>
      </w:r>
      <w:proofErr w:type="spellStart"/>
      <w:r w:rsidRPr="00F52B3A">
        <w:rPr>
          <w:sz w:val="26"/>
          <w:szCs w:val="26"/>
        </w:rPr>
        <w:t>trong</w:t>
      </w:r>
      <w:proofErr w:type="spellEnd"/>
      <w:r w:rsidRPr="00F52B3A">
        <w:rPr>
          <w:sz w:val="26"/>
          <w:szCs w:val="26"/>
        </w:rPr>
        <w:t xml:space="preserve"> </w:t>
      </w:r>
      <w:proofErr w:type="spellStart"/>
      <w:r w:rsidRPr="00F52B3A">
        <w:rPr>
          <w:sz w:val="26"/>
          <w:szCs w:val="26"/>
        </w:rPr>
        <w:t>hoạt</w:t>
      </w:r>
      <w:proofErr w:type="spellEnd"/>
      <w:r w:rsidRPr="00F52B3A">
        <w:rPr>
          <w:sz w:val="26"/>
          <w:szCs w:val="26"/>
        </w:rPr>
        <w:t xml:space="preserve"> </w:t>
      </w:r>
      <w:proofErr w:type="spellStart"/>
      <w:r w:rsidRPr="00F52B3A">
        <w:rPr>
          <w:sz w:val="26"/>
          <w:szCs w:val="26"/>
        </w:rPr>
        <w:t>động</w:t>
      </w:r>
      <w:proofErr w:type="spellEnd"/>
      <w:r w:rsidRPr="00F52B3A">
        <w:rPr>
          <w:sz w:val="26"/>
          <w:szCs w:val="26"/>
        </w:rPr>
        <w:t xml:space="preserve"> </w:t>
      </w:r>
      <w:proofErr w:type="spellStart"/>
      <w:r w:rsidRPr="00F52B3A">
        <w:rPr>
          <w:sz w:val="26"/>
          <w:szCs w:val="26"/>
        </w:rPr>
        <w:t>nghề</w:t>
      </w:r>
      <w:proofErr w:type="spellEnd"/>
      <w:r w:rsidRPr="00F52B3A">
        <w:rPr>
          <w:sz w:val="26"/>
          <w:szCs w:val="26"/>
        </w:rPr>
        <w:t xml:space="preserve"> </w:t>
      </w:r>
      <w:proofErr w:type="spellStart"/>
      <w:r w:rsidRPr="00F52B3A">
        <w:rPr>
          <w:sz w:val="26"/>
          <w:szCs w:val="26"/>
        </w:rPr>
        <w:t>nghiệp</w:t>
      </w:r>
      <w:proofErr w:type="spellEnd"/>
      <w:r w:rsidRPr="00F52B3A">
        <w:rPr>
          <w:sz w:val="26"/>
          <w:szCs w:val="26"/>
        </w:rPr>
        <w:t xml:space="preserve">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cuộc</w:t>
      </w:r>
      <w:proofErr w:type="spellEnd"/>
      <w:r w:rsidRPr="00F52B3A">
        <w:rPr>
          <w:sz w:val="26"/>
          <w:szCs w:val="26"/>
        </w:rPr>
        <w:t xml:space="preserve"> </w:t>
      </w:r>
      <w:proofErr w:type="spellStart"/>
      <w:r w:rsidRPr="00F52B3A">
        <w:rPr>
          <w:sz w:val="26"/>
          <w:szCs w:val="26"/>
        </w:rPr>
        <w:t>sống</w:t>
      </w:r>
      <w:proofErr w:type="spellEnd"/>
      <w:r w:rsidRPr="00F52B3A">
        <w:rPr>
          <w:sz w:val="26"/>
          <w:szCs w:val="26"/>
        </w:rPr>
        <w:t>.</w:t>
      </w:r>
    </w:p>
    <w:p w14:paraId="1A293781" w14:textId="77777777" w:rsidR="00AE57B3" w:rsidRPr="00F52B3A" w:rsidRDefault="00AE57B3" w:rsidP="00DD45EA">
      <w:pPr>
        <w:numPr>
          <w:ilvl w:val="0"/>
          <w:numId w:val="3"/>
        </w:numPr>
        <w:spacing w:before="120" w:line="300" w:lineRule="auto"/>
        <w:jc w:val="both"/>
        <w:rPr>
          <w:sz w:val="26"/>
          <w:szCs w:val="26"/>
        </w:rPr>
      </w:pPr>
      <w:r w:rsidRPr="00F52B3A">
        <w:rPr>
          <w:sz w:val="26"/>
          <w:szCs w:val="26"/>
        </w:rPr>
        <w:t xml:space="preserve">KT2. </w:t>
      </w:r>
      <w:proofErr w:type="spellStart"/>
      <w:r w:rsidRPr="00F52B3A">
        <w:rPr>
          <w:sz w:val="26"/>
          <w:szCs w:val="26"/>
        </w:rPr>
        <w:t>Vận</w:t>
      </w:r>
      <w:proofErr w:type="spellEnd"/>
      <w:r w:rsidRPr="00F52B3A">
        <w:rPr>
          <w:sz w:val="26"/>
          <w:szCs w:val="26"/>
        </w:rPr>
        <w:t xml:space="preserve"> </w:t>
      </w:r>
      <w:proofErr w:type="spellStart"/>
      <w:r w:rsidRPr="00F52B3A">
        <w:rPr>
          <w:sz w:val="26"/>
          <w:szCs w:val="26"/>
        </w:rPr>
        <w:t>dụng</w:t>
      </w:r>
      <w:proofErr w:type="spellEnd"/>
      <w:r w:rsidRPr="00F52B3A">
        <w:rPr>
          <w:sz w:val="26"/>
          <w:szCs w:val="26"/>
        </w:rPr>
        <w:t xml:space="preserve"> </w:t>
      </w:r>
      <w:proofErr w:type="spellStart"/>
      <w:r w:rsidRPr="00F52B3A">
        <w:rPr>
          <w:sz w:val="26"/>
          <w:szCs w:val="26"/>
        </w:rPr>
        <w:t>các</w:t>
      </w:r>
      <w:proofErr w:type="spellEnd"/>
      <w:r w:rsidRPr="00F52B3A">
        <w:rPr>
          <w:sz w:val="26"/>
          <w:szCs w:val="26"/>
        </w:rPr>
        <w:t xml:space="preserve"> </w:t>
      </w:r>
      <w:proofErr w:type="spellStart"/>
      <w:r w:rsidRPr="00F52B3A">
        <w:rPr>
          <w:sz w:val="26"/>
          <w:szCs w:val="26"/>
        </w:rPr>
        <w:t>kiến</w:t>
      </w:r>
      <w:proofErr w:type="spellEnd"/>
      <w:r w:rsidRPr="00F52B3A">
        <w:rPr>
          <w:sz w:val="26"/>
          <w:szCs w:val="26"/>
        </w:rPr>
        <w:t xml:space="preserve"> </w:t>
      </w:r>
      <w:proofErr w:type="spellStart"/>
      <w:r w:rsidRPr="00F52B3A">
        <w:rPr>
          <w:sz w:val="26"/>
          <w:szCs w:val="26"/>
        </w:rPr>
        <w:t>thức</w:t>
      </w:r>
      <w:proofErr w:type="spellEnd"/>
      <w:r w:rsidRPr="00F52B3A">
        <w:rPr>
          <w:sz w:val="26"/>
          <w:szCs w:val="26"/>
        </w:rPr>
        <w:t xml:space="preserve"> </w:t>
      </w:r>
      <w:proofErr w:type="spellStart"/>
      <w:r w:rsidRPr="00F52B3A">
        <w:rPr>
          <w:sz w:val="26"/>
          <w:szCs w:val="26"/>
        </w:rPr>
        <w:t>về</w:t>
      </w:r>
      <w:proofErr w:type="spellEnd"/>
      <w:r w:rsidRPr="00F52B3A">
        <w:rPr>
          <w:sz w:val="26"/>
          <w:szCs w:val="26"/>
        </w:rPr>
        <w:t xml:space="preserve"> </w:t>
      </w:r>
      <w:proofErr w:type="spellStart"/>
      <w:r w:rsidRPr="00F52B3A">
        <w:rPr>
          <w:sz w:val="26"/>
          <w:szCs w:val="26"/>
        </w:rPr>
        <w:t>công</w:t>
      </w:r>
      <w:proofErr w:type="spellEnd"/>
      <w:r w:rsidRPr="00F52B3A">
        <w:rPr>
          <w:sz w:val="26"/>
          <w:szCs w:val="26"/>
        </w:rPr>
        <w:t xml:space="preserve"> </w:t>
      </w:r>
      <w:proofErr w:type="spellStart"/>
      <w:r w:rsidRPr="00F52B3A">
        <w:rPr>
          <w:sz w:val="26"/>
          <w:szCs w:val="26"/>
        </w:rPr>
        <w:t>nghệ</w:t>
      </w:r>
      <w:proofErr w:type="spellEnd"/>
      <w:r w:rsidRPr="00F52B3A">
        <w:rPr>
          <w:sz w:val="26"/>
          <w:szCs w:val="26"/>
        </w:rPr>
        <w:t xml:space="preserve"> </w:t>
      </w:r>
      <w:proofErr w:type="spellStart"/>
      <w:r w:rsidRPr="00F52B3A">
        <w:rPr>
          <w:sz w:val="26"/>
          <w:szCs w:val="26"/>
        </w:rPr>
        <w:t>thông</w:t>
      </w:r>
      <w:proofErr w:type="spellEnd"/>
      <w:r w:rsidRPr="00F52B3A">
        <w:rPr>
          <w:sz w:val="26"/>
          <w:szCs w:val="26"/>
        </w:rPr>
        <w:t xml:space="preserve"> tin; </w:t>
      </w:r>
      <w:proofErr w:type="spellStart"/>
      <w:r w:rsidRPr="00F52B3A">
        <w:rPr>
          <w:sz w:val="26"/>
          <w:szCs w:val="26"/>
        </w:rPr>
        <w:t>kiến</w:t>
      </w:r>
      <w:proofErr w:type="spellEnd"/>
      <w:r w:rsidRPr="00F52B3A">
        <w:rPr>
          <w:sz w:val="26"/>
          <w:szCs w:val="26"/>
        </w:rPr>
        <w:t xml:space="preserve"> </w:t>
      </w:r>
      <w:proofErr w:type="spellStart"/>
      <w:r w:rsidRPr="00F52B3A">
        <w:rPr>
          <w:sz w:val="26"/>
          <w:szCs w:val="26"/>
        </w:rPr>
        <w:t>thức</w:t>
      </w:r>
      <w:proofErr w:type="spellEnd"/>
      <w:r w:rsidRPr="00F52B3A">
        <w:rPr>
          <w:sz w:val="26"/>
          <w:szCs w:val="26"/>
        </w:rPr>
        <w:t xml:space="preserve"> </w:t>
      </w:r>
      <w:proofErr w:type="spellStart"/>
      <w:r w:rsidRPr="00F52B3A">
        <w:rPr>
          <w:sz w:val="26"/>
          <w:szCs w:val="26"/>
        </w:rPr>
        <w:t>cơ</w:t>
      </w:r>
      <w:proofErr w:type="spellEnd"/>
      <w:r w:rsidRPr="00F52B3A">
        <w:rPr>
          <w:sz w:val="26"/>
          <w:szCs w:val="26"/>
        </w:rPr>
        <w:t xml:space="preserve"> </w:t>
      </w:r>
      <w:proofErr w:type="spellStart"/>
      <w:r w:rsidRPr="00F52B3A">
        <w:rPr>
          <w:sz w:val="26"/>
          <w:szCs w:val="26"/>
        </w:rPr>
        <w:t>bản</w:t>
      </w:r>
      <w:proofErr w:type="spellEnd"/>
      <w:r w:rsidRPr="00F52B3A">
        <w:rPr>
          <w:sz w:val="26"/>
          <w:szCs w:val="26"/>
        </w:rPr>
        <w:t xml:space="preserve"> </w:t>
      </w:r>
      <w:proofErr w:type="spellStart"/>
      <w:r w:rsidRPr="00F52B3A">
        <w:rPr>
          <w:sz w:val="26"/>
          <w:szCs w:val="26"/>
        </w:rPr>
        <w:t>về</w:t>
      </w:r>
      <w:proofErr w:type="spellEnd"/>
      <w:r w:rsidRPr="00F52B3A">
        <w:rPr>
          <w:sz w:val="26"/>
          <w:szCs w:val="26"/>
        </w:rPr>
        <w:t xml:space="preserve"> </w:t>
      </w:r>
      <w:proofErr w:type="spellStart"/>
      <w:r w:rsidRPr="00F52B3A">
        <w:rPr>
          <w:sz w:val="26"/>
          <w:szCs w:val="26"/>
        </w:rPr>
        <w:t>quản</w:t>
      </w:r>
      <w:proofErr w:type="spellEnd"/>
      <w:r w:rsidRPr="00F52B3A">
        <w:rPr>
          <w:sz w:val="26"/>
          <w:szCs w:val="26"/>
        </w:rPr>
        <w:t xml:space="preserve"> </w:t>
      </w:r>
      <w:proofErr w:type="spellStart"/>
      <w:r w:rsidRPr="00F52B3A">
        <w:rPr>
          <w:sz w:val="26"/>
          <w:szCs w:val="26"/>
        </w:rPr>
        <w:t>lí</w:t>
      </w:r>
      <w:proofErr w:type="spellEnd"/>
      <w:r w:rsidRPr="00F52B3A">
        <w:rPr>
          <w:sz w:val="26"/>
          <w:szCs w:val="26"/>
        </w:rPr>
        <w:t xml:space="preserve">, </w:t>
      </w:r>
      <w:proofErr w:type="spellStart"/>
      <w:r w:rsidRPr="00F52B3A">
        <w:rPr>
          <w:sz w:val="26"/>
          <w:szCs w:val="26"/>
        </w:rPr>
        <w:t>điều</w:t>
      </w:r>
      <w:proofErr w:type="spellEnd"/>
      <w:r w:rsidRPr="00F52B3A">
        <w:rPr>
          <w:sz w:val="26"/>
          <w:szCs w:val="26"/>
        </w:rPr>
        <w:t xml:space="preserve"> </w:t>
      </w:r>
      <w:proofErr w:type="spellStart"/>
      <w:r w:rsidRPr="00F52B3A">
        <w:rPr>
          <w:sz w:val="26"/>
          <w:szCs w:val="26"/>
        </w:rPr>
        <w:t>hành</w:t>
      </w:r>
      <w:proofErr w:type="spellEnd"/>
      <w:r w:rsidRPr="00F52B3A">
        <w:rPr>
          <w:sz w:val="26"/>
          <w:szCs w:val="26"/>
        </w:rPr>
        <w:t xml:space="preserve">; </w:t>
      </w:r>
      <w:proofErr w:type="spellStart"/>
      <w:r w:rsidRPr="00F52B3A">
        <w:rPr>
          <w:sz w:val="26"/>
          <w:szCs w:val="26"/>
        </w:rPr>
        <w:t>kiến</w:t>
      </w:r>
      <w:proofErr w:type="spellEnd"/>
      <w:r w:rsidRPr="00F52B3A">
        <w:rPr>
          <w:sz w:val="26"/>
          <w:szCs w:val="26"/>
        </w:rPr>
        <w:t xml:space="preserve"> </w:t>
      </w:r>
      <w:proofErr w:type="spellStart"/>
      <w:r w:rsidRPr="00F52B3A">
        <w:rPr>
          <w:sz w:val="26"/>
          <w:szCs w:val="26"/>
        </w:rPr>
        <w:t>thức</w:t>
      </w:r>
      <w:proofErr w:type="spellEnd"/>
      <w:r w:rsidRPr="00F52B3A">
        <w:rPr>
          <w:sz w:val="26"/>
          <w:szCs w:val="26"/>
        </w:rPr>
        <w:t xml:space="preserve"> </w:t>
      </w:r>
      <w:proofErr w:type="spellStart"/>
      <w:r w:rsidRPr="00F52B3A">
        <w:rPr>
          <w:sz w:val="26"/>
          <w:szCs w:val="26"/>
        </w:rPr>
        <w:t>về</w:t>
      </w:r>
      <w:proofErr w:type="spellEnd"/>
      <w:r w:rsidRPr="00F52B3A">
        <w:rPr>
          <w:sz w:val="26"/>
          <w:szCs w:val="26"/>
        </w:rPr>
        <w:t xml:space="preserve"> </w:t>
      </w:r>
      <w:proofErr w:type="spellStart"/>
      <w:r w:rsidRPr="00F52B3A">
        <w:rPr>
          <w:sz w:val="26"/>
          <w:szCs w:val="26"/>
        </w:rPr>
        <w:t>trí</w:t>
      </w:r>
      <w:proofErr w:type="spellEnd"/>
      <w:r w:rsidRPr="00F52B3A">
        <w:rPr>
          <w:sz w:val="26"/>
          <w:szCs w:val="26"/>
        </w:rPr>
        <w:t xml:space="preserve"> </w:t>
      </w:r>
      <w:proofErr w:type="spellStart"/>
      <w:r w:rsidRPr="00F52B3A">
        <w:rPr>
          <w:sz w:val="26"/>
          <w:szCs w:val="26"/>
        </w:rPr>
        <w:t>tuệ</w:t>
      </w:r>
      <w:proofErr w:type="spellEnd"/>
      <w:r w:rsidRPr="00F52B3A">
        <w:rPr>
          <w:sz w:val="26"/>
          <w:szCs w:val="26"/>
        </w:rPr>
        <w:t xml:space="preserve"> </w:t>
      </w:r>
      <w:proofErr w:type="spellStart"/>
      <w:r w:rsidRPr="00F52B3A">
        <w:rPr>
          <w:sz w:val="26"/>
          <w:szCs w:val="26"/>
        </w:rPr>
        <w:t>cảm</w:t>
      </w:r>
      <w:proofErr w:type="spellEnd"/>
      <w:r w:rsidRPr="00F52B3A">
        <w:rPr>
          <w:sz w:val="26"/>
          <w:szCs w:val="26"/>
        </w:rPr>
        <w:t xml:space="preserve"> </w:t>
      </w:r>
      <w:proofErr w:type="spellStart"/>
      <w:r w:rsidRPr="00F52B3A">
        <w:rPr>
          <w:sz w:val="26"/>
          <w:szCs w:val="26"/>
        </w:rPr>
        <w:t>xúc</w:t>
      </w:r>
      <w:proofErr w:type="spellEnd"/>
      <w:r w:rsidRPr="00F52B3A">
        <w:rPr>
          <w:sz w:val="26"/>
          <w:szCs w:val="26"/>
        </w:rPr>
        <w:t xml:space="preserve">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giao</w:t>
      </w:r>
      <w:proofErr w:type="spellEnd"/>
      <w:r w:rsidRPr="00F52B3A">
        <w:rPr>
          <w:sz w:val="26"/>
          <w:szCs w:val="26"/>
        </w:rPr>
        <w:t xml:space="preserve"> </w:t>
      </w:r>
      <w:proofErr w:type="spellStart"/>
      <w:r w:rsidRPr="00F52B3A">
        <w:rPr>
          <w:sz w:val="26"/>
          <w:szCs w:val="26"/>
        </w:rPr>
        <w:t>tiếp</w:t>
      </w:r>
      <w:proofErr w:type="spellEnd"/>
      <w:r w:rsidRPr="00F52B3A">
        <w:rPr>
          <w:sz w:val="26"/>
          <w:szCs w:val="26"/>
        </w:rPr>
        <w:t xml:space="preserve"> </w:t>
      </w:r>
      <w:proofErr w:type="spellStart"/>
      <w:r w:rsidRPr="00F52B3A">
        <w:rPr>
          <w:sz w:val="26"/>
          <w:szCs w:val="26"/>
        </w:rPr>
        <w:t>xã</w:t>
      </w:r>
      <w:proofErr w:type="spellEnd"/>
      <w:r w:rsidRPr="00F52B3A">
        <w:rPr>
          <w:sz w:val="26"/>
          <w:szCs w:val="26"/>
        </w:rPr>
        <w:t xml:space="preserve"> </w:t>
      </w:r>
      <w:proofErr w:type="spellStart"/>
      <w:r w:rsidRPr="00F52B3A">
        <w:rPr>
          <w:sz w:val="26"/>
          <w:szCs w:val="26"/>
        </w:rPr>
        <w:t>hội</w:t>
      </w:r>
      <w:proofErr w:type="spellEnd"/>
      <w:r w:rsidRPr="00F52B3A">
        <w:rPr>
          <w:sz w:val="26"/>
          <w:szCs w:val="26"/>
        </w:rPr>
        <w:t xml:space="preserve"> </w:t>
      </w:r>
      <w:proofErr w:type="spellStart"/>
      <w:r w:rsidRPr="00F52B3A">
        <w:rPr>
          <w:sz w:val="26"/>
          <w:szCs w:val="26"/>
        </w:rPr>
        <w:t>trong</w:t>
      </w:r>
      <w:proofErr w:type="spellEnd"/>
      <w:r w:rsidRPr="00F52B3A">
        <w:rPr>
          <w:sz w:val="26"/>
          <w:szCs w:val="26"/>
        </w:rPr>
        <w:t xml:space="preserve"> </w:t>
      </w:r>
      <w:proofErr w:type="spellStart"/>
      <w:r w:rsidRPr="00F52B3A">
        <w:rPr>
          <w:sz w:val="26"/>
          <w:szCs w:val="26"/>
        </w:rPr>
        <w:t>các</w:t>
      </w:r>
      <w:proofErr w:type="spellEnd"/>
      <w:r w:rsidRPr="00F52B3A">
        <w:rPr>
          <w:sz w:val="26"/>
          <w:szCs w:val="26"/>
        </w:rPr>
        <w:t xml:space="preserve"> </w:t>
      </w:r>
      <w:proofErr w:type="spellStart"/>
      <w:r w:rsidRPr="00F52B3A">
        <w:rPr>
          <w:sz w:val="26"/>
          <w:szCs w:val="26"/>
        </w:rPr>
        <w:t>hoạt</w:t>
      </w:r>
      <w:proofErr w:type="spellEnd"/>
      <w:r w:rsidRPr="00F52B3A">
        <w:rPr>
          <w:sz w:val="26"/>
          <w:szCs w:val="26"/>
        </w:rPr>
        <w:t xml:space="preserve"> </w:t>
      </w:r>
      <w:proofErr w:type="spellStart"/>
      <w:r w:rsidRPr="00F52B3A">
        <w:rPr>
          <w:sz w:val="26"/>
          <w:szCs w:val="26"/>
        </w:rPr>
        <w:t>động</w:t>
      </w:r>
      <w:proofErr w:type="spellEnd"/>
      <w:r w:rsidRPr="00F52B3A">
        <w:rPr>
          <w:sz w:val="26"/>
          <w:szCs w:val="26"/>
        </w:rPr>
        <w:t xml:space="preserve"> </w:t>
      </w:r>
      <w:proofErr w:type="spellStart"/>
      <w:r w:rsidRPr="00F52B3A">
        <w:rPr>
          <w:sz w:val="26"/>
          <w:szCs w:val="26"/>
        </w:rPr>
        <w:t>thực</w:t>
      </w:r>
      <w:proofErr w:type="spellEnd"/>
      <w:r w:rsidRPr="00F52B3A">
        <w:rPr>
          <w:sz w:val="26"/>
          <w:szCs w:val="26"/>
        </w:rPr>
        <w:t xml:space="preserve"> </w:t>
      </w:r>
      <w:proofErr w:type="spellStart"/>
      <w:r w:rsidRPr="00F52B3A">
        <w:rPr>
          <w:sz w:val="26"/>
          <w:szCs w:val="26"/>
        </w:rPr>
        <w:t>hành</w:t>
      </w:r>
      <w:proofErr w:type="spellEnd"/>
      <w:r w:rsidRPr="00F52B3A">
        <w:rPr>
          <w:sz w:val="26"/>
          <w:szCs w:val="26"/>
        </w:rPr>
        <w:t xml:space="preserve"> </w:t>
      </w:r>
      <w:proofErr w:type="spellStart"/>
      <w:r w:rsidRPr="00F52B3A">
        <w:rPr>
          <w:sz w:val="26"/>
          <w:szCs w:val="26"/>
        </w:rPr>
        <w:t>nghề</w:t>
      </w:r>
      <w:proofErr w:type="spellEnd"/>
      <w:r w:rsidRPr="00F52B3A">
        <w:rPr>
          <w:sz w:val="26"/>
          <w:szCs w:val="26"/>
        </w:rPr>
        <w:t xml:space="preserve"> </w:t>
      </w:r>
      <w:proofErr w:type="spellStart"/>
      <w:r w:rsidRPr="00F52B3A">
        <w:rPr>
          <w:sz w:val="26"/>
          <w:szCs w:val="26"/>
        </w:rPr>
        <w:t>nghiệp</w:t>
      </w:r>
      <w:proofErr w:type="spellEnd"/>
      <w:r w:rsidRPr="00F52B3A">
        <w:rPr>
          <w:sz w:val="26"/>
          <w:szCs w:val="26"/>
        </w:rPr>
        <w:t xml:space="preserve">, </w:t>
      </w:r>
      <w:proofErr w:type="spellStart"/>
      <w:r w:rsidRPr="00F52B3A">
        <w:rPr>
          <w:sz w:val="26"/>
          <w:szCs w:val="26"/>
        </w:rPr>
        <w:t>nghiên</w:t>
      </w:r>
      <w:proofErr w:type="spellEnd"/>
      <w:r w:rsidRPr="00F52B3A">
        <w:rPr>
          <w:sz w:val="26"/>
          <w:szCs w:val="26"/>
        </w:rPr>
        <w:t xml:space="preserve"> </w:t>
      </w:r>
      <w:proofErr w:type="spellStart"/>
      <w:r w:rsidRPr="00F52B3A">
        <w:rPr>
          <w:sz w:val="26"/>
          <w:szCs w:val="26"/>
        </w:rPr>
        <w:t>cứu</w:t>
      </w:r>
      <w:proofErr w:type="spellEnd"/>
      <w:r w:rsidRPr="00F52B3A">
        <w:rPr>
          <w:sz w:val="26"/>
          <w:szCs w:val="26"/>
        </w:rPr>
        <w:t xml:space="preserve">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học</w:t>
      </w:r>
      <w:proofErr w:type="spellEnd"/>
      <w:r w:rsidRPr="00F52B3A">
        <w:rPr>
          <w:sz w:val="26"/>
          <w:szCs w:val="26"/>
        </w:rPr>
        <w:t xml:space="preserve"> </w:t>
      </w:r>
      <w:proofErr w:type="spellStart"/>
      <w:r w:rsidRPr="00F52B3A">
        <w:rPr>
          <w:sz w:val="26"/>
          <w:szCs w:val="26"/>
        </w:rPr>
        <w:t>tập</w:t>
      </w:r>
      <w:proofErr w:type="spellEnd"/>
      <w:r w:rsidRPr="00F52B3A">
        <w:rPr>
          <w:sz w:val="26"/>
          <w:szCs w:val="26"/>
        </w:rPr>
        <w:t>.</w:t>
      </w:r>
    </w:p>
    <w:p w14:paraId="3A43128D" w14:textId="77777777" w:rsidR="00AE57B3" w:rsidRPr="00F52B3A" w:rsidRDefault="00AE57B3" w:rsidP="00DD45EA">
      <w:pPr>
        <w:numPr>
          <w:ilvl w:val="1"/>
          <w:numId w:val="2"/>
        </w:numPr>
        <w:tabs>
          <w:tab w:val="clear" w:pos="2509"/>
          <w:tab w:val="num" w:pos="567"/>
        </w:tabs>
        <w:spacing w:before="120" w:line="300" w:lineRule="auto"/>
        <w:ind w:left="0" w:firstLine="0"/>
        <w:jc w:val="both"/>
        <w:rPr>
          <w:b/>
          <w:i/>
          <w:sz w:val="26"/>
          <w:szCs w:val="26"/>
        </w:rPr>
      </w:pPr>
      <w:proofErr w:type="spellStart"/>
      <w:r w:rsidRPr="00F52B3A">
        <w:rPr>
          <w:b/>
          <w:i/>
          <w:sz w:val="26"/>
          <w:szCs w:val="26"/>
        </w:rPr>
        <w:t>Kiến</w:t>
      </w:r>
      <w:proofErr w:type="spellEnd"/>
      <w:r w:rsidRPr="00F52B3A">
        <w:rPr>
          <w:b/>
          <w:i/>
          <w:sz w:val="26"/>
          <w:szCs w:val="26"/>
        </w:rPr>
        <w:t xml:space="preserve"> </w:t>
      </w:r>
      <w:proofErr w:type="spellStart"/>
      <w:r w:rsidRPr="00F52B3A">
        <w:rPr>
          <w:b/>
          <w:i/>
          <w:sz w:val="26"/>
          <w:szCs w:val="26"/>
        </w:rPr>
        <w:t>thức</w:t>
      </w:r>
      <w:proofErr w:type="spellEnd"/>
      <w:r w:rsidRPr="00F52B3A">
        <w:rPr>
          <w:b/>
          <w:i/>
          <w:sz w:val="26"/>
          <w:szCs w:val="26"/>
        </w:rPr>
        <w:t xml:space="preserve"> </w:t>
      </w:r>
      <w:proofErr w:type="spellStart"/>
      <w:r w:rsidRPr="00F52B3A">
        <w:rPr>
          <w:b/>
          <w:i/>
          <w:sz w:val="26"/>
          <w:szCs w:val="26"/>
        </w:rPr>
        <w:t>theo</w:t>
      </w:r>
      <w:proofErr w:type="spellEnd"/>
      <w:r w:rsidRPr="00F52B3A">
        <w:rPr>
          <w:b/>
          <w:i/>
          <w:sz w:val="26"/>
          <w:szCs w:val="26"/>
        </w:rPr>
        <w:t xml:space="preserve"> </w:t>
      </w:r>
      <w:proofErr w:type="spellStart"/>
      <w:r w:rsidRPr="00F52B3A">
        <w:rPr>
          <w:b/>
          <w:i/>
          <w:sz w:val="26"/>
          <w:szCs w:val="26"/>
        </w:rPr>
        <w:t>lĩnh</w:t>
      </w:r>
      <w:proofErr w:type="spellEnd"/>
      <w:r w:rsidRPr="00F52B3A">
        <w:rPr>
          <w:b/>
          <w:i/>
          <w:sz w:val="26"/>
          <w:szCs w:val="26"/>
        </w:rPr>
        <w:t xml:space="preserve"> </w:t>
      </w:r>
      <w:proofErr w:type="spellStart"/>
      <w:r w:rsidRPr="00F52B3A">
        <w:rPr>
          <w:b/>
          <w:i/>
          <w:sz w:val="26"/>
          <w:szCs w:val="26"/>
        </w:rPr>
        <w:t>vực</w:t>
      </w:r>
      <w:proofErr w:type="spellEnd"/>
    </w:p>
    <w:p w14:paraId="30AD74FF" w14:textId="77777777" w:rsidR="0051417F" w:rsidRPr="00F52B3A" w:rsidRDefault="00AE57B3" w:rsidP="00AE4C68">
      <w:pPr>
        <w:numPr>
          <w:ilvl w:val="0"/>
          <w:numId w:val="1"/>
        </w:numPr>
        <w:tabs>
          <w:tab w:val="num" w:pos="360"/>
        </w:tabs>
        <w:spacing w:before="120" w:line="300" w:lineRule="auto"/>
        <w:ind w:left="360"/>
        <w:jc w:val="both"/>
        <w:rPr>
          <w:sz w:val="26"/>
          <w:szCs w:val="26"/>
        </w:rPr>
      </w:pPr>
      <w:r w:rsidRPr="00F52B3A">
        <w:rPr>
          <w:sz w:val="26"/>
          <w:szCs w:val="26"/>
        </w:rPr>
        <w:t xml:space="preserve">KT3. </w:t>
      </w:r>
      <w:proofErr w:type="spellStart"/>
      <w:r w:rsidRPr="00F52B3A">
        <w:rPr>
          <w:sz w:val="26"/>
          <w:szCs w:val="26"/>
        </w:rPr>
        <w:t>Nắm</w:t>
      </w:r>
      <w:proofErr w:type="spellEnd"/>
      <w:r w:rsidRPr="00F52B3A">
        <w:rPr>
          <w:sz w:val="26"/>
          <w:szCs w:val="26"/>
        </w:rPr>
        <w:t xml:space="preserve"> </w:t>
      </w:r>
      <w:proofErr w:type="spellStart"/>
      <w:r w:rsidRPr="00F52B3A">
        <w:rPr>
          <w:sz w:val="26"/>
          <w:szCs w:val="26"/>
        </w:rPr>
        <w:t>vững</w:t>
      </w:r>
      <w:proofErr w:type="spellEnd"/>
      <w:r w:rsidRPr="00F52B3A">
        <w:rPr>
          <w:sz w:val="26"/>
          <w:szCs w:val="26"/>
        </w:rPr>
        <w:t xml:space="preserve"> </w:t>
      </w:r>
      <w:proofErr w:type="spellStart"/>
      <w:r w:rsidRPr="00F52B3A">
        <w:rPr>
          <w:sz w:val="26"/>
          <w:szCs w:val="26"/>
        </w:rPr>
        <w:t>được</w:t>
      </w:r>
      <w:proofErr w:type="spellEnd"/>
      <w:r w:rsidRPr="00F52B3A">
        <w:rPr>
          <w:sz w:val="26"/>
          <w:szCs w:val="26"/>
        </w:rPr>
        <w:t xml:space="preserve"> </w:t>
      </w:r>
      <w:proofErr w:type="spellStart"/>
      <w:r w:rsidRPr="00F52B3A">
        <w:rPr>
          <w:sz w:val="26"/>
          <w:szCs w:val="26"/>
        </w:rPr>
        <w:t>kiến</w:t>
      </w:r>
      <w:proofErr w:type="spellEnd"/>
      <w:r w:rsidRPr="00F52B3A">
        <w:rPr>
          <w:sz w:val="26"/>
          <w:szCs w:val="26"/>
        </w:rPr>
        <w:t xml:space="preserve"> </w:t>
      </w:r>
      <w:proofErr w:type="spellStart"/>
      <w:r w:rsidRPr="00F52B3A">
        <w:rPr>
          <w:sz w:val="26"/>
          <w:szCs w:val="26"/>
        </w:rPr>
        <w:t>thức</w:t>
      </w:r>
      <w:proofErr w:type="spellEnd"/>
      <w:r w:rsidRPr="00F52B3A">
        <w:rPr>
          <w:sz w:val="26"/>
          <w:szCs w:val="26"/>
        </w:rPr>
        <w:t xml:space="preserve"> </w:t>
      </w:r>
      <w:proofErr w:type="spellStart"/>
      <w:r w:rsidRPr="00F52B3A">
        <w:rPr>
          <w:sz w:val="26"/>
          <w:szCs w:val="26"/>
        </w:rPr>
        <w:t>nền</w:t>
      </w:r>
      <w:proofErr w:type="spellEnd"/>
      <w:r w:rsidRPr="00F52B3A">
        <w:rPr>
          <w:sz w:val="26"/>
          <w:szCs w:val="26"/>
        </w:rPr>
        <w:t xml:space="preserve"> </w:t>
      </w:r>
      <w:proofErr w:type="spellStart"/>
      <w:r w:rsidRPr="00F52B3A">
        <w:rPr>
          <w:sz w:val="26"/>
          <w:szCs w:val="26"/>
        </w:rPr>
        <w:t>tảng</w:t>
      </w:r>
      <w:proofErr w:type="spellEnd"/>
      <w:r w:rsidRPr="00F52B3A">
        <w:rPr>
          <w:sz w:val="26"/>
          <w:szCs w:val="26"/>
        </w:rPr>
        <w:t xml:space="preserve"> </w:t>
      </w:r>
      <w:proofErr w:type="spellStart"/>
      <w:r w:rsidRPr="00F52B3A">
        <w:rPr>
          <w:sz w:val="26"/>
          <w:szCs w:val="26"/>
        </w:rPr>
        <w:t>về</w:t>
      </w:r>
      <w:proofErr w:type="spellEnd"/>
      <w:r w:rsidRPr="00F52B3A">
        <w:rPr>
          <w:sz w:val="26"/>
          <w:szCs w:val="26"/>
        </w:rPr>
        <w:t xml:space="preserve"> </w:t>
      </w:r>
      <w:proofErr w:type="spellStart"/>
      <w:r w:rsidRPr="00F52B3A">
        <w:rPr>
          <w:sz w:val="26"/>
          <w:szCs w:val="26"/>
        </w:rPr>
        <w:t>lĩnh</w:t>
      </w:r>
      <w:proofErr w:type="spellEnd"/>
      <w:r w:rsidRPr="00F52B3A">
        <w:rPr>
          <w:sz w:val="26"/>
          <w:szCs w:val="26"/>
        </w:rPr>
        <w:t xml:space="preserve"> </w:t>
      </w:r>
      <w:proofErr w:type="spellStart"/>
      <w:r w:rsidRPr="00F52B3A">
        <w:rPr>
          <w:sz w:val="26"/>
          <w:szCs w:val="26"/>
        </w:rPr>
        <w:t>vực</w:t>
      </w:r>
      <w:proofErr w:type="spellEnd"/>
      <w:r w:rsidRPr="00F52B3A">
        <w:rPr>
          <w:sz w:val="26"/>
          <w:szCs w:val="26"/>
        </w:rPr>
        <w:t xml:space="preserve"> </w:t>
      </w:r>
      <w:proofErr w:type="spellStart"/>
      <w:r w:rsidRPr="00F52B3A">
        <w:rPr>
          <w:sz w:val="26"/>
          <w:szCs w:val="26"/>
        </w:rPr>
        <w:t>để</w:t>
      </w:r>
      <w:proofErr w:type="spellEnd"/>
      <w:r w:rsidRPr="00F52B3A">
        <w:rPr>
          <w:sz w:val="26"/>
          <w:szCs w:val="26"/>
        </w:rPr>
        <w:t xml:space="preserve"> </w:t>
      </w:r>
      <w:proofErr w:type="spellStart"/>
      <w:r w:rsidRPr="00F52B3A">
        <w:rPr>
          <w:sz w:val="26"/>
          <w:szCs w:val="26"/>
        </w:rPr>
        <w:t>sử</w:t>
      </w:r>
      <w:proofErr w:type="spellEnd"/>
      <w:r w:rsidRPr="00F52B3A">
        <w:rPr>
          <w:sz w:val="26"/>
          <w:szCs w:val="26"/>
        </w:rPr>
        <w:t xml:space="preserve"> </w:t>
      </w:r>
      <w:proofErr w:type="spellStart"/>
      <w:r w:rsidRPr="00F52B3A">
        <w:rPr>
          <w:sz w:val="26"/>
          <w:szCs w:val="26"/>
        </w:rPr>
        <w:t>dụng</w:t>
      </w:r>
      <w:proofErr w:type="spellEnd"/>
      <w:r w:rsidRPr="00F52B3A">
        <w:rPr>
          <w:sz w:val="26"/>
          <w:szCs w:val="26"/>
        </w:rPr>
        <w:t xml:space="preserve"> </w:t>
      </w:r>
      <w:proofErr w:type="spellStart"/>
      <w:r w:rsidRPr="00F52B3A">
        <w:rPr>
          <w:sz w:val="26"/>
          <w:szCs w:val="26"/>
        </w:rPr>
        <w:t>trong</w:t>
      </w:r>
      <w:proofErr w:type="spellEnd"/>
      <w:r w:rsidRPr="00F52B3A">
        <w:rPr>
          <w:sz w:val="26"/>
          <w:szCs w:val="26"/>
        </w:rPr>
        <w:t xml:space="preserve"> </w:t>
      </w:r>
      <w:proofErr w:type="spellStart"/>
      <w:r w:rsidRPr="00F52B3A">
        <w:rPr>
          <w:sz w:val="26"/>
          <w:szCs w:val="26"/>
        </w:rPr>
        <w:t>quá</w:t>
      </w:r>
      <w:proofErr w:type="spellEnd"/>
      <w:r w:rsidRPr="00F52B3A">
        <w:rPr>
          <w:sz w:val="26"/>
          <w:szCs w:val="26"/>
        </w:rPr>
        <w:t xml:space="preserve"> </w:t>
      </w:r>
      <w:proofErr w:type="spellStart"/>
      <w:r w:rsidRPr="00F52B3A">
        <w:rPr>
          <w:sz w:val="26"/>
          <w:szCs w:val="26"/>
        </w:rPr>
        <w:t>trình</w:t>
      </w:r>
      <w:proofErr w:type="spellEnd"/>
      <w:r w:rsidRPr="00F52B3A">
        <w:rPr>
          <w:sz w:val="26"/>
          <w:szCs w:val="26"/>
        </w:rPr>
        <w:t xml:space="preserve"> </w:t>
      </w:r>
      <w:proofErr w:type="spellStart"/>
      <w:r w:rsidRPr="00F52B3A">
        <w:rPr>
          <w:sz w:val="26"/>
          <w:szCs w:val="26"/>
        </w:rPr>
        <w:t>giao</w:t>
      </w:r>
      <w:proofErr w:type="spellEnd"/>
      <w:r w:rsidRPr="00F52B3A">
        <w:rPr>
          <w:sz w:val="26"/>
          <w:szCs w:val="26"/>
        </w:rPr>
        <w:t xml:space="preserve"> </w:t>
      </w:r>
      <w:proofErr w:type="spellStart"/>
      <w:r w:rsidRPr="00F52B3A">
        <w:rPr>
          <w:sz w:val="26"/>
          <w:szCs w:val="26"/>
        </w:rPr>
        <w:t>tiếp</w:t>
      </w:r>
      <w:proofErr w:type="spellEnd"/>
      <w:r w:rsidRPr="00F52B3A">
        <w:rPr>
          <w:sz w:val="26"/>
          <w:szCs w:val="26"/>
        </w:rPr>
        <w:t xml:space="preserve">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lý</w:t>
      </w:r>
      <w:proofErr w:type="spellEnd"/>
      <w:r w:rsidRPr="00F52B3A">
        <w:rPr>
          <w:sz w:val="26"/>
          <w:szCs w:val="26"/>
        </w:rPr>
        <w:t xml:space="preserve"> </w:t>
      </w:r>
      <w:proofErr w:type="spellStart"/>
      <w:r w:rsidRPr="00F52B3A">
        <w:rPr>
          <w:sz w:val="26"/>
          <w:szCs w:val="26"/>
        </w:rPr>
        <w:t>giải</w:t>
      </w:r>
      <w:proofErr w:type="spellEnd"/>
      <w:r w:rsidRPr="00F52B3A">
        <w:rPr>
          <w:sz w:val="26"/>
          <w:szCs w:val="26"/>
        </w:rPr>
        <w:t xml:space="preserve"> </w:t>
      </w:r>
      <w:proofErr w:type="spellStart"/>
      <w:r w:rsidRPr="00F52B3A">
        <w:rPr>
          <w:sz w:val="26"/>
          <w:szCs w:val="26"/>
        </w:rPr>
        <w:t>các</w:t>
      </w:r>
      <w:proofErr w:type="spellEnd"/>
      <w:r w:rsidRPr="00F52B3A">
        <w:rPr>
          <w:sz w:val="26"/>
          <w:szCs w:val="26"/>
        </w:rPr>
        <w:t xml:space="preserve"> </w:t>
      </w:r>
      <w:proofErr w:type="spellStart"/>
      <w:r w:rsidRPr="00F52B3A">
        <w:rPr>
          <w:sz w:val="26"/>
          <w:szCs w:val="26"/>
        </w:rPr>
        <w:t>hiện</w:t>
      </w:r>
      <w:proofErr w:type="spellEnd"/>
      <w:r w:rsidRPr="00F52B3A">
        <w:rPr>
          <w:sz w:val="26"/>
          <w:szCs w:val="26"/>
        </w:rPr>
        <w:t xml:space="preserve"> </w:t>
      </w:r>
      <w:proofErr w:type="spellStart"/>
      <w:r w:rsidRPr="00F52B3A">
        <w:rPr>
          <w:sz w:val="26"/>
          <w:szCs w:val="26"/>
        </w:rPr>
        <w:t>tượng</w:t>
      </w:r>
      <w:proofErr w:type="spellEnd"/>
      <w:r w:rsidRPr="00F52B3A">
        <w:rPr>
          <w:sz w:val="26"/>
          <w:szCs w:val="26"/>
        </w:rPr>
        <w:t xml:space="preserve"> </w:t>
      </w:r>
      <w:proofErr w:type="spellStart"/>
      <w:r w:rsidRPr="00F52B3A">
        <w:rPr>
          <w:sz w:val="26"/>
          <w:szCs w:val="26"/>
        </w:rPr>
        <w:t>ngôn</w:t>
      </w:r>
      <w:proofErr w:type="spellEnd"/>
      <w:r w:rsidRPr="00F52B3A">
        <w:rPr>
          <w:sz w:val="26"/>
          <w:szCs w:val="26"/>
        </w:rPr>
        <w:t xml:space="preserve"> </w:t>
      </w:r>
      <w:proofErr w:type="spellStart"/>
      <w:r w:rsidRPr="00F52B3A">
        <w:rPr>
          <w:sz w:val="26"/>
          <w:szCs w:val="26"/>
        </w:rPr>
        <w:t>ngữ</w:t>
      </w:r>
      <w:proofErr w:type="spellEnd"/>
      <w:r w:rsidRPr="00F52B3A">
        <w:rPr>
          <w:sz w:val="26"/>
          <w:szCs w:val="26"/>
        </w:rPr>
        <w:t>.</w:t>
      </w:r>
    </w:p>
    <w:p w14:paraId="30A85EFD" w14:textId="3AEB6C49" w:rsidR="00AE57B3" w:rsidRPr="00F52B3A" w:rsidRDefault="0051417F" w:rsidP="0051417F">
      <w:pPr>
        <w:spacing w:before="120" w:line="300" w:lineRule="auto"/>
        <w:ind w:left="360" w:hanging="360"/>
        <w:jc w:val="both"/>
        <w:rPr>
          <w:b/>
          <w:i/>
          <w:sz w:val="26"/>
          <w:szCs w:val="26"/>
        </w:rPr>
      </w:pPr>
      <w:r w:rsidRPr="00F52B3A">
        <w:rPr>
          <w:b/>
          <w:i/>
          <w:sz w:val="26"/>
          <w:szCs w:val="26"/>
        </w:rPr>
        <w:t xml:space="preserve">1.3. </w:t>
      </w:r>
      <w:proofErr w:type="spellStart"/>
      <w:r w:rsidR="00AE57B3" w:rsidRPr="00F52B3A">
        <w:rPr>
          <w:b/>
          <w:i/>
          <w:sz w:val="26"/>
          <w:szCs w:val="26"/>
        </w:rPr>
        <w:t>Kiến</w:t>
      </w:r>
      <w:proofErr w:type="spellEnd"/>
      <w:r w:rsidR="00AE57B3" w:rsidRPr="00F52B3A">
        <w:rPr>
          <w:b/>
          <w:i/>
          <w:sz w:val="26"/>
          <w:szCs w:val="26"/>
        </w:rPr>
        <w:t xml:space="preserve"> </w:t>
      </w:r>
      <w:proofErr w:type="spellStart"/>
      <w:r w:rsidR="00AE57B3" w:rsidRPr="00F52B3A">
        <w:rPr>
          <w:b/>
          <w:i/>
          <w:sz w:val="26"/>
          <w:szCs w:val="26"/>
        </w:rPr>
        <w:t>thức</w:t>
      </w:r>
      <w:proofErr w:type="spellEnd"/>
      <w:r w:rsidR="00AE57B3" w:rsidRPr="00F52B3A">
        <w:rPr>
          <w:b/>
          <w:i/>
          <w:sz w:val="26"/>
          <w:szCs w:val="26"/>
        </w:rPr>
        <w:t xml:space="preserve"> </w:t>
      </w:r>
      <w:proofErr w:type="spellStart"/>
      <w:r w:rsidR="00AE57B3" w:rsidRPr="00F52B3A">
        <w:rPr>
          <w:b/>
          <w:i/>
          <w:sz w:val="26"/>
          <w:szCs w:val="26"/>
        </w:rPr>
        <w:t>của</w:t>
      </w:r>
      <w:proofErr w:type="spellEnd"/>
      <w:r w:rsidR="00AE57B3" w:rsidRPr="00F52B3A">
        <w:rPr>
          <w:b/>
          <w:i/>
          <w:sz w:val="26"/>
          <w:szCs w:val="26"/>
        </w:rPr>
        <w:t xml:space="preserve"> </w:t>
      </w:r>
      <w:proofErr w:type="spellStart"/>
      <w:r w:rsidR="00AE57B3" w:rsidRPr="00F52B3A">
        <w:rPr>
          <w:b/>
          <w:i/>
          <w:sz w:val="26"/>
          <w:szCs w:val="26"/>
        </w:rPr>
        <w:t>nhóm</w:t>
      </w:r>
      <w:proofErr w:type="spellEnd"/>
      <w:r w:rsidR="00AE57B3" w:rsidRPr="00F52B3A">
        <w:rPr>
          <w:b/>
          <w:i/>
          <w:sz w:val="26"/>
          <w:szCs w:val="26"/>
        </w:rPr>
        <w:t xml:space="preserve"> </w:t>
      </w:r>
      <w:proofErr w:type="spellStart"/>
      <w:r w:rsidR="00AE57B3" w:rsidRPr="00F52B3A">
        <w:rPr>
          <w:b/>
          <w:i/>
          <w:sz w:val="26"/>
          <w:szCs w:val="26"/>
        </w:rPr>
        <w:t>ngành</w:t>
      </w:r>
      <w:proofErr w:type="spellEnd"/>
    </w:p>
    <w:p w14:paraId="4650DD76" w14:textId="77777777" w:rsidR="00AE57B3" w:rsidRPr="00F52B3A" w:rsidRDefault="00AE57B3" w:rsidP="005D3E3C">
      <w:pPr>
        <w:numPr>
          <w:ilvl w:val="0"/>
          <w:numId w:val="1"/>
        </w:numPr>
        <w:tabs>
          <w:tab w:val="num" w:pos="360"/>
        </w:tabs>
        <w:spacing w:before="120" w:line="300" w:lineRule="auto"/>
        <w:ind w:left="357" w:hanging="357"/>
        <w:jc w:val="both"/>
        <w:rPr>
          <w:sz w:val="26"/>
          <w:szCs w:val="26"/>
        </w:rPr>
      </w:pPr>
      <w:bookmarkStart w:id="1" w:name="_Hlk152578543"/>
      <w:r w:rsidRPr="00F52B3A">
        <w:rPr>
          <w:sz w:val="26"/>
          <w:szCs w:val="26"/>
        </w:rPr>
        <w:t xml:space="preserve">KT4. </w:t>
      </w:r>
      <w:r w:rsidRPr="00F52B3A">
        <w:rPr>
          <w:sz w:val="26"/>
          <w:szCs w:val="26"/>
          <w:lang w:val="vi-VN"/>
        </w:rPr>
        <w:t xml:space="preserve">Nắm vững được kiến thức nền tảng về </w:t>
      </w:r>
      <w:r w:rsidRPr="00F52B3A">
        <w:rPr>
          <w:sz w:val="26"/>
          <w:szCs w:val="26"/>
          <w:lang w:val="en-SG"/>
        </w:rPr>
        <w:t>n</w:t>
      </w:r>
      <w:proofErr w:type="spellStart"/>
      <w:r w:rsidRPr="00F52B3A">
        <w:rPr>
          <w:sz w:val="26"/>
          <w:szCs w:val="26"/>
          <w:lang w:val="vi-VN"/>
        </w:rPr>
        <w:t>gôn</w:t>
      </w:r>
      <w:proofErr w:type="spellEnd"/>
      <w:r w:rsidRPr="00F52B3A">
        <w:rPr>
          <w:sz w:val="26"/>
          <w:szCs w:val="26"/>
          <w:lang w:val="vi-VN"/>
        </w:rPr>
        <w:t xml:space="preserve"> ngữ để sử dụng thông thạo trong quá trình giao tiếp và lý giải các hiện tượng ngôn ngữ.</w:t>
      </w:r>
    </w:p>
    <w:p w14:paraId="274CD1A2" w14:textId="77777777" w:rsidR="00AE57B3" w:rsidRPr="00F52B3A" w:rsidRDefault="00AE57B3" w:rsidP="005D3E3C">
      <w:pPr>
        <w:numPr>
          <w:ilvl w:val="0"/>
          <w:numId w:val="1"/>
        </w:numPr>
        <w:tabs>
          <w:tab w:val="num" w:pos="360"/>
        </w:tabs>
        <w:spacing w:before="120" w:line="300" w:lineRule="auto"/>
        <w:ind w:left="357" w:hanging="357"/>
        <w:jc w:val="both"/>
        <w:rPr>
          <w:sz w:val="26"/>
          <w:szCs w:val="26"/>
        </w:rPr>
      </w:pPr>
      <w:r w:rsidRPr="00F52B3A">
        <w:rPr>
          <w:sz w:val="26"/>
          <w:szCs w:val="26"/>
        </w:rPr>
        <w:t xml:space="preserve">KT5. </w:t>
      </w:r>
      <w:proofErr w:type="spellStart"/>
      <w:r w:rsidRPr="00F52B3A">
        <w:rPr>
          <w:sz w:val="26"/>
          <w:szCs w:val="26"/>
          <w:lang w:val="en-SG"/>
        </w:rPr>
        <w:t>Hiểu</w:t>
      </w:r>
      <w:proofErr w:type="spellEnd"/>
      <w:r w:rsidRPr="00F52B3A">
        <w:rPr>
          <w:sz w:val="26"/>
          <w:szCs w:val="26"/>
          <w:lang w:val="en-SG"/>
        </w:rPr>
        <w:t xml:space="preserve"> </w:t>
      </w:r>
      <w:proofErr w:type="spellStart"/>
      <w:r w:rsidRPr="00F52B3A">
        <w:rPr>
          <w:sz w:val="26"/>
          <w:szCs w:val="26"/>
          <w:lang w:val="en-SG"/>
        </w:rPr>
        <w:t>và</w:t>
      </w:r>
      <w:proofErr w:type="spellEnd"/>
      <w:r w:rsidRPr="00F52B3A">
        <w:rPr>
          <w:sz w:val="26"/>
          <w:szCs w:val="26"/>
          <w:lang w:val="en-SG"/>
        </w:rPr>
        <w:t xml:space="preserve"> </w:t>
      </w:r>
      <w:proofErr w:type="spellStart"/>
      <w:r w:rsidRPr="00F52B3A">
        <w:rPr>
          <w:sz w:val="26"/>
          <w:szCs w:val="26"/>
          <w:lang w:val="en-SG"/>
        </w:rPr>
        <w:t>vận</w:t>
      </w:r>
      <w:proofErr w:type="spellEnd"/>
      <w:r w:rsidRPr="00F52B3A">
        <w:rPr>
          <w:sz w:val="26"/>
          <w:szCs w:val="26"/>
          <w:lang w:val="en-SG"/>
        </w:rPr>
        <w:t xml:space="preserve"> </w:t>
      </w:r>
      <w:proofErr w:type="spellStart"/>
      <w:r w:rsidRPr="00F52B3A">
        <w:rPr>
          <w:sz w:val="26"/>
          <w:szCs w:val="26"/>
          <w:lang w:val="en-SG"/>
        </w:rPr>
        <w:t>dụng</w:t>
      </w:r>
      <w:proofErr w:type="spellEnd"/>
      <w:r w:rsidRPr="00F52B3A">
        <w:rPr>
          <w:sz w:val="26"/>
          <w:szCs w:val="26"/>
          <w:lang w:val="vi-VN"/>
        </w:rPr>
        <w:t xml:space="preserve"> kiến thức </w:t>
      </w:r>
      <w:proofErr w:type="spellStart"/>
      <w:r w:rsidRPr="00F52B3A">
        <w:rPr>
          <w:sz w:val="26"/>
          <w:szCs w:val="26"/>
          <w:lang w:val="en-SG"/>
        </w:rPr>
        <w:t>lý</w:t>
      </w:r>
      <w:proofErr w:type="spellEnd"/>
      <w:r w:rsidRPr="00F52B3A">
        <w:rPr>
          <w:sz w:val="26"/>
          <w:szCs w:val="26"/>
          <w:lang w:val="en-SG"/>
        </w:rPr>
        <w:t xml:space="preserve"> </w:t>
      </w:r>
      <w:proofErr w:type="spellStart"/>
      <w:r w:rsidRPr="00F52B3A">
        <w:rPr>
          <w:sz w:val="26"/>
          <w:szCs w:val="26"/>
          <w:lang w:val="en-SG"/>
        </w:rPr>
        <w:t>thuyết</w:t>
      </w:r>
      <w:proofErr w:type="spellEnd"/>
      <w:r w:rsidRPr="00F52B3A">
        <w:rPr>
          <w:sz w:val="26"/>
          <w:szCs w:val="26"/>
          <w:lang w:val="en-SG"/>
        </w:rPr>
        <w:t xml:space="preserve"> </w:t>
      </w:r>
      <w:proofErr w:type="spellStart"/>
      <w:r w:rsidRPr="00F52B3A">
        <w:rPr>
          <w:sz w:val="26"/>
          <w:szCs w:val="26"/>
          <w:lang w:val="en-SG"/>
        </w:rPr>
        <w:t>và</w:t>
      </w:r>
      <w:proofErr w:type="spellEnd"/>
      <w:r w:rsidRPr="00F52B3A">
        <w:rPr>
          <w:sz w:val="26"/>
          <w:szCs w:val="26"/>
          <w:lang w:val="en-SG"/>
        </w:rPr>
        <w:t xml:space="preserve"> </w:t>
      </w:r>
      <w:proofErr w:type="spellStart"/>
      <w:r w:rsidRPr="00F52B3A">
        <w:rPr>
          <w:sz w:val="26"/>
          <w:szCs w:val="26"/>
          <w:lang w:val="en-SG"/>
        </w:rPr>
        <w:t>thực</w:t>
      </w:r>
      <w:proofErr w:type="spellEnd"/>
      <w:r w:rsidRPr="00F52B3A">
        <w:rPr>
          <w:sz w:val="26"/>
          <w:szCs w:val="26"/>
          <w:lang w:val="en-SG"/>
        </w:rPr>
        <w:t xml:space="preserve"> </w:t>
      </w:r>
      <w:proofErr w:type="spellStart"/>
      <w:r w:rsidRPr="00F52B3A">
        <w:rPr>
          <w:sz w:val="26"/>
          <w:szCs w:val="26"/>
          <w:lang w:val="en-SG"/>
        </w:rPr>
        <w:t>tiễn</w:t>
      </w:r>
      <w:proofErr w:type="spellEnd"/>
      <w:r w:rsidRPr="00F52B3A">
        <w:rPr>
          <w:sz w:val="26"/>
          <w:szCs w:val="26"/>
          <w:lang w:val="en-SG"/>
        </w:rPr>
        <w:t xml:space="preserve"> </w:t>
      </w:r>
      <w:proofErr w:type="spellStart"/>
      <w:r w:rsidRPr="00F52B3A">
        <w:rPr>
          <w:sz w:val="26"/>
          <w:szCs w:val="26"/>
          <w:lang w:val="en-SG"/>
        </w:rPr>
        <w:t>vững</w:t>
      </w:r>
      <w:proofErr w:type="spellEnd"/>
      <w:r w:rsidRPr="00F52B3A">
        <w:rPr>
          <w:sz w:val="26"/>
          <w:szCs w:val="26"/>
          <w:lang w:val="en-SG"/>
        </w:rPr>
        <w:t xml:space="preserve"> </w:t>
      </w:r>
      <w:proofErr w:type="spellStart"/>
      <w:r w:rsidRPr="00F52B3A">
        <w:rPr>
          <w:sz w:val="26"/>
          <w:szCs w:val="26"/>
          <w:lang w:val="en-SG"/>
        </w:rPr>
        <w:t>chắc</w:t>
      </w:r>
      <w:proofErr w:type="spellEnd"/>
      <w:r w:rsidRPr="00F52B3A">
        <w:rPr>
          <w:sz w:val="26"/>
          <w:szCs w:val="26"/>
          <w:lang w:val="en-SG"/>
        </w:rPr>
        <w:t xml:space="preserve"> </w:t>
      </w:r>
      <w:proofErr w:type="spellStart"/>
      <w:r w:rsidRPr="00F52B3A">
        <w:rPr>
          <w:sz w:val="26"/>
          <w:szCs w:val="26"/>
          <w:lang w:val="en-SG"/>
        </w:rPr>
        <w:t>và</w:t>
      </w:r>
      <w:proofErr w:type="spellEnd"/>
      <w:r w:rsidRPr="00F52B3A">
        <w:rPr>
          <w:sz w:val="26"/>
          <w:szCs w:val="26"/>
          <w:lang w:val="en-SG"/>
        </w:rPr>
        <w:t xml:space="preserve"> </w:t>
      </w:r>
      <w:proofErr w:type="spellStart"/>
      <w:r w:rsidRPr="00F52B3A">
        <w:rPr>
          <w:sz w:val="26"/>
          <w:szCs w:val="26"/>
          <w:lang w:val="en-SG"/>
        </w:rPr>
        <w:t>chuyên</w:t>
      </w:r>
      <w:proofErr w:type="spellEnd"/>
      <w:r w:rsidRPr="00F52B3A">
        <w:rPr>
          <w:sz w:val="26"/>
          <w:szCs w:val="26"/>
          <w:lang w:val="en-SG"/>
        </w:rPr>
        <w:t xml:space="preserve"> </w:t>
      </w:r>
      <w:proofErr w:type="spellStart"/>
      <w:r w:rsidRPr="00F52B3A">
        <w:rPr>
          <w:sz w:val="26"/>
          <w:szCs w:val="26"/>
          <w:lang w:val="en-SG"/>
        </w:rPr>
        <w:t>sâu</w:t>
      </w:r>
      <w:proofErr w:type="spellEnd"/>
      <w:r w:rsidRPr="00F52B3A">
        <w:rPr>
          <w:sz w:val="26"/>
          <w:szCs w:val="26"/>
          <w:lang w:val="en-SG"/>
        </w:rPr>
        <w:t xml:space="preserve"> </w:t>
      </w:r>
      <w:r w:rsidRPr="00F52B3A">
        <w:rPr>
          <w:sz w:val="26"/>
          <w:szCs w:val="26"/>
          <w:lang w:val="vi-VN"/>
        </w:rPr>
        <w:t xml:space="preserve">về các lĩnh vực </w:t>
      </w:r>
      <w:proofErr w:type="spellStart"/>
      <w:r w:rsidRPr="00F52B3A">
        <w:rPr>
          <w:sz w:val="26"/>
          <w:szCs w:val="26"/>
          <w:lang w:val="en-SG"/>
        </w:rPr>
        <w:t>ngôn</w:t>
      </w:r>
      <w:proofErr w:type="spellEnd"/>
      <w:r w:rsidRPr="00F52B3A">
        <w:rPr>
          <w:sz w:val="26"/>
          <w:szCs w:val="26"/>
          <w:lang w:val="en-SG"/>
        </w:rPr>
        <w:t xml:space="preserve"> </w:t>
      </w:r>
      <w:proofErr w:type="spellStart"/>
      <w:r w:rsidRPr="00F52B3A">
        <w:rPr>
          <w:sz w:val="26"/>
          <w:szCs w:val="26"/>
          <w:lang w:val="en-SG"/>
        </w:rPr>
        <w:t>ngữ</w:t>
      </w:r>
      <w:proofErr w:type="spellEnd"/>
      <w:r w:rsidRPr="00F52B3A">
        <w:rPr>
          <w:sz w:val="26"/>
          <w:szCs w:val="26"/>
          <w:lang w:val="en-SG"/>
        </w:rPr>
        <w:t xml:space="preserve"> </w:t>
      </w:r>
      <w:proofErr w:type="spellStart"/>
      <w:r w:rsidRPr="00F52B3A">
        <w:rPr>
          <w:sz w:val="26"/>
          <w:szCs w:val="26"/>
          <w:lang w:val="en-SG"/>
        </w:rPr>
        <w:t>và</w:t>
      </w:r>
      <w:proofErr w:type="spellEnd"/>
      <w:r w:rsidRPr="00F52B3A">
        <w:rPr>
          <w:sz w:val="26"/>
          <w:szCs w:val="26"/>
          <w:lang w:val="en-SG"/>
        </w:rPr>
        <w:t xml:space="preserve"> </w:t>
      </w:r>
      <w:proofErr w:type="spellStart"/>
      <w:r w:rsidRPr="00F52B3A">
        <w:rPr>
          <w:sz w:val="26"/>
          <w:szCs w:val="26"/>
          <w:lang w:val="en-SG"/>
        </w:rPr>
        <w:t>văn</w:t>
      </w:r>
      <w:proofErr w:type="spellEnd"/>
      <w:r w:rsidRPr="00F52B3A">
        <w:rPr>
          <w:sz w:val="26"/>
          <w:szCs w:val="26"/>
          <w:lang w:val="en-SG"/>
        </w:rPr>
        <w:t xml:space="preserve"> </w:t>
      </w:r>
      <w:proofErr w:type="spellStart"/>
      <w:r w:rsidRPr="00F52B3A">
        <w:rPr>
          <w:sz w:val="26"/>
          <w:szCs w:val="26"/>
          <w:lang w:val="en-SG"/>
        </w:rPr>
        <w:t>hóa</w:t>
      </w:r>
      <w:proofErr w:type="spellEnd"/>
      <w:r w:rsidRPr="00F52B3A">
        <w:rPr>
          <w:sz w:val="26"/>
          <w:szCs w:val="26"/>
          <w:lang w:val="en-SG"/>
        </w:rPr>
        <w:t xml:space="preserve"> </w:t>
      </w:r>
      <w:proofErr w:type="spellStart"/>
      <w:r w:rsidRPr="00F52B3A">
        <w:rPr>
          <w:sz w:val="26"/>
          <w:szCs w:val="26"/>
          <w:lang w:val="en-SG"/>
        </w:rPr>
        <w:t>các</w:t>
      </w:r>
      <w:proofErr w:type="spellEnd"/>
      <w:r w:rsidRPr="00F52B3A">
        <w:rPr>
          <w:sz w:val="26"/>
          <w:szCs w:val="26"/>
          <w:lang w:val="en-SG"/>
        </w:rPr>
        <w:t xml:space="preserve"> </w:t>
      </w:r>
      <w:proofErr w:type="spellStart"/>
      <w:r w:rsidRPr="00F52B3A">
        <w:rPr>
          <w:sz w:val="26"/>
          <w:szCs w:val="26"/>
          <w:lang w:val="en-SG"/>
        </w:rPr>
        <w:t>nước</w:t>
      </w:r>
      <w:proofErr w:type="spellEnd"/>
      <w:r w:rsidRPr="00F52B3A">
        <w:rPr>
          <w:sz w:val="26"/>
          <w:szCs w:val="26"/>
          <w:lang w:val="en-SG"/>
        </w:rPr>
        <w:t xml:space="preserve"> </w:t>
      </w:r>
      <w:proofErr w:type="spellStart"/>
      <w:r w:rsidRPr="00F52B3A">
        <w:rPr>
          <w:sz w:val="26"/>
          <w:szCs w:val="26"/>
          <w:lang w:val="en-SG"/>
        </w:rPr>
        <w:t>nói</w:t>
      </w:r>
      <w:proofErr w:type="spellEnd"/>
      <w:r w:rsidRPr="00F52B3A">
        <w:rPr>
          <w:sz w:val="26"/>
          <w:szCs w:val="26"/>
          <w:lang w:val="en-SG"/>
        </w:rPr>
        <w:t xml:space="preserve"> </w:t>
      </w:r>
      <w:proofErr w:type="spellStart"/>
      <w:r w:rsidRPr="00F52B3A">
        <w:rPr>
          <w:sz w:val="26"/>
          <w:szCs w:val="26"/>
          <w:lang w:val="en-SG"/>
        </w:rPr>
        <w:t>tiếng</w:t>
      </w:r>
      <w:proofErr w:type="spellEnd"/>
      <w:r w:rsidRPr="00F52B3A">
        <w:rPr>
          <w:sz w:val="26"/>
          <w:szCs w:val="26"/>
          <w:lang w:val="en-SG"/>
        </w:rPr>
        <w:t xml:space="preserve"> Anh, </w:t>
      </w:r>
      <w:r w:rsidRPr="00F52B3A">
        <w:rPr>
          <w:sz w:val="26"/>
          <w:szCs w:val="26"/>
          <w:lang w:val="vi-VN"/>
        </w:rPr>
        <w:t xml:space="preserve">khoa học liên môn phù hợp với </w:t>
      </w:r>
      <w:proofErr w:type="spellStart"/>
      <w:r w:rsidRPr="00F52B3A">
        <w:rPr>
          <w:sz w:val="26"/>
          <w:szCs w:val="26"/>
        </w:rPr>
        <w:t>lĩnh</w:t>
      </w:r>
      <w:proofErr w:type="spellEnd"/>
      <w:r w:rsidRPr="00F52B3A">
        <w:rPr>
          <w:sz w:val="26"/>
          <w:szCs w:val="26"/>
        </w:rPr>
        <w:t xml:space="preserve"> </w:t>
      </w:r>
      <w:proofErr w:type="spellStart"/>
      <w:r w:rsidRPr="00F52B3A">
        <w:rPr>
          <w:sz w:val="26"/>
          <w:szCs w:val="26"/>
        </w:rPr>
        <w:t>vực</w:t>
      </w:r>
      <w:proofErr w:type="spellEnd"/>
      <w:r w:rsidRPr="00F52B3A">
        <w:rPr>
          <w:sz w:val="26"/>
          <w:szCs w:val="26"/>
          <w:lang w:val="vi-VN"/>
        </w:rPr>
        <w:t xml:space="preserve"> được đào tạo</w:t>
      </w:r>
      <w:r w:rsidRPr="00F52B3A">
        <w:rPr>
          <w:sz w:val="26"/>
          <w:szCs w:val="26"/>
        </w:rPr>
        <w:t>.</w:t>
      </w:r>
    </w:p>
    <w:bookmarkEnd w:id="1"/>
    <w:p w14:paraId="4912FE8E" w14:textId="199F2B83" w:rsidR="00AE57B3" w:rsidRPr="00F52B3A" w:rsidRDefault="0051417F" w:rsidP="00DD45EA">
      <w:pPr>
        <w:pStyle w:val="oancuaDanhsach"/>
        <w:numPr>
          <w:ilvl w:val="1"/>
          <w:numId w:val="4"/>
        </w:numPr>
        <w:tabs>
          <w:tab w:val="left" w:pos="426"/>
        </w:tabs>
        <w:spacing w:before="120" w:line="300" w:lineRule="auto"/>
        <w:ind w:left="0" w:firstLine="0"/>
        <w:jc w:val="both"/>
        <w:rPr>
          <w:b/>
          <w:i/>
          <w:sz w:val="26"/>
          <w:szCs w:val="26"/>
        </w:rPr>
      </w:pPr>
      <w:r w:rsidRPr="00F52B3A">
        <w:rPr>
          <w:b/>
          <w:i/>
          <w:sz w:val="26"/>
          <w:szCs w:val="26"/>
        </w:rPr>
        <w:t xml:space="preserve"> </w:t>
      </w:r>
      <w:proofErr w:type="spellStart"/>
      <w:r w:rsidR="00AE57B3" w:rsidRPr="00F52B3A">
        <w:rPr>
          <w:b/>
          <w:i/>
          <w:sz w:val="26"/>
          <w:szCs w:val="26"/>
        </w:rPr>
        <w:t>Kiến</w:t>
      </w:r>
      <w:proofErr w:type="spellEnd"/>
      <w:r w:rsidR="00AE57B3" w:rsidRPr="00F52B3A">
        <w:rPr>
          <w:b/>
          <w:i/>
          <w:sz w:val="26"/>
          <w:szCs w:val="26"/>
        </w:rPr>
        <w:t xml:space="preserve"> </w:t>
      </w:r>
      <w:proofErr w:type="spellStart"/>
      <w:r w:rsidR="00AE57B3" w:rsidRPr="00F52B3A">
        <w:rPr>
          <w:b/>
          <w:i/>
          <w:sz w:val="26"/>
          <w:szCs w:val="26"/>
        </w:rPr>
        <w:t>thức</w:t>
      </w:r>
      <w:proofErr w:type="spellEnd"/>
      <w:r w:rsidR="00AE57B3" w:rsidRPr="00F52B3A">
        <w:rPr>
          <w:b/>
          <w:i/>
          <w:sz w:val="26"/>
          <w:szCs w:val="26"/>
        </w:rPr>
        <w:t xml:space="preserve"> </w:t>
      </w:r>
      <w:proofErr w:type="spellStart"/>
      <w:r w:rsidR="00AE57B3" w:rsidRPr="00F52B3A">
        <w:rPr>
          <w:b/>
          <w:i/>
          <w:sz w:val="26"/>
          <w:szCs w:val="26"/>
        </w:rPr>
        <w:t>ngành</w:t>
      </w:r>
      <w:proofErr w:type="spellEnd"/>
      <w:r w:rsidR="00AE57B3" w:rsidRPr="00F52B3A">
        <w:rPr>
          <w:b/>
          <w:i/>
          <w:sz w:val="26"/>
          <w:szCs w:val="26"/>
        </w:rPr>
        <w:t xml:space="preserve"> </w:t>
      </w:r>
    </w:p>
    <w:p w14:paraId="78BC6B18" w14:textId="77777777" w:rsidR="00AE57B3" w:rsidRPr="00F52B3A" w:rsidRDefault="00AE57B3" w:rsidP="005D3E3C">
      <w:pPr>
        <w:numPr>
          <w:ilvl w:val="0"/>
          <w:numId w:val="1"/>
        </w:numPr>
        <w:tabs>
          <w:tab w:val="num" w:pos="360"/>
        </w:tabs>
        <w:spacing w:before="120" w:line="300" w:lineRule="auto"/>
        <w:ind w:left="0" w:firstLine="0"/>
        <w:jc w:val="both"/>
        <w:rPr>
          <w:sz w:val="26"/>
          <w:szCs w:val="26"/>
        </w:rPr>
      </w:pPr>
      <w:r w:rsidRPr="00F52B3A">
        <w:rPr>
          <w:sz w:val="26"/>
          <w:szCs w:val="26"/>
        </w:rPr>
        <w:t xml:space="preserve">KT6. </w:t>
      </w:r>
      <w:r w:rsidRPr="00F52B3A">
        <w:rPr>
          <w:sz w:val="26"/>
          <w:szCs w:val="26"/>
          <w:lang w:val="vi-VN"/>
        </w:rPr>
        <w:t xml:space="preserve">Nắm vững được kiến thức nền tảng về </w:t>
      </w:r>
      <w:r w:rsidRPr="00F52B3A">
        <w:rPr>
          <w:sz w:val="26"/>
          <w:szCs w:val="26"/>
          <w:lang w:val="en-SG"/>
        </w:rPr>
        <w:t>n</w:t>
      </w:r>
      <w:proofErr w:type="spellStart"/>
      <w:r w:rsidRPr="00F52B3A">
        <w:rPr>
          <w:sz w:val="26"/>
          <w:szCs w:val="26"/>
          <w:lang w:val="vi-VN"/>
        </w:rPr>
        <w:t>gôn</w:t>
      </w:r>
      <w:proofErr w:type="spellEnd"/>
      <w:r w:rsidRPr="00F52B3A">
        <w:rPr>
          <w:sz w:val="26"/>
          <w:szCs w:val="26"/>
          <w:lang w:val="vi-VN"/>
        </w:rPr>
        <w:t xml:space="preserve"> ngữ Anh để sử dụng thông thạo trong quá trình giao tiếp và lý giải các hiện tượng ngôn ngữ.</w:t>
      </w:r>
    </w:p>
    <w:p w14:paraId="6F656BEE" w14:textId="77777777" w:rsidR="00AE57B3" w:rsidRPr="00F52B3A" w:rsidRDefault="00AE57B3" w:rsidP="005D3E3C">
      <w:pPr>
        <w:numPr>
          <w:ilvl w:val="0"/>
          <w:numId w:val="1"/>
        </w:numPr>
        <w:tabs>
          <w:tab w:val="num" w:pos="360"/>
        </w:tabs>
        <w:spacing w:before="120" w:line="300" w:lineRule="auto"/>
        <w:ind w:left="0" w:firstLine="0"/>
        <w:jc w:val="both"/>
        <w:rPr>
          <w:sz w:val="26"/>
          <w:szCs w:val="26"/>
        </w:rPr>
      </w:pPr>
      <w:r w:rsidRPr="00F52B3A">
        <w:rPr>
          <w:sz w:val="26"/>
          <w:szCs w:val="26"/>
        </w:rPr>
        <w:t xml:space="preserve">KT7. </w:t>
      </w:r>
      <w:proofErr w:type="spellStart"/>
      <w:r w:rsidRPr="00F52B3A">
        <w:rPr>
          <w:sz w:val="26"/>
          <w:szCs w:val="26"/>
        </w:rPr>
        <w:t>Phân</w:t>
      </w:r>
      <w:proofErr w:type="spellEnd"/>
      <w:r w:rsidRPr="00F52B3A">
        <w:rPr>
          <w:sz w:val="26"/>
          <w:szCs w:val="26"/>
        </w:rPr>
        <w:t xml:space="preserve"> </w:t>
      </w:r>
      <w:proofErr w:type="spellStart"/>
      <w:r w:rsidRPr="00F52B3A">
        <w:rPr>
          <w:sz w:val="26"/>
          <w:szCs w:val="26"/>
        </w:rPr>
        <w:t>tích</w:t>
      </w:r>
      <w:proofErr w:type="spellEnd"/>
      <w:r w:rsidRPr="00F52B3A">
        <w:rPr>
          <w:sz w:val="26"/>
          <w:szCs w:val="26"/>
        </w:rPr>
        <w:t xml:space="preserve"> </w:t>
      </w:r>
      <w:proofErr w:type="spellStart"/>
      <w:r w:rsidRPr="00F52B3A">
        <w:rPr>
          <w:sz w:val="26"/>
          <w:szCs w:val="26"/>
        </w:rPr>
        <w:t>những</w:t>
      </w:r>
      <w:proofErr w:type="spellEnd"/>
      <w:r w:rsidRPr="00F52B3A">
        <w:rPr>
          <w:sz w:val="26"/>
          <w:szCs w:val="26"/>
        </w:rPr>
        <w:t xml:space="preserve"> </w:t>
      </w:r>
      <w:proofErr w:type="spellStart"/>
      <w:r w:rsidRPr="00F52B3A">
        <w:rPr>
          <w:sz w:val="26"/>
          <w:szCs w:val="26"/>
        </w:rPr>
        <w:t>đặc</w:t>
      </w:r>
      <w:proofErr w:type="spellEnd"/>
      <w:r w:rsidRPr="00F52B3A">
        <w:rPr>
          <w:sz w:val="26"/>
          <w:szCs w:val="26"/>
        </w:rPr>
        <w:t xml:space="preserve"> </w:t>
      </w:r>
      <w:proofErr w:type="spellStart"/>
      <w:r w:rsidRPr="00F52B3A">
        <w:rPr>
          <w:sz w:val="26"/>
          <w:szCs w:val="26"/>
        </w:rPr>
        <w:t>điểm</w:t>
      </w:r>
      <w:proofErr w:type="spellEnd"/>
      <w:r w:rsidRPr="00F52B3A">
        <w:rPr>
          <w:sz w:val="26"/>
          <w:szCs w:val="26"/>
        </w:rPr>
        <w:t xml:space="preserve"> </w:t>
      </w:r>
      <w:proofErr w:type="spellStart"/>
      <w:r w:rsidRPr="00F52B3A">
        <w:rPr>
          <w:sz w:val="26"/>
          <w:szCs w:val="26"/>
        </w:rPr>
        <w:t>ngôn</w:t>
      </w:r>
      <w:proofErr w:type="spellEnd"/>
      <w:r w:rsidRPr="00F52B3A">
        <w:rPr>
          <w:sz w:val="26"/>
          <w:szCs w:val="26"/>
        </w:rPr>
        <w:t xml:space="preserve"> </w:t>
      </w:r>
      <w:proofErr w:type="spellStart"/>
      <w:r w:rsidRPr="00F52B3A">
        <w:rPr>
          <w:sz w:val="26"/>
          <w:szCs w:val="26"/>
        </w:rPr>
        <w:t>ngữ</w:t>
      </w:r>
      <w:proofErr w:type="spellEnd"/>
      <w:r w:rsidRPr="00F52B3A">
        <w:rPr>
          <w:sz w:val="26"/>
          <w:szCs w:val="26"/>
        </w:rPr>
        <w:t xml:space="preserve">, </w:t>
      </w:r>
      <w:proofErr w:type="spellStart"/>
      <w:r w:rsidRPr="00F52B3A">
        <w:rPr>
          <w:sz w:val="26"/>
          <w:szCs w:val="26"/>
        </w:rPr>
        <w:t>văn</w:t>
      </w:r>
      <w:proofErr w:type="spellEnd"/>
      <w:r w:rsidRPr="00F52B3A">
        <w:rPr>
          <w:sz w:val="26"/>
          <w:szCs w:val="26"/>
        </w:rPr>
        <w:t xml:space="preserve"> </w:t>
      </w:r>
      <w:proofErr w:type="spellStart"/>
      <w:r w:rsidRPr="00F52B3A">
        <w:rPr>
          <w:sz w:val="26"/>
          <w:szCs w:val="26"/>
        </w:rPr>
        <w:t>hóa</w:t>
      </w:r>
      <w:proofErr w:type="spellEnd"/>
      <w:r w:rsidRPr="00F52B3A">
        <w:rPr>
          <w:sz w:val="26"/>
          <w:szCs w:val="26"/>
        </w:rPr>
        <w:t xml:space="preserve">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xã</w:t>
      </w:r>
      <w:proofErr w:type="spellEnd"/>
      <w:r w:rsidRPr="00F52B3A">
        <w:rPr>
          <w:sz w:val="26"/>
          <w:szCs w:val="26"/>
        </w:rPr>
        <w:t xml:space="preserve"> </w:t>
      </w:r>
      <w:proofErr w:type="spellStart"/>
      <w:r w:rsidRPr="00F52B3A">
        <w:rPr>
          <w:sz w:val="26"/>
          <w:szCs w:val="26"/>
        </w:rPr>
        <w:t>hội</w:t>
      </w:r>
      <w:proofErr w:type="spellEnd"/>
      <w:r w:rsidRPr="00F52B3A">
        <w:rPr>
          <w:sz w:val="26"/>
          <w:szCs w:val="26"/>
        </w:rPr>
        <w:t xml:space="preserve"> </w:t>
      </w:r>
      <w:proofErr w:type="spellStart"/>
      <w:r w:rsidRPr="00F52B3A">
        <w:rPr>
          <w:sz w:val="26"/>
          <w:szCs w:val="26"/>
        </w:rPr>
        <w:t>của</w:t>
      </w:r>
      <w:proofErr w:type="spellEnd"/>
      <w:r w:rsidRPr="00F52B3A">
        <w:rPr>
          <w:sz w:val="26"/>
          <w:szCs w:val="26"/>
        </w:rPr>
        <w:t xml:space="preserve"> </w:t>
      </w:r>
      <w:proofErr w:type="spellStart"/>
      <w:r w:rsidRPr="00F52B3A">
        <w:rPr>
          <w:sz w:val="26"/>
          <w:szCs w:val="26"/>
        </w:rPr>
        <w:t>các</w:t>
      </w:r>
      <w:proofErr w:type="spellEnd"/>
      <w:r w:rsidRPr="00F52B3A">
        <w:rPr>
          <w:sz w:val="26"/>
          <w:szCs w:val="26"/>
        </w:rPr>
        <w:t xml:space="preserve"> </w:t>
      </w:r>
      <w:proofErr w:type="spellStart"/>
      <w:r w:rsidRPr="00F52B3A">
        <w:rPr>
          <w:sz w:val="26"/>
          <w:szCs w:val="26"/>
        </w:rPr>
        <w:t>quốc</w:t>
      </w:r>
      <w:proofErr w:type="spellEnd"/>
      <w:r w:rsidRPr="00F52B3A">
        <w:rPr>
          <w:sz w:val="26"/>
          <w:szCs w:val="26"/>
        </w:rPr>
        <w:t xml:space="preserve"> </w:t>
      </w:r>
      <w:proofErr w:type="spellStart"/>
      <w:r w:rsidRPr="00F52B3A">
        <w:rPr>
          <w:sz w:val="26"/>
          <w:szCs w:val="26"/>
        </w:rPr>
        <w:t>gia</w:t>
      </w:r>
      <w:proofErr w:type="spellEnd"/>
      <w:r w:rsidRPr="00F52B3A">
        <w:rPr>
          <w:sz w:val="26"/>
          <w:szCs w:val="26"/>
        </w:rPr>
        <w:t xml:space="preserve"> </w:t>
      </w:r>
      <w:proofErr w:type="spellStart"/>
      <w:r w:rsidRPr="00F52B3A">
        <w:rPr>
          <w:sz w:val="26"/>
          <w:szCs w:val="26"/>
        </w:rPr>
        <w:t>trong</w:t>
      </w:r>
      <w:proofErr w:type="spellEnd"/>
      <w:r w:rsidRPr="00F52B3A">
        <w:rPr>
          <w:sz w:val="26"/>
          <w:szCs w:val="26"/>
        </w:rPr>
        <w:t xml:space="preserve"> </w:t>
      </w:r>
      <w:proofErr w:type="spellStart"/>
      <w:r w:rsidRPr="00F52B3A">
        <w:rPr>
          <w:sz w:val="26"/>
          <w:szCs w:val="26"/>
        </w:rPr>
        <w:t>khu</w:t>
      </w:r>
      <w:proofErr w:type="spellEnd"/>
      <w:r w:rsidRPr="00F52B3A">
        <w:rPr>
          <w:sz w:val="26"/>
          <w:szCs w:val="26"/>
        </w:rPr>
        <w:t xml:space="preserve"> </w:t>
      </w:r>
      <w:proofErr w:type="spellStart"/>
      <w:r w:rsidRPr="00F52B3A">
        <w:rPr>
          <w:sz w:val="26"/>
          <w:szCs w:val="26"/>
        </w:rPr>
        <w:t>vực</w:t>
      </w:r>
      <w:proofErr w:type="spellEnd"/>
      <w:r w:rsidRPr="00F52B3A">
        <w:rPr>
          <w:sz w:val="26"/>
          <w:szCs w:val="26"/>
        </w:rPr>
        <w:t xml:space="preserve"> Đông Nam Á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các</w:t>
      </w:r>
      <w:proofErr w:type="spellEnd"/>
      <w:r w:rsidRPr="00F52B3A">
        <w:rPr>
          <w:sz w:val="26"/>
          <w:szCs w:val="26"/>
        </w:rPr>
        <w:t xml:space="preserve"> </w:t>
      </w:r>
      <w:proofErr w:type="spellStart"/>
      <w:r w:rsidRPr="00F52B3A">
        <w:rPr>
          <w:sz w:val="26"/>
          <w:szCs w:val="26"/>
        </w:rPr>
        <w:t>nước</w:t>
      </w:r>
      <w:proofErr w:type="spellEnd"/>
      <w:r w:rsidRPr="00F52B3A">
        <w:rPr>
          <w:sz w:val="26"/>
          <w:szCs w:val="26"/>
        </w:rPr>
        <w:t xml:space="preserve"> </w:t>
      </w:r>
      <w:proofErr w:type="spellStart"/>
      <w:r w:rsidRPr="00F52B3A">
        <w:rPr>
          <w:sz w:val="26"/>
          <w:szCs w:val="26"/>
        </w:rPr>
        <w:t>nói</w:t>
      </w:r>
      <w:proofErr w:type="spellEnd"/>
      <w:r w:rsidRPr="00F52B3A">
        <w:rPr>
          <w:sz w:val="26"/>
          <w:szCs w:val="26"/>
        </w:rPr>
        <w:t xml:space="preserve"> </w:t>
      </w:r>
      <w:proofErr w:type="spellStart"/>
      <w:r w:rsidRPr="00F52B3A">
        <w:rPr>
          <w:sz w:val="26"/>
          <w:szCs w:val="26"/>
        </w:rPr>
        <w:t>tiếng</w:t>
      </w:r>
      <w:proofErr w:type="spellEnd"/>
      <w:r w:rsidRPr="00F52B3A">
        <w:rPr>
          <w:sz w:val="26"/>
          <w:szCs w:val="26"/>
        </w:rPr>
        <w:t xml:space="preserve"> Anh </w:t>
      </w:r>
      <w:proofErr w:type="spellStart"/>
      <w:r w:rsidRPr="00F52B3A">
        <w:rPr>
          <w:sz w:val="26"/>
          <w:szCs w:val="26"/>
        </w:rPr>
        <w:t>trên</w:t>
      </w:r>
      <w:proofErr w:type="spellEnd"/>
      <w:r w:rsidRPr="00F52B3A">
        <w:rPr>
          <w:sz w:val="26"/>
          <w:szCs w:val="26"/>
        </w:rPr>
        <w:t xml:space="preserve"> </w:t>
      </w:r>
      <w:proofErr w:type="spellStart"/>
      <w:r w:rsidRPr="00F52B3A">
        <w:rPr>
          <w:sz w:val="26"/>
          <w:szCs w:val="26"/>
        </w:rPr>
        <w:t>thế</w:t>
      </w:r>
      <w:proofErr w:type="spellEnd"/>
      <w:r w:rsidRPr="00F52B3A">
        <w:rPr>
          <w:sz w:val="26"/>
          <w:szCs w:val="26"/>
        </w:rPr>
        <w:t xml:space="preserve"> </w:t>
      </w:r>
      <w:proofErr w:type="spellStart"/>
      <w:r w:rsidRPr="00F52B3A">
        <w:rPr>
          <w:sz w:val="26"/>
          <w:szCs w:val="26"/>
        </w:rPr>
        <w:t>giới</w:t>
      </w:r>
      <w:proofErr w:type="spellEnd"/>
      <w:r w:rsidRPr="00F52B3A">
        <w:rPr>
          <w:sz w:val="26"/>
          <w:szCs w:val="26"/>
        </w:rPr>
        <w:t xml:space="preserve"> </w:t>
      </w:r>
      <w:proofErr w:type="spellStart"/>
      <w:r w:rsidRPr="00F52B3A">
        <w:rPr>
          <w:sz w:val="26"/>
          <w:szCs w:val="26"/>
        </w:rPr>
        <w:t>trong</w:t>
      </w:r>
      <w:proofErr w:type="spellEnd"/>
      <w:r w:rsidRPr="00F52B3A">
        <w:rPr>
          <w:sz w:val="26"/>
          <w:szCs w:val="26"/>
        </w:rPr>
        <w:t xml:space="preserve"> </w:t>
      </w:r>
      <w:proofErr w:type="spellStart"/>
      <w:r w:rsidRPr="00F52B3A">
        <w:rPr>
          <w:sz w:val="26"/>
          <w:szCs w:val="26"/>
        </w:rPr>
        <w:t>tương</w:t>
      </w:r>
      <w:proofErr w:type="spellEnd"/>
      <w:r w:rsidRPr="00F52B3A">
        <w:rPr>
          <w:sz w:val="26"/>
          <w:szCs w:val="26"/>
        </w:rPr>
        <w:t xml:space="preserve"> </w:t>
      </w:r>
      <w:proofErr w:type="spellStart"/>
      <w:r w:rsidRPr="00F52B3A">
        <w:rPr>
          <w:sz w:val="26"/>
          <w:szCs w:val="26"/>
        </w:rPr>
        <w:t>quan</w:t>
      </w:r>
      <w:proofErr w:type="spellEnd"/>
      <w:r w:rsidRPr="00F52B3A">
        <w:rPr>
          <w:sz w:val="26"/>
          <w:szCs w:val="26"/>
        </w:rPr>
        <w:t xml:space="preserve"> </w:t>
      </w:r>
      <w:proofErr w:type="spellStart"/>
      <w:r w:rsidRPr="00F52B3A">
        <w:rPr>
          <w:sz w:val="26"/>
          <w:szCs w:val="26"/>
        </w:rPr>
        <w:t>với</w:t>
      </w:r>
      <w:proofErr w:type="spellEnd"/>
      <w:r w:rsidRPr="00F52B3A">
        <w:rPr>
          <w:sz w:val="26"/>
          <w:szCs w:val="26"/>
        </w:rPr>
        <w:t xml:space="preserve"> </w:t>
      </w:r>
      <w:proofErr w:type="spellStart"/>
      <w:r w:rsidRPr="00F52B3A">
        <w:rPr>
          <w:sz w:val="26"/>
          <w:szCs w:val="26"/>
        </w:rPr>
        <w:t>ngôn</w:t>
      </w:r>
      <w:proofErr w:type="spellEnd"/>
      <w:r w:rsidRPr="00F52B3A">
        <w:rPr>
          <w:sz w:val="26"/>
          <w:szCs w:val="26"/>
        </w:rPr>
        <w:t xml:space="preserve"> </w:t>
      </w:r>
      <w:proofErr w:type="spellStart"/>
      <w:r w:rsidRPr="00F52B3A">
        <w:rPr>
          <w:sz w:val="26"/>
          <w:szCs w:val="26"/>
        </w:rPr>
        <w:t>ngữ</w:t>
      </w:r>
      <w:proofErr w:type="spellEnd"/>
      <w:r w:rsidRPr="00F52B3A">
        <w:rPr>
          <w:sz w:val="26"/>
          <w:szCs w:val="26"/>
        </w:rPr>
        <w:t xml:space="preserve"> </w:t>
      </w:r>
      <w:proofErr w:type="spellStart"/>
      <w:r w:rsidRPr="00F52B3A">
        <w:rPr>
          <w:sz w:val="26"/>
          <w:szCs w:val="26"/>
        </w:rPr>
        <w:t>và</w:t>
      </w:r>
      <w:proofErr w:type="spellEnd"/>
      <w:r w:rsidRPr="00F52B3A">
        <w:rPr>
          <w:sz w:val="26"/>
          <w:szCs w:val="26"/>
        </w:rPr>
        <w:t xml:space="preserve"> </w:t>
      </w:r>
      <w:proofErr w:type="spellStart"/>
      <w:r w:rsidRPr="00F52B3A">
        <w:rPr>
          <w:sz w:val="26"/>
          <w:szCs w:val="26"/>
        </w:rPr>
        <w:t>văn</w:t>
      </w:r>
      <w:proofErr w:type="spellEnd"/>
      <w:r w:rsidRPr="00F52B3A">
        <w:rPr>
          <w:sz w:val="26"/>
          <w:szCs w:val="26"/>
        </w:rPr>
        <w:t xml:space="preserve"> </w:t>
      </w:r>
      <w:proofErr w:type="spellStart"/>
      <w:r w:rsidRPr="00F52B3A">
        <w:rPr>
          <w:sz w:val="26"/>
          <w:szCs w:val="26"/>
        </w:rPr>
        <w:t>hóa</w:t>
      </w:r>
      <w:proofErr w:type="spellEnd"/>
      <w:r w:rsidRPr="00F52B3A">
        <w:rPr>
          <w:sz w:val="26"/>
          <w:szCs w:val="26"/>
        </w:rPr>
        <w:t xml:space="preserve"> Việt Nam.</w:t>
      </w:r>
    </w:p>
    <w:p w14:paraId="20EA7F2D" w14:textId="77777777" w:rsidR="00AE57B3" w:rsidRPr="00F52B3A" w:rsidRDefault="00AE57B3" w:rsidP="005D3E3C">
      <w:pPr>
        <w:numPr>
          <w:ilvl w:val="0"/>
          <w:numId w:val="1"/>
        </w:numPr>
        <w:shd w:val="clear" w:color="auto" w:fill="FFFFFF"/>
        <w:tabs>
          <w:tab w:val="num" w:pos="360"/>
        </w:tabs>
        <w:spacing w:line="312" w:lineRule="auto"/>
        <w:ind w:left="0" w:firstLine="0"/>
        <w:jc w:val="both"/>
        <w:rPr>
          <w:sz w:val="26"/>
          <w:szCs w:val="26"/>
          <w:lang w:val="vi-VN"/>
        </w:rPr>
      </w:pPr>
      <w:r w:rsidRPr="00F52B3A">
        <w:rPr>
          <w:sz w:val="26"/>
          <w:szCs w:val="26"/>
        </w:rPr>
        <w:t xml:space="preserve">KT8. </w:t>
      </w:r>
      <w:r w:rsidRPr="00F52B3A">
        <w:rPr>
          <w:sz w:val="26"/>
          <w:szCs w:val="26"/>
          <w:lang w:val="vi-VN"/>
        </w:rPr>
        <w:t>Vận dụng được kiến thức đã học để thực h</w:t>
      </w:r>
      <w:proofErr w:type="spellStart"/>
      <w:r w:rsidRPr="00F52B3A">
        <w:rPr>
          <w:sz w:val="26"/>
          <w:szCs w:val="26"/>
          <w:lang w:val="en-SG"/>
        </w:rPr>
        <w:t>ành</w:t>
      </w:r>
      <w:proofErr w:type="spellEnd"/>
      <w:r w:rsidRPr="00F52B3A">
        <w:rPr>
          <w:sz w:val="26"/>
          <w:szCs w:val="26"/>
          <w:lang w:val="en-SG"/>
        </w:rPr>
        <w:t xml:space="preserve"> </w:t>
      </w:r>
      <w:proofErr w:type="spellStart"/>
      <w:r w:rsidRPr="00F52B3A">
        <w:rPr>
          <w:sz w:val="26"/>
          <w:szCs w:val="26"/>
          <w:lang w:val="en-SG"/>
        </w:rPr>
        <w:t>nghề</w:t>
      </w:r>
      <w:proofErr w:type="spellEnd"/>
      <w:r w:rsidRPr="00F52B3A">
        <w:rPr>
          <w:sz w:val="26"/>
          <w:szCs w:val="26"/>
          <w:lang w:val="en-SG"/>
        </w:rPr>
        <w:t xml:space="preserve"> </w:t>
      </w:r>
      <w:proofErr w:type="spellStart"/>
      <w:r w:rsidRPr="00F52B3A">
        <w:rPr>
          <w:sz w:val="26"/>
          <w:szCs w:val="26"/>
          <w:lang w:val="en-SG"/>
        </w:rPr>
        <w:t>nghiệp</w:t>
      </w:r>
      <w:proofErr w:type="spellEnd"/>
      <w:r w:rsidRPr="00F52B3A">
        <w:rPr>
          <w:sz w:val="26"/>
          <w:szCs w:val="26"/>
          <w:lang w:val="vi-VN"/>
        </w:rPr>
        <w:t xml:space="preserve"> có liên quan đến chuyên ngành một cách trôi chảy </w:t>
      </w:r>
      <w:r w:rsidRPr="00F52B3A">
        <w:rPr>
          <w:sz w:val="26"/>
          <w:szCs w:val="26"/>
          <w:lang w:val="en-SG"/>
        </w:rPr>
        <w:t>(</w:t>
      </w:r>
      <w:r w:rsidRPr="00F52B3A">
        <w:rPr>
          <w:sz w:val="26"/>
          <w:szCs w:val="26"/>
          <w:lang w:val="vi-VN"/>
        </w:rPr>
        <w:t>cấp độ 5</w:t>
      </w:r>
      <w:r w:rsidRPr="00F52B3A">
        <w:rPr>
          <w:sz w:val="26"/>
          <w:szCs w:val="26"/>
        </w:rPr>
        <w:t xml:space="preserve"> </w:t>
      </w:r>
      <w:r w:rsidRPr="00F52B3A">
        <w:rPr>
          <w:sz w:val="26"/>
          <w:szCs w:val="26"/>
          <w:lang w:val="vi-VN"/>
        </w:rPr>
        <w:t>theo khung năng lực Ngoại ngữ 6 bậc Việt Nam hoặc tương đương C1 theo khung CEFR</w:t>
      </w:r>
      <w:r w:rsidRPr="00F52B3A">
        <w:rPr>
          <w:sz w:val="26"/>
          <w:szCs w:val="26"/>
          <w:lang w:val="en-SG"/>
        </w:rPr>
        <w:t xml:space="preserve">) </w:t>
      </w:r>
      <w:proofErr w:type="spellStart"/>
      <w:r w:rsidRPr="00F52B3A">
        <w:rPr>
          <w:sz w:val="26"/>
          <w:szCs w:val="26"/>
          <w:lang w:val="en-SG"/>
        </w:rPr>
        <w:t>và</w:t>
      </w:r>
      <w:proofErr w:type="spellEnd"/>
      <w:r w:rsidRPr="00F52B3A">
        <w:rPr>
          <w:sz w:val="26"/>
          <w:szCs w:val="26"/>
          <w:lang w:val="en-SG"/>
        </w:rPr>
        <w:t xml:space="preserve"> </w:t>
      </w:r>
      <w:proofErr w:type="spellStart"/>
      <w:r w:rsidRPr="00F52B3A">
        <w:rPr>
          <w:sz w:val="26"/>
          <w:szCs w:val="26"/>
          <w:lang w:val="en-SG"/>
        </w:rPr>
        <w:t>vận</w:t>
      </w:r>
      <w:proofErr w:type="spellEnd"/>
      <w:r w:rsidRPr="00F52B3A">
        <w:rPr>
          <w:sz w:val="26"/>
          <w:szCs w:val="26"/>
          <w:lang w:val="en-SG"/>
        </w:rPr>
        <w:t xml:space="preserve"> </w:t>
      </w:r>
      <w:proofErr w:type="spellStart"/>
      <w:r w:rsidRPr="00F52B3A">
        <w:rPr>
          <w:sz w:val="26"/>
          <w:szCs w:val="26"/>
          <w:lang w:val="en-SG"/>
        </w:rPr>
        <w:t>dụng</w:t>
      </w:r>
      <w:proofErr w:type="spellEnd"/>
      <w:r w:rsidRPr="00F52B3A">
        <w:rPr>
          <w:sz w:val="26"/>
          <w:szCs w:val="26"/>
          <w:lang w:val="en-SG"/>
        </w:rPr>
        <w:t xml:space="preserve"> </w:t>
      </w:r>
      <w:proofErr w:type="spellStart"/>
      <w:r w:rsidRPr="00F52B3A">
        <w:rPr>
          <w:sz w:val="26"/>
          <w:szCs w:val="26"/>
          <w:lang w:val="en-SG"/>
        </w:rPr>
        <w:t>Ngoại</w:t>
      </w:r>
      <w:proofErr w:type="spellEnd"/>
      <w:r w:rsidRPr="00F52B3A">
        <w:rPr>
          <w:sz w:val="26"/>
          <w:szCs w:val="26"/>
          <w:lang w:val="en-SG"/>
        </w:rPr>
        <w:t xml:space="preserve"> </w:t>
      </w:r>
      <w:proofErr w:type="spellStart"/>
      <w:r w:rsidRPr="00F52B3A">
        <w:rPr>
          <w:sz w:val="26"/>
          <w:szCs w:val="26"/>
          <w:lang w:val="en-SG"/>
        </w:rPr>
        <w:t>ngữ</w:t>
      </w:r>
      <w:proofErr w:type="spellEnd"/>
      <w:r w:rsidRPr="00F52B3A">
        <w:rPr>
          <w:sz w:val="26"/>
          <w:szCs w:val="26"/>
          <w:lang w:val="en-SG"/>
        </w:rPr>
        <w:t xml:space="preserve"> 2 </w:t>
      </w:r>
      <w:proofErr w:type="spellStart"/>
      <w:r w:rsidRPr="00F52B3A">
        <w:rPr>
          <w:sz w:val="26"/>
          <w:szCs w:val="26"/>
          <w:lang w:val="en-SG"/>
        </w:rPr>
        <w:t>trong</w:t>
      </w:r>
      <w:proofErr w:type="spellEnd"/>
      <w:r w:rsidRPr="00F52B3A">
        <w:rPr>
          <w:sz w:val="26"/>
          <w:szCs w:val="26"/>
          <w:lang w:val="en-SG"/>
        </w:rPr>
        <w:t xml:space="preserve"> </w:t>
      </w:r>
      <w:proofErr w:type="spellStart"/>
      <w:r w:rsidRPr="00F52B3A">
        <w:rPr>
          <w:sz w:val="26"/>
          <w:szCs w:val="26"/>
          <w:lang w:val="en-SG"/>
        </w:rPr>
        <w:t>các</w:t>
      </w:r>
      <w:proofErr w:type="spellEnd"/>
      <w:r w:rsidRPr="00F52B3A">
        <w:rPr>
          <w:sz w:val="26"/>
          <w:szCs w:val="26"/>
          <w:lang w:val="en-SG"/>
        </w:rPr>
        <w:t xml:space="preserve"> </w:t>
      </w:r>
      <w:proofErr w:type="spellStart"/>
      <w:r w:rsidRPr="00F52B3A">
        <w:rPr>
          <w:sz w:val="26"/>
          <w:szCs w:val="26"/>
          <w:lang w:val="en-SG"/>
        </w:rPr>
        <w:t>tình</w:t>
      </w:r>
      <w:proofErr w:type="spellEnd"/>
      <w:r w:rsidRPr="00F52B3A">
        <w:rPr>
          <w:sz w:val="26"/>
          <w:szCs w:val="26"/>
          <w:lang w:val="en-SG"/>
        </w:rPr>
        <w:t xml:space="preserve"> </w:t>
      </w:r>
      <w:proofErr w:type="spellStart"/>
      <w:r w:rsidRPr="00F52B3A">
        <w:rPr>
          <w:sz w:val="26"/>
          <w:szCs w:val="26"/>
          <w:lang w:val="en-SG"/>
        </w:rPr>
        <w:t>huống</w:t>
      </w:r>
      <w:proofErr w:type="spellEnd"/>
      <w:r w:rsidRPr="00F52B3A">
        <w:rPr>
          <w:sz w:val="26"/>
          <w:szCs w:val="26"/>
          <w:lang w:val="en-SG"/>
        </w:rPr>
        <w:t xml:space="preserve"> </w:t>
      </w:r>
      <w:proofErr w:type="spellStart"/>
      <w:r w:rsidRPr="00F52B3A">
        <w:rPr>
          <w:sz w:val="26"/>
          <w:szCs w:val="26"/>
          <w:lang w:val="en-SG"/>
        </w:rPr>
        <w:t>giao</w:t>
      </w:r>
      <w:proofErr w:type="spellEnd"/>
      <w:r w:rsidRPr="00F52B3A">
        <w:rPr>
          <w:sz w:val="26"/>
          <w:szCs w:val="26"/>
          <w:lang w:val="en-SG"/>
        </w:rPr>
        <w:t xml:space="preserve"> </w:t>
      </w:r>
      <w:proofErr w:type="spellStart"/>
      <w:r w:rsidRPr="00F52B3A">
        <w:rPr>
          <w:sz w:val="26"/>
          <w:szCs w:val="26"/>
          <w:lang w:val="en-SG"/>
        </w:rPr>
        <w:t>tiếp</w:t>
      </w:r>
      <w:proofErr w:type="spellEnd"/>
      <w:r w:rsidRPr="00F52B3A">
        <w:rPr>
          <w:sz w:val="26"/>
          <w:szCs w:val="26"/>
          <w:lang w:val="en-SG"/>
        </w:rPr>
        <w:t xml:space="preserve"> </w:t>
      </w:r>
      <w:proofErr w:type="spellStart"/>
      <w:r w:rsidRPr="00F52B3A">
        <w:rPr>
          <w:sz w:val="26"/>
          <w:szCs w:val="26"/>
          <w:lang w:val="en-SG"/>
        </w:rPr>
        <w:t>thông</w:t>
      </w:r>
      <w:proofErr w:type="spellEnd"/>
      <w:r w:rsidRPr="00F52B3A">
        <w:rPr>
          <w:sz w:val="26"/>
          <w:szCs w:val="26"/>
          <w:lang w:val="en-SG"/>
        </w:rPr>
        <w:t xml:space="preserve"> </w:t>
      </w:r>
      <w:proofErr w:type="spellStart"/>
      <w:r w:rsidRPr="00F52B3A">
        <w:rPr>
          <w:sz w:val="26"/>
          <w:szCs w:val="26"/>
          <w:lang w:val="en-SG"/>
        </w:rPr>
        <w:t>thường</w:t>
      </w:r>
      <w:proofErr w:type="spellEnd"/>
      <w:r w:rsidRPr="00F52B3A">
        <w:rPr>
          <w:sz w:val="26"/>
          <w:szCs w:val="26"/>
          <w:lang w:val="en-SG"/>
        </w:rPr>
        <w:t xml:space="preserve"> (</w:t>
      </w:r>
      <w:proofErr w:type="spellStart"/>
      <w:r w:rsidRPr="00F52B3A">
        <w:rPr>
          <w:sz w:val="26"/>
          <w:szCs w:val="26"/>
          <w:lang w:val="en-SG"/>
        </w:rPr>
        <w:t>cấp</w:t>
      </w:r>
      <w:proofErr w:type="spellEnd"/>
      <w:r w:rsidRPr="00F52B3A">
        <w:rPr>
          <w:sz w:val="26"/>
          <w:szCs w:val="26"/>
          <w:lang w:val="en-SG"/>
        </w:rPr>
        <w:t xml:space="preserve"> </w:t>
      </w:r>
      <w:proofErr w:type="spellStart"/>
      <w:r w:rsidRPr="00F52B3A">
        <w:rPr>
          <w:sz w:val="26"/>
          <w:szCs w:val="26"/>
          <w:lang w:val="en-SG"/>
        </w:rPr>
        <w:t>độ</w:t>
      </w:r>
      <w:proofErr w:type="spellEnd"/>
      <w:r w:rsidRPr="00F52B3A">
        <w:rPr>
          <w:sz w:val="26"/>
          <w:szCs w:val="26"/>
          <w:lang w:val="en-SG"/>
        </w:rPr>
        <w:t xml:space="preserve"> 3)</w:t>
      </w:r>
      <w:r w:rsidRPr="00F52B3A">
        <w:rPr>
          <w:sz w:val="26"/>
          <w:szCs w:val="26"/>
          <w:lang w:val="vi-VN"/>
        </w:rPr>
        <w:t>.</w:t>
      </w:r>
    </w:p>
    <w:p w14:paraId="5F1DA29C" w14:textId="5F7CAD64" w:rsidR="00AE57B3" w:rsidRPr="00F52B3A" w:rsidRDefault="00AE57B3" w:rsidP="005D3E3C">
      <w:pPr>
        <w:numPr>
          <w:ilvl w:val="0"/>
          <w:numId w:val="1"/>
        </w:numPr>
        <w:shd w:val="clear" w:color="auto" w:fill="FFFFFF"/>
        <w:tabs>
          <w:tab w:val="num" w:pos="360"/>
        </w:tabs>
        <w:spacing w:line="312" w:lineRule="auto"/>
        <w:ind w:left="0" w:firstLine="0"/>
        <w:jc w:val="both"/>
        <w:rPr>
          <w:sz w:val="26"/>
          <w:szCs w:val="26"/>
          <w:lang w:val="vi-VN"/>
        </w:rPr>
      </w:pPr>
      <w:r w:rsidRPr="00F52B3A">
        <w:rPr>
          <w:sz w:val="26"/>
          <w:szCs w:val="26"/>
          <w:lang w:val="vi-VN"/>
        </w:rPr>
        <w:t xml:space="preserve">KT9. </w:t>
      </w:r>
      <w:r w:rsidR="00D76E0D">
        <w:rPr>
          <w:sz w:val="26"/>
          <w:szCs w:val="26"/>
          <w:lang w:val="vi-VN"/>
        </w:rPr>
        <w:t>Vận</w:t>
      </w:r>
      <w:r w:rsidRPr="00F52B3A">
        <w:rPr>
          <w:sz w:val="26"/>
          <w:szCs w:val="26"/>
          <w:lang w:val="vi-VN"/>
        </w:rPr>
        <w:t xml:space="preserve"> dụng được kiến thức ngôn ngữ và văn hóa để đánh giá các văn bản sẽ sử dụng cho mục đích giao tiếp, dịch thuật và tác nghiệp ở môi trường làm việc.</w:t>
      </w:r>
    </w:p>
    <w:p w14:paraId="0EF41C88" w14:textId="0CBAD378" w:rsidR="00AE57B3" w:rsidRPr="00F52B3A" w:rsidRDefault="0051417F" w:rsidP="00DD45EA">
      <w:pPr>
        <w:pStyle w:val="oancuaDanhsach"/>
        <w:numPr>
          <w:ilvl w:val="1"/>
          <w:numId w:val="4"/>
        </w:numPr>
        <w:tabs>
          <w:tab w:val="left" w:pos="426"/>
        </w:tabs>
        <w:spacing w:before="120" w:line="300" w:lineRule="auto"/>
        <w:ind w:left="0" w:firstLine="0"/>
        <w:jc w:val="both"/>
        <w:rPr>
          <w:b/>
          <w:i/>
          <w:sz w:val="26"/>
          <w:szCs w:val="26"/>
          <w:lang w:val="vi-VN"/>
        </w:rPr>
      </w:pPr>
      <w:r w:rsidRPr="00F52B3A">
        <w:rPr>
          <w:b/>
          <w:i/>
          <w:sz w:val="26"/>
          <w:szCs w:val="26"/>
          <w:lang w:val="vi-VN"/>
        </w:rPr>
        <w:lastRenderedPageBreak/>
        <w:t xml:space="preserve"> </w:t>
      </w:r>
      <w:r w:rsidR="00AE57B3" w:rsidRPr="00F52B3A">
        <w:rPr>
          <w:b/>
          <w:i/>
          <w:sz w:val="26"/>
          <w:szCs w:val="26"/>
          <w:lang w:val="vi-VN"/>
        </w:rPr>
        <w:t>Kiến thức thực tập và tốt nghiệp</w:t>
      </w:r>
    </w:p>
    <w:p w14:paraId="45F7496C" w14:textId="77777777" w:rsidR="00AE57B3" w:rsidRPr="00F52B3A" w:rsidRDefault="00AE57B3" w:rsidP="00681DC7">
      <w:pPr>
        <w:numPr>
          <w:ilvl w:val="0"/>
          <w:numId w:val="1"/>
        </w:numPr>
        <w:shd w:val="clear" w:color="auto" w:fill="FFFFFF"/>
        <w:tabs>
          <w:tab w:val="num" w:pos="360"/>
        </w:tabs>
        <w:spacing w:line="312" w:lineRule="auto"/>
        <w:ind w:left="357" w:hanging="357"/>
        <w:jc w:val="both"/>
        <w:rPr>
          <w:sz w:val="26"/>
          <w:szCs w:val="26"/>
          <w:lang w:val="vi-VN"/>
        </w:rPr>
      </w:pPr>
      <w:r w:rsidRPr="00F52B3A">
        <w:rPr>
          <w:sz w:val="26"/>
          <w:szCs w:val="26"/>
          <w:lang w:val="vi-VN"/>
        </w:rPr>
        <w:t>KT10. Vận dụng các kiến thức nền tảng, bao gồm cả kiến thức lý thuyết và kiến thức thực tiễn, của định hướng ngành để thực hành tốt các công việc nghề nghiệp có liên quan.</w:t>
      </w:r>
    </w:p>
    <w:p w14:paraId="3AC8A108" w14:textId="77777777" w:rsidR="00AE57B3" w:rsidRPr="00F52B3A" w:rsidRDefault="00AE57B3" w:rsidP="00AE57B3">
      <w:pPr>
        <w:tabs>
          <w:tab w:val="left" w:pos="360"/>
          <w:tab w:val="left" w:pos="960"/>
        </w:tabs>
        <w:spacing w:before="120" w:line="300" w:lineRule="auto"/>
        <w:rPr>
          <w:b/>
          <w:bCs/>
          <w:sz w:val="26"/>
          <w:szCs w:val="26"/>
          <w:lang w:val="vi-VN"/>
        </w:rPr>
      </w:pPr>
      <w:r w:rsidRPr="00F52B3A">
        <w:rPr>
          <w:b/>
          <w:bCs/>
          <w:sz w:val="26"/>
          <w:szCs w:val="26"/>
          <w:lang w:val="vi-VN"/>
        </w:rPr>
        <w:t>2. Chuẩn đầu ra về kĩ năng/năng lực</w:t>
      </w:r>
    </w:p>
    <w:p w14:paraId="572B3626" w14:textId="77777777" w:rsidR="00AE4C68" w:rsidRPr="00F52B3A" w:rsidRDefault="00AE57B3" w:rsidP="00AE4C68">
      <w:pPr>
        <w:tabs>
          <w:tab w:val="left" w:pos="1680"/>
        </w:tabs>
        <w:spacing w:before="120" w:line="300" w:lineRule="auto"/>
        <w:jc w:val="both"/>
        <w:rPr>
          <w:b/>
          <w:i/>
          <w:sz w:val="26"/>
          <w:szCs w:val="26"/>
          <w:lang w:val="vi-VN"/>
        </w:rPr>
      </w:pPr>
      <w:r w:rsidRPr="00F52B3A">
        <w:rPr>
          <w:b/>
          <w:i/>
          <w:sz w:val="26"/>
          <w:szCs w:val="26"/>
          <w:lang w:val="vi-VN"/>
        </w:rPr>
        <w:t>2.1. Kĩ năng chuyên môn</w:t>
      </w:r>
    </w:p>
    <w:p w14:paraId="68F3C721" w14:textId="5526DB67" w:rsidR="00AE57B3" w:rsidRPr="00F52B3A" w:rsidRDefault="00AE4C68" w:rsidP="00AE4C68">
      <w:pPr>
        <w:tabs>
          <w:tab w:val="left" w:pos="1680"/>
        </w:tabs>
        <w:spacing w:before="120" w:line="300" w:lineRule="auto"/>
        <w:jc w:val="both"/>
        <w:rPr>
          <w:b/>
          <w:i/>
          <w:sz w:val="26"/>
          <w:szCs w:val="26"/>
          <w:lang w:val="vi-VN"/>
        </w:rPr>
      </w:pPr>
      <w:r w:rsidRPr="00F52B3A">
        <w:rPr>
          <w:b/>
          <w:i/>
          <w:sz w:val="26"/>
          <w:szCs w:val="26"/>
          <w:lang w:val="vi-VN"/>
        </w:rPr>
        <w:t xml:space="preserve">+ </w:t>
      </w:r>
      <w:r w:rsidR="00AE57B3" w:rsidRPr="00F52B3A">
        <w:rPr>
          <w:i/>
          <w:sz w:val="26"/>
          <w:szCs w:val="26"/>
          <w:lang w:val="vi-VN"/>
        </w:rPr>
        <w:t xml:space="preserve">Kỹ năng nghề nghiệp </w:t>
      </w:r>
    </w:p>
    <w:p w14:paraId="6B2B1D45" w14:textId="77777777" w:rsidR="00AE57B3" w:rsidRPr="00F52B3A" w:rsidRDefault="00AE57B3" w:rsidP="005D3E3C">
      <w:pPr>
        <w:numPr>
          <w:ilvl w:val="0"/>
          <w:numId w:val="1"/>
        </w:numPr>
        <w:tabs>
          <w:tab w:val="num" w:pos="360"/>
          <w:tab w:val="left" w:pos="2040"/>
        </w:tabs>
        <w:spacing w:before="120" w:line="300" w:lineRule="auto"/>
        <w:ind w:left="357" w:hanging="357"/>
        <w:jc w:val="both"/>
        <w:rPr>
          <w:sz w:val="26"/>
          <w:szCs w:val="26"/>
          <w:lang w:val="vi-VN"/>
        </w:rPr>
      </w:pPr>
      <w:r w:rsidRPr="00F52B3A">
        <w:rPr>
          <w:sz w:val="26"/>
          <w:szCs w:val="26"/>
          <w:lang w:val="vi-VN"/>
        </w:rPr>
        <w:t>KN1. Vận dụng kỹ năng ngôn ngữ trong công việc đảm nhận (biên-phiên dịch, giảng dạy, chuyên viên đối ngoại, văn phòng) và các công việc có sử dụng tiếng Anh</w:t>
      </w:r>
    </w:p>
    <w:p w14:paraId="700EC990" w14:textId="77777777" w:rsidR="00AE57B3" w:rsidRPr="00F52B3A" w:rsidRDefault="00AE57B3" w:rsidP="005D3E3C">
      <w:pPr>
        <w:numPr>
          <w:ilvl w:val="0"/>
          <w:numId w:val="1"/>
        </w:numPr>
        <w:tabs>
          <w:tab w:val="num" w:pos="360"/>
          <w:tab w:val="left" w:pos="2040"/>
          <w:tab w:val="num" w:pos="2280"/>
        </w:tabs>
        <w:spacing w:before="120" w:line="300" w:lineRule="auto"/>
        <w:ind w:left="357" w:hanging="357"/>
        <w:jc w:val="both"/>
        <w:rPr>
          <w:sz w:val="26"/>
          <w:szCs w:val="26"/>
          <w:lang w:val="vi-VN"/>
        </w:rPr>
      </w:pPr>
      <w:r w:rsidRPr="00F52B3A">
        <w:rPr>
          <w:sz w:val="26"/>
          <w:szCs w:val="26"/>
          <w:lang w:val="vi-VN"/>
        </w:rPr>
        <w:t>KN2. Đạt trình độ tin học cơ bản, IC</w:t>
      </w:r>
      <w:r w:rsidRPr="00F52B3A">
        <w:rPr>
          <w:sz w:val="26"/>
          <w:szCs w:val="26"/>
          <w:vertAlign w:val="superscript"/>
          <w:lang w:val="vi-VN"/>
        </w:rPr>
        <w:t>3</w:t>
      </w:r>
      <w:r w:rsidRPr="00F52B3A">
        <w:rPr>
          <w:sz w:val="26"/>
          <w:szCs w:val="26"/>
          <w:lang w:val="vi-VN"/>
        </w:rPr>
        <w:t>, ICDL, MOS hoặc tương đương và ứng dụng được trong hoạt động chuyên môn</w:t>
      </w:r>
    </w:p>
    <w:p w14:paraId="02578FEE" w14:textId="5ADDBE41" w:rsidR="00AE57B3" w:rsidRPr="00F52B3A" w:rsidRDefault="00AE57B3" w:rsidP="005D3E3C">
      <w:pPr>
        <w:numPr>
          <w:ilvl w:val="0"/>
          <w:numId w:val="1"/>
        </w:numPr>
        <w:tabs>
          <w:tab w:val="num" w:pos="360"/>
          <w:tab w:val="left" w:pos="2040"/>
          <w:tab w:val="num" w:pos="2280"/>
        </w:tabs>
        <w:spacing w:before="120" w:line="300" w:lineRule="auto"/>
        <w:ind w:left="357" w:hanging="357"/>
        <w:jc w:val="both"/>
        <w:rPr>
          <w:sz w:val="26"/>
          <w:szCs w:val="26"/>
          <w:lang w:val="vi-VN"/>
        </w:rPr>
      </w:pPr>
      <w:r w:rsidRPr="00F52B3A">
        <w:rPr>
          <w:sz w:val="26"/>
          <w:szCs w:val="26"/>
          <w:lang w:val="vi-VN"/>
        </w:rPr>
        <w:t xml:space="preserve">KN3. </w:t>
      </w:r>
      <w:r w:rsidR="005D32EC">
        <w:rPr>
          <w:sz w:val="26"/>
          <w:szCs w:val="26"/>
          <w:lang w:val="vi-VN"/>
        </w:rPr>
        <w:t>Đạt được</w:t>
      </w:r>
      <w:r w:rsidRPr="00F52B3A">
        <w:rPr>
          <w:sz w:val="26"/>
          <w:szCs w:val="26"/>
          <w:lang w:val="vi-VN"/>
        </w:rPr>
        <w:t xml:space="preserve"> các kỹ năng thế kỉ XXI: làm việc theo nhóm, quản lý và lãnh đạo, tư duy phản biện, sáng tạo, giải quyết vấn đề, khả năng nghiên cứu và khám phá kiến thức, phát triển và dẫn dắt sự thay đổi trong nghề nghiệp.</w:t>
      </w:r>
    </w:p>
    <w:p w14:paraId="6090E8E4" w14:textId="281C559D" w:rsidR="00696DC3" w:rsidRDefault="00AE57B3" w:rsidP="00696DC3">
      <w:pPr>
        <w:numPr>
          <w:ilvl w:val="0"/>
          <w:numId w:val="1"/>
        </w:numPr>
        <w:tabs>
          <w:tab w:val="num" w:pos="360"/>
          <w:tab w:val="left" w:pos="2040"/>
          <w:tab w:val="num" w:pos="2280"/>
        </w:tabs>
        <w:spacing w:before="120" w:line="300" w:lineRule="auto"/>
        <w:ind w:left="357" w:hanging="357"/>
        <w:jc w:val="both"/>
        <w:rPr>
          <w:sz w:val="26"/>
          <w:szCs w:val="26"/>
          <w:lang w:val="vi-VN"/>
        </w:rPr>
      </w:pPr>
      <w:r w:rsidRPr="00F52B3A">
        <w:rPr>
          <w:sz w:val="26"/>
          <w:szCs w:val="26"/>
          <w:lang w:val="vi-VN"/>
        </w:rPr>
        <w:t xml:space="preserve">KN4. Sử dụng </w:t>
      </w:r>
      <w:r w:rsidR="00B95A93">
        <w:rPr>
          <w:sz w:val="26"/>
          <w:szCs w:val="26"/>
          <w:lang w:val="vi-VN"/>
        </w:rPr>
        <w:t>thành thạo</w:t>
      </w:r>
      <w:r w:rsidRPr="00F52B3A">
        <w:rPr>
          <w:sz w:val="26"/>
          <w:szCs w:val="26"/>
          <w:lang w:val="vi-VN"/>
        </w:rPr>
        <w:t xml:space="preserve"> kỹ năng ngôn ngữ trong quá trình giao tiếp thực tiễn và tác nghiệp ở môi trường làm việc và nghiên cứu (Tiếng Anh: cấp độ 5/ C1).</w:t>
      </w:r>
    </w:p>
    <w:p w14:paraId="4791640A" w14:textId="007D4371" w:rsidR="00AE4C68" w:rsidRPr="00696DC3" w:rsidRDefault="00AE57B3" w:rsidP="00696DC3">
      <w:pPr>
        <w:numPr>
          <w:ilvl w:val="0"/>
          <w:numId w:val="1"/>
        </w:numPr>
        <w:tabs>
          <w:tab w:val="num" w:pos="360"/>
          <w:tab w:val="left" w:pos="2040"/>
          <w:tab w:val="num" w:pos="2280"/>
        </w:tabs>
        <w:spacing w:before="120" w:line="300" w:lineRule="auto"/>
        <w:ind w:left="357" w:hanging="357"/>
        <w:jc w:val="both"/>
        <w:rPr>
          <w:sz w:val="26"/>
          <w:szCs w:val="26"/>
          <w:lang w:val="vi-VN"/>
        </w:rPr>
      </w:pPr>
      <w:r w:rsidRPr="00696DC3">
        <w:rPr>
          <w:sz w:val="26"/>
          <w:szCs w:val="26"/>
          <w:lang w:val="vi-VN"/>
        </w:rPr>
        <w:t>KN5. Đạt được các kỹ năng nghề nghiệp: biên dịch, phiên dịch, giảng dạy tiếng Anh, văn phòng và các công việc có liên quan đến tiếng Anh.</w:t>
      </w:r>
    </w:p>
    <w:p w14:paraId="51BCC231" w14:textId="328A0385" w:rsidR="00AE57B3" w:rsidRPr="00F52B3A" w:rsidRDefault="00AE4C68" w:rsidP="00AE4C68">
      <w:pPr>
        <w:tabs>
          <w:tab w:val="left" w:pos="2040"/>
          <w:tab w:val="num" w:pos="2280"/>
        </w:tabs>
        <w:spacing w:before="120" w:line="300" w:lineRule="auto"/>
        <w:jc w:val="both"/>
        <w:rPr>
          <w:i/>
          <w:sz w:val="26"/>
          <w:szCs w:val="26"/>
          <w:lang w:val="vi-VN"/>
        </w:rPr>
      </w:pPr>
      <w:r w:rsidRPr="00F52B3A">
        <w:rPr>
          <w:i/>
          <w:sz w:val="26"/>
          <w:szCs w:val="26"/>
          <w:lang w:val="vi-VN"/>
        </w:rPr>
        <w:t xml:space="preserve">+ </w:t>
      </w:r>
      <w:r w:rsidR="00AE57B3" w:rsidRPr="00F52B3A">
        <w:rPr>
          <w:i/>
          <w:sz w:val="26"/>
          <w:szCs w:val="26"/>
          <w:lang w:val="vi-VN"/>
        </w:rPr>
        <w:t xml:space="preserve">Kỹ năng lập luận tư duy và giải quyết vấn đề </w:t>
      </w:r>
    </w:p>
    <w:p w14:paraId="45008FE5" w14:textId="6D5A2BE6" w:rsidR="00AE4C68" w:rsidRPr="00D76E0D" w:rsidRDefault="00AE57B3" w:rsidP="00D76E0D">
      <w:pPr>
        <w:pStyle w:val="oancuaDanhsach"/>
        <w:numPr>
          <w:ilvl w:val="0"/>
          <w:numId w:val="1"/>
        </w:numPr>
        <w:tabs>
          <w:tab w:val="left" w:pos="2040"/>
        </w:tabs>
        <w:spacing w:before="120" w:line="300" w:lineRule="auto"/>
        <w:ind w:left="284" w:hanging="284"/>
        <w:jc w:val="both"/>
        <w:rPr>
          <w:sz w:val="26"/>
          <w:szCs w:val="26"/>
          <w:lang w:val="vi-VN"/>
        </w:rPr>
      </w:pPr>
      <w:r w:rsidRPr="00D76E0D">
        <w:rPr>
          <w:sz w:val="26"/>
          <w:szCs w:val="26"/>
          <w:lang w:val="vi-VN"/>
        </w:rPr>
        <w:t>KN6. Sử dụng hiệu quả các kỹ năng hợp tác, tư duy phản biện, giải quyết vấn đề, lập kế hoạch, tổ chức và giám sát trong các hoạt động học tập và thực hành nghề nghiệp</w:t>
      </w:r>
    </w:p>
    <w:p w14:paraId="3920CDE1" w14:textId="42AFF4ED" w:rsidR="00AE57B3" w:rsidRPr="00F52B3A" w:rsidRDefault="00AE4C68" w:rsidP="00AE4C68">
      <w:pPr>
        <w:tabs>
          <w:tab w:val="left" w:pos="2040"/>
          <w:tab w:val="num" w:pos="2280"/>
        </w:tabs>
        <w:spacing w:before="120" w:line="300" w:lineRule="auto"/>
        <w:jc w:val="both"/>
        <w:rPr>
          <w:i/>
          <w:sz w:val="26"/>
          <w:szCs w:val="26"/>
          <w:lang w:val="vi-VN"/>
        </w:rPr>
      </w:pPr>
      <w:r w:rsidRPr="00F52B3A">
        <w:rPr>
          <w:i/>
          <w:sz w:val="26"/>
          <w:szCs w:val="26"/>
          <w:lang w:val="vi-VN"/>
        </w:rPr>
        <w:t xml:space="preserve">+ </w:t>
      </w:r>
      <w:r w:rsidR="00AE57B3" w:rsidRPr="00F52B3A">
        <w:rPr>
          <w:i/>
          <w:sz w:val="26"/>
          <w:szCs w:val="26"/>
          <w:lang w:val="vi-VN"/>
        </w:rPr>
        <w:t xml:space="preserve">Kỹ năng nghiên cứu và khám phá kiến thức </w:t>
      </w:r>
    </w:p>
    <w:p w14:paraId="123DE7D6" w14:textId="77777777" w:rsidR="00AE4C68" w:rsidRPr="00F52B3A" w:rsidRDefault="00AE57B3" w:rsidP="00D76E0D">
      <w:pPr>
        <w:numPr>
          <w:ilvl w:val="0"/>
          <w:numId w:val="1"/>
        </w:numPr>
        <w:tabs>
          <w:tab w:val="left" w:pos="2040"/>
          <w:tab w:val="num" w:pos="2280"/>
        </w:tabs>
        <w:spacing w:before="120" w:line="300" w:lineRule="auto"/>
        <w:ind w:left="284" w:hanging="284"/>
        <w:jc w:val="both"/>
        <w:rPr>
          <w:sz w:val="26"/>
          <w:szCs w:val="26"/>
          <w:lang w:val="vi-VN"/>
        </w:rPr>
      </w:pPr>
      <w:r w:rsidRPr="00F52B3A">
        <w:rPr>
          <w:sz w:val="26"/>
          <w:szCs w:val="26"/>
          <w:lang w:val="vi-VN"/>
        </w:rPr>
        <w:t>KN7. Thực hiện hoạt động nghiên cứu chuyên ngành gắn với bối cảnh, thực tế trên cơ sở vận dụng tổng hợp các kiến thức chung đa lĩnh vực và chuyên ngành biên, phiên dịch</w:t>
      </w:r>
    </w:p>
    <w:p w14:paraId="6640E8E1" w14:textId="7EB0A688" w:rsidR="00AE57B3" w:rsidRPr="00F52B3A" w:rsidRDefault="00AE4C68" w:rsidP="00AE4C68">
      <w:pPr>
        <w:tabs>
          <w:tab w:val="left" w:pos="2040"/>
          <w:tab w:val="num" w:pos="2280"/>
        </w:tabs>
        <w:spacing w:before="120" w:line="300" w:lineRule="auto"/>
        <w:jc w:val="both"/>
        <w:rPr>
          <w:i/>
          <w:sz w:val="26"/>
          <w:szCs w:val="26"/>
          <w:lang w:val="vi-VN"/>
        </w:rPr>
      </w:pPr>
      <w:r w:rsidRPr="00F52B3A">
        <w:rPr>
          <w:i/>
          <w:sz w:val="26"/>
          <w:szCs w:val="26"/>
          <w:lang w:val="vi-VN"/>
        </w:rPr>
        <w:t xml:space="preserve">+ </w:t>
      </w:r>
      <w:r w:rsidR="00AE57B3" w:rsidRPr="00F52B3A">
        <w:rPr>
          <w:i/>
          <w:sz w:val="26"/>
          <w:szCs w:val="26"/>
          <w:lang w:val="vi-VN"/>
        </w:rPr>
        <w:t xml:space="preserve">Khả năng vận dụng kiến thức, kĩ năng vào thực tiễn </w:t>
      </w:r>
    </w:p>
    <w:p w14:paraId="45D66D8F" w14:textId="77777777" w:rsidR="00AE4C68" w:rsidRPr="00F52B3A" w:rsidRDefault="00AE57B3" w:rsidP="00AE4C68">
      <w:pPr>
        <w:numPr>
          <w:ilvl w:val="0"/>
          <w:numId w:val="1"/>
        </w:numPr>
        <w:tabs>
          <w:tab w:val="num" w:pos="360"/>
          <w:tab w:val="left" w:pos="2040"/>
          <w:tab w:val="num" w:pos="2280"/>
          <w:tab w:val="num" w:pos="2400"/>
        </w:tabs>
        <w:spacing w:before="120" w:line="300" w:lineRule="auto"/>
        <w:ind w:left="360"/>
        <w:jc w:val="both"/>
        <w:rPr>
          <w:sz w:val="26"/>
          <w:szCs w:val="26"/>
          <w:lang w:val="vi-VN"/>
        </w:rPr>
      </w:pPr>
      <w:r w:rsidRPr="00F52B3A">
        <w:rPr>
          <w:sz w:val="26"/>
          <w:szCs w:val="26"/>
          <w:lang w:val="vi-VN"/>
        </w:rPr>
        <w:t>KN8. Thể hiện tư duy khởi nghiệp, vận dụng kiến thức, kĩ năng để phát triển bản thân, tổ chức và xã hội</w:t>
      </w:r>
    </w:p>
    <w:p w14:paraId="352482A6" w14:textId="02B8A5AC" w:rsidR="00AE57B3" w:rsidRPr="00F52B3A" w:rsidRDefault="00AE4C68" w:rsidP="00AE4C68">
      <w:pPr>
        <w:tabs>
          <w:tab w:val="left" w:pos="2040"/>
          <w:tab w:val="num" w:pos="2280"/>
          <w:tab w:val="num" w:pos="2400"/>
        </w:tabs>
        <w:spacing w:before="120" w:line="300" w:lineRule="auto"/>
        <w:jc w:val="both"/>
        <w:rPr>
          <w:i/>
          <w:sz w:val="26"/>
          <w:szCs w:val="26"/>
          <w:lang w:val="vi-VN"/>
        </w:rPr>
      </w:pPr>
      <w:r w:rsidRPr="00F52B3A">
        <w:rPr>
          <w:i/>
          <w:sz w:val="26"/>
          <w:szCs w:val="26"/>
          <w:lang w:val="vi-VN"/>
        </w:rPr>
        <w:t xml:space="preserve">+ </w:t>
      </w:r>
      <w:r w:rsidR="00AE57B3" w:rsidRPr="00F52B3A">
        <w:rPr>
          <w:i/>
          <w:sz w:val="26"/>
          <w:szCs w:val="26"/>
          <w:lang w:val="vi-VN"/>
        </w:rPr>
        <w:t xml:space="preserve">Khả năng sáng tạo, phát triển và dẫn dắt sự thay đổi trong nghề nghiệp </w:t>
      </w:r>
    </w:p>
    <w:p w14:paraId="54B4E5FB" w14:textId="77777777" w:rsidR="00AE57B3" w:rsidRPr="00F52B3A" w:rsidRDefault="00AE57B3" w:rsidP="005D3E3C">
      <w:pPr>
        <w:pStyle w:val="oancuaDanhsach"/>
        <w:numPr>
          <w:ilvl w:val="0"/>
          <w:numId w:val="1"/>
        </w:numPr>
        <w:tabs>
          <w:tab w:val="left" w:pos="2040"/>
        </w:tabs>
        <w:spacing w:before="120" w:line="300" w:lineRule="auto"/>
        <w:ind w:left="357" w:hanging="357"/>
        <w:jc w:val="both"/>
        <w:rPr>
          <w:sz w:val="26"/>
          <w:szCs w:val="26"/>
          <w:lang w:val="vi-VN"/>
        </w:rPr>
      </w:pPr>
      <w:r w:rsidRPr="00F52B3A">
        <w:rPr>
          <w:sz w:val="26"/>
          <w:szCs w:val="26"/>
          <w:lang w:val="vi-VN"/>
        </w:rPr>
        <w:t>KN9. Vận dụng năng lực tự học, tự nghiên cứu để có thể tiếp tục theo học các chương trình đào tạo chuyên ngành cao hơn hoặc các chương trình bồi dưỡng chuyên sâu.</w:t>
      </w:r>
    </w:p>
    <w:p w14:paraId="3EA708A3" w14:textId="77777777" w:rsidR="00AE4C68" w:rsidRPr="00F52B3A" w:rsidRDefault="00AE57B3" w:rsidP="00AE4C68">
      <w:pPr>
        <w:tabs>
          <w:tab w:val="left" w:pos="1080"/>
        </w:tabs>
        <w:spacing w:before="120" w:line="300" w:lineRule="auto"/>
        <w:jc w:val="both"/>
        <w:rPr>
          <w:b/>
          <w:i/>
          <w:sz w:val="26"/>
          <w:szCs w:val="26"/>
          <w:lang w:val="vi-VN"/>
        </w:rPr>
      </w:pPr>
      <w:r w:rsidRPr="00F52B3A">
        <w:rPr>
          <w:b/>
          <w:i/>
          <w:sz w:val="26"/>
          <w:szCs w:val="26"/>
          <w:lang w:val="vi-VN"/>
        </w:rPr>
        <w:t>2.2. Kĩ năng bổ trợ</w:t>
      </w:r>
    </w:p>
    <w:p w14:paraId="66C66196" w14:textId="77EC1E69" w:rsidR="00AE57B3" w:rsidRPr="00F52B3A" w:rsidRDefault="00AE4C68" w:rsidP="00AE4C68">
      <w:pPr>
        <w:tabs>
          <w:tab w:val="left" w:pos="1080"/>
        </w:tabs>
        <w:spacing w:before="120" w:line="300" w:lineRule="auto"/>
        <w:jc w:val="both"/>
        <w:rPr>
          <w:b/>
          <w:i/>
          <w:sz w:val="26"/>
          <w:szCs w:val="26"/>
          <w:lang w:val="vi-VN"/>
        </w:rPr>
      </w:pPr>
      <w:r w:rsidRPr="00F52B3A">
        <w:rPr>
          <w:b/>
          <w:i/>
          <w:sz w:val="26"/>
          <w:szCs w:val="26"/>
          <w:lang w:val="vi-VN"/>
        </w:rPr>
        <w:t xml:space="preserve">+ </w:t>
      </w:r>
      <w:r w:rsidR="00AE57B3" w:rsidRPr="00F52B3A">
        <w:rPr>
          <w:i/>
          <w:sz w:val="26"/>
          <w:szCs w:val="26"/>
          <w:lang w:val="vi-VN"/>
        </w:rPr>
        <w:t xml:space="preserve">Kỹ năng cá nhân </w:t>
      </w:r>
    </w:p>
    <w:p w14:paraId="1E106B08" w14:textId="77777777" w:rsidR="00AE4C68" w:rsidRPr="00F52B3A" w:rsidRDefault="00AE57B3" w:rsidP="00AE4C68">
      <w:pPr>
        <w:numPr>
          <w:ilvl w:val="0"/>
          <w:numId w:val="1"/>
        </w:numPr>
        <w:tabs>
          <w:tab w:val="num" w:pos="4298"/>
        </w:tabs>
        <w:spacing w:before="120" w:line="300" w:lineRule="auto"/>
        <w:jc w:val="both"/>
        <w:rPr>
          <w:sz w:val="26"/>
          <w:szCs w:val="26"/>
          <w:lang w:val="vi-VN"/>
        </w:rPr>
      </w:pPr>
      <w:r w:rsidRPr="00F52B3A">
        <w:rPr>
          <w:sz w:val="26"/>
          <w:szCs w:val="26"/>
          <w:lang w:val="vi-VN"/>
        </w:rPr>
        <w:lastRenderedPageBreak/>
        <w:t xml:space="preserve">KN10. Khả năng làm việc độc lập, chủ động và kỹ năng quản lý thời gian. </w:t>
      </w:r>
    </w:p>
    <w:p w14:paraId="40AB832A" w14:textId="0EB06C75" w:rsidR="00AE57B3" w:rsidRPr="00F52B3A" w:rsidRDefault="00AE4C68" w:rsidP="00AE4C68">
      <w:pPr>
        <w:tabs>
          <w:tab w:val="num" w:pos="4298"/>
        </w:tabs>
        <w:spacing w:before="120" w:line="300" w:lineRule="auto"/>
        <w:ind w:left="720" w:hanging="720"/>
        <w:jc w:val="both"/>
        <w:rPr>
          <w:i/>
          <w:sz w:val="26"/>
          <w:szCs w:val="26"/>
          <w:lang w:val="vi-VN"/>
        </w:rPr>
      </w:pPr>
      <w:r w:rsidRPr="00F52B3A">
        <w:rPr>
          <w:i/>
          <w:sz w:val="26"/>
          <w:szCs w:val="26"/>
        </w:rPr>
        <w:t xml:space="preserve">+ </w:t>
      </w:r>
      <w:proofErr w:type="spellStart"/>
      <w:r w:rsidR="00AE57B3" w:rsidRPr="00F52B3A">
        <w:rPr>
          <w:i/>
          <w:sz w:val="26"/>
          <w:szCs w:val="26"/>
        </w:rPr>
        <w:t>Kỹ</w:t>
      </w:r>
      <w:proofErr w:type="spellEnd"/>
      <w:r w:rsidR="00AE57B3" w:rsidRPr="00F52B3A">
        <w:rPr>
          <w:i/>
          <w:sz w:val="26"/>
          <w:szCs w:val="26"/>
        </w:rPr>
        <w:t xml:space="preserve"> </w:t>
      </w:r>
      <w:proofErr w:type="spellStart"/>
      <w:r w:rsidR="00AE57B3" w:rsidRPr="00F52B3A">
        <w:rPr>
          <w:i/>
          <w:sz w:val="26"/>
          <w:szCs w:val="26"/>
        </w:rPr>
        <w:t>năng</w:t>
      </w:r>
      <w:proofErr w:type="spellEnd"/>
      <w:r w:rsidR="00AE57B3" w:rsidRPr="00F52B3A">
        <w:rPr>
          <w:i/>
          <w:sz w:val="26"/>
          <w:szCs w:val="26"/>
        </w:rPr>
        <w:t xml:space="preserve"> </w:t>
      </w:r>
      <w:proofErr w:type="spellStart"/>
      <w:r w:rsidR="00AE57B3" w:rsidRPr="00F52B3A">
        <w:rPr>
          <w:i/>
          <w:sz w:val="26"/>
          <w:szCs w:val="26"/>
        </w:rPr>
        <w:t>làm</w:t>
      </w:r>
      <w:proofErr w:type="spellEnd"/>
      <w:r w:rsidR="00AE57B3" w:rsidRPr="00F52B3A">
        <w:rPr>
          <w:i/>
          <w:sz w:val="26"/>
          <w:szCs w:val="26"/>
        </w:rPr>
        <w:t xml:space="preserve"> </w:t>
      </w:r>
      <w:proofErr w:type="spellStart"/>
      <w:r w:rsidR="00AE57B3" w:rsidRPr="00F52B3A">
        <w:rPr>
          <w:i/>
          <w:sz w:val="26"/>
          <w:szCs w:val="26"/>
        </w:rPr>
        <w:t>việc</w:t>
      </w:r>
      <w:proofErr w:type="spellEnd"/>
      <w:r w:rsidR="00AE57B3" w:rsidRPr="00F52B3A">
        <w:rPr>
          <w:i/>
          <w:sz w:val="26"/>
          <w:szCs w:val="26"/>
        </w:rPr>
        <w:t xml:space="preserve"> </w:t>
      </w:r>
      <w:proofErr w:type="spellStart"/>
      <w:r w:rsidR="00AE57B3" w:rsidRPr="00F52B3A">
        <w:rPr>
          <w:i/>
          <w:sz w:val="26"/>
          <w:szCs w:val="26"/>
        </w:rPr>
        <w:t>nhóm</w:t>
      </w:r>
      <w:proofErr w:type="spellEnd"/>
      <w:r w:rsidR="00AE57B3" w:rsidRPr="00F52B3A">
        <w:rPr>
          <w:i/>
          <w:sz w:val="26"/>
          <w:szCs w:val="26"/>
        </w:rPr>
        <w:t xml:space="preserve"> </w:t>
      </w:r>
    </w:p>
    <w:p w14:paraId="2C32BC1E" w14:textId="77777777" w:rsidR="00AE4C68" w:rsidRPr="00F52B3A" w:rsidRDefault="00AE57B3" w:rsidP="00AE4C68">
      <w:pPr>
        <w:numPr>
          <w:ilvl w:val="0"/>
          <w:numId w:val="1"/>
        </w:numPr>
        <w:tabs>
          <w:tab w:val="num" w:pos="4298"/>
        </w:tabs>
        <w:spacing w:before="120" w:line="300" w:lineRule="auto"/>
        <w:jc w:val="both"/>
        <w:rPr>
          <w:sz w:val="26"/>
          <w:szCs w:val="26"/>
          <w:lang w:val="vi-VN"/>
        </w:rPr>
      </w:pPr>
      <w:r w:rsidRPr="00F52B3A">
        <w:rPr>
          <w:sz w:val="26"/>
          <w:szCs w:val="26"/>
          <w:lang w:val="vi-VN"/>
        </w:rPr>
        <w:t>KN11. Khả năng làm việc nhóm, phối hợp, chia sẻ, dám đưa ra sáng kiến và bảo vệ quan điểm của mình.</w:t>
      </w:r>
    </w:p>
    <w:p w14:paraId="6CC412AA" w14:textId="61F05BD4" w:rsidR="00AE57B3" w:rsidRPr="00F52B3A" w:rsidRDefault="00AE4C68" w:rsidP="00AE4C68">
      <w:pPr>
        <w:tabs>
          <w:tab w:val="num" w:pos="4298"/>
        </w:tabs>
        <w:spacing w:before="120" w:line="300" w:lineRule="auto"/>
        <w:jc w:val="both"/>
        <w:rPr>
          <w:i/>
          <w:sz w:val="26"/>
          <w:szCs w:val="26"/>
          <w:lang w:val="vi-VN"/>
        </w:rPr>
      </w:pPr>
      <w:r w:rsidRPr="00F52B3A">
        <w:rPr>
          <w:i/>
          <w:sz w:val="26"/>
          <w:szCs w:val="26"/>
          <w:lang w:val="vi-VN"/>
        </w:rPr>
        <w:t xml:space="preserve">+ </w:t>
      </w:r>
      <w:r w:rsidR="00AE57B3" w:rsidRPr="00F52B3A">
        <w:rPr>
          <w:i/>
          <w:sz w:val="26"/>
          <w:szCs w:val="26"/>
          <w:lang w:val="vi-VN"/>
        </w:rPr>
        <w:t>Kỹ năng quản lý và lãnh đạo</w:t>
      </w:r>
    </w:p>
    <w:p w14:paraId="42C3AF7D" w14:textId="77777777" w:rsidR="00AE4C68" w:rsidRPr="00F52B3A" w:rsidRDefault="00AE57B3" w:rsidP="00AE4C68">
      <w:pPr>
        <w:numPr>
          <w:ilvl w:val="0"/>
          <w:numId w:val="1"/>
        </w:numPr>
        <w:tabs>
          <w:tab w:val="num" w:pos="4298"/>
        </w:tabs>
        <w:spacing w:before="120" w:line="300" w:lineRule="auto"/>
        <w:jc w:val="both"/>
        <w:rPr>
          <w:sz w:val="26"/>
          <w:szCs w:val="26"/>
          <w:lang w:val="vi-VN"/>
        </w:rPr>
      </w:pPr>
      <w:r w:rsidRPr="00F52B3A">
        <w:rPr>
          <w:sz w:val="26"/>
          <w:szCs w:val="26"/>
          <w:lang w:val="vi-VN"/>
        </w:rPr>
        <w:t xml:space="preserve">KN12. Từng bước hình thành kỹ năng quản lý và lãnh đạo ngay trong các hoạt động nhóm, các dự án, trong nghiên cứu khoa học và hoạt động cộng đồng. </w:t>
      </w:r>
    </w:p>
    <w:p w14:paraId="411EDFFB" w14:textId="2FCB5B22" w:rsidR="00AE57B3" w:rsidRPr="00F52B3A" w:rsidRDefault="00AE4C68" w:rsidP="00AE4C68">
      <w:pPr>
        <w:tabs>
          <w:tab w:val="num" w:pos="4298"/>
        </w:tabs>
        <w:spacing w:before="120" w:line="300" w:lineRule="auto"/>
        <w:jc w:val="both"/>
        <w:rPr>
          <w:i/>
          <w:sz w:val="26"/>
          <w:szCs w:val="26"/>
          <w:lang w:val="vi-VN"/>
        </w:rPr>
      </w:pPr>
      <w:r w:rsidRPr="00F52B3A">
        <w:rPr>
          <w:i/>
          <w:sz w:val="26"/>
          <w:szCs w:val="26"/>
        </w:rPr>
        <w:t xml:space="preserve">+ </w:t>
      </w:r>
      <w:proofErr w:type="spellStart"/>
      <w:r w:rsidR="00AE57B3" w:rsidRPr="00F52B3A">
        <w:rPr>
          <w:i/>
          <w:sz w:val="26"/>
          <w:szCs w:val="26"/>
        </w:rPr>
        <w:t>Kỹ</w:t>
      </w:r>
      <w:proofErr w:type="spellEnd"/>
      <w:r w:rsidR="00AE57B3" w:rsidRPr="00F52B3A">
        <w:rPr>
          <w:i/>
          <w:sz w:val="26"/>
          <w:szCs w:val="26"/>
        </w:rPr>
        <w:t xml:space="preserve"> </w:t>
      </w:r>
      <w:proofErr w:type="spellStart"/>
      <w:r w:rsidR="00AE57B3" w:rsidRPr="00F52B3A">
        <w:rPr>
          <w:i/>
          <w:sz w:val="26"/>
          <w:szCs w:val="26"/>
        </w:rPr>
        <w:t>năng</w:t>
      </w:r>
      <w:proofErr w:type="spellEnd"/>
      <w:r w:rsidR="00AE57B3" w:rsidRPr="00F52B3A">
        <w:rPr>
          <w:i/>
          <w:sz w:val="26"/>
          <w:szCs w:val="26"/>
        </w:rPr>
        <w:t xml:space="preserve"> </w:t>
      </w:r>
      <w:proofErr w:type="spellStart"/>
      <w:r w:rsidR="00AE57B3" w:rsidRPr="00F52B3A">
        <w:rPr>
          <w:i/>
          <w:sz w:val="26"/>
          <w:szCs w:val="26"/>
        </w:rPr>
        <w:t>giao</w:t>
      </w:r>
      <w:proofErr w:type="spellEnd"/>
      <w:r w:rsidR="00AE57B3" w:rsidRPr="00F52B3A">
        <w:rPr>
          <w:i/>
          <w:sz w:val="26"/>
          <w:szCs w:val="26"/>
        </w:rPr>
        <w:t xml:space="preserve"> </w:t>
      </w:r>
      <w:proofErr w:type="spellStart"/>
      <w:r w:rsidR="00AE57B3" w:rsidRPr="00F52B3A">
        <w:rPr>
          <w:i/>
          <w:sz w:val="26"/>
          <w:szCs w:val="26"/>
        </w:rPr>
        <w:t>tiếp</w:t>
      </w:r>
      <w:proofErr w:type="spellEnd"/>
      <w:r w:rsidR="00AE57B3" w:rsidRPr="00F52B3A">
        <w:rPr>
          <w:i/>
          <w:sz w:val="26"/>
          <w:szCs w:val="26"/>
        </w:rPr>
        <w:t xml:space="preserve"> </w:t>
      </w:r>
    </w:p>
    <w:p w14:paraId="58836CC2" w14:textId="77777777" w:rsidR="00AE57B3" w:rsidRPr="00F52B3A" w:rsidRDefault="00AE57B3" w:rsidP="00AE4C68">
      <w:pPr>
        <w:numPr>
          <w:ilvl w:val="0"/>
          <w:numId w:val="1"/>
        </w:numPr>
        <w:tabs>
          <w:tab w:val="num" w:pos="4298"/>
        </w:tabs>
        <w:spacing w:before="120" w:line="300" w:lineRule="auto"/>
        <w:jc w:val="both"/>
        <w:rPr>
          <w:sz w:val="26"/>
          <w:szCs w:val="26"/>
          <w:lang w:val="vi-VN"/>
        </w:rPr>
      </w:pPr>
      <w:r w:rsidRPr="00F52B3A">
        <w:rPr>
          <w:sz w:val="26"/>
          <w:szCs w:val="26"/>
          <w:lang w:val="vi-VN"/>
        </w:rPr>
        <w:t>KN13. Khả năng sử dụng ngôn ngữ ngữ điệu và ngữ khí phù hợp để truyền đạt ý kiến một cách dễ hiểu và lôi cuốn.</w:t>
      </w:r>
    </w:p>
    <w:p w14:paraId="44F040BE" w14:textId="77777777" w:rsidR="00AE57B3" w:rsidRPr="00F52B3A" w:rsidRDefault="00AE57B3" w:rsidP="00AE4C68">
      <w:pPr>
        <w:numPr>
          <w:ilvl w:val="0"/>
          <w:numId w:val="1"/>
        </w:numPr>
        <w:tabs>
          <w:tab w:val="num" w:pos="4298"/>
        </w:tabs>
        <w:spacing w:before="120" w:line="300" w:lineRule="auto"/>
        <w:jc w:val="both"/>
        <w:rPr>
          <w:sz w:val="26"/>
          <w:szCs w:val="26"/>
          <w:lang w:val="vi-VN"/>
        </w:rPr>
      </w:pPr>
      <w:r w:rsidRPr="00F52B3A">
        <w:rPr>
          <w:sz w:val="26"/>
          <w:szCs w:val="26"/>
          <w:lang w:val="vi-VN"/>
        </w:rPr>
        <w:t>KN14. Biết lắng nghe đồng cảm và tôn trọng người khác. Khả năng giao tiếp phi ngôn ngữ, giải quyết vấn đề và tương tác trong giao tiếp</w:t>
      </w:r>
    </w:p>
    <w:p w14:paraId="4FF092F0" w14:textId="75D1F439" w:rsidR="00AE57B3" w:rsidRPr="00F52B3A" w:rsidRDefault="00AE4C68" w:rsidP="00AE4C68">
      <w:pPr>
        <w:tabs>
          <w:tab w:val="num" w:pos="4298"/>
        </w:tabs>
        <w:spacing w:before="120" w:line="300" w:lineRule="auto"/>
        <w:jc w:val="both"/>
        <w:rPr>
          <w:i/>
          <w:iCs/>
          <w:sz w:val="26"/>
          <w:szCs w:val="26"/>
          <w:lang w:val="vi-VN"/>
        </w:rPr>
      </w:pPr>
      <w:r w:rsidRPr="00F52B3A">
        <w:rPr>
          <w:i/>
          <w:sz w:val="26"/>
          <w:szCs w:val="26"/>
          <w:lang w:val="vi-VN"/>
        </w:rPr>
        <w:t xml:space="preserve">+ </w:t>
      </w:r>
      <w:r w:rsidR="00AE57B3" w:rsidRPr="00F52B3A">
        <w:rPr>
          <w:i/>
          <w:sz w:val="26"/>
          <w:szCs w:val="26"/>
          <w:lang w:val="vi-VN"/>
        </w:rPr>
        <w:t xml:space="preserve">Kỹ năng giao tiếp sử dụng ngoại ngữ </w:t>
      </w:r>
    </w:p>
    <w:p w14:paraId="2051EF01" w14:textId="27100E66" w:rsidR="00AE4C68" w:rsidRPr="00F52B3A" w:rsidRDefault="00AE57B3" w:rsidP="00AE4C68">
      <w:pPr>
        <w:numPr>
          <w:ilvl w:val="0"/>
          <w:numId w:val="1"/>
        </w:numPr>
        <w:tabs>
          <w:tab w:val="num" w:pos="4298"/>
        </w:tabs>
        <w:spacing w:before="120" w:line="300" w:lineRule="auto"/>
        <w:jc w:val="both"/>
        <w:rPr>
          <w:sz w:val="26"/>
          <w:szCs w:val="26"/>
          <w:lang w:val="vi-VN"/>
        </w:rPr>
      </w:pPr>
      <w:r w:rsidRPr="00F52B3A">
        <w:rPr>
          <w:sz w:val="26"/>
          <w:szCs w:val="26"/>
          <w:lang w:val="vi-VN"/>
        </w:rPr>
        <w:t xml:space="preserve">KN15. Khả năng sử dụng tiếng Anh về ngữ điệu và </w:t>
      </w:r>
      <w:r w:rsidR="00DA7550">
        <w:rPr>
          <w:sz w:val="26"/>
          <w:szCs w:val="26"/>
          <w:lang w:val="vi-VN"/>
        </w:rPr>
        <w:t xml:space="preserve">ngữ khí </w:t>
      </w:r>
      <w:r w:rsidRPr="00F52B3A">
        <w:rPr>
          <w:sz w:val="26"/>
          <w:szCs w:val="26"/>
          <w:lang w:val="vi-VN"/>
        </w:rPr>
        <w:t>phù hợp để truyền đạt ý kiến một cách dễ hiểu và lôi cuốn.</w:t>
      </w:r>
    </w:p>
    <w:p w14:paraId="3D86CA82" w14:textId="77777777" w:rsidR="00AE4C68" w:rsidRPr="00F52B3A" w:rsidRDefault="00AE4C68" w:rsidP="00AE4C68">
      <w:pPr>
        <w:spacing w:before="120" w:line="300" w:lineRule="auto"/>
        <w:jc w:val="both"/>
        <w:rPr>
          <w:b/>
          <w:bCs/>
          <w:sz w:val="26"/>
          <w:szCs w:val="26"/>
          <w:lang w:val="vi-VN"/>
        </w:rPr>
      </w:pPr>
      <w:r w:rsidRPr="00F52B3A">
        <w:rPr>
          <w:b/>
          <w:sz w:val="26"/>
          <w:szCs w:val="26"/>
          <w:lang w:val="vi-VN"/>
        </w:rPr>
        <w:t>3.</w:t>
      </w:r>
      <w:r w:rsidRPr="00F52B3A">
        <w:rPr>
          <w:sz w:val="26"/>
          <w:szCs w:val="26"/>
          <w:lang w:val="vi-VN"/>
        </w:rPr>
        <w:t xml:space="preserve"> </w:t>
      </w:r>
      <w:r w:rsidR="00AE57B3" w:rsidRPr="00F52B3A">
        <w:rPr>
          <w:b/>
          <w:bCs/>
          <w:sz w:val="26"/>
          <w:szCs w:val="26"/>
          <w:lang w:val="vi-VN"/>
        </w:rPr>
        <w:t>Chuẩn về phẩm chất đạo đức</w:t>
      </w:r>
    </w:p>
    <w:p w14:paraId="4410121F" w14:textId="4C850046" w:rsidR="00AE57B3" w:rsidRPr="00F52B3A" w:rsidRDefault="00AE4C68" w:rsidP="00AE4C68">
      <w:pPr>
        <w:spacing w:before="120" w:line="300" w:lineRule="auto"/>
        <w:jc w:val="both"/>
        <w:rPr>
          <w:sz w:val="26"/>
          <w:szCs w:val="26"/>
          <w:lang w:val="vi-VN"/>
        </w:rPr>
      </w:pPr>
      <w:r w:rsidRPr="00F52B3A">
        <w:rPr>
          <w:b/>
          <w:bCs/>
          <w:sz w:val="26"/>
          <w:szCs w:val="26"/>
          <w:lang w:val="vi-VN"/>
        </w:rPr>
        <w:t xml:space="preserve">+ </w:t>
      </w:r>
      <w:r w:rsidR="00AE57B3" w:rsidRPr="00F52B3A">
        <w:rPr>
          <w:i/>
          <w:sz w:val="26"/>
          <w:szCs w:val="26"/>
          <w:lang w:val="vi-VN"/>
        </w:rPr>
        <w:t>Phẩm chất đạo đức cá nhân</w:t>
      </w:r>
    </w:p>
    <w:p w14:paraId="3793F77E" w14:textId="2EDE3C71" w:rsidR="00AE57B3" w:rsidRPr="00F52B3A" w:rsidRDefault="00AE57B3" w:rsidP="00AE4C68">
      <w:pPr>
        <w:numPr>
          <w:ilvl w:val="0"/>
          <w:numId w:val="1"/>
        </w:numPr>
        <w:tabs>
          <w:tab w:val="left" w:pos="1276"/>
        </w:tabs>
        <w:spacing w:before="120" w:line="300" w:lineRule="auto"/>
        <w:jc w:val="both"/>
        <w:rPr>
          <w:sz w:val="26"/>
          <w:szCs w:val="26"/>
          <w:lang w:val="vi-VN"/>
        </w:rPr>
      </w:pPr>
      <w:r w:rsidRPr="00F52B3A">
        <w:rPr>
          <w:sz w:val="26"/>
          <w:szCs w:val="26"/>
          <w:lang w:val="vi-VN"/>
        </w:rPr>
        <w:t xml:space="preserve">PC1. </w:t>
      </w:r>
      <w:r w:rsidR="00DA7550">
        <w:rPr>
          <w:sz w:val="26"/>
          <w:szCs w:val="26"/>
          <w:lang w:val="vi-VN"/>
        </w:rPr>
        <w:t>Thể hiện</w:t>
      </w:r>
      <w:r w:rsidRPr="00F52B3A">
        <w:rPr>
          <w:sz w:val="26"/>
          <w:szCs w:val="26"/>
          <w:lang w:val="vi-VN"/>
        </w:rPr>
        <w:t xml:space="preserve"> tư cách đạo đức tốt, lối sống trong sáng, lành mạnh</w:t>
      </w:r>
    </w:p>
    <w:p w14:paraId="428A7A82" w14:textId="2B2EC831" w:rsidR="00AE57B3" w:rsidRPr="00F52B3A" w:rsidRDefault="00AE4C68" w:rsidP="00AE4C68">
      <w:pPr>
        <w:tabs>
          <w:tab w:val="left" w:pos="1276"/>
        </w:tabs>
        <w:spacing w:before="120" w:line="300" w:lineRule="auto"/>
        <w:jc w:val="both"/>
        <w:rPr>
          <w:i/>
          <w:sz w:val="26"/>
          <w:szCs w:val="26"/>
          <w:lang w:val="vi-VN"/>
        </w:rPr>
      </w:pPr>
      <w:r w:rsidRPr="00F52B3A">
        <w:rPr>
          <w:i/>
          <w:sz w:val="26"/>
          <w:szCs w:val="26"/>
          <w:lang w:val="vi-VN"/>
        </w:rPr>
        <w:t xml:space="preserve">+ </w:t>
      </w:r>
      <w:r w:rsidR="00AE57B3" w:rsidRPr="00F52B3A">
        <w:rPr>
          <w:i/>
          <w:sz w:val="26"/>
          <w:szCs w:val="26"/>
          <w:lang w:val="vi-VN"/>
        </w:rPr>
        <w:t xml:space="preserve">Phẩm chất đạo đức nghề nghiệp </w:t>
      </w:r>
    </w:p>
    <w:p w14:paraId="558AAFFB" w14:textId="77777777" w:rsidR="00AE57B3" w:rsidRPr="00F52B3A" w:rsidRDefault="00AE57B3" w:rsidP="00AE4C68">
      <w:pPr>
        <w:numPr>
          <w:ilvl w:val="0"/>
          <w:numId w:val="1"/>
        </w:numPr>
        <w:tabs>
          <w:tab w:val="left" w:pos="2040"/>
        </w:tabs>
        <w:spacing w:before="120" w:line="300" w:lineRule="auto"/>
        <w:jc w:val="both"/>
        <w:rPr>
          <w:sz w:val="26"/>
          <w:szCs w:val="26"/>
          <w:lang w:val="vi-VN"/>
        </w:rPr>
      </w:pPr>
      <w:r w:rsidRPr="00F52B3A">
        <w:rPr>
          <w:sz w:val="26"/>
          <w:szCs w:val="26"/>
          <w:lang w:val="vi-VN"/>
        </w:rPr>
        <w:t>PC2. Luôn tuân thủ các quy định về sự liêm chính và đạo đức nghề nghiệp;</w:t>
      </w:r>
    </w:p>
    <w:p w14:paraId="448E1975" w14:textId="77777777" w:rsidR="00AE57B3" w:rsidRPr="00F52B3A" w:rsidRDefault="00AE57B3" w:rsidP="00AE4C68">
      <w:pPr>
        <w:numPr>
          <w:ilvl w:val="0"/>
          <w:numId w:val="1"/>
        </w:numPr>
        <w:tabs>
          <w:tab w:val="left" w:pos="2040"/>
        </w:tabs>
        <w:spacing w:before="120" w:line="300" w:lineRule="auto"/>
        <w:jc w:val="both"/>
        <w:rPr>
          <w:sz w:val="26"/>
          <w:szCs w:val="26"/>
          <w:lang w:val="vi-VN"/>
        </w:rPr>
      </w:pPr>
      <w:r w:rsidRPr="00F52B3A">
        <w:rPr>
          <w:sz w:val="26"/>
          <w:szCs w:val="26"/>
          <w:lang w:val="vi-VN"/>
        </w:rPr>
        <w:t>PC3. Thể hiện tính chuyên nghiệp, sẵn sàng đảm nhận mọi công việc được giao, có trách nhiệm khi tham gia các hoạt động học tập và thực hành nghề nghiệp</w:t>
      </w:r>
    </w:p>
    <w:p w14:paraId="1A737F37" w14:textId="1C7640D9" w:rsidR="00AE57B3" w:rsidRPr="00F52B3A" w:rsidRDefault="00AE4C68" w:rsidP="00AE4C68">
      <w:pPr>
        <w:tabs>
          <w:tab w:val="left" w:pos="1276"/>
        </w:tabs>
        <w:spacing w:before="120" w:line="300" w:lineRule="auto"/>
        <w:jc w:val="both"/>
        <w:rPr>
          <w:i/>
          <w:sz w:val="26"/>
          <w:szCs w:val="26"/>
          <w:lang w:val="vi-VN"/>
        </w:rPr>
      </w:pPr>
      <w:r w:rsidRPr="00F52B3A">
        <w:rPr>
          <w:i/>
          <w:sz w:val="26"/>
          <w:szCs w:val="26"/>
          <w:lang w:val="vi-VN"/>
        </w:rPr>
        <w:t xml:space="preserve">+ </w:t>
      </w:r>
      <w:r w:rsidR="00AE57B3" w:rsidRPr="00F52B3A">
        <w:rPr>
          <w:i/>
          <w:sz w:val="26"/>
          <w:szCs w:val="26"/>
          <w:lang w:val="vi-VN"/>
        </w:rPr>
        <w:t xml:space="preserve">Phẩm chất đạo đức xã hội  </w:t>
      </w:r>
    </w:p>
    <w:p w14:paraId="5BE40F0F" w14:textId="77777777" w:rsidR="00AE57B3" w:rsidRPr="00F52B3A" w:rsidRDefault="00AE57B3" w:rsidP="005854A4">
      <w:pPr>
        <w:numPr>
          <w:ilvl w:val="0"/>
          <w:numId w:val="1"/>
        </w:numPr>
        <w:tabs>
          <w:tab w:val="left" w:pos="2040"/>
        </w:tabs>
        <w:spacing w:before="120" w:line="360" w:lineRule="auto"/>
        <w:jc w:val="both"/>
        <w:rPr>
          <w:sz w:val="26"/>
          <w:szCs w:val="26"/>
          <w:lang w:val="vi-VN"/>
        </w:rPr>
      </w:pPr>
      <w:r w:rsidRPr="00F52B3A">
        <w:rPr>
          <w:sz w:val="26"/>
          <w:szCs w:val="26"/>
          <w:lang w:val="vi-VN"/>
        </w:rPr>
        <w:t>PC4. Biết yêu thương, tự trọng và trách nhiệm</w:t>
      </w:r>
    </w:p>
    <w:p w14:paraId="5722A77C" w14:textId="56E53C63" w:rsidR="00AE57B3" w:rsidRPr="00F52B3A" w:rsidRDefault="002B4C80" w:rsidP="005854A4">
      <w:pPr>
        <w:spacing w:line="360" w:lineRule="auto"/>
        <w:jc w:val="both"/>
        <w:rPr>
          <w:b/>
          <w:sz w:val="26"/>
          <w:szCs w:val="26"/>
          <w:lang w:val="vi-VN"/>
        </w:rPr>
      </w:pPr>
      <w:r>
        <w:rPr>
          <w:b/>
          <w:sz w:val="26"/>
          <w:szCs w:val="26"/>
          <w:lang w:val="vi-VN"/>
        </w:rPr>
        <w:t xml:space="preserve">4. </w:t>
      </w:r>
      <w:r w:rsidR="00AE57B3" w:rsidRPr="00F52B3A">
        <w:rPr>
          <w:b/>
          <w:sz w:val="26"/>
          <w:szCs w:val="26"/>
          <w:lang w:val="vi-VN"/>
        </w:rPr>
        <w:t>Chuẩn về năng lực tự chủ và trách nhiệm</w:t>
      </w:r>
    </w:p>
    <w:p w14:paraId="6780359B" w14:textId="77777777" w:rsidR="00AE57B3" w:rsidRPr="00F52B3A" w:rsidRDefault="00AE57B3" w:rsidP="005854A4">
      <w:pPr>
        <w:pStyle w:val="oancuaDanhsach"/>
        <w:numPr>
          <w:ilvl w:val="0"/>
          <w:numId w:val="1"/>
        </w:numPr>
        <w:tabs>
          <w:tab w:val="left" w:pos="2040"/>
        </w:tabs>
        <w:spacing w:before="120" w:line="360" w:lineRule="auto"/>
        <w:jc w:val="both"/>
        <w:rPr>
          <w:sz w:val="26"/>
          <w:szCs w:val="26"/>
          <w:lang w:val="vi-VN"/>
        </w:rPr>
      </w:pPr>
      <w:r w:rsidRPr="00F52B3A">
        <w:rPr>
          <w:sz w:val="26"/>
          <w:szCs w:val="26"/>
          <w:lang w:val="vi-VN"/>
        </w:rPr>
        <w:t>NL1. Tự định hướng các hoạt động học tập, nghiên cứu và thực hành nghề</w:t>
      </w:r>
      <w:r w:rsidRPr="00F52B3A">
        <w:rPr>
          <w:sz w:val="26"/>
          <w:szCs w:val="26"/>
          <w:lang w:val="vi-VN"/>
        </w:rPr>
        <w:br/>
        <w:t xml:space="preserve">nghiệp; đưa ra kết luận chuyên môn và có thể bảo vệ quan điểm một cách </w:t>
      </w:r>
      <w:proofErr w:type="spellStart"/>
      <w:r w:rsidRPr="00F52B3A">
        <w:rPr>
          <w:sz w:val="26"/>
          <w:szCs w:val="26"/>
          <w:lang w:val="vi-VN"/>
        </w:rPr>
        <w:t>logic</w:t>
      </w:r>
      <w:proofErr w:type="spellEnd"/>
      <w:r w:rsidRPr="00F52B3A">
        <w:rPr>
          <w:sz w:val="26"/>
          <w:szCs w:val="26"/>
          <w:lang w:val="vi-VN"/>
        </w:rPr>
        <w:t>, khoa học và thuyết phục</w:t>
      </w:r>
    </w:p>
    <w:p w14:paraId="3C957B49" w14:textId="77777777" w:rsidR="00AE57B3" w:rsidRPr="00F52B3A" w:rsidRDefault="00AE57B3" w:rsidP="005854A4">
      <w:pPr>
        <w:pStyle w:val="oancuaDanhsach"/>
        <w:numPr>
          <w:ilvl w:val="0"/>
          <w:numId w:val="1"/>
        </w:numPr>
        <w:tabs>
          <w:tab w:val="left" w:pos="2040"/>
        </w:tabs>
        <w:spacing w:before="120" w:line="360" w:lineRule="auto"/>
        <w:jc w:val="both"/>
        <w:rPr>
          <w:sz w:val="26"/>
          <w:szCs w:val="26"/>
          <w:lang w:val="vi-VN"/>
        </w:rPr>
      </w:pPr>
      <w:r w:rsidRPr="00F52B3A">
        <w:rPr>
          <w:sz w:val="26"/>
          <w:szCs w:val="26"/>
          <w:lang w:val="vi-VN"/>
        </w:rPr>
        <w:t>NL2. Chủ động đánh giá chất lượng hoạt động và thiết kế các giải pháp cải</w:t>
      </w:r>
      <w:r w:rsidRPr="00F52B3A">
        <w:rPr>
          <w:sz w:val="26"/>
          <w:szCs w:val="26"/>
          <w:lang w:val="vi-VN"/>
        </w:rPr>
        <w:br/>
        <w:t>thiện hiệu quả các hoạt động học tập và thực hành nghề nghiệp</w:t>
      </w:r>
    </w:p>
    <w:p w14:paraId="4DA782A6" w14:textId="2E256E4C" w:rsidR="00AE57B3" w:rsidRPr="00F52B3A" w:rsidRDefault="002B4C80" w:rsidP="005854A4">
      <w:pPr>
        <w:spacing w:line="360" w:lineRule="auto"/>
        <w:jc w:val="both"/>
        <w:rPr>
          <w:b/>
          <w:sz w:val="26"/>
          <w:szCs w:val="26"/>
          <w:lang w:val="vi-VN"/>
        </w:rPr>
      </w:pPr>
      <w:r>
        <w:rPr>
          <w:b/>
          <w:sz w:val="26"/>
          <w:szCs w:val="26"/>
          <w:lang w:val="vi-VN"/>
        </w:rPr>
        <w:t xml:space="preserve">5. </w:t>
      </w:r>
      <w:r w:rsidR="00AE57B3" w:rsidRPr="00F52B3A">
        <w:rPr>
          <w:b/>
          <w:sz w:val="26"/>
          <w:szCs w:val="26"/>
          <w:lang w:val="vi-VN"/>
        </w:rPr>
        <w:t>Vị trí việc làm sinh viên có thể đảm nhiệm sau khi tốt nghiệp</w:t>
      </w:r>
    </w:p>
    <w:p w14:paraId="2E4C000F" w14:textId="77777777" w:rsidR="00AE57B3" w:rsidRPr="00F52B3A" w:rsidRDefault="00AE57B3" w:rsidP="005854A4">
      <w:pPr>
        <w:spacing w:line="360" w:lineRule="auto"/>
        <w:ind w:left="420"/>
        <w:jc w:val="both"/>
        <w:rPr>
          <w:sz w:val="26"/>
          <w:szCs w:val="26"/>
          <w:lang w:val="vi-VN"/>
        </w:rPr>
      </w:pPr>
      <w:r w:rsidRPr="00F52B3A">
        <w:rPr>
          <w:sz w:val="26"/>
          <w:szCs w:val="26"/>
          <w:lang w:val="vi-VN"/>
        </w:rPr>
        <w:lastRenderedPageBreak/>
        <w:t>- Phiên dịch viên/ Biên dịch viên</w:t>
      </w:r>
    </w:p>
    <w:p w14:paraId="34AB0C8D" w14:textId="77777777" w:rsidR="00AE57B3" w:rsidRPr="00F52B3A" w:rsidRDefault="00AE57B3" w:rsidP="005854A4">
      <w:pPr>
        <w:spacing w:line="360" w:lineRule="auto"/>
        <w:ind w:left="420"/>
        <w:jc w:val="both"/>
        <w:rPr>
          <w:sz w:val="26"/>
          <w:szCs w:val="26"/>
          <w:lang w:val="vi-VN"/>
        </w:rPr>
      </w:pPr>
      <w:r w:rsidRPr="00F52B3A">
        <w:rPr>
          <w:sz w:val="26"/>
          <w:szCs w:val="26"/>
          <w:lang w:val="vi-VN"/>
        </w:rPr>
        <w:t>- Phát thanh viên/ biên tập viên báo chí/ truyền hình</w:t>
      </w:r>
    </w:p>
    <w:p w14:paraId="210D538B" w14:textId="4A76095B" w:rsidR="00AE57B3" w:rsidRPr="00F52B3A" w:rsidRDefault="00AE57B3" w:rsidP="005854A4">
      <w:pPr>
        <w:spacing w:line="360" w:lineRule="auto"/>
        <w:ind w:left="420"/>
        <w:jc w:val="both"/>
        <w:rPr>
          <w:sz w:val="26"/>
          <w:szCs w:val="26"/>
          <w:lang w:val="vi-VN"/>
        </w:rPr>
      </w:pPr>
      <w:r w:rsidRPr="00F52B3A">
        <w:rPr>
          <w:sz w:val="26"/>
          <w:szCs w:val="26"/>
          <w:lang w:val="vi-VN"/>
        </w:rPr>
        <w:t>- Chuyên viên, Thư ký văn phòng/Trợ lý đối ngoại/Nhân viên kinh doanh, văn phòng/ Hướng dẫn viên du lịch/Điều phối dự án và các công việc khác có liên quan đến tiếng Anh</w:t>
      </w:r>
      <w:r w:rsidR="00D76E0D">
        <w:rPr>
          <w:sz w:val="26"/>
          <w:szCs w:val="26"/>
          <w:lang w:val="vi-VN"/>
        </w:rPr>
        <w:t>.</w:t>
      </w:r>
    </w:p>
    <w:p w14:paraId="174AB891" w14:textId="5E825EA7" w:rsidR="00AE57B3" w:rsidRPr="00F52B3A" w:rsidRDefault="00AE57B3" w:rsidP="005854A4">
      <w:pPr>
        <w:spacing w:line="360" w:lineRule="auto"/>
        <w:ind w:left="420"/>
        <w:jc w:val="both"/>
        <w:rPr>
          <w:sz w:val="26"/>
          <w:szCs w:val="26"/>
          <w:lang w:val="vi-VN"/>
        </w:rPr>
      </w:pPr>
      <w:r w:rsidRPr="00F52B3A">
        <w:rPr>
          <w:sz w:val="26"/>
          <w:szCs w:val="26"/>
          <w:lang w:val="vi-VN"/>
        </w:rPr>
        <w:t>- Người học có nhu cầu chuyển sang công tác giảng dạy tiếng Anh sau khi hoàn thành khóa đào tạo nghiệp vụ sư phạm, người học có thể tham gia giảng dạy tiếng Anh tại các trường Đại học, Cao đẳng và THPT</w:t>
      </w:r>
      <w:r w:rsidR="00D76E0D">
        <w:rPr>
          <w:sz w:val="26"/>
          <w:szCs w:val="26"/>
          <w:lang w:val="vi-VN"/>
        </w:rPr>
        <w:t>.</w:t>
      </w:r>
    </w:p>
    <w:p w14:paraId="28974794" w14:textId="77777777" w:rsidR="00AE57B3" w:rsidRPr="00F52B3A" w:rsidRDefault="00AE57B3" w:rsidP="00AE57B3">
      <w:pPr>
        <w:tabs>
          <w:tab w:val="left" w:pos="2040"/>
        </w:tabs>
        <w:spacing w:line="360" w:lineRule="auto"/>
        <w:jc w:val="both"/>
        <w:rPr>
          <w:b/>
          <w:sz w:val="26"/>
          <w:szCs w:val="26"/>
          <w:lang w:val="vi-VN"/>
        </w:rPr>
      </w:pPr>
      <w:r w:rsidRPr="00F52B3A">
        <w:rPr>
          <w:b/>
          <w:sz w:val="26"/>
          <w:szCs w:val="26"/>
          <w:lang w:val="vi-VN"/>
        </w:rPr>
        <w:t>6. Khả năng học tập, nâng cao trình độ sau khi tốt nghiệp</w:t>
      </w:r>
    </w:p>
    <w:p w14:paraId="4EA1B562" w14:textId="3AA18032" w:rsidR="00AE57B3" w:rsidRPr="00F52B3A" w:rsidRDefault="00AE57B3" w:rsidP="00681DC7">
      <w:pPr>
        <w:tabs>
          <w:tab w:val="left" w:pos="2040"/>
        </w:tabs>
        <w:spacing w:line="360" w:lineRule="auto"/>
        <w:ind w:left="426"/>
        <w:jc w:val="both"/>
        <w:rPr>
          <w:sz w:val="26"/>
          <w:szCs w:val="26"/>
          <w:lang w:val="vi-VN"/>
        </w:rPr>
      </w:pPr>
      <w:r w:rsidRPr="00F52B3A">
        <w:rPr>
          <w:sz w:val="26"/>
          <w:szCs w:val="26"/>
          <w:lang w:val="vi-VN"/>
        </w:rPr>
        <w:t xml:space="preserve">- </w:t>
      </w:r>
      <w:r w:rsidR="00DA7550">
        <w:rPr>
          <w:sz w:val="26"/>
          <w:szCs w:val="26"/>
          <w:lang w:val="vi-VN"/>
        </w:rPr>
        <w:t>Người học có thể t</w:t>
      </w:r>
      <w:r w:rsidRPr="00F52B3A">
        <w:rPr>
          <w:sz w:val="26"/>
          <w:szCs w:val="26"/>
          <w:lang w:val="vi-VN"/>
        </w:rPr>
        <w:t xml:space="preserve">iếp tục học các ngành học cao hơn như Thạc </w:t>
      </w:r>
      <w:proofErr w:type="spellStart"/>
      <w:r w:rsidRPr="00F52B3A">
        <w:rPr>
          <w:sz w:val="26"/>
          <w:szCs w:val="26"/>
          <w:lang w:val="vi-VN"/>
        </w:rPr>
        <w:t>sy</w:t>
      </w:r>
      <w:proofErr w:type="spellEnd"/>
      <w:r w:rsidRPr="00F52B3A">
        <w:rPr>
          <w:sz w:val="26"/>
          <w:szCs w:val="26"/>
          <w:lang w:val="vi-VN"/>
        </w:rPr>
        <w:t xml:space="preserve">̃, tiến </w:t>
      </w:r>
      <w:proofErr w:type="spellStart"/>
      <w:r w:rsidRPr="00F52B3A">
        <w:rPr>
          <w:sz w:val="26"/>
          <w:szCs w:val="26"/>
          <w:lang w:val="vi-VN"/>
        </w:rPr>
        <w:t>sy</w:t>
      </w:r>
      <w:proofErr w:type="spellEnd"/>
      <w:r w:rsidRPr="00F52B3A">
        <w:rPr>
          <w:sz w:val="26"/>
          <w:szCs w:val="26"/>
          <w:lang w:val="vi-VN"/>
        </w:rPr>
        <w:t xml:space="preserve">̃ Ngôn ngữ và các ngành gần khác. </w:t>
      </w:r>
    </w:p>
    <w:p w14:paraId="0DB8D666" w14:textId="77777777" w:rsidR="00B44AB0" w:rsidRPr="000A6D7A" w:rsidRDefault="00B44AB0" w:rsidP="004B4251">
      <w:pPr>
        <w:spacing w:before="120" w:line="312" w:lineRule="auto"/>
        <w:jc w:val="both"/>
        <w:rPr>
          <w:b/>
          <w:color w:val="000000"/>
          <w:sz w:val="26"/>
          <w:szCs w:val="26"/>
          <w:lang w:val="vi-VN"/>
        </w:rPr>
      </w:pPr>
      <w:r w:rsidRPr="000A6D7A">
        <w:rPr>
          <w:b/>
          <w:color w:val="000000"/>
          <w:sz w:val="26"/>
          <w:szCs w:val="26"/>
          <w:lang w:val="vi-VN"/>
        </w:rPr>
        <w:t xml:space="preserve">PHẦN III: </w:t>
      </w:r>
      <w:r w:rsidRPr="00F52B3A">
        <w:rPr>
          <w:b/>
          <w:color w:val="000000"/>
          <w:sz w:val="26"/>
          <w:szCs w:val="26"/>
          <w:lang w:val="vi-VN"/>
        </w:rPr>
        <w:t xml:space="preserve">CẤU TRÚC, </w:t>
      </w:r>
      <w:r w:rsidRPr="000A6D7A">
        <w:rPr>
          <w:b/>
          <w:color w:val="000000"/>
          <w:sz w:val="26"/>
          <w:szCs w:val="26"/>
          <w:lang w:val="vi-VN"/>
        </w:rPr>
        <w:t>NỘI DUNG CHƯƠNG TRÌNH ĐÀO TẠO</w:t>
      </w:r>
    </w:p>
    <w:p w14:paraId="0705B25E" w14:textId="77777777" w:rsidR="00B44AB0" w:rsidRPr="007457D9" w:rsidRDefault="00B44AB0" w:rsidP="00B44AB0">
      <w:pPr>
        <w:spacing w:before="60" w:line="312" w:lineRule="auto"/>
        <w:jc w:val="both"/>
        <w:rPr>
          <w:b/>
          <w:bCs/>
          <w:color w:val="000000"/>
          <w:sz w:val="26"/>
          <w:szCs w:val="26"/>
          <w:lang w:val="vi-VN"/>
        </w:rPr>
      </w:pPr>
      <w:r w:rsidRPr="007457D9">
        <w:rPr>
          <w:b/>
          <w:bCs/>
          <w:color w:val="000000"/>
          <w:sz w:val="26"/>
          <w:szCs w:val="26"/>
          <w:lang w:val="vi-VN"/>
        </w:rPr>
        <w:t>3.1. Tóm tắt yêu cầu chương trình đào tạo</w:t>
      </w:r>
    </w:p>
    <w:p w14:paraId="6313E7E1" w14:textId="77777777" w:rsidR="004B4251" w:rsidRPr="00F52B3A" w:rsidRDefault="00B44AB0" w:rsidP="00B44AB0">
      <w:pPr>
        <w:spacing w:before="60" w:line="312" w:lineRule="auto"/>
        <w:ind w:firstLine="709"/>
        <w:rPr>
          <w:bCs/>
          <w:i/>
          <w:color w:val="000000"/>
          <w:lang w:val="vi-VN"/>
        </w:rPr>
      </w:pPr>
      <w:r w:rsidRPr="007457D9">
        <w:rPr>
          <w:b/>
          <w:bCs/>
          <w:color w:val="000000"/>
          <w:sz w:val="26"/>
          <w:szCs w:val="26"/>
          <w:lang w:val="vi-VN"/>
        </w:rPr>
        <w:t>Tổng số tín chỉ phải tích lũy</w:t>
      </w:r>
      <w:r w:rsidRPr="00444A7C">
        <w:rPr>
          <w:b/>
          <w:bCs/>
          <w:color w:val="000000"/>
          <w:lang w:val="vi-VN"/>
        </w:rPr>
        <w:t xml:space="preserve">:  </w:t>
      </w:r>
      <w:r w:rsidRPr="00F52B3A">
        <w:rPr>
          <w:b/>
          <w:bCs/>
          <w:color w:val="000000"/>
          <w:lang w:val="vi-VN"/>
        </w:rPr>
        <w:t>138</w:t>
      </w:r>
      <w:r w:rsidRPr="00F52B3A">
        <w:rPr>
          <w:bCs/>
          <w:color w:val="000000"/>
          <w:lang w:val="vi-VN"/>
        </w:rPr>
        <w:t xml:space="preserve"> </w:t>
      </w:r>
      <w:r w:rsidRPr="00D709DB">
        <w:rPr>
          <w:bCs/>
          <w:color w:val="000000"/>
          <w:lang w:val="vi-VN"/>
        </w:rPr>
        <w:t>tín chỉ</w:t>
      </w:r>
      <w:r w:rsidRPr="00D709DB">
        <w:rPr>
          <w:bCs/>
          <w:i/>
          <w:color w:val="000000"/>
          <w:lang w:val="vi-VN"/>
        </w:rPr>
        <w:t xml:space="preserve"> </w:t>
      </w:r>
    </w:p>
    <w:p w14:paraId="0098732E" w14:textId="0DB397A1" w:rsidR="00B44AB0" w:rsidRPr="00D709DB" w:rsidRDefault="00B44AB0" w:rsidP="00B44AB0">
      <w:pPr>
        <w:spacing w:before="60" w:line="312" w:lineRule="auto"/>
        <w:ind w:firstLine="709"/>
        <w:rPr>
          <w:b/>
          <w:bCs/>
          <w:color w:val="000000"/>
          <w:lang w:val="vi-VN"/>
        </w:rPr>
      </w:pPr>
      <w:r w:rsidRPr="00D709DB">
        <w:rPr>
          <w:bCs/>
          <w:i/>
          <w:color w:val="000000"/>
          <w:lang w:val="vi-VN"/>
        </w:rPr>
        <w:t>(chưa tính Giáo dục thể chất, Giáo dục Quốc phòng – An ninh)</w:t>
      </w:r>
    </w:p>
    <w:p w14:paraId="73875392" w14:textId="47DA4E9B" w:rsidR="00B44AB0" w:rsidRPr="00D709DB" w:rsidRDefault="00B44AB0" w:rsidP="00B44AB0">
      <w:pPr>
        <w:numPr>
          <w:ilvl w:val="0"/>
          <w:numId w:val="1"/>
        </w:numPr>
        <w:tabs>
          <w:tab w:val="left" w:pos="1440"/>
        </w:tabs>
        <w:spacing w:before="60" w:line="312" w:lineRule="auto"/>
        <w:jc w:val="both"/>
        <w:rPr>
          <w:color w:val="000000"/>
          <w:sz w:val="26"/>
          <w:lang w:val="vi-VN"/>
        </w:rPr>
      </w:pPr>
      <w:r w:rsidRPr="004B4251">
        <w:rPr>
          <w:b/>
          <w:color w:val="000000"/>
          <w:sz w:val="26"/>
          <w:lang w:val="vi-VN"/>
        </w:rPr>
        <w:t>Khối kiến thức chung</w:t>
      </w:r>
      <w:r w:rsidRPr="004B4251">
        <w:rPr>
          <w:color w:val="000000"/>
          <w:sz w:val="26"/>
          <w:lang w:val="vi-VN"/>
        </w:rPr>
        <w:t>:</w:t>
      </w:r>
      <w:r w:rsidRPr="00F52B3A">
        <w:rPr>
          <w:color w:val="000000"/>
          <w:sz w:val="26"/>
          <w:lang w:val="vi-VN"/>
        </w:rPr>
        <w:t xml:space="preserve"> </w:t>
      </w:r>
      <w:r w:rsidRPr="00F52B3A">
        <w:rPr>
          <w:color w:val="000000"/>
          <w:sz w:val="26"/>
          <w:lang w:val="vi-VN"/>
        </w:rPr>
        <w:tab/>
      </w:r>
      <w:r w:rsidRPr="00F52B3A">
        <w:rPr>
          <w:color w:val="000000"/>
          <w:sz w:val="26"/>
          <w:lang w:val="vi-VN"/>
        </w:rPr>
        <w:tab/>
      </w:r>
      <w:r w:rsidRPr="00F52B3A">
        <w:rPr>
          <w:color w:val="000000"/>
          <w:sz w:val="26"/>
          <w:lang w:val="vi-VN"/>
        </w:rPr>
        <w:tab/>
        <w:t>20</w:t>
      </w:r>
      <w:r w:rsidR="002B4C80">
        <w:rPr>
          <w:color w:val="000000"/>
          <w:sz w:val="26"/>
          <w:lang w:val="vi-VN"/>
        </w:rPr>
        <w:t xml:space="preserve"> </w:t>
      </w:r>
      <w:r w:rsidRPr="00D709DB">
        <w:rPr>
          <w:color w:val="000000"/>
          <w:sz w:val="26"/>
          <w:lang w:val="vi-VN"/>
        </w:rPr>
        <w:t>tín chỉ</w:t>
      </w:r>
    </w:p>
    <w:p w14:paraId="299DFA28" w14:textId="51780FB0" w:rsidR="00B44AB0" w:rsidRPr="00D709DB" w:rsidRDefault="00B44AB0" w:rsidP="00B44AB0">
      <w:pPr>
        <w:numPr>
          <w:ilvl w:val="0"/>
          <w:numId w:val="1"/>
        </w:numPr>
        <w:tabs>
          <w:tab w:val="left" w:pos="1440"/>
        </w:tabs>
        <w:spacing w:before="60" w:line="312" w:lineRule="auto"/>
        <w:jc w:val="both"/>
        <w:rPr>
          <w:color w:val="000000"/>
          <w:sz w:val="26"/>
          <w:lang w:val="vi-VN"/>
        </w:rPr>
      </w:pPr>
      <w:r w:rsidRPr="004B4251">
        <w:rPr>
          <w:b/>
          <w:color w:val="000000"/>
          <w:sz w:val="26"/>
          <w:lang w:val="vi-VN"/>
        </w:rPr>
        <w:t>Khối kiến thức theo lĩnh vực</w:t>
      </w:r>
      <w:r w:rsidRPr="004B4251">
        <w:rPr>
          <w:color w:val="000000"/>
          <w:sz w:val="26"/>
          <w:lang w:val="vi-VN"/>
        </w:rPr>
        <w:t>:</w:t>
      </w:r>
      <w:r w:rsidRPr="00F52B3A">
        <w:rPr>
          <w:color w:val="000000"/>
          <w:sz w:val="26"/>
          <w:lang w:val="vi-VN"/>
        </w:rPr>
        <w:t xml:space="preserve"> </w:t>
      </w:r>
      <w:r w:rsidRPr="00F52B3A">
        <w:rPr>
          <w:color w:val="000000"/>
          <w:sz w:val="26"/>
          <w:lang w:val="vi-VN"/>
        </w:rPr>
        <w:tab/>
      </w:r>
      <w:r w:rsidRPr="00F52B3A">
        <w:rPr>
          <w:color w:val="000000"/>
          <w:sz w:val="26"/>
          <w:lang w:val="vi-VN"/>
        </w:rPr>
        <w:tab/>
        <w:t xml:space="preserve">9 </w:t>
      </w:r>
      <w:r w:rsidRPr="00D709DB">
        <w:rPr>
          <w:color w:val="000000"/>
          <w:sz w:val="26"/>
          <w:lang w:val="vi-VN"/>
        </w:rPr>
        <w:t>tín chỉ</w:t>
      </w:r>
    </w:p>
    <w:p w14:paraId="2C92A820" w14:textId="41F04679" w:rsidR="00B44AB0" w:rsidRPr="00B44AB0" w:rsidRDefault="00B44AB0" w:rsidP="00B44AB0">
      <w:pPr>
        <w:tabs>
          <w:tab w:val="left" w:pos="1440"/>
        </w:tabs>
        <w:spacing w:before="60" w:line="312" w:lineRule="auto"/>
        <w:ind w:left="1080"/>
        <w:jc w:val="both"/>
        <w:rPr>
          <w:i/>
          <w:color w:val="000000"/>
          <w:sz w:val="26"/>
          <w:lang w:val="vi-VN"/>
        </w:rPr>
      </w:pPr>
      <w:r w:rsidRPr="00B44AB0">
        <w:rPr>
          <w:i/>
          <w:color w:val="000000"/>
          <w:sz w:val="26"/>
          <w:lang w:val="vi-VN"/>
        </w:rPr>
        <w:t>+ Bắt buộc:</w:t>
      </w:r>
      <w:r w:rsidRPr="00F52B3A">
        <w:rPr>
          <w:i/>
          <w:color w:val="000000"/>
          <w:sz w:val="26"/>
          <w:lang w:val="vi-VN"/>
        </w:rPr>
        <w:t xml:space="preserve"> 6 </w:t>
      </w:r>
      <w:r w:rsidRPr="00B44AB0">
        <w:rPr>
          <w:i/>
          <w:color w:val="000000"/>
          <w:sz w:val="26"/>
          <w:lang w:val="vi-VN"/>
        </w:rPr>
        <w:t>tín chỉ</w:t>
      </w:r>
    </w:p>
    <w:p w14:paraId="11489411" w14:textId="72A48189" w:rsidR="00B44AB0" w:rsidRPr="00B44AB0" w:rsidRDefault="00B44AB0" w:rsidP="00B44AB0">
      <w:pPr>
        <w:tabs>
          <w:tab w:val="left" w:pos="1440"/>
        </w:tabs>
        <w:spacing w:before="60" w:line="312" w:lineRule="auto"/>
        <w:ind w:left="1080"/>
        <w:jc w:val="both"/>
        <w:rPr>
          <w:i/>
          <w:color w:val="000000"/>
          <w:sz w:val="26"/>
          <w:lang w:val="vi-VN"/>
        </w:rPr>
      </w:pPr>
      <w:r w:rsidRPr="00B44AB0">
        <w:rPr>
          <w:i/>
          <w:color w:val="000000"/>
          <w:sz w:val="26"/>
          <w:lang w:val="vi-VN"/>
        </w:rPr>
        <w:t>+ Tự chọn:</w:t>
      </w:r>
      <w:r w:rsidRPr="00F52B3A">
        <w:rPr>
          <w:i/>
          <w:color w:val="000000"/>
          <w:sz w:val="26"/>
          <w:lang w:val="vi-VN"/>
        </w:rPr>
        <w:t xml:space="preserve"> 3 </w:t>
      </w:r>
      <w:r w:rsidRPr="00B44AB0">
        <w:rPr>
          <w:i/>
          <w:color w:val="000000"/>
          <w:sz w:val="26"/>
          <w:lang w:val="vi-VN"/>
        </w:rPr>
        <w:t>tín chỉ</w:t>
      </w:r>
    </w:p>
    <w:p w14:paraId="28650BBF" w14:textId="05FEAD15" w:rsidR="00B44AB0" w:rsidRPr="00D709DB" w:rsidRDefault="00B44AB0" w:rsidP="00B44AB0">
      <w:pPr>
        <w:numPr>
          <w:ilvl w:val="0"/>
          <w:numId w:val="1"/>
        </w:numPr>
        <w:tabs>
          <w:tab w:val="left" w:pos="1440"/>
        </w:tabs>
        <w:spacing w:before="60" w:line="312" w:lineRule="auto"/>
        <w:jc w:val="both"/>
        <w:rPr>
          <w:color w:val="000000"/>
          <w:sz w:val="26"/>
          <w:lang w:val="vi-VN"/>
        </w:rPr>
      </w:pPr>
      <w:r w:rsidRPr="004B4251">
        <w:rPr>
          <w:b/>
          <w:color w:val="000000"/>
          <w:sz w:val="26"/>
          <w:lang w:val="vi-VN"/>
        </w:rPr>
        <w:t>Khối kiến thức của nhóm ngành</w:t>
      </w:r>
      <w:r w:rsidRPr="00D709DB">
        <w:rPr>
          <w:color w:val="000000"/>
          <w:sz w:val="26"/>
          <w:lang w:val="vi-VN"/>
        </w:rPr>
        <w:t>:</w:t>
      </w:r>
      <w:r w:rsidRPr="00F52B3A">
        <w:rPr>
          <w:color w:val="000000"/>
          <w:sz w:val="26"/>
          <w:lang w:val="vi-VN"/>
        </w:rPr>
        <w:t xml:space="preserve"> </w:t>
      </w:r>
      <w:r w:rsidRPr="00F52B3A">
        <w:rPr>
          <w:color w:val="000000"/>
          <w:sz w:val="26"/>
          <w:lang w:val="vi-VN"/>
        </w:rPr>
        <w:tab/>
        <w:t xml:space="preserve">9 </w:t>
      </w:r>
      <w:r w:rsidRPr="00D709DB">
        <w:rPr>
          <w:color w:val="000000"/>
          <w:sz w:val="26"/>
          <w:lang w:val="vi-VN"/>
        </w:rPr>
        <w:t>tín chỉ</w:t>
      </w:r>
    </w:p>
    <w:p w14:paraId="4780615F" w14:textId="7698C383" w:rsidR="00B44AB0" w:rsidRPr="00B44AB0" w:rsidRDefault="00B44AB0" w:rsidP="00B44AB0">
      <w:pPr>
        <w:tabs>
          <w:tab w:val="left" w:pos="1440"/>
        </w:tabs>
        <w:spacing w:before="60" w:line="312" w:lineRule="auto"/>
        <w:ind w:left="1080"/>
        <w:jc w:val="both"/>
        <w:rPr>
          <w:i/>
          <w:color w:val="000000"/>
          <w:sz w:val="26"/>
          <w:lang w:val="vi-VN"/>
        </w:rPr>
      </w:pPr>
      <w:r w:rsidRPr="00B44AB0">
        <w:rPr>
          <w:i/>
          <w:color w:val="000000"/>
          <w:sz w:val="26"/>
          <w:lang w:val="vi-VN"/>
        </w:rPr>
        <w:t>+ Bắt buộc:</w:t>
      </w:r>
      <w:r w:rsidRPr="00F52B3A">
        <w:rPr>
          <w:i/>
          <w:color w:val="000000"/>
          <w:sz w:val="26"/>
          <w:lang w:val="vi-VN"/>
        </w:rPr>
        <w:t xml:space="preserve"> 6 </w:t>
      </w:r>
      <w:r w:rsidRPr="00B44AB0">
        <w:rPr>
          <w:i/>
          <w:color w:val="000000"/>
          <w:sz w:val="26"/>
          <w:lang w:val="vi-VN"/>
        </w:rPr>
        <w:t>tín chỉ</w:t>
      </w:r>
    </w:p>
    <w:p w14:paraId="23246230" w14:textId="30697A5B" w:rsidR="00B44AB0" w:rsidRPr="00D709DB" w:rsidRDefault="00B44AB0" w:rsidP="00B44AB0">
      <w:pPr>
        <w:tabs>
          <w:tab w:val="left" w:pos="1440"/>
        </w:tabs>
        <w:spacing w:before="60" w:line="312" w:lineRule="auto"/>
        <w:ind w:left="1080"/>
        <w:jc w:val="both"/>
        <w:rPr>
          <w:color w:val="000000"/>
          <w:sz w:val="26"/>
          <w:lang w:val="vi-VN"/>
        </w:rPr>
      </w:pPr>
      <w:r w:rsidRPr="00B44AB0">
        <w:rPr>
          <w:i/>
          <w:color w:val="000000"/>
          <w:sz w:val="26"/>
          <w:lang w:val="vi-VN"/>
        </w:rPr>
        <w:t>+ Tự chọn:</w:t>
      </w:r>
      <w:r w:rsidRPr="00F52B3A">
        <w:rPr>
          <w:i/>
          <w:color w:val="000000"/>
          <w:sz w:val="26"/>
          <w:lang w:val="vi-VN"/>
        </w:rPr>
        <w:t xml:space="preserve"> 3 </w:t>
      </w:r>
      <w:r w:rsidRPr="00B44AB0">
        <w:rPr>
          <w:i/>
          <w:color w:val="000000"/>
          <w:sz w:val="26"/>
          <w:lang w:val="vi-VN"/>
        </w:rPr>
        <w:t>tín chỉ</w:t>
      </w:r>
    </w:p>
    <w:p w14:paraId="45D79BC3" w14:textId="3458544D" w:rsidR="00B44AB0" w:rsidRPr="00D709DB" w:rsidRDefault="00B44AB0" w:rsidP="00B44AB0">
      <w:pPr>
        <w:numPr>
          <w:ilvl w:val="0"/>
          <w:numId w:val="1"/>
        </w:numPr>
        <w:tabs>
          <w:tab w:val="left" w:pos="1440"/>
        </w:tabs>
        <w:spacing w:before="60" w:line="312" w:lineRule="auto"/>
        <w:jc w:val="both"/>
        <w:rPr>
          <w:color w:val="000000"/>
          <w:sz w:val="26"/>
          <w:lang w:val="vi-VN"/>
        </w:rPr>
      </w:pPr>
      <w:r w:rsidRPr="004B4251">
        <w:rPr>
          <w:b/>
          <w:color w:val="000000"/>
          <w:sz w:val="26"/>
          <w:lang w:val="vi-VN"/>
        </w:rPr>
        <w:t>Khối kiến thức ngành</w:t>
      </w:r>
      <w:r w:rsidRPr="004B4251">
        <w:rPr>
          <w:color w:val="000000"/>
          <w:sz w:val="26"/>
          <w:lang w:val="vi-VN"/>
        </w:rPr>
        <w:t>:</w:t>
      </w:r>
      <w:r w:rsidRPr="00F52B3A">
        <w:rPr>
          <w:color w:val="000000"/>
          <w:sz w:val="26"/>
          <w:lang w:val="vi-VN"/>
        </w:rPr>
        <w:t xml:space="preserve"> </w:t>
      </w:r>
      <w:r w:rsidRPr="00F52B3A">
        <w:rPr>
          <w:color w:val="000000"/>
          <w:sz w:val="26"/>
          <w:lang w:val="vi-VN"/>
        </w:rPr>
        <w:tab/>
      </w:r>
      <w:r w:rsidRPr="00F52B3A">
        <w:rPr>
          <w:color w:val="000000"/>
          <w:sz w:val="26"/>
          <w:lang w:val="vi-VN"/>
        </w:rPr>
        <w:tab/>
      </w:r>
      <w:r w:rsidRPr="00F52B3A">
        <w:rPr>
          <w:color w:val="000000"/>
          <w:sz w:val="26"/>
          <w:lang w:val="vi-VN"/>
        </w:rPr>
        <w:tab/>
        <w:t xml:space="preserve">90 </w:t>
      </w:r>
      <w:r w:rsidRPr="00D709DB">
        <w:rPr>
          <w:color w:val="000000"/>
          <w:sz w:val="26"/>
          <w:lang w:val="vi-VN"/>
        </w:rPr>
        <w:t>tín chỉ</w:t>
      </w:r>
    </w:p>
    <w:p w14:paraId="7B7F56E3" w14:textId="0D31E024" w:rsidR="00B44AB0" w:rsidRPr="00B44AB0" w:rsidRDefault="00B44AB0" w:rsidP="00B44AB0">
      <w:pPr>
        <w:tabs>
          <w:tab w:val="left" w:pos="1440"/>
        </w:tabs>
        <w:spacing w:before="60" w:line="312" w:lineRule="auto"/>
        <w:ind w:left="1080"/>
        <w:jc w:val="both"/>
        <w:rPr>
          <w:i/>
          <w:color w:val="000000"/>
          <w:sz w:val="26"/>
          <w:lang w:val="vi-VN"/>
        </w:rPr>
      </w:pPr>
      <w:r w:rsidRPr="00B44AB0">
        <w:rPr>
          <w:i/>
          <w:color w:val="000000"/>
          <w:sz w:val="26"/>
          <w:lang w:val="vi-VN"/>
        </w:rPr>
        <w:t>+ Bắt buộc:</w:t>
      </w:r>
      <w:r w:rsidRPr="00F52B3A">
        <w:rPr>
          <w:i/>
          <w:color w:val="000000"/>
          <w:sz w:val="26"/>
          <w:lang w:val="vi-VN"/>
        </w:rPr>
        <w:t xml:space="preserve"> 78 </w:t>
      </w:r>
      <w:r w:rsidRPr="00B44AB0">
        <w:rPr>
          <w:i/>
          <w:color w:val="000000"/>
          <w:sz w:val="26"/>
          <w:lang w:val="vi-VN"/>
        </w:rPr>
        <w:t>tín chỉ</w:t>
      </w:r>
    </w:p>
    <w:p w14:paraId="5F353481" w14:textId="708B3D36" w:rsidR="00B44AB0" w:rsidRPr="00B44AB0" w:rsidRDefault="00B44AB0" w:rsidP="00B44AB0">
      <w:pPr>
        <w:tabs>
          <w:tab w:val="left" w:pos="1440"/>
        </w:tabs>
        <w:spacing w:before="60" w:line="312" w:lineRule="auto"/>
        <w:ind w:left="1080"/>
        <w:jc w:val="both"/>
        <w:rPr>
          <w:i/>
          <w:color w:val="000000"/>
          <w:sz w:val="26"/>
          <w:lang w:val="vi-VN"/>
        </w:rPr>
      </w:pPr>
      <w:r w:rsidRPr="00B44AB0">
        <w:rPr>
          <w:i/>
          <w:color w:val="000000"/>
          <w:sz w:val="26"/>
          <w:lang w:val="vi-VN"/>
        </w:rPr>
        <w:t>+ Tự chọn:</w:t>
      </w:r>
      <w:r w:rsidRPr="00F52B3A">
        <w:rPr>
          <w:i/>
          <w:color w:val="000000"/>
          <w:sz w:val="26"/>
          <w:lang w:val="vi-VN"/>
        </w:rPr>
        <w:t xml:space="preserve"> 12 </w:t>
      </w:r>
      <w:r w:rsidRPr="00B44AB0">
        <w:rPr>
          <w:i/>
          <w:color w:val="000000"/>
          <w:sz w:val="26"/>
          <w:lang w:val="vi-VN"/>
        </w:rPr>
        <w:t>tín chỉ</w:t>
      </w:r>
    </w:p>
    <w:p w14:paraId="172C2463" w14:textId="3BA6CBA4" w:rsidR="00B44AB0" w:rsidRPr="007457D9" w:rsidRDefault="00B44AB0" w:rsidP="00B44AB0">
      <w:pPr>
        <w:numPr>
          <w:ilvl w:val="0"/>
          <w:numId w:val="1"/>
        </w:numPr>
        <w:tabs>
          <w:tab w:val="left" w:pos="1440"/>
        </w:tabs>
        <w:spacing w:before="60" w:line="312" w:lineRule="auto"/>
        <w:jc w:val="both"/>
        <w:rPr>
          <w:b/>
          <w:bCs/>
          <w:i/>
          <w:iCs/>
          <w:color w:val="000000"/>
          <w:sz w:val="26"/>
          <w:lang w:val="vi-VN"/>
        </w:rPr>
      </w:pPr>
      <w:r w:rsidRPr="004B4251">
        <w:rPr>
          <w:b/>
          <w:bCs/>
          <w:iCs/>
          <w:color w:val="000000"/>
          <w:sz w:val="26"/>
          <w:lang w:val="vi-VN"/>
        </w:rPr>
        <w:t>Khối kiến thức thực tập và tốt nghiệp</w:t>
      </w:r>
      <w:r w:rsidRPr="00F52B3A">
        <w:rPr>
          <w:b/>
          <w:bCs/>
          <w:i/>
          <w:iCs/>
          <w:color w:val="000000"/>
          <w:sz w:val="26"/>
          <w:lang w:val="vi-VN"/>
        </w:rPr>
        <w:t xml:space="preserve">: </w:t>
      </w:r>
      <w:r w:rsidRPr="00F52B3A">
        <w:rPr>
          <w:bCs/>
          <w:iCs/>
          <w:color w:val="000000"/>
          <w:sz w:val="26"/>
          <w:lang w:val="vi-VN"/>
        </w:rPr>
        <w:t>10 tín chỉ</w:t>
      </w:r>
    </w:p>
    <w:p w14:paraId="137CB68B" w14:textId="324B0BBF" w:rsidR="00B44AB0" w:rsidRPr="00D709DB" w:rsidRDefault="00B44AB0" w:rsidP="00B44AB0">
      <w:pPr>
        <w:tabs>
          <w:tab w:val="left" w:pos="1440"/>
        </w:tabs>
        <w:spacing w:before="60" w:line="312" w:lineRule="auto"/>
        <w:ind w:left="1080"/>
        <w:jc w:val="both"/>
        <w:rPr>
          <w:color w:val="000000"/>
          <w:sz w:val="26"/>
          <w:lang w:val="vi-VN"/>
        </w:rPr>
      </w:pPr>
      <w:r w:rsidRPr="00D709DB">
        <w:rPr>
          <w:color w:val="000000"/>
          <w:sz w:val="26"/>
          <w:lang w:val="vi-VN"/>
        </w:rPr>
        <w:t xml:space="preserve">+ Kiến thức thực hành, thực </w:t>
      </w:r>
      <w:r>
        <w:rPr>
          <w:color w:val="000000"/>
          <w:sz w:val="26"/>
          <w:lang w:val="vi-VN"/>
        </w:rPr>
        <w:t>tập:</w:t>
      </w:r>
      <w:r w:rsidRPr="00F52B3A">
        <w:rPr>
          <w:color w:val="000000"/>
          <w:sz w:val="26"/>
          <w:lang w:val="vi-VN"/>
        </w:rPr>
        <w:t xml:space="preserve"> </w:t>
      </w:r>
      <w:r w:rsidRPr="00F52B3A">
        <w:rPr>
          <w:color w:val="000000"/>
          <w:sz w:val="26"/>
          <w:lang w:val="vi-VN"/>
        </w:rPr>
        <w:tab/>
        <w:t xml:space="preserve">   04 </w:t>
      </w:r>
      <w:r w:rsidRPr="00D709DB">
        <w:rPr>
          <w:color w:val="000000"/>
          <w:sz w:val="26"/>
          <w:lang w:val="vi-VN"/>
        </w:rPr>
        <w:t>tín chỉ</w:t>
      </w:r>
    </w:p>
    <w:p w14:paraId="3273BE66" w14:textId="5F5CB27B" w:rsidR="00B44AB0" w:rsidRPr="00D709DB" w:rsidRDefault="00B44AB0" w:rsidP="00B44AB0">
      <w:pPr>
        <w:tabs>
          <w:tab w:val="left" w:pos="1440"/>
        </w:tabs>
        <w:spacing w:before="60" w:line="312" w:lineRule="auto"/>
        <w:ind w:left="1080"/>
        <w:jc w:val="both"/>
        <w:rPr>
          <w:color w:val="000000"/>
          <w:sz w:val="26"/>
          <w:lang w:val="vi-VN"/>
        </w:rPr>
      </w:pPr>
      <w:r w:rsidRPr="007457D9">
        <w:rPr>
          <w:color w:val="000000"/>
          <w:sz w:val="26"/>
          <w:lang w:val="vi-VN"/>
        </w:rPr>
        <w:t xml:space="preserve">+ </w:t>
      </w:r>
      <w:r w:rsidRPr="00D709DB">
        <w:rPr>
          <w:color w:val="000000"/>
          <w:sz w:val="26"/>
          <w:lang w:val="vi-VN"/>
        </w:rPr>
        <w:t>Kiến thức tốt nghiệp:</w:t>
      </w:r>
      <w:r w:rsidRPr="00F52B3A">
        <w:rPr>
          <w:color w:val="000000"/>
          <w:sz w:val="26"/>
          <w:lang w:val="vi-VN"/>
        </w:rPr>
        <w:t xml:space="preserve"> </w:t>
      </w:r>
      <w:r w:rsidRPr="00F52B3A">
        <w:rPr>
          <w:color w:val="000000"/>
          <w:sz w:val="26"/>
          <w:lang w:val="vi-VN"/>
        </w:rPr>
        <w:tab/>
      </w:r>
      <w:r w:rsidRPr="00F52B3A">
        <w:rPr>
          <w:color w:val="000000"/>
          <w:sz w:val="26"/>
          <w:lang w:val="vi-VN"/>
        </w:rPr>
        <w:tab/>
      </w:r>
      <w:r w:rsidRPr="00F52B3A">
        <w:rPr>
          <w:color w:val="000000"/>
          <w:sz w:val="26"/>
          <w:lang w:val="vi-VN"/>
        </w:rPr>
        <w:tab/>
        <w:t xml:space="preserve">   06 </w:t>
      </w:r>
      <w:r w:rsidRPr="00D709DB">
        <w:rPr>
          <w:color w:val="000000"/>
          <w:sz w:val="26"/>
          <w:lang w:val="vi-VN"/>
        </w:rPr>
        <w:t>tín chỉ</w:t>
      </w:r>
    </w:p>
    <w:p w14:paraId="1D5C28F9" w14:textId="3BC25803" w:rsidR="00B44AB0" w:rsidRPr="004B4251" w:rsidRDefault="00B44AB0" w:rsidP="00B44AB0">
      <w:pPr>
        <w:numPr>
          <w:ilvl w:val="0"/>
          <w:numId w:val="1"/>
        </w:numPr>
        <w:tabs>
          <w:tab w:val="num" w:pos="1800"/>
        </w:tabs>
        <w:spacing w:before="60" w:line="312" w:lineRule="auto"/>
        <w:ind w:left="1800"/>
        <w:jc w:val="both"/>
        <w:rPr>
          <w:i/>
          <w:color w:val="000000"/>
          <w:sz w:val="26"/>
          <w:lang w:val="vi-VN"/>
        </w:rPr>
      </w:pPr>
      <w:r w:rsidRPr="004B4251">
        <w:rPr>
          <w:i/>
          <w:color w:val="000000"/>
          <w:sz w:val="26"/>
          <w:lang w:val="vi-VN"/>
        </w:rPr>
        <w:t>Khóa luận tốt nghiệp:</w:t>
      </w:r>
      <w:r w:rsidRPr="00F52B3A">
        <w:rPr>
          <w:i/>
          <w:color w:val="000000"/>
          <w:sz w:val="26"/>
          <w:lang w:val="vi-VN"/>
        </w:rPr>
        <w:t xml:space="preserve"> </w:t>
      </w:r>
      <w:r w:rsidRPr="00F52B3A">
        <w:rPr>
          <w:i/>
          <w:color w:val="000000"/>
          <w:sz w:val="26"/>
          <w:lang w:val="vi-VN"/>
        </w:rPr>
        <w:tab/>
      </w:r>
      <w:r w:rsidRPr="00F52B3A">
        <w:rPr>
          <w:i/>
          <w:color w:val="000000"/>
          <w:sz w:val="26"/>
          <w:lang w:val="vi-VN"/>
        </w:rPr>
        <w:tab/>
        <w:t xml:space="preserve">   06 </w:t>
      </w:r>
      <w:r w:rsidRPr="004B4251">
        <w:rPr>
          <w:i/>
          <w:color w:val="000000"/>
          <w:sz w:val="26"/>
          <w:lang w:val="vi-VN"/>
        </w:rPr>
        <w:t>tín chỉ</w:t>
      </w:r>
    </w:p>
    <w:p w14:paraId="739C8ABB" w14:textId="1C4C43D0" w:rsidR="00B44AB0" w:rsidRPr="00627AFD" w:rsidRDefault="00B44AB0" w:rsidP="00B44AB0">
      <w:pPr>
        <w:numPr>
          <w:ilvl w:val="0"/>
          <w:numId w:val="1"/>
        </w:numPr>
        <w:tabs>
          <w:tab w:val="num" w:pos="1800"/>
        </w:tabs>
        <w:spacing w:before="60" w:line="312" w:lineRule="auto"/>
        <w:ind w:left="1800"/>
        <w:jc w:val="both"/>
        <w:rPr>
          <w:i/>
          <w:color w:val="000000"/>
          <w:sz w:val="26"/>
          <w:lang w:val="vi-VN"/>
        </w:rPr>
      </w:pPr>
      <w:r w:rsidRPr="004B4251">
        <w:rPr>
          <w:i/>
          <w:color w:val="000000"/>
          <w:sz w:val="26"/>
          <w:lang w:val="vi-VN"/>
        </w:rPr>
        <w:t>Học phần thay thế khóa luận tốt nghiệp:</w:t>
      </w:r>
      <w:r w:rsidRPr="00F52B3A">
        <w:rPr>
          <w:i/>
          <w:color w:val="000000"/>
          <w:sz w:val="26"/>
          <w:lang w:val="vi-VN"/>
        </w:rPr>
        <w:t xml:space="preserve"> 06 </w:t>
      </w:r>
      <w:r w:rsidRPr="004B4251">
        <w:rPr>
          <w:i/>
          <w:color w:val="000000"/>
          <w:sz w:val="26"/>
          <w:lang w:val="vi-VN"/>
        </w:rPr>
        <w:t>tín chỉ</w:t>
      </w:r>
      <w:r w:rsidRPr="00F52B3A">
        <w:rPr>
          <w:color w:val="000000"/>
          <w:sz w:val="26"/>
          <w:lang w:val="vi-VN"/>
        </w:rPr>
        <w:t xml:space="preserve"> </w:t>
      </w:r>
    </w:p>
    <w:p w14:paraId="57832390" w14:textId="6BC8B799" w:rsidR="00B44AB0" w:rsidRPr="003E44EB" w:rsidRDefault="00B44AB0" w:rsidP="00B44AB0">
      <w:pPr>
        <w:spacing w:before="120" w:after="120" w:line="360" w:lineRule="exact"/>
        <w:rPr>
          <w:b/>
          <w:bCs/>
          <w:color w:val="000000"/>
          <w:sz w:val="26"/>
          <w:lang w:val="de-DE"/>
        </w:rPr>
      </w:pPr>
      <w:r>
        <w:rPr>
          <w:b/>
          <w:bCs/>
          <w:color w:val="000000"/>
          <w:sz w:val="26"/>
          <w:lang w:val="de-DE"/>
        </w:rPr>
        <w:br w:type="page"/>
      </w:r>
      <w:r w:rsidRPr="003E44EB">
        <w:rPr>
          <w:b/>
          <w:bCs/>
          <w:color w:val="000000"/>
          <w:sz w:val="26"/>
          <w:lang w:val="de-DE"/>
        </w:rPr>
        <w:lastRenderedPageBreak/>
        <w:t>3.2. Chương trình đào tạo</w:t>
      </w:r>
      <w:r w:rsidR="00C743B0">
        <w:rPr>
          <w:b/>
          <w:bCs/>
          <w:color w:val="000000"/>
          <w:sz w:val="26"/>
          <w:lang w:val="de-DE"/>
        </w:rPr>
        <w:t>_NNA 110225</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258"/>
        <w:gridCol w:w="3562"/>
        <w:gridCol w:w="708"/>
        <w:gridCol w:w="709"/>
        <w:gridCol w:w="709"/>
        <w:gridCol w:w="567"/>
        <w:gridCol w:w="1134"/>
      </w:tblGrid>
      <w:tr w:rsidR="009219E6" w:rsidRPr="0061082A" w14:paraId="2EC69123" w14:textId="77777777" w:rsidTr="00F765D6">
        <w:trPr>
          <w:trHeight w:val="300"/>
          <w:tblHeader/>
        </w:trPr>
        <w:tc>
          <w:tcPr>
            <w:tcW w:w="714" w:type="dxa"/>
            <w:vMerge w:val="restart"/>
            <w:shd w:val="clear" w:color="auto" w:fill="A8D08D" w:themeFill="accent6" w:themeFillTint="99"/>
            <w:vAlign w:val="center"/>
          </w:tcPr>
          <w:p w14:paraId="4D5F2B77" w14:textId="77777777" w:rsidR="009219E6" w:rsidRPr="00760FCA" w:rsidRDefault="009219E6" w:rsidP="00F765D6">
            <w:pPr>
              <w:spacing w:before="60" w:after="60"/>
              <w:jc w:val="center"/>
              <w:rPr>
                <w:b/>
                <w:bCs/>
                <w:lang w:val="de-DE"/>
              </w:rPr>
            </w:pPr>
            <w:bookmarkStart w:id="2" w:name="_Hlk152592219"/>
            <w:r w:rsidRPr="00760FCA">
              <w:rPr>
                <w:lang w:val="de-DE"/>
              </w:rPr>
              <w:tab/>
            </w:r>
            <w:r w:rsidRPr="00760FCA">
              <w:rPr>
                <w:b/>
                <w:bCs/>
                <w:lang w:val="de-DE"/>
              </w:rPr>
              <w:t>Số</w:t>
            </w:r>
          </w:p>
          <w:p w14:paraId="5713563C" w14:textId="77777777" w:rsidR="009219E6" w:rsidRPr="00760FCA" w:rsidRDefault="009219E6" w:rsidP="00F765D6">
            <w:pPr>
              <w:spacing w:before="60" w:after="60"/>
              <w:jc w:val="center"/>
              <w:rPr>
                <w:b/>
                <w:bCs/>
                <w:lang w:val="de-DE"/>
              </w:rPr>
            </w:pPr>
            <w:r w:rsidRPr="00760FCA">
              <w:rPr>
                <w:b/>
                <w:bCs/>
                <w:lang w:val="de-DE"/>
              </w:rPr>
              <w:t>TT</w:t>
            </w:r>
          </w:p>
        </w:tc>
        <w:tc>
          <w:tcPr>
            <w:tcW w:w="1258" w:type="dxa"/>
            <w:vMerge w:val="restart"/>
            <w:shd w:val="clear" w:color="auto" w:fill="A8D08D" w:themeFill="accent6" w:themeFillTint="99"/>
            <w:vAlign w:val="center"/>
          </w:tcPr>
          <w:p w14:paraId="1BE02C1E" w14:textId="77777777" w:rsidR="009219E6" w:rsidRPr="00760FCA" w:rsidRDefault="009219E6" w:rsidP="00F765D6">
            <w:pPr>
              <w:spacing w:before="60" w:after="60"/>
              <w:jc w:val="center"/>
              <w:rPr>
                <w:lang w:val="de-DE"/>
              </w:rPr>
            </w:pPr>
            <w:r w:rsidRPr="00760FCA">
              <w:rPr>
                <w:b/>
                <w:bCs/>
                <w:lang w:val="de-DE"/>
              </w:rPr>
              <w:t>Mã học phần</w:t>
            </w:r>
          </w:p>
        </w:tc>
        <w:tc>
          <w:tcPr>
            <w:tcW w:w="3562" w:type="dxa"/>
            <w:vMerge w:val="restart"/>
            <w:shd w:val="clear" w:color="auto" w:fill="A8D08D" w:themeFill="accent6" w:themeFillTint="99"/>
            <w:vAlign w:val="center"/>
          </w:tcPr>
          <w:p w14:paraId="02093918" w14:textId="77777777" w:rsidR="009219E6" w:rsidRPr="00760FCA" w:rsidRDefault="009219E6" w:rsidP="00F765D6">
            <w:pPr>
              <w:spacing w:before="60" w:after="60"/>
              <w:jc w:val="center"/>
              <w:rPr>
                <w:b/>
                <w:bCs/>
                <w:lang w:val="de-DE"/>
              </w:rPr>
            </w:pPr>
            <w:r w:rsidRPr="00760FCA">
              <w:rPr>
                <w:b/>
                <w:bCs/>
                <w:lang w:val="de-DE"/>
              </w:rPr>
              <w:t>Học phần</w:t>
            </w:r>
          </w:p>
        </w:tc>
        <w:tc>
          <w:tcPr>
            <w:tcW w:w="708" w:type="dxa"/>
            <w:vMerge w:val="restart"/>
            <w:shd w:val="clear" w:color="auto" w:fill="A8D08D" w:themeFill="accent6" w:themeFillTint="99"/>
            <w:vAlign w:val="center"/>
          </w:tcPr>
          <w:p w14:paraId="36DFF80E" w14:textId="77777777" w:rsidR="009219E6" w:rsidRPr="00760FCA" w:rsidRDefault="009219E6" w:rsidP="00F765D6">
            <w:pPr>
              <w:spacing w:before="60" w:after="60"/>
              <w:jc w:val="center"/>
              <w:rPr>
                <w:b/>
                <w:bCs/>
                <w:lang w:val="de-DE"/>
              </w:rPr>
            </w:pPr>
            <w:r w:rsidRPr="00760FCA">
              <w:rPr>
                <w:b/>
                <w:bCs/>
                <w:lang w:val="de-DE"/>
              </w:rPr>
              <w:t>Số tín chỉ</w:t>
            </w:r>
          </w:p>
        </w:tc>
        <w:tc>
          <w:tcPr>
            <w:tcW w:w="1985" w:type="dxa"/>
            <w:gridSpan w:val="3"/>
            <w:shd w:val="clear" w:color="auto" w:fill="A8D08D" w:themeFill="accent6" w:themeFillTint="99"/>
            <w:noWrap/>
            <w:vAlign w:val="center"/>
          </w:tcPr>
          <w:p w14:paraId="493BFC9E" w14:textId="77777777" w:rsidR="009219E6" w:rsidRPr="00760FCA" w:rsidRDefault="009219E6" w:rsidP="00F765D6">
            <w:pPr>
              <w:spacing w:before="60" w:after="60"/>
              <w:jc w:val="center"/>
              <w:rPr>
                <w:lang w:val="de-DE"/>
              </w:rPr>
            </w:pPr>
            <w:r w:rsidRPr="00760FCA">
              <w:rPr>
                <w:b/>
                <w:bCs/>
                <w:lang w:val="de-DE"/>
              </w:rPr>
              <w:t>Số giờ tín chỉ</w:t>
            </w:r>
          </w:p>
        </w:tc>
        <w:tc>
          <w:tcPr>
            <w:tcW w:w="1134" w:type="dxa"/>
            <w:vMerge w:val="restart"/>
            <w:shd w:val="clear" w:color="auto" w:fill="A8D08D" w:themeFill="accent6" w:themeFillTint="99"/>
            <w:noWrap/>
            <w:vAlign w:val="center"/>
          </w:tcPr>
          <w:p w14:paraId="1D57077A" w14:textId="77777777" w:rsidR="009219E6" w:rsidRPr="003176AB" w:rsidRDefault="009219E6" w:rsidP="00F765D6">
            <w:pPr>
              <w:spacing w:before="60" w:after="60"/>
              <w:jc w:val="center"/>
              <w:rPr>
                <w:b/>
                <w:bCs/>
                <w:sz w:val="22"/>
                <w:szCs w:val="22"/>
                <w:lang w:val="vi-VN"/>
              </w:rPr>
            </w:pPr>
            <w:r w:rsidRPr="003176AB">
              <w:rPr>
                <w:b/>
                <w:bCs/>
                <w:sz w:val="22"/>
                <w:szCs w:val="22"/>
                <w:lang w:val="de-DE"/>
              </w:rPr>
              <w:t>Mã số HP học</w:t>
            </w:r>
            <w:r w:rsidRPr="003176AB">
              <w:rPr>
                <w:b/>
                <w:bCs/>
                <w:sz w:val="22"/>
                <w:szCs w:val="22"/>
                <w:lang w:val="vi-VN"/>
              </w:rPr>
              <w:t xml:space="preserve"> trước</w:t>
            </w:r>
          </w:p>
        </w:tc>
      </w:tr>
      <w:tr w:rsidR="009219E6" w:rsidRPr="00760FCA" w14:paraId="095D3FB6" w14:textId="77777777" w:rsidTr="00F765D6">
        <w:trPr>
          <w:trHeight w:val="762"/>
          <w:tblHeader/>
        </w:trPr>
        <w:tc>
          <w:tcPr>
            <w:tcW w:w="714" w:type="dxa"/>
            <w:vMerge/>
            <w:vAlign w:val="center"/>
          </w:tcPr>
          <w:p w14:paraId="12BABFF0" w14:textId="77777777" w:rsidR="009219E6" w:rsidRPr="00760FCA" w:rsidRDefault="009219E6" w:rsidP="00F765D6">
            <w:pPr>
              <w:spacing w:before="60" w:after="60"/>
              <w:jc w:val="center"/>
              <w:rPr>
                <w:b/>
                <w:bCs/>
                <w:lang w:val="de-DE"/>
              </w:rPr>
            </w:pPr>
          </w:p>
        </w:tc>
        <w:tc>
          <w:tcPr>
            <w:tcW w:w="1258" w:type="dxa"/>
            <w:vMerge/>
            <w:vAlign w:val="center"/>
          </w:tcPr>
          <w:p w14:paraId="216213F6" w14:textId="77777777" w:rsidR="009219E6" w:rsidRPr="00760FCA" w:rsidRDefault="009219E6" w:rsidP="00F765D6">
            <w:pPr>
              <w:spacing w:before="60" w:after="60"/>
              <w:rPr>
                <w:lang w:val="de-DE"/>
              </w:rPr>
            </w:pPr>
          </w:p>
        </w:tc>
        <w:tc>
          <w:tcPr>
            <w:tcW w:w="3562" w:type="dxa"/>
            <w:vMerge/>
            <w:vAlign w:val="center"/>
          </w:tcPr>
          <w:p w14:paraId="4AA47991" w14:textId="77777777" w:rsidR="009219E6" w:rsidRPr="00760FCA" w:rsidRDefault="009219E6" w:rsidP="00F765D6">
            <w:pPr>
              <w:spacing w:before="60" w:after="60"/>
              <w:rPr>
                <w:b/>
                <w:bCs/>
                <w:lang w:val="de-DE"/>
              </w:rPr>
            </w:pPr>
          </w:p>
        </w:tc>
        <w:tc>
          <w:tcPr>
            <w:tcW w:w="708" w:type="dxa"/>
            <w:vMerge/>
            <w:vAlign w:val="center"/>
          </w:tcPr>
          <w:p w14:paraId="22D8882B" w14:textId="77777777" w:rsidR="009219E6" w:rsidRPr="00760FCA" w:rsidRDefault="009219E6" w:rsidP="00F765D6">
            <w:pPr>
              <w:spacing w:before="60" w:after="60"/>
              <w:jc w:val="center"/>
              <w:rPr>
                <w:b/>
                <w:bCs/>
                <w:lang w:val="de-DE"/>
              </w:rPr>
            </w:pPr>
          </w:p>
        </w:tc>
        <w:tc>
          <w:tcPr>
            <w:tcW w:w="709" w:type="dxa"/>
            <w:shd w:val="clear" w:color="auto" w:fill="A8D08D" w:themeFill="accent6" w:themeFillTint="99"/>
            <w:noWrap/>
            <w:vAlign w:val="center"/>
          </w:tcPr>
          <w:p w14:paraId="67ECA0F3" w14:textId="77777777" w:rsidR="009219E6" w:rsidRPr="008137FB" w:rsidRDefault="009219E6" w:rsidP="00F765D6">
            <w:pPr>
              <w:spacing w:before="60" w:after="60"/>
              <w:ind w:right="-53"/>
              <w:jc w:val="center"/>
              <w:rPr>
                <w:b/>
                <w:i/>
                <w:iCs/>
                <w:sz w:val="20"/>
                <w:szCs w:val="20"/>
                <w:lang w:val="de-DE"/>
              </w:rPr>
            </w:pPr>
            <w:r w:rsidRPr="008137FB">
              <w:rPr>
                <w:b/>
                <w:i/>
                <w:iCs/>
                <w:sz w:val="20"/>
                <w:szCs w:val="20"/>
                <w:lang w:val="de-DE"/>
              </w:rPr>
              <w:t>Lý thuyết</w:t>
            </w:r>
          </w:p>
        </w:tc>
        <w:tc>
          <w:tcPr>
            <w:tcW w:w="709" w:type="dxa"/>
            <w:shd w:val="clear" w:color="auto" w:fill="A8D08D" w:themeFill="accent6" w:themeFillTint="99"/>
            <w:noWrap/>
            <w:vAlign w:val="center"/>
          </w:tcPr>
          <w:p w14:paraId="7BE7877B" w14:textId="77777777" w:rsidR="009219E6" w:rsidRPr="008137FB" w:rsidRDefault="009219E6" w:rsidP="00F765D6">
            <w:pPr>
              <w:spacing w:before="60" w:after="60"/>
              <w:jc w:val="center"/>
              <w:rPr>
                <w:b/>
                <w:i/>
                <w:iCs/>
                <w:sz w:val="20"/>
                <w:szCs w:val="20"/>
                <w:lang w:val="de-DE"/>
              </w:rPr>
            </w:pPr>
            <w:r w:rsidRPr="008137FB">
              <w:rPr>
                <w:b/>
                <w:i/>
                <w:iCs/>
                <w:sz w:val="20"/>
                <w:szCs w:val="20"/>
                <w:lang w:val="de-DE"/>
              </w:rPr>
              <w:t>Thực hành</w:t>
            </w:r>
          </w:p>
        </w:tc>
        <w:tc>
          <w:tcPr>
            <w:tcW w:w="567" w:type="dxa"/>
            <w:shd w:val="clear" w:color="auto" w:fill="A8D08D" w:themeFill="accent6" w:themeFillTint="99"/>
            <w:noWrap/>
            <w:vAlign w:val="center"/>
          </w:tcPr>
          <w:p w14:paraId="7C456786" w14:textId="77777777" w:rsidR="009219E6" w:rsidRPr="008137FB" w:rsidRDefault="009219E6" w:rsidP="00F765D6">
            <w:pPr>
              <w:spacing w:before="60" w:after="60"/>
              <w:jc w:val="center"/>
              <w:rPr>
                <w:b/>
                <w:i/>
                <w:iCs/>
                <w:sz w:val="22"/>
                <w:szCs w:val="22"/>
                <w:lang w:val="de-DE"/>
              </w:rPr>
            </w:pPr>
            <w:r w:rsidRPr="008137FB">
              <w:rPr>
                <w:b/>
                <w:i/>
                <w:iCs/>
                <w:sz w:val="22"/>
                <w:szCs w:val="22"/>
                <w:lang w:val="de-DE"/>
              </w:rPr>
              <w:t>Tự học</w:t>
            </w:r>
          </w:p>
        </w:tc>
        <w:tc>
          <w:tcPr>
            <w:tcW w:w="1134" w:type="dxa"/>
            <w:vMerge/>
            <w:noWrap/>
            <w:vAlign w:val="center"/>
          </w:tcPr>
          <w:p w14:paraId="0DA18AFA" w14:textId="77777777" w:rsidR="009219E6" w:rsidRPr="003176AB" w:rsidRDefault="009219E6" w:rsidP="00F765D6">
            <w:pPr>
              <w:spacing w:before="60" w:after="60"/>
              <w:rPr>
                <w:sz w:val="22"/>
                <w:szCs w:val="22"/>
                <w:lang w:val="de-DE"/>
              </w:rPr>
            </w:pPr>
          </w:p>
        </w:tc>
      </w:tr>
      <w:tr w:rsidR="009219E6" w:rsidRPr="00760FCA" w14:paraId="09FF85FF" w14:textId="77777777" w:rsidTr="00F765D6">
        <w:trPr>
          <w:trHeight w:val="300"/>
        </w:trPr>
        <w:tc>
          <w:tcPr>
            <w:tcW w:w="714" w:type="dxa"/>
            <w:shd w:val="clear" w:color="auto" w:fill="FFC000"/>
            <w:vAlign w:val="center"/>
          </w:tcPr>
          <w:p w14:paraId="5961E702" w14:textId="77777777" w:rsidR="009219E6" w:rsidRPr="00760FCA" w:rsidRDefault="009219E6" w:rsidP="00F765D6">
            <w:pPr>
              <w:spacing w:before="60" w:after="60"/>
              <w:jc w:val="center"/>
              <w:rPr>
                <w:b/>
                <w:bCs/>
                <w:lang w:val="de-DE"/>
              </w:rPr>
            </w:pPr>
            <w:r w:rsidRPr="00760FCA">
              <w:rPr>
                <w:b/>
                <w:bCs/>
                <w:lang w:val="de-DE"/>
              </w:rPr>
              <w:t>I</w:t>
            </w:r>
          </w:p>
        </w:tc>
        <w:tc>
          <w:tcPr>
            <w:tcW w:w="4820" w:type="dxa"/>
            <w:gridSpan w:val="2"/>
            <w:shd w:val="clear" w:color="auto" w:fill="FFC000"/>
            <w:vAlign w:val="center"/>
          </w:tcPr>
          <w:p w14:paraId="1BE812EB" w14:textId="77777777" w:rsidR="009219E6" w:rsidRPr="008C166F" w:rsidRDefault="009219E6" w:rsidP="00F765D6">
            <w:pPr>
              <w:spacing w:before="60" w:after="60"/>
              <w:rPr>
                <w:b/>
                <w:bCs/>
                <w:lang w:val="vi-VN"/>
              </w:rPr>
            </w:pPr>
            <w:r w:rsidRPr="00760FCA">
              <w:rPr>
                <w:lang w:val="de-DE"/>
              </w:rPr>
              <w:t> </w:t>
            </w:r>
            <w:r w:rsidRPr="00760FCA">
              <w:rPr>
                <w:b/>
                <w:bCs/>
                <w:lang w:val="de-DE"/>
              </w:rPr>
              <w:t>Khối kiến thức c</w:t>
            </w:r>
            <w:r w:rsidRPr="00F52B3A">
              <w:rPr>
                <w:b/>
                <w:bCs/>
                <w:lang w:val="de-DE"/>
              </w:rPr>
              <w:t>hung</w:t>
            </w:r>
          </w:p>
          <w:p w14:paraId="312A7705" w14:textId="77777777" w:rsidR="009219E6" w:rsidRPr="00F52B3A" w:rsidRDefault="009219E6" w:rsidP="00F765D6">
            <w:pPr>
              <w:spacing w:before="60" w:after="60"/>
              <w:jc w:val="both"/>
              <w:rPr>
                <w:i/>
                <w:lang w:val="de-DE"/>
              </w:rPr>
            </w:pPr>
            <w:r w:rsidRPr="00F52B3A">
              <w:rPr>
                <w:i/>
                <w:lang w:val="de-DE"/>
              </w:rPr>
              <w:t xml:space="preserve"> (</w:t>
            </w:r>
            <w:r w:rsidRPr="00C84D78">
              <w:rPr>
                <w:i/>
                <w:lang w:val="vi-VN"/>
              </w:rPr>
              <w:t>không kể GDTC và GDQP-AN)</w:t>
            </w:r>
          </w:p>
        </w:tc>
        <w:tc>
          <w:tcPr>
            <w:tcW w:w="708" w:type="dxa"/>
            <w:shd w:val="clear" w:color="auto" w:fill="FFC000"/>
            <w:vAlign w:val="center"/>
          </w:tcPr>
          <w:p w14:paraId="4524D6C1" w14:textId="454B5F1A" w:rsidR="009219E6" w:rsidRPr="00C84D78" w:rsidRDefault="009219E6" w:rsidP="00F765D6">
            <w:pPr>
              <w:spacing w:before="60" w:after="60"/>
              <w:jc w:val="center"/>
              <w:rPr>
                <w:b/>
                <w:bCs/>
              </w:rPr>
            </w:pPr>
            <w:r>
              <w:rPr>
                <w:b/>
                <w:bCs/>
              </w:rPr>
              <w:t>2</w:t>
            </w:r>
            <w:r w:rsidR="007A126D">
              <w:rPr>
                <w:b/>
                <w:bCs/>
              </w:rPr>
              <w:t>6</w:t>
            </w:r>
          </w:p>
        </w:tc>
        <w:tc>
          <w:tcPr>
            <w:tcW w:w="709" w:type="dxa"/>
            <w:shd w:val="clear" w:color="auto" w:fill="FFC000"/>
            <w:noWrap/>
            <w:vAlign w:val="center"/>
          </w:tcPr>
          <w:p w14:paraId="314F7F15" w14:textId="77777777" w:rsidR="009219E6" w:rsidRPr="00760FCA" w:rsidRDefault="009219E6" w:rsidP="00F765D6">
            <w:pPr>
              <w:spacing w:before="60" w:after="60"/>
              <w:jc w:val="center"/>
            </w:pPr>
          </w:p>
        </w:tc>
        <w:tc>
          <w:tcPr>
            <w:tcW w:w="709" w:type="dxa"/>
            <w:shd w:val="clear" w:color="auto" w:fill="FFC000"/>
            <w:noWrap/>
            <w:vAlign w:val="center"/>
          </w:tcPr>
          <w:p w14:paraId="51CB21B8" w14:textId="77777777" w:rsidR="009219E6" w:rsidRPr="00760FCA" w:rsidRDefault="009219E6" w:rsidP="00F765D6">
            <w:pPr>
              <w:spacing w:before="60" w:after="60"/>
              <w:jc w:val="center"/>
            </w:pPr>
          </w:p>
        </w:tc>
        <w:tc>
          <w:tcPr>
            <w:tcW w:w="567" w:type="dxa"/>
            <w:shd w:val="clear" w:color="auto" w:fill="FFC000"/>
            <w:noWrap/>
            <w:vAlign w:val="center"/>
          </w:tcPr>
          <w:p w14:paraId="78D9688E" w14:textId="77777777" w:rsidR="009219E6" w:rsidRPr="00760FCA" w:rsidRDefault="009219E6" w:rsidP="00F765D6">
            <w:pPr>
              <w:spacing w:before="60" w:after="60"/>
              <w:jc w:val="center"/>
            </w:pPr>
          </w:p>
        </w:tc>
        <w:tc>
          <w:tcPr>
            <w:tcW w:w="1134" w:type="dxa"/>
            <w:shd w:val="clear" w:color="auto" w:fill="FFC000"/>
            <w:noWrap/>
            <w:vAlign w:val="center"/>
          </w:tcPr>
          <w:p w14:paraId="478D1230" w14:textId="77777777" w:rsidR="009219E6" w:rsidRPr="003176AB" w:rsidRDefault="009219E6" w:rsidP="00F765D6">
            <w:pPr>
              <w:spacing w:before="60" w:after="60"/>
              <w:rPr>
                <w:sz w:val="22"/>
                <w:szCs w:val="22"/>
              </w:rPr>
            </w:pPr>
          </w:p>
        </w:tc>
      </w:tr>
      <w:tr w:rsidR="009219E6" w:rsidRPr="00760FCA" w14:paraId="7FCD3FAF" w14:textId="77777777" w:rsidTr="00F765D6">
        <w:trPr>
          <w:trHeight w:val="600"/>
        </w:trPr>
        <w:tc>
          <w:tcPr>
            <w:tcW w:w="714" w:type="dxa"/>
            <w:vAlign w:val="center"/>
          </w:tcPr>
          <w:p w14:paraId="2AC430D9" w14:textId="77777777" w:rsidR="009219E6" w:rsidRPr="00760FCA" w:rsidRDefault="009219E6" w:rsidP="00F765D6">
            <w:pPr>
              <w:spacing w:before="60" w:after="60"/>
              <w:jc w:val="center"/>
            </w:pPr>
            <w:r w:rsidRPr="00760FCA">
              <w:t>1</w:t>
            </w:r>
          </w:p>
        </w:tc>
        <w:tc>
          <w:tcPr>
            <w:tcW w:w="1258" w:type="dxa"/>
            <w:vAlign w:val="center"/>
          </w:tcPr>
          <w:p w14:paraId="4392CAED" w14:textId="77777777" w:rsidR="009219E6" w:rsidRPr="00D14E61" w:rsidRDefault="009219E6" w:rsidP="00F765D6">
            <w:pPr>
              <w:spacing w:before="60" w:after="60"/>
            </w:pPr>
            <w:r>
              <w:t>FOS7001</w:t>
            </w:r>
          </w:p>
        </w:tc>
        <w:tc>
          <w:tcPr>
            <w:tcW w:w="3562" w:type="dxa"/>
            <w:vAlign w:val="center"/>
          </w:tcPr>
          <w:p w14:paraId="717FB49F" w14:textId="77777777" w:rsidR="009219E6" w:rsidRPr="00D14E61" w:rsidRDefault="009219E6" w:rsidP="00F765D6">
            <w:pPr>
              <w:spacing w:before="60" w:after="60"/>
              <w:jc w:val="both"/>
            </w:pPr>
            <w:proofErr w:type="spellStart"/>
            <w:r w:rsidRPr="00D14E61">
              <w:t>Triết</w:t>
            </w:r>
            <w:proofErr w:type="spellEnd"/>
            <w:r w:rsidRPr="00D14E61">
              <w:t xml:space="preserve"> </w:t>
            </w:r>
            <w:proofErr w:type="spellStart"/>
            <w:r w:rsidRPr="00D14E61">
              <w:t>học</w:t>
            </w:r>
            <w:proofErr w:type="spellEnd"/>
            <w:r w:rsidRPr="00D14E61">
              <w:t xml:space="preserve"> </w:t>
            </w:r>
            <w:proofErr w:type="spellStart"/>
            <w:r w:rsidRPr="00D14E61">
              <w:t>Mác-Lênin</w:t>
            </w:r>
            <w:proofErr w:type="spellEnd"/>
          </w:p>
          <w:p w14:paraId="4B411F63" w14:textId="77777777" w:rsidR="009219E6" w:rsidRPr="00D14E61" w:rsidRDefault="009219E6" w:rsidP="00F765D6">
            <w:pPr>
              <w:spacing w:before="60" w:after="60"/>
              <w:jc w:val="both"/>
              <w:rPr>
                <w:i/>
              </w:rPr>
            </w:pPr>
            <w:r w:rsidRPr="00D14E61">
              <w:rPr>
                <w:i/>
              </w:rPr>
              <w:t xml:space="preserve">Marxism – Leninism Philosophy </w:t>
            </w:r>
          </w:p>
        </w:tc>
        <w:tc>
          <w:tcPr>
            <w:tcW w:w="708" w:type="dxa"/>
            <w:vAlign w:val="center"/>
          </w:tcPr>
          <w:p w14:paraId="1C5DFAE6" w14:textId="77777777" w:rsidR="009219E6" w:rsidRPr="00760FCA" w:rsidRDefault="009219E6" w:rsidP="00F765D6">
            <w:pPr>
              <w:spacing w:before="60" w:after="60"/>
              <w:jc w:val="center"/>
            </w:pPr>
            <w:r w:rsidRPr="00760FCA">
              <w:t>3</w:t>
            </w:r>
          </w:p>
        </w:tc>
        <w:tc>
          <w:tcPr>
            <w:tcW w:w="709" w:type="dxa"/>
            <w:vAlign w:val="center"/>
          </w:tcPr>
          <w:p w14:paraId="5C6F0C8A" w14:textId="77777777" w:rsidR="009219E6" w:rsidRPr="00B355DC" w:rsidRDefault="009219E6" w:rsidP="00F765D6">
            <w:pPr>
              <w:spacing w:before="60" w:after="60"/>
              <w:jc w:val="center"/>
              <w:rPr>
                <w:lang w:val="vi-VN"/>
              </w:rPr>
            </w:pPr>
            <w:r>
              <w:rPr>
                <w:lang w:val="vi-VN"/>
              </w:rPr>
              <w:t>42</w:t>
            </w:r>
          </w:p>
        </w:tc>
        <w:tc>
          <w:tcPr>
            <w:tcW w:w="709" w:type="dxa"/>
            <w:vAlign w:val="center"/>
          </w:tcPr>
          <w:p w14:paraId="2B40F2CF" w14:textId="77777777" w:rsidR="009219E6" w:rsidRPr="00B355DC" w:rsidRDefault="009219E6" w:rsidP="00F765D6">
            <w:pPr>
              <w:spacing w:before="60" w:after="60"/>
              <w:jc w:val="center"/>
              <w:rPr>
                <w:lang w:val="vi-VN"/>
              </w:rPr>
            </w:pPr>
            <w:r>
              <w:rPr>
                <w:lang w:val="vi-VN"/>
              </w:rPr>
              <w:t>3</w:t>
            </w:r>
          </w:p>
        </w:tc>
        <w:tc>
          <w:tcPr>
            <w:tcW w:w="567" w:type="dxa"/>
            <w:vAlign w:val="center"/>
          </w:tcPr>
          <w:p w14:paraId="75AFBF85" w14:textId="77777777" w:rsidR="009219E6" w:rsidRPr="00B355DC" w:rsidRDefault="009219E6" w:rsidP="00F765D6">
            <w:pPr>
              <w:spacing w:before="60" w:after="60"/>
              <w:jc w:val="center"/>
              <w:rPr>
                <w:lang w:val="vi-VN"/>
              </w:rPr>
            </w:pPr>
          </w:p>
        </w:tc>
        <w:tc>
          <w:tcPr>
            <w:tcW w:w="1134" w:type="dxa"/>
            <w:vAlign w:val="center"/>
          </w:tcPr>
          <w:p w14:paraId="725346BA" w14:textId="77777777" w:rsidR="009219E6" w:rsidRPr="003176AB" w:rsidRDefault="009219E6" w:rsidP="00F765D6">
            <w:pPr>
              <w:spacing w:before="60" w:after="60"/>
              <w:rPr>
                <w:sz w:val="22"/>
                <w:szCs w:val="22"/>
              </w:rPr>
            </w:pPr>
          </w:p>
        </w:tc>
      </w:tr>
      <w:tr w:rsidR="009219E6" w:rsidRPr="00760FCA" w14:paraId="4511CE5F" w14:textId="77777777" w:rsidTr="00F765D6">
        <w:trPr>
          <w:trHeight w:val="600"/>
        </w:trPr>
        <w:tc>
          <w:tcPr>
            <w:tcW w:w="714" w:type="dxa"/>
            <w:vAlign w:val="center"/>
          </w:tcPr>
          <w:p w14:paraId="00110EFE" w14:textId="77777777" w:rsidR="009219E6" w:rsidRPr="00760FCA" w:rsidRDefault="009219E6" w:rsidP="00F765D6">
            <w:pPr>
              <w:spacing w:before="60" w:after="60"/>
              <w:jc w:val="center"/>
            </w:pPr>
            <w:r w:rsidRPr="00760FCA">
              <w:t>2</w:t>
            </w:r>
          </w:p>
        </w:tc>
        <w:tc>
          <w:tcPr>
            <w:tcW w:w="1258" w:type="dxa"/>
            <w:vAlign w:val="center"/>
          </w:tcPr>
          <w:p w14:paraId="2978E7D6" w14:textId="77777777" w:rsidR="009219E6" w:rsidRPr="00C235C3" w:rsidRDefault="009219E6" w:rsidP="00F765D6">
            <w:pPr>
              <w:spacing w:before="60" w:after="60"/>
              <w:rPr>
                <w:lang w:val="vi-VN"/>
              </w:rPr>
            </w:pPr>
            <w:r>
              <w:t>FOS7002</w:t>
            </w:r>
          </w:p>
        </w:tc>
        <w:tc>
          <w:tcPr>
            <w:tcW w:w="3562" w:type="dxa"/>
            <w:vAlign w:val="center"/>
          </w:tcPr>
          <w:p w14:paraId="1E62D41D" w14:textId="77777777" w:rsidR="009219E6" w:rsidRPr="00F52B3A" w:rsidRDefault="009219E6" w:rsidP="00F765D6">
            <w:pPr>
              <w:spacing w:before="60" w:after="60"/>
              <w:jc w:val="both"/>
              <w:rPr>
                <w:lang w:val="vi-VN"/>
              </w:rPr>
            </w:pPr>
            <w:r w:rsidRPr="00F52B3A">
              <w:rPr>
                <w:lang w:val="vi-VN"/>
              </w:rPr>
              <w:t>Kinh tế chính trị Mác-</w:t>
            </w:r>
            <w:proofErr w:type="spellStart"/>
            <w:r w:rsidRPr="00F52B3A">
              <w:rPr>
                <w:lang w:val="vi-VN"/>
              </w:rPr>
              <w:t>Lênin</w:t>
            </w:r>
            <w:proofErr w:type="spellEnd"/>
          </w:p>
          <w:p w14:paraId="507015B4" w14:textId="77777777" w:rsidR="009219E6" w:rsidRPr="00D14E61" w:rsidRDefault="009219E6" w:rsidP="00F765D6">
            <w:pPr>
              <w:spacing w:before="60" w:after="60"/>
              <w:rPr>
                <w:i/>
              </w:rPr>
            </w:pPr>
            <w:r w:rsidRPr="00D14E61">
              <w:rPr>
                <w:i/>
              </w:rPr>
              <w:t xml:space="preserve">Marxism-Leninism Politic Economy </w:t>
            </w:r>
          </w:p>
        </w:tc>
        <w:tc>
          <w:tcPr>
            <w:tcW w:w="708" w:type="dxa"/>
            <w:vAlign w:val="center"/>
          </w:tcPr>
          <w:p w14:paraId="76FD8AEE" w14:textId="77777777" w:rsidR="009219E6" w:rsidRPr="00760FCA" w:rsidRDefault="009219E6" w:rsidP="00F765D6">
            <w:pPr>
              <w:spacing w:before="60" w:after="60"/>
              <w:jc w:val="center"/>
            </w:pPr>
            <w:r w:rsidRPr="00760FCA">
              <w:t>2</w:t>
            </w:r>
          </w:p>
        </w:tc>
        <w:tc>
          <w:tcPr>
            <w:tcW w:w="709" w:type="dxa"/>
            <w:vAlign w:val="center"/>
          </w:tcPr>
          <w:p w14:paraId="77C7C5EB" w14:textId="77777777" w:rsidR="009219E6" w:rsidRPr="00B355DC" w:rsidRDefault="009219E6" w:rsidP="00F765D6">
            <w:pPr>
              <w:spacing w:before="60" w:after="60"/>
              <w:jc w:val="center"/>
              <w:rPr>
                <w:lang w:val="vi-VN"/>
              </w:rPr>
            </w:pPr>
            <w:r>
              <w:t>2</w:t>
            </w:r>
            <w:r>
              <w:rPr>
                <w:lang w:val="vi-VN"/>
              </w:rPr>
              <w:t>6</w:t>
            </w:r>
          </w:p>
        </w:tc>
        <w:tc>
          <w:tcPr>
            <w:tcW w:w="709" w:type="dxa"/>
            <w:vAlign w:val="center"/>
          </w:tcPr>
          <w:p w14:paraId="4600B325" w14:textId="77777777" w:rsidR="009219E6" w:rsidRPr="00B355DC" w:rsidRDefault="009219E6" w:rsidP="00F765D6">
            <w:pPr>
              <w:spacing w:before="60" w:after="60"/>
              <w:jc w:val="center"/>
              <w:rPr>
                <w:lang w:val="vi-VN"/>
              </w:rPr>
            </w:pPr>
            <w:r>
              <w:rPr>
                <w:lang w:val="vi-VN"/>
              </w:rPr>
              <w:t>4</w:t>
            </w:r>
          </w:p>
        </w:tc>
        <w:tc>
          <w:tcPr>
            <w:tcW w:w="567" w:type="dxa"/>
            <w:vAlign w:val="center"/>
          </w:tcPr>
          <w:p w14:paraId="23E56623" w14:textId="77777777" w:rsidR="009219E6" w:rsidRPr="00B355DC" w:rsidRDefault="009219E6" w:rsidP="00F765D6">
            <w:pPr>
              <w:spacing w:before="60" w:after="60"/>
              <w:jc w:val="center"/>
              <w:rPr>
                <w:lang w:val="vi-VN"/>
              </w:rPr>
            </w:pPr>
          </w:p>
        </w:tc>
        <w:tc>
          <w:tcPr>
            <w:tcW w:w="1134" w:type="dxa"/>
            <w:vAlign w:val="center"/>
          </w:tcPr>
          <w:p w14:paraId="328C226F" w14:textId="77777777" w:rsidR="009219E6" w:rsidRPr="003176AB" w:rsidRDefault="009219E6" w:rsidP="00F765D6">
            <w:pPr>
              <w:spacing w:before="60" w:after="60"/>
              <w:rPr>
                <w:sz w:val="22"/>
                <w:szCs w:val="22"/>
                <w:lang w:val="vi-VN"/>
              </w:rPr>
            </w:pPr>
            <w:r w:rsidRPr="003176AB">
              <w:rPr>
                <w:sz w:val="22"/>
                <w:szCs w:val="22"/>
                <w:lang w:val="vi-VN"/>
              </w:rPr>
              <w:t>FOS7001</w:t>
            </w:r>
          </w:p>
        </w:tc>
      </w:tr>
      <w:tr w:rsidR="009219E6" w:rsidRPr="00760FCA" w14:paraId="6151D76C" w14:textId="77777777" w:rsidTr="00F765D6">
        <w:trPr>
          <w:trHeight w:val="600"/>
        </w:trPr>
        <w:tc>
          <w:tcPr>
            <w:tcW w:w="714" w:type="dxa"/>
            <w:vAlign w:val="center"/>
          </w:tcPr>
          <w:p w14:paraId="5726E861" w14:textId="77777777" w:rsidR="009219E6" w:rsidRPr="00760FCA" w:rsidRDefault="009219E6" w:rsidP="00F765D6">
            <w:pPr>
              <w:spacing w:before="60" w:after="60"/>
              <w:jc w:val="center"/>
            </w:pPr>
            <w:r w:rsidRPr="00760FCA">
              <w:t>3</w:t>
            </w:r>
          </w:p>
        </w:tc>
        <w:tc>
          <w:tcPr>
            <w:tcW w:w="1258" w:type="dxa"/>
            <w:vAlign w:val="center"/>
          </w:tcPr>
          <w:p w14:paraId="0AADB13A" w14:textId="77777777" w:rsidR="009219E6" w:rsidRPr="00C235C3" w:rsidRDefault="009219E6" w:rsidP="00F765D6">
            <w:pPr>
              <w:spacing w:before="60" w:after="60"/>
              <w:rPr>
                <w:lang w:val="vi-VN"/>
              </w:rPr>
            </w:pPr>
            <w:r>
              <w:t>FOS7003</w:t>
            </w:r>
          </w:p>
        </w:tc>
        <w:tc>
          <w:tcPr>
            <w:tcW w:w="3562" w:type="dxa"/>
            <w:vAlign w:val="center"/>
          </w:tcPr>
          <w:p w14:paraId="4474A555" w14:textId="77777777" w:rsidR="009219E6" w:rsidRPr="00F52B3A" w:rsidRDefault="009219E6" w:rsidP="00F765D6">
            <w:pPr>
              <w:spacing w:before="60" w:after="60"/>
              <w:jc w:val="both"/>
              <w:rPr>
                <w:lang w:val="vi-VN"/>
              </w:rPr>
            </w:pPr>
            <w:r w:rsidRPr="00F52B3A">
              <w:rPr>
                <w:lang w:val="vi-VN"/>
              </w:rPr>
              <w:t>Chủ nghĩa xã hội khoa học</w:t>
            </w:r>
          </w:p>
          <w:p w14:paraId="49F78E9C" w14:textId="77777777" w:rsidR="009219E6" w:rsidRPr="00D14E61" w:rsidRDefault="009219E6" w:rsidP="00F765D6">
            <w:pPr>
              <w:spacing w:before="60" w:after="60"/>
              <w:jc w:val="both"/>
              <w:rPr>
                <w:i/>
              </w:rPr>
            </w:pPr>
            <w:r w:rsidRPr="00D14E61">
              <w:rPr>
                <w:i/>
              </w:rPr>
              <w:t xml:space="preserve">Scientific Socialism </w:t>
            </w:r>
          </w:p>
        </w:tc>
        <w:tc>
          <w:tcPr>
            <w:tcW w:w="708" w:type="dxa"/>
            <w:vAlign w:val="center"/>
          </w:tcPr>
          <w:p w14:paraId="3926E39E" w14:textId="77777777" w:rsidR="009219E6" w:rsidRPr="00760FCA" w:rsidRDefault="009219E6" w:rsidP="00F765D6">
            <w:pPr>
              <w:spacing w:before="60" w:after="60"/>
              <w:jc w:val="center"/>
            </w:pPr>
            <w:r w:rsidRPr="00760FCA">
              <w:t>2</w:t>
            </w:r>
          </w:p>
        </w:tc>
        <w:tc>
          <w:tcPr>
            <w:tcW w:w="709" w:type="dxa"/>
            <w:vAlign w:val="center"/>
          </w:tcPr>
          <w:p w14:paraId="23F70249" w14:textId="77777777" w:rsidR="009219E6" w:rsidRPr="00C8444B" w:rsidRDefault="009219E6" w:rsidP="00F765D6">
            <w:pPr>
              <w:spacing w:before="60" w:after="60"/>
              <w:jc w:val="center"/>
              <w:rPr>
                <w:lang w:val="vi-VN"/>
              </w:rPr>
            </w:pPr>
            <w:r>
              <w:t>2</w:t>
            </w:r>
            <w:r>
              <w:rPr>
                <w:lang w:val="vi-VN"/>
              </w:rPr>
              <w:t>6</w:t>
            </w:r>
          </w:p>
        </w:tc>
        <w:tc>
          <w:tcPr>
            <w:tcW w:w="709" w:type="dxa"/>
            <w:vAlign w:val="center"/>
          </w:tcPr>
          <w:p w14:paraId="561F74D9" w14:textId="77777777" w:rsidR="009219E6" w:rsidRPr="00B355DC" w:rsidRDefault="009219E6" w:rsidP="00F765D6">
            <w:pPr>
              <w:spacing w:before="60" w:after="60"/>
              <w:jc w:val="center"/>
              <w:rPr>
                <w:lang w:val="vi-VN"/>
              </w:rPr>
            </w:pPr>
            <w:r>
              <w:rPr>
                <w:lang w:val="vi-VN"/>
              </w:rPr>
              <w:t>4</w:t>
            </w:r>
          </w:p>
        </w:tc>
        <w:tc>
          <w:tcPr>
            <w:tcW w:w="567" w:type="dxa"/>
            <w:vAlign w:val="center"/>
          </w:tcPr>
          <w:p w14:paraId="0FD289DE" w14:textId="77777777" w:rsidR="009219E6" w:rsidRPr="00B355DC" w:rsidRDefault="009219E6" w:rsidP="00F765D6">
            <w:pPr>
              <w:spacing w:before="60" w:after="60"/>
              <w:rPr>
                <w:lang w:val="vi-VN"/>
              </w:rPr>
            </w:pPr>
          </w:p>
        </w:tc>
        <w:tc>
          <w:tcPr>
            <w:tcW w:w="1134" w:type="dxa"/>
            <w:vAlign w:val="center"/>
          </w:tcPr>
          <w:p w14:paraId="1AFFC5BE" w14:textId="77777777" w:rsidR="009219E6" w:rsidRPr="003176AB" w:rsidRDefault="009219E6" w:rsidP="00F765D6">
            <w:pPr>
              <w:spacing w:before="60" w:after="60"/>
              <w:rPr>
                <w:sz w:val="22"/>
                <w:szCs w:val="22"/>
                <w:lang w:val="vi-VN"/>
              </w:rPr>
            </w:pPr>
            <w:r w:rsidRPr="003176AB">
              <w:rPr>
                <w:sz w:val="22"/>
                <w:szCs w:val="22"/>
                <w:lang w:val="vi-VN"/>
              </w:rPr>
              <w:t>FOS7002</w:t>
            </w:r>
          </w:p>
        </w:tc>
      </w:tr>
      <w:tr w:rsidR="009219E6" w:rsidRPr="00760FCA" w14:paraId="5D70D076" w14:textId="77777777" w:rsidTr="00F765D6">
        <w:trPr>
          <w:trHeight w:val="600"/>
        </w:trPr>
        <w:tc>
          <w:tcPr>
            <w:tcW w:w="714" w:type="dxa"/>
            <w:vAlign w:val="center"/>
          </w:tcPr>
          <w:p w14:paraId="1BC23C6D" w14:textId="77777777" w:rsidR="009219E6" w:rsidRPr="00760FCA" w:rsidRDefault="009219E6" w:rsidP="00F765D6">
            <w:pPr>
              <w:spacing w:before="60" w:after="60"/>
              <w:jc w:val="center"/>
            </w:pPr>
            <w:r w:rsidRPr="00760FCA">
              <w:t>4</w:t>
            </w:r>
          </w:p>
        </w:tc>
        <w:tc>
          <w:tcPr>
            <w:tcW w:w="1258" w:type="dxa"/>
            <w:vAlign w:val="center"/>
          </w:tcPr>
          <w:p w14:paraId="0594F48C" w14:textId="77777777" w:rsidR="009219E6" w:rsidRPr="00C235C3" w:rsidRDefault="009219E6" w:rsidP="00F765D6">
            <w:pPr>
              <w:spacing w:before="60" w:after="60"/>
              <w:rPr>
                <w:lang w:val="vi-VN"/>
              </w:rPr>
            </w:pPr>
            <w:r>
              <w:t>FOS7004</w:t>
            </w:r>
          </w:p>
        </w:tc>
        <w:tc>
          <w:tcPr>
            <w:tcW w:w="3562" w:type="dxa"/>
            <w:vAlign w:val="center"/>
          </w:tcPr>
          <w:p w14:paraId="3E765542" w14:textId="77777777" w:rsidR="009219E6" w:rsidRPr="00F52B3A" w:rsidRDefault="009219E6" w:rsidP="00F765D6">
            <w:pPr>
              <w:spacing w:before="60" w:after="60"/>
              <w:jc w:val="both"/>
              <w:rPr>
                <w:lang w:val="vi-VN"/>
              </w:rPr>
            </w:pPr>
            <w:r w:rsidRPr="00F52B3A">
              <w:rPr>
                <w:lang w:val="vi-VN"/>
              </w:rPr>
              <w:t>Tư tưởng Hồ Chí Minh</w:t>
            </w:r>
          </w:p>
          <w:p w14:paraId="5CB199DE" w14:textId="77777777" w:rsidR="009219E6" w:rsidRPr="00D14E61" w:rsidRDefault="009219E6" w:rsidP="00F765D6">
            <w:pPr>
              <w:spacing w:before="60" w:after="60"/>
              <w:jc w:val="both"/>
              <w:rPr>
                <w:i/>
              </w:rPr>
            </w:pPr>
            <w:r w:rsidRPr="00F52B3A">
              <w:rPr>
                <w:i/>
                <w:lang w:val="vi-VN"/>
              </w:rPr>
              <w:t xml:space="preserve">Ho Chi Minh </w:t>
            </w:r>
            <w:proofErr w:type="spellStart"/>
            <w:r w:rsidRPr="00F52B3A">
              <w:rPr>
                <w:i/>
                <w:lang w:val="vi-VN"/>
              </w:rPr>
              <w:t>Ideology</w:t>
            </w:r>
            <w:proofErr w:type="spellEnd"/>
          </w:p>
        </w:tc>
        <w:tc>
          <w:tcPr>
            <w:tcW w:w="708" w:type="dxa"/>
            <w:vAlign w:val="center"/>
          </w:tcPr>
          <w:p w14:paraId="2468D223" w14:textId="77777777" w:rsidR="009219E6" w:rsidRPr="00760FCA" w:rsidRDefault="009219E6" w:rsidP="00F765D6">
            <w:pPr>
              <w:spacing w:before="60" w:after="60"/>
              <w:jc w:val="center"/>
            </w:pPr>
            <w:r w:rsidRPr="00760FCA">
              <w:t>2</w:t>
            </w:r>
          </w:p>
        </w:tc>
        <w:tc>
          <w:tcPr>
            <w:tcW w:w="709" w:type="dxa"/>
            <w:vAlign w:val="center"/>
          </w:tcPr>
          <w:p w14:paraId="64523F30" w14:textId="77777777" w:rsidR="009219E6" w:rsidRPr="00C8444B" w:rsidRDefault="009219E6" w:rsidP="00F765D6">
            <w:pPr>
              <w:spacing w:before="60" w:after="60"/>
              <w:jc w:val="center"/>
              <w:rPr>
                <w:lang w:val="vi-VN"/>
              </w:rPr>
            </w:pPr>
            <w:r>
              <w:t>2</w:t>
            </w:r>
            <w:r>
              <w:rPr>
                <w:lang w:val="vi-VN"/>
              </w:rPr>
              <w:t>6</w:t>
            </w:r>
          </w:p>
        </w:tc>
        <w:tc>
          <w:tcPr>
            <w:tcW w:w="709" w:type="dxa"/>
            <w:vAlign w:val="center"/>
          </w:tcPr>
          <w:p w14:paraId="424EF04D" w14:textId="77777777" w:rsidR="009219E6" w:rsidRPr="00B355DC" w:rsidRDefault="009219E6" w:rsidP="00F765D6">
            <w:pPr>
              <w:spacing w:before="60" w:after="60"/>
              <w:jc w:val="center"/>
              <w:rPr>
                <w:lang w:val="vi-VN"/>
              </w:rPr>
            </w:pPr>
            <w:r>
              <w:rPr>
                <w:lang w:val="vi-VN"/>
              </w:rPr>
              <w:t>4</w:t>
            </w:r>
          </w:p>
        </w:tc>
        <w:tc>
          <w:tcPr>
            <w:tcW w:w="567" w:type="dxa"/>
            <w:vAlign w:val="center"/>
          </w:tcPr>
          <w:p w14:paraId="696587F9" w14:textId="77777777" w:rsidR="009219E6" w:rsidRPr="00B355DC" w:rsidRDefault="009219E6" w:rsidP="00F765D6">
            <w:pPr>
              <w:spacing w:before="60" w:after="60"/>
              <w:jc w:val="center"/>
              <w:rPr>
                <w:lang w:val="vi-VN"/>
              </w:rPr>
            </w:pPr>
          </w:p>
        </w:tc>
        <w:tc>
          <w:tcPr>
            <w:tcW w:w="1134" w:type="dxa"/>
            <w:vAlign w:val="center"/>
          </w:tcPr>
          <w:p w14:paraId="771E38AA" w14:textId="77777777" w:rsidR="009219E6" w:rsidRPr="003176AB" w:rsidRDefault="009219E6" w:rsidP="00F765D6">
            <w:pPr>
              <w:spacing w:before="60" w:after="60"/>
              <w:ind w:right="-101"/>
              <w:rPr>
                <w:sz w:val="22"/>
                <w:szCs w:val="22"/>
                <w:lang w:val="vi-VN"/>
              </w:rPr>
            </w:pPr>
            <w:r w:rsidRPr="003176AB">
              <w:rPr>
                <w:sz w:val="22"/>
                <w:szCs w:val="22"/>
                <w:lang w:val="vi-VN"/>
              </w:rPr>
              <w:t>FOS7003</w:t>
            </w:r>
          </w:p>
        </w:tc>
      </w:tr>
      <w:tr w:rsidR="009219E6" w:rsidRPr="00760FCA" w14:paraId="5F1EC316" w14:textId="77777777" w:rsidTr="00F765D6">
        <w:trPr>
          <w:trHeight w:val="600"/>
        </w:trPr>
        <w:tc>
          <w:tcPr>
            <w:tcW w:w="714" w:type="dxa"/>
            <w:vAlign w:val="center"/>
          </w:tcPr>
          <w:p w14:paraId="4BFA1EB3" w14:textId="77777777" w:rsidR="009219E6" w:rsidRPr="00760FCA" w:rsidRDefault="009219E6" w:rsidP="00F765D6">
            <w:pPr>
              <w:spacing w:before="60" w:after="60"/>
              <w:jc w:val="center"/>
            </w:pPr>
            <w:r w:rsidRPr="00760FCA">
              <w:t>5</w:t>
            </w:r>
          </w:p>
        </w:tc>
        <w:tc>
          <w:tcPr>
            <w:tcW w:w="1258" w:type="dxa"/>
            <w:vAlign w:val="center"/>
          </w:tcPr>
          <w:p w14:paraId="55789F14" w14:textId="77777777" w:rsidR="009219E6" w:rsidRPr="00C235C3" w:rsidRDefault="009219E6" w:rsidP="00F765D6">
            <w:pPr>
              <w:spacing w:before="60" w:after="60"/>
              <w:rPr>
                <w:lang w:val="vi-VN"/>
              </w:rPr>
            </w:pPr>
            <w:r>
              <w:t>FOS7005</w:t>
            </w:r>
          </w:p>
        </w:tc>
        <w:tc>
          <w:tcPr>
            <w:tcW w:w="3562" w:type="dxa"/>
            <w:vAlign w:val="center"/>
          </w:tcPr>
          <w:p w14:paraId="0F7BAB3E" w14:textId="77777777" w:rsidR="009219E6" w:rsidRPr="00F52B3A" w:rsidRDefault="009219E6" w:rsidP="00F765D6">
            <w:pPr>
              <w:spacing w:before="60" w:after="60"/>
              <w:jc w:val="both"/>
              <w:rPr>
                <w:lang w:val="vi-VN"/>
              </w:rPr>
            </w:pPr>
            <w:r w:rsidRPr="00F52B3A">
              <w:rPr>
                <w:lang w:val="vi-VN"/>
              </w:rPr>
              <w:t>Lịch sử Đảng cộng sản Việt Nam</w:t>
            </w:r>
          </w:p>
          <w:p w14:paraId="16652F5C" w14:textId="77777777" w:rsidR="009219E6" w:rsidRPr="00F52B3A" w:rsidRDefault="009219E6" w:rsidP="00F765D6">
            <w:pPr>
              <w:spacing w:before="60" w:after="60"/>
              <w:jc w:val="both"/>
              <w:rPr>
                <w:i/>
                <w:lang w:val="vi-VN"/>
              </w:rPr>
            </w:pPr>
            <w:r w:rsidRPr="00D14E61">
              <w:rPr>
                <w:i/>
              </w:rPr>
              <w:t>History of the Communist Party of Vietnam</w:t>
            </w:r>
          </w:p>
        </w:tc>
        <w:tc>
          <w:tcPr>
            <w:tcW w:w="708" w:type="dxa"/>
            <w:vAlign w:val="center"/>
          </w:tcPr>
          <w:p w14:paraId="42D69AFD" w14:textId="77777777" w:rsidR="009219E6" w:rsidRPr="00760FCA" w:rsidRDefault="009219E6" w:rsidP="00F765D6">
            <w:pPr>
              <w:spacing w:before="60" w:after="60"/>
              <w:jc w:val="center"/>
            </w:pPr>
            <w:r w:rsidRPr="00760FCA">
              <w:t>2</w:t>
            </w:r>
          </w:p>
        </w:tc>
        <w:tc>
          <w:tcPr>
            <w:tcW w:w="709" w:type="dxa"/>
            <w:vAlign w:val="center"/>
          </w:tcPr>
          <w:p w14:paraId="3E04A916" w14:textId="77777777" w:rsidR="009219E6" w:rsidRPr="00B355DC" w:rsidRDefault="009219E6" w:rsidP="00F765D6">
            <w:pPr>
              <w:spacing w:before="60" w:after="60"/>
              <w:jc w:val="center"/>
              <w:rPr>
                <w:lang w:val="vi-VN"/>
              </w:rPr>
            </w:pPr>
            <w:r>
              <w:t>2</w:t>
            </w:r>
            <w:r>
              <w:rPr>
                <w:lang w:val="vi-VN"/>
              </w:rPr>
              <w:t>6</w:t>
            </w:r>
          </w:p>
        </w:tc>
        <w:tc>
          <w:tcPr>
            <w:tcW w:w="709" w:type="dxa"/>
            <w:vAlign w:val="center"/>
          </w:tcPr>
          <w:p w14:paraId="53D78E47" w14:textId="77777777" w:rsidR="009219E6" w:rsidRPr="00B355DC" w:rsidRDefault="009219E6" w:rsidP="00F765D6">
            <w:pPr>
              <w:spacing w:before="60" w:after="60"/>
              <w:jc w:val="center"/>
              <w:rPr>
                <w:lang w:val="vi-VN"/>
              </w:rPr>
            </w:pPr>
            <w:r>
              <w:rPr>
                <w:lang w:val="vi-VN"/>
              </w:rPr>
              <w:t>4</w:t>
            </w:r>
          </w:p>
        </w:tc>
        <w:tc>
          <w:tcPr>
            <w:tcW w:w="567" w:type="dxa"/>
            <w:vAlign w:val="center"/>
          </w:tcPr>
          <w:p w14:paraId="0F7A191B" w14:textId="77777777" w:rsidR="009219E6" w:rsidRPr="00B355DC" w:rsidRDefault="009219E6" w:rsidP="00F765D6">
            <w:pPr>
              <w:spacing w:before="60" w:after="60"/>
              <w:jc w:val="center"/>
              <w:rPr>
                <w:lang w:val="vi-VN"/>
              </w:rPr>
            </w:pPr>
          </w:p>
        </w:tc>
        <w:tc>
          <w:tcPr>
            <w:tcW w:w="1134" w:type="dxa"/>
            <w:vAlign w:val="center"/>
          </w:tcPr>
          <w:p w14:paraId="5A21D615" w14:textId="77777777" w:rsidR="009219E6" w:rsidRPr="003176AB" w:rsidRDefault="009219E6" w:rsidP="00F765D6">
            <w:pPr>
              <w:spacing w:before="60" w:after="60"/>
              <w:ind w:right="-101"/>
              <w:rPr>
                <w:sz w:val="22"/>
                <w:szCs w:val="22"/>
                <w:lang w:val="vi-VN"/>
              </w:rPr>
            </w:pPr>
            <w:r w:rsidRPr="003176AB">
              <w:rPr>
                <w:sz w:val="22"/>
                <w:szCs w:val="22"/>
                <w:lang w:val="vi-VN"/>
              </w:rPr>
              <w:t>FOS7004</w:t>
            </w:r>
          </w:p>
        </w:tc>
      </w:tr>
      <w:tr w:rsidR="009219E6" w:rsidRPr="00760FCA" w14:paraId="3D763351" w14:textId="77777777" w:rsidTr="00F765D6">
        <w:trPr>
          <w:trHeight w:val="439"/>
        </w:trPr>
        <w:tc>
          <w:tcPr>
            <w:tcW w:w="714" w:type="dxa"/>
            <w:vAlign w:val="center"/>
          </w:tcPr>
          <w:p w14:paraId="3A2F0C91" w14:textId="77777777" w:rsidR="009219E6" w:rsidRPr="003D1160" w:rsidRDefault="009219E6" w:rsidP="00F765D6">
            <w:pPr>
              <w:jc w:val="center"/>
              <w:rPr>
                <w:i/>
                <w:lang w:val="vi-VN"/>
              </w:rPr>
            </w:pPr>
          </w:p>
        </w:tc>
        <w:tc>
          <w:tcPr>
            <w:tcW w:w="1258" w:type="dxa"/>
            <w:vAlign w:val="center"/>
          </w:tcPr>
          <w:p w14:paraId="3A01EDE5" w14:textId="77777777" w:rsidR="009219E6" w:rsidRDefault="009219E6" w:rsidP="00F765D6">
            <w:pPr>
              <w:rPr>
                <w:iCs/>
                <w:lang w:val="vi-VN"/>
              </w:rPr>
            </w:pPr>
          </w:p>
        </w:tc>
        <w:tc>
          <w:tcPr>
            <w:tcW w:w="3562" w:type="dxa"/>
            <w:vAlign w:val="center"/>
          </w:tcPr>
          <w:p w14:paraId="77102E26" w14:textId="77777777" w:rsidR="009219E6" w:rsidRPr="00D14E61" w:rsidRDefault="009219E6" w:rsidP="00F765D6">
            <w:pPr>
              <w:jc w:val="both"/>
            </w:pPr>
            <w:proofErr w:type="spellStart"/>
            <w:r w:rsidRPr="00D14E61">
              <w:t>Ngoại</w:t>
            </w:r>
            <w:proofErr w:type="spellEnd"/>
            <w:r w:rsidRPr="00D14E61">
              <w:t xml:space="preserve"> </w:t>
            </w:r>
            <w:proofErr w:type="spellStart"/>
            <w:r w:rsidRPr="00D14E61">
              <w:t>ngữ</w:t>
            </w:r>
            <w:proofErr w:type="spellEnd"/>
            <w:r w:rsidRPr="00D14E61">
              <w:t xml:space="preserve"> </w:t>
            </w:r>
            <w:proofErr w:type="spellStart"/>
            <w:r w:rsidRPr="00D14E61">
              <w:t>cơ</w:t>
            </w:r>
            <w:proofErr w:type="spellEnd"/>
            <w:r w:rsidRPr="00D14E61">
              <w:t xml:space="preserve"> </w:t>
            </w:r>
            <w:proofErr w:type="spellStart"/>
            <w:r w:rsidRPr="00D14E61">
              <w:t>bản</w:t>
            </w:r>
            <w:proofErr w:type="spellEnd"/>
          </w:p>
          <w:p w14:paraId="42C75E57" w14:textId="77777777" w:rsidR="009219E6" w:rsidRPr="00D14E61" w:rsidRDefault="009219E6" w:rsidP="00F765D6">
            <w:pPr>
              <w:jc w:val="both"/>
              <w:rPr>
                <w:i/>
              </w:rPr>
            </w:pPr>
            <w:r w:rsidRPr="00D14E61">
              <w:rPr>
                <w:i/>
              </w:rPr>
              <w:t xml:space="preserve">Foreign language </w:t>
            </w:r>
          </w:p>
          <w:p w14:paraId="757B173A" w14:textId="77777777" w:rsidR="009219E6" w:rsidRPr="00D14E61" w:rsidRDefault="009219E6" w:rsidP="00F765D6">
            <w:pPr>
              <w:jc w:val="both"/>
            </w:pPr>
            <w:r w:rsidRPr="00D14E61">
              <w:rPr>
                <w:i/>
              </w:rPr>
              <w:t>(</w:t>
            </w:r>
            <w:proofErr w:type="spellStart"/>
            <w:r w:rsidRPr="00D14E61">
              <w:rPr>
                <w:i/>
              </w:rPr>
              <w:t>chọn</w:t>
            </w:r>
            <w:proofErr w:type="spellEnd"/>
            <w:r w:rsidRPr="00D14E61">
              <w:rPr>
                <w:i/>
              </w:rPr>
              <w:t xml:space="preserve"> </w:t>
            </w:r>
            <w:proofErr w:type="spellStart"/>
            <w:r w:rsidRPr="00D14E61">
              <w:rPr>
                <w:i/>
              </w:rPr>
              <w:t>tiếng</w:t>
            </w:r>
            <w:proofErr w:type="spellEnd"/>
            <w:r w:rsidRPr="00D14E61">
              <w:rPr>
                <w:i/>
              </w:rPr>
              <w:t xml:space="preserve"> Pháp </w:t>
            </w:r>
            <w:proofErr w:type="spellStart"/>
            <w:r w:rsidRPr="00D14E61">
              <w:rPr>
                <w:i/>
              </w:rPr>
              <w:t>hoặc</w:t>
            </w:r>
            <w:proofErr w:type="spellEnd"/>
            <w:r w:rsidRPr="00D14E61">
              <w:rPr>
                <w:i/>
              </w:rPr>
              <w:t xml:space="preserve"> </w:t>
            </w:r>
            <w:proofErr w:type="spellStart"/>
            <w:r w:rsidRPr="00D14E61">
              <w:rPr>
                <w:i/>
              </w:rPr>
              <w:t>tiếng</w:t>
            </w:r>
            <w:proofErr w:type="spellEnd"/>
            <w:r w:rsidRPr="00D14E61">
              <w:rPr>
                <w:i/>
              </w:rPr>
              <w:t xml:space="preserve"> Trung)</w:t>
            </w:r>
          </w:p>
        </w:tc>
        <w:tc>
          <w:tcPr>
            <w:tcW w:w="708" w:type="dxa"/>
            <w:vAlign w:val="center"/>
          </w:tcPr>
          <w:p w14:paraId="0E37144B" w14:textId="77777777" w:rsidR="009219E6" w:rsidRPr="00E45AE1" w:rsidRDefault="009219E6" w:rsidP="00F765D6">
            <w:pPr>
              <w:jc w:val="center"/>
              <w:rPr>
                <w:bCs/>
              </w:rPr>
            </w:pPr>
            <w:r w:rsidRPr="00E45AE1">
              <w:rPr>
                <w:bCs/>
              </w:rPr>
              <w:t>6</w:t>
            </w:r>
          </w:p>
        </w:tc>
        <w:tc>
          <w:tcPr>
            <w:tcW w:w="709" w:type="dxa"/>
            <w:vAlign w:val="center"/>
          </w:tcPr>
          <w:p w14:paraId="72123D69" w14:textId="77777777" w:rsidR="009219E6" w:rsidRPr="00BE3424" w:rsidRDefault="009219E6" w:rsidP="00F765D6">
            <w:pPr>
              <w:jc w:val="center"/>
              <w:rPr>
                <w:lang w:val="vi-VN"/>
              </w:rPr>
            </w:pPr>
          </w:p>
        </w:tc>
        <w:tc>
          <w:tcPr>
            <w:tcW w:w="709" w:type="dxa"/>
            <w:vAlign w:val="center"/>
          </w:tcPr>
          <w:p w14:paraId="40CADFE1" w14:textId="77777777" w:rsidR="009219E6" w:rsidRPr="00BE3424" w:rsidRDefault="009219E6" w:rsidP="00F765D6">
            <w:pPr>
              <w:rPr>
                <w:lang w:val="vi-VN"/>
              </w:rPr>
            </w:pPr>
          </w:p>
        </w:tc>
        <w:tc>
          <w:tcPr>
            <w:tcW w:w="567" w:type="dxa"/>
            <w:vAlign w:val="center"/>
          </w:tcPr>
          <w:p w14:paraId="41FB8298" w14:textId="77777777" w:rsidR="009219E6" w:rsidRPr="00760FCA" w:rsidRDefault="009219E6" w:rsidP="00F765D6"/>
        </w:tc>
        <w:tc>
          <w:tcPr>
            <w:tcW w:w="1134" w:type="dxa"/>
            <w:vAlign w:val="center"/>
          </w:tcPr>
          <w:p w14:paraId="68CDE279" w14:textId="77777777" w:rsidR="009219E6" w:rsidRPr="003176AB" w:rsidRDefault="009219E6" w:rsidP="00F765D6">
            <w:pPr>
              <w:rPr>
                <w:i/>
                <w:sz w:val="22"/>
                <w:szCs w:val="22"/>
              </w:rPr>
            </w:pPr>
          </w:p>
        </w:tc>
      </w:tr>
      <w:tr w:rsidR="009219E6" w:rsidRPr="00760FCA" w14:paraId="2DDC6CB3" w14:textId="77777777" w:rsidTr="00F765D6">
        <w:trPr>
          <w:trHeight w:val="439"/>
        </w:trPr>
        <w:tc>
          <w:tcPr>
            <w:tcW w:w="714" w:type="dxa"/>
            <w:vAlign w:val="center"/>
          </w:tcPr>
          <w:p w14:paraId="7A9B91D3" w14:textId="77777777" w:rsidR="009219E6" w:rsidRPr="001E242F" w:rsidRDefault="009219E6" w:rsidP="00F765D6">
            <w:pPr>
              <w:spacing w:before="60" w:after="60"/>
              <w:jc w:val="center"/>
              <w:rPr>
                <w:iCs/>
                <w:lang w:val="vi-VN"/>
              </w:rPr>
            </w:pPr>
            <w:r w:rsidRPr="001E242F">
              <w:rPr>
                <w:iCs/>
                <w:lang w:val="vi-VN"/>
              </w:rPr>
              <w:t>6</w:t>
            </w:r>
          </w:p>
        </w:tc>
        <w:tc>
          <w:tcPr>
            <w:tcW w:w="1258" w:type="dxa"/>
            <w:vAlign w:val="center"/>
          </w:tcPr>
          <w:p w14:paraId="3D363EF8" w14:textId="5D5B9F39" w:rsidR="009219E6" w:rsidRPr="007A126D" w:rsidRDefault="009219E6" w:rsidP="00F765D6">
            <w:pPr>
              <w:spacing w:before="60" w:after="60"/>
              <w:rPr>
                <w:iCs/>
              </w:rPr>
            </w:pPr>
            <w:r w:rsidRPr="00E45AE1">
              <w:t>FLA700</w:t>
            </w:r>
            <w:r w:rsidR="007A126D">
              <w:t>5</w:t>
            </w:r>
          </w:p>
        </w:tc>
        <w:tc>
          <w:tcPr>
            <w:tcW w:w="3562" w:type="dxa"/>
            <w:vAlign w:val="center"/>
          </w:tcPr>
          <w:p w14:paraId="651A788C" w14:textId="77777777" w:rsidR="009219E6" w:rsidRPr="00D14E61" w:rsidRDefault="009219E6" w:rsidP="00F765D6">
            <w:pPr>
              <w:spacing w:before="60" w:after="60"/>
              <w:jc w:val="both"/>
            </w:pPr>
            <w:proofErr w:type="spellStart"/>
            <w:r w:rsidRPr="00D14E61">
              <w:t>Tiếng</w:t>
            </w:r>
            <w:proofErr w:type="spellEnd"/>
            <w:r w:rsidRPr="00D14E61">
              <w:t xml:space="preserve"> Pháp 1</w:t>
            </w:r>
          </w:p>
        </w:tc>
        <w:tc>
          <w:tcPr>
            <w:tcW w:w="708" w:type="dxa"/>
            <w:vAlign w:val="center"/>
          </w:tcPr>
          <w:p w14:paraId="438F8580" w14:textId="77777777" w:rsidR="009219E6" w:rsidRPr="00277B2C" w:rsidRDefault="009219E6" w:rsidP="00F765D6">
            <w:pPr>
              <w:spacing w:before="60" w:after="60"/>
              <w:jc w:val="center"/>
            </w:pPr>
            <w:r w:rsidRPr="00277B2C">
              <w:t>3</w:t>
            </w:r>
          </w:p>
        </w:tc>
        <w:tc>
          <w:tcPr>
            <w:tcW w:w="709" w:type="dxa"/>
            <w:vAlign w:val="center"/>
          </w:tcPr>
          <w:p w14:paraId="740155E4" w14:textId="77777777" w:rsidR="009219E6" w:rsidRPr="00BE3424" w:rsidRDefault="009219E6" w:rsidP="00F765D6">
            <w:pPr>
              <w:spacing w:before="60" w:after="60"/>
              <w:jc w:val="center"/>
              <w:rPr>
                <w:lang w:val="vi-VN"/>
              </w:rPr>
            </w:pPr>
            <w:r>
              <w:t>36</w:t>
            </w:r>
          </w:p>
        </w:tc>
        <w:tc>
          <w:tcPr>
            <w:tcW w:w="709" w:type="dxa"/>
            <w:vAlign w:val="center"/>
          </w:tcPr>
          <w:p w14:paraId="7248F639" w14:textId="77777777" w:rsidR="009219E6" w:rsidRPr="00BE3424" w:rsidRDefault="009219E6" w:rsidP="00F765D6">
            <w:pPr>
              <w:spacing w:before="60" w:after="60"/>
              <w:jc w:val="center"/>
              <w:rPr>
                <w:lang w:val="vi-VN"/>
              </w:rPr>
            </w:pPr>
            <w:r>
              <w:t>6</w:t>
            </w:r>
          </w:p>
        </w:tc>
        <w:tc>
          <w:tcPr>
            <w:tcW w:w="567" w:type="dxa"/>
            <w:vAlign w:val="center"/>
          </w:tcPr>
          <w:p w14:paraId="741AE636" w14:textId="77777777" w:rsidR="009219E6" w:rsidRPr="00760FCA" w:rsidRDefault="009219E6" w:rsidP="00F765D6">
            <w:pPr>
              <w:spacing w:before="60" w:after="60"/>
              <w:jc w:val="center"/>
            </w:pPr>
            <w:r>
              <w:t>3</w:t>
            </w:r>
          </w:p>
        </w:tc>
        <w:tc>
          <w:tcPr>
            <w:tcW w:w="1134" w:type="dxa"/>
            <w:vAlign w:val="center"/>
          </w:tcPr>
          <w:p w14:paraId="46FE890C" w14:textId="77777777" w:rsidR="009219E6" w:rsidRPr="003176AB" w:rsidRDefault="009219E6" w:rsidP="00F765D6">
            <w:pPr>
              <w:spacing w:before="60" w:after="60"/>
              <w:rPr>
                <w:i/>
                <w:sz w:val="22"/>
                <w:szCs w:val="22"/>
              </w:rPr>
            </w:pPr>
          </w:p>
        </w:tc>
      </w:tr>
      <w:tr w:rsidR="009219E6" w:rsidRPr="00760FCA" w14:paraId="1716AE3E" w14:textId="77777777" w:rsidTr="00F765D6">
        <w:trPr>
          <w:trHeight w:val="439"/>
        </w:trPr>
        <w:tc>
          <w:tcPr>
            <w:tcW w:w="714" w:type="dxa"/>
            <w:vAlign w:val="center"/>
          </w:tcPr>
          <w:p w14:paraId="7C42D29C" w14:textId="77777777" w:rsidR="009219E6" w:rsidRPr="001E242F" w:rsidRDefault="009219E6" w:rsidP="00F765D6">
            <w:pPr>
              <w:spacing w:before="60" w:after="60"/>
              <w:jc w:val="center"/>
              <w:rPr>
                <w:iCs/>
                <w:lang w:val="vi-VN"/>
              </w:rPr>
            </w:pPr>
            <w:r w:rsidRPr="001E242F">
              <w:rPr>
                <w:iCs/>
                <w:lang w:val="vi-VN"/>
              </w:rPr>
              <w:t>7</w:t>
            </w:r>
          </w:p>
        </w:tc>
        <w:tc>
          <w:tcPr>
            <w:tcW w:w="1258" w:type="dxa"/>
            <w:vAlign w:val="center"/>
          </w:tcPr>
          <w:p w14:paraId="2A96A4BB" w14:textId="30AA7C30" w:rsidR="009219E6" w:rsidRPr="007A126D" w:rsidRDefault="009219E6" w:rsidP="00F765D6">
            <w:pPr>
              <w:spacing w:before="60" w:after="60"/>
              <w:rPr>
                <w:iCs/>
              </w:rPr>
            </w:pPr>
            <w:r w:rsidRPr="00E45AE1">
              <w:t>FLA700</w:t>
            </w:r>
            <w:r w:rsidR="007A126D">
              <w:t>6</w:t>
            </w:r>
          </w:p>
        </w:tc>
        <w:tc>
          <w:tcPr>
            <w:tcW w:w="3562" w:type="dxa"/>
            <w:vAlign w:val="center"/>
          </w:tcPr>
          <w:p w14:paraId="703A6FB9" w14:textId="77777777" w:rsidR="009219E6" w:rsidRPr="00D14E61" w:rsidRDefault="009219E6" w:rsidP="00F765D6">
            <w:pPr>
              <w:spacing w:before="60" w:after="60"/>
              <w:jc w:val="both"/>
            </w:pPr>
            <w:proofErr w:type="spellStart"/>
            <w:r w:rsidRPr="00D14E61">
              <w:t>Tiếng</w:t>
            </w:r>
            <w:proofErr w:type="spellEnd"/>
            <w:r w:rsidRPr="00D14E61">
              <w:t xml:space="preserve"> Pháp 2</w:t>
            </w:r>
          </w:p>
        </w:tc>
        <w:tc>
          <w:tcPr>
            <w:tcW w:w="708" w:type="dxa"/>
            <w:vAlign w:val="center"/>
          </w:tcPr>
          <w:p w14:paraId="0CDD0B97" w14:textId="77777777" w:rsidR="009219E6" w:rsidRPr="00277B2C" w:rsidRDefault="009219E6" w:rsidP="00F765D6">
            <w:pPr>
              <w:spacing w:before="60" w:after="60"/>
              <w:jc w:val="center"/>
            </w:pPr>
            <w:r w:rsidRPr="00277B2C">
              <w:t>3</w:t>
            </w:r>
          </w:p>
        </w:tc>
        <w:tc>
          <w:tcPr>
            <w:tcW w:w="709" w:type="dxa"/>
            <w:vAlign w:val="center"/>
          </w:tcPr>
          <w:p w14:paraId="17124B3E" w14:textId="77777777" w:rsidR="009219E6" w:rsidRPr="00BE3424" w:rsidRDefault="009219E6" w:rsidP="00F765D6">
            <w:pPr>
              <w:spacing w:before="60" w:after="60"/>
              <w:jc w:val="center"/>
              <w:rPr>
                <w:lang w:val="vi-VN"/>
              </w:rPr>
            </w:pPr>
            <w:r>
              <w:t>36</w:t>
            </w:r>
          </w:p>
        </w:tc>
        <w:tc>
          <w:tcPr>
            <w:tcW w:w="709" w:type="dxa"/>
            <w:vAlign w:val="center"/>
          </w:tcPr>
          <w:p w14:paraId="33DD4385" w14:textId="77777777" w:rsidR="009219E6" w:rsidRPr="00BE3424" w:rsidRDefault="009219E6" w:rsidP="00F765D6">
            <w:pPr>
              <w:spacing w:before="60" w:after="60"/>
              <w:jc w:val="center"/>
              <w:rPr>
                <w:lang w:val="vi-VN"/>
              </w:rPr>
            </w:pPr>
            <w:r>
              <w:t>6</w:t>
            </w:r>
          </w:p>
        </w:tc>
        <w:tc>
          <w:tcPr>
            <w:tcW w:w="567" w:type="dxa"/>
            <w:vAlign w:val="center"/>
          </w:tcPr>
          <w:p w14:paraId="4A740F6C" w14:textId="77777777" w:rsidR="009219E6" w:rsidRPr="00760FCA" w:rsidRDefault="009219E6" w:rsidP="00F765D6">
            <w:pPr>
              <w:spacing w:before="60" w:after="60"/>
              <w:jc w:val="center"/>
            </w:pPr>
            <w:r>
              <w:t>3</w:t>
            </w:r>
          </w:p>
        </w:tc>
        <w:tc>
          <w:tcPr>
            <w:tcW w:w="1134" w:type="dxa"/>
            <w:vAlign w:val="center"/>
          </w:tcPr>
          <w:p w14:paraId="61806E5C" w14:textId="6BCC82FD" w:rsidR="009219E6" w:rsidRPr="00870F78" w:rsidRDefault="009219E6" w:rsidP="00F765D6">
            <w:pPr>
              <w:spacing w:before="60" w:after="60"/>
              <w:ind w:left="-78" w:firstLine="78"/>
              <w:rPr>
                <w:iCs/>
                <w:sz w:val="22"/>
                <w:szCs w:val="22"/>
              </w:rPr>
            </w:pPr>
            <w:r w:rsidRPr="003176AB">
              <w:rPr>
                <w:iCs/>
                <w:sz w:val="22"/>
                <w:szCs w:val="22"/>
                <w:lang w:val="vi-VN"/>
              </w:rPr>
              <w:t>FLA700</w:t>
            </w:r>
            <w:r w:rsidR="00870F78">
              <w:rPr>
                <w:iCs/>
                <w:sz w:val="22"/>
                <w:szCs w:val="22"/>
              </w:rPr>
              <w:t>5</w:t>
            </w:r>
          </w:p>
        </w:tc>
      </w:tr>
      <w:tr w:rsidR="009219E6" w:rsidRPr="00760FCA" w14:paraId="7F36A59F" w14:textId="77777777" w:rsidTr="00F765D6">
        <w:trPr>
          <w:trHeight w:val="439"/>
        </w:trPr>
        <w:tc>
          <w:tcPr>
            <w:tcW w:w="714" w:type="dxa"/>
            <w:vAlign w:val="center"/>
          </w:tcPr>
          <w:p w14:paraId="5C274CCD" w14:textId="77777777" w:rsidR="009219E6" w:rsidRPr="001E242F" w:rsidRDefault="009219E6" w:rsidP="00F765D6">
            <w:pPr>
              <w:spacing w:before="60" w:after="60"/>
              <w:jc w:val="center"/>
              <w:rPr>
                <w:iCs/>
                <w:lang w:val="vi-VN"/>
              </w:rPr>
            </w:pPr>
            <w:r w:rsidRPr="001E242F">
              <w:rPr>
                <w:iCs/>
                <w:lang w:val="vi-VN"/>
              </w:rPr>
              <w:t>8</w:t>
            </w:r>
          </w:p>
        </w:tc>
        <w:tc>
          <w:tcPr>
            <w:tcW w:w="1258" w:type="dxa"/>
            <w:vAlign w:val="center"/>
          </w:tcPr>
          <w:p w14:paraId="6ABA2ADD" w14:textId="1356D453" w:rsidR="009219E6" w:rsidRPr="007A126D" w:rsidRDefault="009219E6" w:rsidP="00F765D6">
            <w:pPr>
              <w:spacing w:before="60" w:after="60"/>
              <w:rPr>
                <w:iCs/>
              </w:rPr>
            </w:pPr>
            <w:r w:rsidRPr="00E45AE1">
              <w:t>FLA700</w:t>
            </w:r>
            <w:r w:rsidR="004731D2">
              <w:t>7</w:t>
            </w:r>
          </w:p>
        </w:tc>
        <w:tc>
          <w:tcPr>
            <w:tcW w:w="3562" w:type="dxa"/>
            <w:vAlign w:val="center"/>
          </w:tcPr>
          <w:p w14:paraId="030B4AB0" w14:textId="77777777" w:rsidR="009219E6" w:rsidRPr="00D14E61" w:rsidRDefault="009219E6" w:rsidP="00F765D6">
            <w:pPr>
              <w:spacing w:before="60" w:after="60"/>
              <w:jc w:val="both"/>
            </w:pPr>
            <w:proofErr w:type="spellStart"/>
            <w:r w:rsidRPr="00D14E61">
              <w:t>Tiếng</w:t>
            </w:r>
            <w:proofErr w:type="spellEnd"/>
            <w:r w:rsidRPr="00D14E61">
              <w:t xml:space="preserve"> Trung 1</w:t>
            </w:r>
          </w:p>
        </w:tc>
        <w:tc>
          <w:tcPr>
            <w:tcW w:w="708" w:type="dxa"/>
            <w:vAlign w:val="center"/>
          </w:tcPr>
          <w:p w14:paraId="633CF2B7" w14:textId="77777777" w:rsidR="009219E6" w:rsidRPr="00277B2C" w:rsidRDefault="009219E6" w:rsidP="00F765D6">
            <w:pPr>
              <w:spacing w:before="60" w:after="60"/>
              <w:jc w:val="center"/>
            </w:pPr>
            <w:r w:rsidRPr="00277B2C">
              <w:t>3</w:t>
            </w:r>
          </w:p>
        </w:tc>
        <w:tc>
          <w:tcPr>
            <w:tcW w:w="709" w:type="dxa"/>
            <w:vAlign w:val="center"/>
          </w:tcPr>
          <w:p w14:paraId="343839D7" w14:textId="77777777" w:rsidR="009219E6" w:rsidRPr="00BE3424" w:rsidRDefault="009219E6" w:rsidP="00F765D6">
            <w:pPr>
              <w:spacing w:before="60" w:after="60"/>
              <w:jc w:val="center"/>
              <w:rPr>
                <w:lang w:val="vi-VN"/>
              </w:rPr>
            </w:pPr>
            <w:r>
              <w:t>36</w:t>
            </w:r>
          </w:p>
        </w:tc>
        <w:tc>
          <w:tcPr>
            <w:tcW w:w="709" w:type="dxa"/>
            <w:vAlign w:val="center"/>
          </w:tcPr>
          <w:p w14:paraId="6C0FB20A" w14:textId="77777777" w:rsidR="009219E6" w:rsidRPr="00BE3424" w:rsidRDefault="009219E6" w:rsidP="00F765D6">
            <w:pPr>
              <w:spacing w:before="60" w:after="60"/>
              <w:jc w:val="center"/>
              <w:rPr>
                <w:lang w:val="vi-VN"/>
              </w:rPr>
            </w:pPr>
            <w:r>
              <w:t>6</w:t>
            </w:r>
          </w:p>
        </w:tc>
        <w:tc>
          <w:tcPr>
            <w:tcW w:w="567" w:type="dxa"/>
            <w:vAlign w:val="center"/>
          </w:tcPr>
          <w:p w14:paraId="312E07AB" w14:textId="77777777" w:rsidR="009219E6" w:rsidRPr="00760FCA" w:rsidRDefault="009219E6" w:rsidP="00F765D6">
            <w:pPr>
              <w:spacing w:before="60" w:after="60"/>
              <w:jc w:val="center"/>
              <w:rPr>
                <w:i/>
              </w:rPr>
            </w:pPr>
            <w:r>
              <w:t>3</w:t>
            </w:r>
          </w:p>
        </w:tc>
        <w:tc>
          <w:tcPr>
            <w:tcW w:w="1134" w:type="dxa"/>
            <w:vAlign w:val="center"/>
          </w:tcPr>
          <w:p w14:paraId="4DE90376" w14:textId="77777777" w:rsidR="009219E6" w:rsidRPr="003176AB" w:rsidRDefault="009219E6" w:rsidP="00F765D6">
            <w:pPr>
              <w:spacing w:before="60" w:after="60"/>
              <w:rPr>
                <w:i/>
                <w:sz w:val="22"/>
                <w:szCs w:val="22"/>
              </w:rPr>
            </w:pPr>
          </w:p>
        </w:tc>
      </w:tr>
      <w:tr w:rsidR="009219E6" w:rsidRPr="007400CE" w14:paraId="031D4EB2" w14:textId="77777777" w:rsidTr="00F765D6">
        <w:trPr>
          <w:trHeight w:val="439"/>
        </w:trPr>
        <w:tc>
          <w:tcPr>
            <w:tcW w:w="714" w:type="dxa"/>
            <w:vAlign w:val="center"/>
          </w:tcPr>
          <w:p w14:paraId="6E7CCA35" w14:textId="77777777" w:rsidR="009219E6" w:rsidRPr="001E242F" w:rsidRDefault="009219E6" w:rsidP="00F765D6">
            <w:pPr>
              <w:spacing w:before="60" w:after="60"/>
              <w:jc w:val="center"/>
              <w:rPr>
                <w:iCs/>
                <w:lang w:val="vi-VN"/>
              </w:rPr>
            </w:pPr>
            <w:r w:rsidRPr="001E242F">
              <w:rPr>
                <w:iCs/>
                <w:lang w:val="vi-VN"/>
              </w:rPr>
              <w:t>9</w:t>
            </w:r>
          </w:p>
        </w:tc>
        <w:tc>
          <w:tcPr>
            <w:tcW w:w="1258" w:type="dxa"/>
            <w:vAlign w:val="center"/>
          </w:tcPr>
          <w:p w14:paraId="4466406D" w14:textId="04E9F8FD" w:rsidR="009219E6" w:rsidRPr="007A126D" w:rsidRDefault="009219E6" w:rsidP="00F765D6">
            <w:pPr>
              <w:spacing w:before="60" w:after="60"/>
              <w:rPr>
                <w:iCs/>
              </w:rPr>
            </w:pPr>
            <w:r w:rsidRPr="00E45AE1">
              <w:t>FLA700</w:t>
            </w:r>
            <w:r w:rsidR="007A126D">
              <w:t>8</w:t>
            </w:r>
          </w:p>
        </w:tc>
        <w:tc>
          <w:tcPr>
            <w:tcW w:w="3562" w:type="dxa"/>
            <w:vAlign w:val="center"/>
          </w:tcPr>
          <w:p w14:paraId="21C2621A" w14:textId="77777777" w:rsidR="009219E6" w:rsidRPr="00D14E61" w:rsidRDefault="009219E6" w:rsidP="00F765D6">
            <w:pPr>
              <w:spacing w:before="60" w:after="60"/>
              <w:jc w:val="both"/>
            </w:pPr>
            <w:proofErr w:type="spellStart"/>
            <w:r w:rsidRPr="00D14E61">
              <w:t>Tiếng</w:t>
            </w:r>
            <w:proofErr w:type="spellEnd"/>
            <w:r w:rsidRPr="00D14E61">
              <w:t xml:space="preserve"> Trung 2</w:t>
            </w:r>
          </w:p>
        </w:tc>
        <w:tc>
          <w:tcPr>
            <w:tcW w:w="708" w:type="dxa"/>
            <w:vAlign w:val="center"/>
          </w:tcPr>
          <w:p w14:paraId="393A4461" w14:textId="77777777" w:rsidR="009219E6" w:rsidRPr="00277B2C" w:rsidRDefault="009219E6" w:rsidP="00F765D6">
            <w:pPr>
              <w:spacing w:before="60" w:after="60"/>
              <w:jc w:val="center"/>
            </w:pPr>
            <w:r w:rsidRPr="00277B2C">
              <w:t>3</w:t>
            </w:r>
          </w:p>
        </w:tc>
        <w:tc>
          <w:tcPr>
            <w:tcW w:w="709" w:type="dxa"/>
            <w:vAlign w:val="center"/>
          </w:tcPr>
          <w:p w14:paraId="0B5E1B47" w14:textId="77777777" w:rsidR="009219E6" w:rsidRPr="00BE3424" w:rsidRDefault="009219E6" w:rsidP="00F765D6">
            <w:pPr>
              <w:spacing w:before="60" w:after="60"/>
              <w:jc w:val="center"/>
              <w:rPr>
                <w:lang w:val="vi-VN"/>
              </w:rPr>
            </w:pPr>
            <w:r>
              <w:t>36</w:t>
            </w:r>
          </w:p>
        </w:tc>
        <w:tc>
          <w:tcPr>
            <w:tcW w:w="709" w:type="dxa"/>
            <w:vAlign w:val="center"/>
          </w:tcPr>
          <w:p w14:paraId="344924B2" w14:textId="77777777" w:rsidR="009219E6" w:rsidRPr="00BE3424" w:rsidRDefault="009219E6" w:rsidP="00F765D6">
            <w:pPr>
              <w:spacing w:before="60" w:after="60"/>
              <w:jc w:val="center"/>
              <w:rPr>
                <w:lang w:val="vi-VN"/>
              </w:rPr>
            </w:pPr>
            <w:r>
              <w:t>6</w:t>
            </w:r>
          </w:p>
        </w:tc>
        <w:tc>
          <w:tcPr>
            <w:tcW w:w="567" w:type="dxa"/>
            <w:vAlign w:val="center"/>
          </w:tcPr>
          <w:p w14:paraId="75119974" w14:textId="77777777" w:rsidR="009219E6" w:rsidRPr="007400CE" w:rsidRDefault="009219E6" w:rsidP="00F765D6">
            <w:pPr>
              <w:spacing w:before="60" w:after="60"/>
              <w:jc w:val="center"/>
              <w:rPr>
                <w:i/>
              </w:rPr>
            </w:pPr>
            <w:r>
              <w:t>3</w:t>
            </w:r>
          </w:p>
        </w:tc>
        <w:tc>
          <w:tcPr>
            <w:tcW w:w="1134" w:type="dxa"/>
            <w:vAlign w:val="center"/>
          </w:tcPr>
          <w:p w14:paraId="3F38DA59" w14:textId="17D2D265" w:rsidR="009219E6" w:rsidRPr="006F298E" w:rsidRDefault="009219E6" w:rsidP="00F765D6">
            <w:pPr>
              <w:spacing w:before="60" w:after="60"/>
              <w:ind w:right="-243"/>
              <w:rPr>
                <w:iCs/>
                <w:sz w:val="22"/>
                <w:szCs w:val="22"/>
              </w:rPr>
            </w:pPr>
            <w:r w:rsidRPr="003176AB">
              <w:rPr>
                <w:iCs/>
                <w:sz w:val="22"/>
                <w:szCs w:val="22"/>
                <w:lang w:val="vi-VN"/>
              </w:rPr>
              <w:t>FLA700</w:t>
            </w:r>
            <w:r w:rsidR="006F298E">
              <w:rPr>
                <w:iCs/>
                <w:sz w:val="22"/>
                <w:szCs w:val="22"/>
              </w:rPr>
              <w:t>7</w:t>
            </w:r>
          </w:p>
        </w:tc>
      </w:tr>
      <w:tr w:rsidR="009219E6" w:rsidRPr="00760FCA" w14:paraId="110B72E7" w14:textId="77777777" w:rsidTr="00F765D6">
        <w:trPr>
          <w:trHeight w:val="600"/>
        </w:trPr>
        <w:tc>
          <w:tcPr>
            <w:tcW w:w="714" w:type="dxa"/>
            <w:vAlign w:val="center"/>
          </w:tcPr>
          <w:p w14:paraId="1660A549" w14:textId="77777777" w:rsidR="009219E6" w:rsidRPr="003D1160" w:rsidRDefault="009219E6" w:rsidP="00F765D6">
            <w:pPr>
              <w:spacing w:before="60" w:after="60"/>
              <w:jc w:val="center"/>
              <w:rPr>
                <w:lang w:val="vi-VN"/>
              </w:rPr>
            </w:pPr>
            <w:r>
              <w:rPr>
                <w:lang w:val="vi-VN"/>
              </w:rPr>
              <w:t>10</w:t>
            </w:r>
          </w:p>
        </w:tc>
        <w:tc>
          <w:tcPr>
            <w:tcW w:w="1258" w:type="dxa"/>
            <w:vAlign w:val="center"/>
          </w:tcPr>
          <w:p w14:paraId="14B191DB" w14:textId="77777777" w:rsidR="009219E6" w:rsidRPr="00EF6B05" w:rsidRDefault="009219E6" w:rsidP="00F765D6">
            <w:pPr>
              <w:spacing w:before="60" w:after="60"/>
              <w:rPr>
                <w:lang w:val="vi-VN"/>
              </w:rPr>
            </w:pPr>
            <w:r>
              <w:t>ITC70</w:t>
            </w:r>
            <w:r>
              <w:rPr>
                <w:lang w:val="vi-VN"/>
              </w:rPr>
              <w:t>01</w:t>
            </w:r>
          </w:p>
        </w:tc>
        <w:tc>
          <w:tcPr>
            <w:tcW w:w="3562" w:type="dxa"/>
            <w:vAlign w:val="center"/>
          </w:tcPr>
          <w:p w14:paraId="7B3528BD" w14:textId="77777777" w:rsidR="009219E6" w:rsidRPr="00D14E61" w:rsidRDefault="009219E6" w:rsidP="00F765D6">
            <w:pPr>
              <w:spacing w:before="60" w:after="60"/>
              <w:jc w:val="both"/>
            </w:pPr>
            <w:r w:rsidRPr="00D14E61">
              <w:rPr>
                <w:lang w:val="vi-VN"/>
              </w:rPr>
              <w:t>Tin học cơ sở</w:t>
            </w:r>
          </w:p>
          <w:p w14:paraId="4168E4FA" w14:textId="77777777" w:rsidR="009219E6" w:rsidRPr="00D14E61" w:rsidRDefault="009219E6" w:rsidP="00F765D6">
            <w:pPr>
              <w:spacing w:before="60" w:after="60"/>
              <w:jc w:val="both"/>
              <w:rPr>
                <w:i/>
              </w:rPr>
            </w:pPr>
            <w:r w:rsidRPr="00D14E61">
              <w:rPr>
                <w:i/>
              </w:rPr>
              <w:t>Basic Informatics</w:t>
            </w:r>
          </w:p>
        </w:tc>
        <w:tc>
          <w:tcPr>
            <w:tcW w:w="708" w:type="dxa"/>
            <w:vAlign w:val="center"/>
          </w:tcPr>
          <w:p w14:paraId="702530A5" w14:textId="77777777" w:rsidR="009219E6" w:rsidRPr="00277B2C" w:rsidRDefault="009219E6" w:rsidP="00F765D6">
            <w:pPr>
              <w:spacing w:before="60" w:after="60"/>
              <w:jc w:val="center"/>
              <w:rPr>
                <w:lang w:val="vi-VN"/>
              </w:rPr>
            </w:pPr>
            <w:r w:rsidRPr="00277B2C">
              <w:rPr>
                <w:lang w:val="vi-VN"/>
              </w:rPr>
              <w:t>3</w:t>
            </w:r>
          </w:p>
        </w:tc>
        <w:tc>
          <w:tcPr>
            <w:tcW w:w="709" w:type="dxa"/>
            <w:vAlign w:val="center"/>
          </w:tcPr>
          <w:p w14:paraId="5DC8245F" w14:textId="5C221A0B" w:rsidR="009219E6" w:rsidRPr="00D773CE" w:rsidRDefault="007A126D" w:rsidP="00F765D6">
            <w:pPr>
              <w:spacing w:before="60" w:after="60"/>
              <w:jc w:val="center"/>
            </w:pPr>
            <w:r>
              <w:t>33</w:t>
            </w:r>
          </w:p>
        </w:tc>
        <w:tc>
          <w:tcPr>
            <w:tcW w:w="709" w:type="dxa"/>
            <w:vAlign w:val="center"/>
          </w:tcPr>
          <w:p w14:paraId="62284938" w14:textId="29EB2926" w:rsidR="009219E6" w:rsidRPr="00D773CE" w:rsidRDefault="007A126D" w:rsidP="00F765D6">
            <w:pPr>
              <w:spacing w:before="60" w:after="60"/>
              <w:jc w:val="center"/>
            </w:pPr>
            <w:r>
              <w:t>9</w:t>
            </w:r>
          </w:p>
        </w:tc>
        <w:tc>
          <w:tcPr>
            <w:tcW w:w="567" w:type="dxa"/>
            <w:vAlign w:val="center"/>
          </w:tcPr>
          <w:p w14:paraId="3E8DDB16" w14:textId="4E3E8032" w:rsidR="009219E6" w:rsidRPr="00760FCA" w:rsidRDefault="007A126D" w:rsidP="00F765D6">
            <w:pPr>
              <w:spacing w:before="60" w:after="60"/>
              <w:jc w:val="center"/>
            </w:pPr>
            <w:r>
              <w:t>3</w:t>
            </w:r>
          </w:p>
        </w:tc>
        <w:tc>
          <w:tcPr>
            <w:tcW w:w="1134" w:type="dxa"/>
            <w:vAlign w:val="center"/>
          </w:tcPr>
          <w:p w14:paraId="631AAA7D" w14:textId="77777777" w:rsidR="009219E6" w:rsidRPr="003176AB" w:rsidRDefault="009219E6" w:rsidP="00F765D6">
            <w:pPr>
              <w:spacing w:before="60" w:after="60"/>
              <w:rPr>
                <w:sz w:val="22"/>
                <w:szCs w:val="22"/>
              </w:rPr>
            </w:pPr>
          </w:p>
        </w:tc>
      </w:tr>
      <w:tr w:rsidR="009219E6" w:rsidRPr="00760FCA" w14:paraId="433E7946" w14:textId="77777777" w:rsidTr="00F765D6">
        <w:trPr>
          <w:trHeight w:val="600"/>
        </w:trPr>
        <w:tc>
          <w:tcPr>
            <w:tcW w:w="714" w:type="dxa"/>
            <w:vAlign w:val="center"/>
          </w:tcPr>
          <w:p w14:paraId="7F43B432" w14:textId="77777777" w:rsidR="009219E6" w:rsidRPr="001E242F" w:rsidRDefault="009219E6" w:rsidP="00F765D6">
            <w:pPr>
              <w:spacing w:before="60" w:after="60"/>
              <w:jc w:val="center"/>
              <w:rPr>
                <w:lang w:val="vi-VN"/>
              </w:rPr>
            </w:pPr>
            <w:r>
              <w:rPr>
                <w:lang w:val="vi-VN"/>
              </w:rPr>
              <w:t>11</w:t>
            </w:r>
          </w:p>
        </w:tc>
        <w:tc>
          <w:tcPr>
            <w:tcW w:w="1258" w:type="dxa"/>
            <w:vAlign w:val="center"/>
          </w:tcPr>
          <w:p w14:paraId="6364EFC7" w14:textId="12723EDE" w:rsidR="009219E6" w:rsidRPr="007A126D" w:rsidRDefault="009219E6" w:rsidP="00F765D6">
            <w:pPr>
              <w:spacing w:before="60" w:after="60"/>
            </w:pPr>
            <w:r>
              <w:t>FOS70</w:t>
            </w:r>
            <w:r w:rsidR="007A126D">
              <w:t>06</w:t>
            </w:r>
          </w:p>
        </w:tc>
        <w:tc>
          <w:tcPr>
            <w:tcW w:w="3562" w:type="dxa"/>
            <w:vAlign w:val="center"/>
          </w:tcPr>
          <w:p w14:paraId="324F8AD2" w14:textId="77777777" w:rsidR="009219E6" w:rsidRPr="00D14E61" w:rsidRDefault="009219E6" w:rsidP="00F765D6">
            <w:pPr>
              <w:spacing w:before="60" w:after="60"/>
              <w:jc w:val="both"/>
            </w:pPr>
            <w:proofErr w:type="spellStart"/>
            <w:r w:rsidRPr="00D14E61">
              <w:t>Giáo</w:t>
            </w:r>
            <w:proofErr w:type="spellEnd"/>
            <w:r w:rsidRPr="00D14E61">
              <w:t xml:space="preserve"> </w:t>
            </w:r>
            <w:proofErr w:type="spellStart"/>
            <w:r w:rsidRPr="00D14E61">
              <w:t>dục</w:t>
            </w:r>
            <w:proofErr w:type="spellEnd"/>
            <w:r w:rsidRPr="00D14E61">
              <w:t xml:space="preserve"> </w:t>
            </w:r>
            <w:proofErr w:type="spellStart"/>
            <w:r w:rsidRPr="00D14E61">
              <w:t>thể</w:t>
            </w:r>
            <w:proofErr w:type="spellEnd"/>
            <w:r w:rsidRPr="00D14E61">
              <w:t xml:space="preserve"> </w:t>
            </w:r>
            <w:proofErr w:type="spellStart"/>
            <w:r w:rsidRPr="00D14E61">
              <w:t>chất</w:t>
            </w:r>
            <w:proofErr w:type="spellEnd"/>
            <w:r w:rsidRPr="00D14E61">
              <w:t xml:space="preserve"> </w:t>
            </w:r>
          </w:p>
          <w:p w14:paraId="308D78DA" w14:textId="77777777" w:rsidR="009219E6" w:rsidRPr="00D14E61" w:rsidRDefault="009219E6" w:rsidP="00F765D6">
            <w:pPr>
              <w:spacing w:before="60" w:after="60"/>
              <w:jc w:val="both"/>
              <w:rPr>
                <w:i/>
              </w:rPr>
            </w:pPr>
            <w:r w:rsidRPr="00D14E61">
              <w:rPr>
                <w:i/>
              </w:rPr>
              <w:t>Physical Education</w:t>
            </w:r>
          </w:p>
        </w:tc>
        <w:tc>
          <w:tcPr>
            <w:tcW w:w="708" w:type="dxa"/>
            <w:vAlign w:val="center"/>
          </w:tcPr>
          <w:p w14:paraId="3E61FF83" w14:textId="77777777" w:rsidR="009219E6" w:rsidRPr="00760FCA" w:rsidRDefault="009219E6" w:rsidP="00F765D6">
            <w:pPr>
              <w:spacing w:before="60" w:after="60"/>
              <w:jc w:val="center"/>
            </w:pPr>
            <w:r w:rsidRPr="00760FCA">
              <w:t>4</w:t>
            </w:r>
          </w:p>
        </w:tc>
        <w:tc>
          <w:tcPr>
            <w:tcW w:w="709" w:type="dxa"/>
            <w:vAlign w:val="center"/>
          </w:tcPr>
          <w:p w14:paraId="509426E5" w14:textId="77777777" w:rsidR="009219E6" w:rsidRPr="00E45AE1" w:rsidRDefault="009219E6" w:rsidP="00F765D6">
            <w:pPr>
              <w:spacing w:before="60" w:after="60"/>
              <w:jc w:val="center"/>
              <w:rPr>
                <w:lang w:val="vi-VN"/>
              </w:rPr>
            </w:pPr>
            <w:r>
              <w:rPr>
                <w:lang w:val="vi-VN"/>
              </w:rPr>
              <w:t>-</w:t>
            </w:r>
          </w:p>
        </w:tc>
        <w:tc>
          <w:tcPr>
            <w:tcW w:w="709" w:type="dxa"/>
            <w:vAlign w:val="center"/>
          </w:tcPr>
          <w:p w14:paraId="5EA50504" w14:textId="77777777" w:rsidR="009219E6" w:rsidRPr="00E45AE1" w:rsidRDefault="009219E6" w:rsidP="00F765D6">
            <w:pPr>
              <w:spacing w:before="60" w:after="60"/>
              <w:jc w:val="center"/>
              <w:rPr>
                <w:lang w:val="vi-VN"/>
              </w:rPr>
            </w:pPr>
            <w:r>
              <w:rPr>
                <w:lang w:val="vi-VN"/>
              </w:rPr>
              <w:t>-</w:t>
            </w:r>
          </w:p>
        </w:tc>
        <w:tc>
          <w:tcPr>
            <w:tcW w:w="567" w:type="dxa"/>
            <w:vAlign w:val="center"/>
          </w:tcPr>
          <w:p w14:paraId="7BBE64E2" w14:textId="77777777" w:rsidR="009219E6" w:rsidRPr="00E45AE1" w:rsidRDefault="009219E6" w:rsidP="00F765D6">
            <w:pPr>
              <w:spacing w:before="60" w:after="60"/>
              <w:jc w:val="center"/>
              <w:rPr>
                <w:lang w:val="vi-VN"/>
              </w:rPr>
            </w:pPr>
            <w:r>
              <w:rPr>
                <w:lang w:val="vi-VN"/>
              </w:rPr>
              <w:t>-</w:t>
            </w:r>
          </w:p>
        </w:tc>
        <w:tc>
          <w:tcPr>
            <w:tcW w:w="1134" w:type="dxa"/>
            <w:vAlign w:val="center"/>
          </w:tcPr>
          <w:p w14:paraId="52312AA9" w14:textId="77777777" w:rsidR="009219E6" w:rsidRPr="003176AB" w:rsidRDefault="009219E6" w:rsidP="00F765D6">
            <w:pPr>
              <w:spacing w:before="60" w:after="60"/>
              <w:rPr>
                <w:sz w:val="22"/>
                <w:szCs w:val="22"/>
              </w:rPr>
            </w:pPr>
          </w:p>
        </w:tc>
      </w:tr>
      <w:tr w:rsidR="009219E6" w:rsidRPr="00760FCA" w14:paraId="05E2490E" w14:textId="77777777" w:rsidTr="00F765D6">
        <w:trPr>
          <w:trHeight w:val="600"/>
        </w:trPr>
        <w:tc>
          <w:tcPr>
            <w:tcW w:w="714" w:type="dxa"/>
            <w:vAlign w:val="center"/>
          </w:tcPr>
          <w:p w14:paraId="4EBF5123" w14:textId="77777777" w:rsidR="009219E6" w:rsidRPr="001E242F" w:rsidRDefault="009219E6" w:rsidP="00F765D6">
            <w:pPr>
              <w:spacing w:before="60" w:after="60"/>
              <w:jc w:val="center"/>
              <w:rPr>
                <w:lang w:val="vi-VN"/>
              </w:rPr>
            </w:pPr>
            <w:r>
              <w:rPr>
                <w:lang w:val="vi-VN"/>
              </w:rPr>
              <w:t>12</w:t>
            </w:r>
          </w:p>
        </w:tc>
        <w:tc>
          <w:tcPr>
            <w:tcW w:w="1258" w:type="dxa"/>
            <w:vAlign w:val="center"/>
          </w:tcPr>
          <w:p w14:paraId="1C989C56" w14:textId="3CDA6658" w:rsidR="009219E6" w:rsidRPr="007A126D" w:rsidRDefault="009219E6" w:rsidP="00F765D6">
            <w:pPr>
              <w:spacing w:before="60" w:after="60"/>
            </w:pPr>
          </w:p>
        </w:tc>
        <w:tc>
          <w:tcPr>
            <w:tcW w:w="3562" w:type="dxa"/>
            <w:vAlign w:val="center"/>
          </w:tcPr>
          <w:p w14:paraId="25B242F2" w14:textId="77777777" w:rsidR="009219E6" w:rsidRPr="00F52B3A" w:rsidRDefault="009219E6" w:rsidP="00F765D6">
            <w:pPr>
              <w:spacing w:before="60" w:after="60"/>
              <w:jc w:val="both"/>
              <w:rPr>
                <w:lang w:val="vi-VN"/>
              </w:rPr>
            </w:pPr>
            <w:r w:rsidRPr="00F52B3A">
              <w:rPr>
                <w:lang w:val="vi-VN"/>
              </w:rPr>
              <w:t>Giáo dục Quốc phòng và An ninh</w:t>
            </w:r>
          </w:p>
          <w:p w14:paraId="42BEFE21" w14:textId="77777777" w:rsidR="009219E6" w:rsidRPr="00D14E61" w:rsidRDefault="009219E6" w:rsidP="00F765D6">
            <w:pPr>
              <w:spacing w:before="60" w:after="60"/>
              <w:jc w:val="both"/>
              <w:rPr>
                <w:i/>
              </w:rPr>
            </w:pPr>
            <w:r w:rsidRPr="00D14E61">
              <w:rPr>
                <w:i/>
              </w:rPr>
              <w:t xml:space="preserve">National </w:t>
            </w:r>
            <w:proofErr w:type="spellStart"/>
            <w:r w:rsidRPr="00D14E61">
              <w:rPr>
                <w:i/>
              </w:rPr>
              <w:t>Defence</w:t>
            </w:r>
            <w:proofErr w:type="spellEnd"/>
            <w:r w:rsidRPr="00D14E61">
              <w:rPr>
                <w:i/>
              </w:rPr>
              <w:t xml:space="preserve"> Education </w:t>
            </w:r>
          </w:p>
        </w:tc>
        <w:tc>
          <w:tcPr>
            <w:tcW w:w="708" w:type="dxa"/>
            <w:vAlign w:val="center"/>
          </w:tcPr>
          <w:p w14:paraId="34280504" w14:textId="77777777" w:rsidR="009219E6" w:rsidRPr="00760FCA" w:rsidRDefault="009219E6" w:rsidP="00F765D6">
            <w:pPr>
              <w:spacing w:before="60" w:after="60"/>
              <w:jc w:val="center"/>
            </w:pPr>
            <w:r w:rsidRPr="00760FCA">
              <w:t>8</w:t>
            </w:r>
          </w:p>
        </w:tc>
        <w:tc>
          <w:tcPr>
            <w:tcW w:w="709" w:type="dxa"/>
            <w:vAlign w:val="center"/>
          </w:tcPr>
          <w:p w14:paraId="7E5539CC" w14:textId="77777777" w:rsidR="009219E6" w:rsidRPr="00E45AE1" w:rsidRDefault="009219E6" w:rsidP="00F765D6">
            <w:pPr>
              <w:spacing w:before="60" w:after="60"/>
              <w:jc w:val="center"/>
              <w:rPr>
                <w:lang w:val="vi-VN"/>
              </w:rPr>
            </w:pPr>
            <w:r>
              <w:rPr>
                <w:lang w:val="vi-VN"/>
              </w:rPr>
              <w:t>-</w:t>
            </w:r>
          </w:p>
        </w:tc>
        <w:tc>
          <w:tcPr>
            <w:tcW w:w="709" w:type="dxa"/>
            <w:vAlign w:val="center"/>
          </w:tcPr>
          <w:p w14:paraId="26975507" w14:textId="77777777" w:rsidR="009219E6" w:rsidRPr="00E45AE1" w:rsidRDefault="009219E6" w:rsidP="00F765D6">
            <w:pPr>
              <w:spacing w:before="60" w:after="60"/>
              <w:jc w:val="center"/>
              <w:rPr>
                <w:lang w:val="vi-VN"/>
              </w:rPr>
            </w:pPr>
            <w:r>
              <w:rPr>
                <w:lang w:val="vi-VN"/>
              </w:rPr>
              <w:t>-</w:t>
            </w:r>
          </w:p>
        </w:tc>
        <w:tc>
          <w:tcPr>
            <w:tcW w:w="567" w:type="dxa"/>
            <w:vAlign w:val="center"/>
          </w:tcPr>
          <w:p w14:paraId="16A5A238" w14:textId="77777777" w:rsidR="009219E6" w:rsidRPr="00E45AE1" w:rsidRDefault="009219E6" w:rsidP="00F765D6">
            <w:pPr>
              <w:spacing w:before="60" w:after="60"/>
              <w:jc w:val="center"/>
              <w:rPr>
                <w:lang w:val="vi-VN"/>
              </w:rPr>
            </w:pPr>
            <w:r>
              <w:rPr>
                <w:lang w:val="vi-VN"/>
              </w:rPr>
              <w:t>-</w:t>
            </w:r>
          </w:p>
        </w:tc>
        <w:tc>
          <w:tcPr>
            <w:tcW w:w="1134" w:type="dxa"/>
            <w:vAlign w:val="center"/>
          </w:tcPr>
          <w:p w14:paraId="6B4D0C6B" w14:textId="77777777" w:rsidR="009219E6" w:rsidRPr="003176AB" w:rsidRDefault="009219E6" w:rsidP="00F765D6">
            <w:pPr>
              <w:spacing w:before="60" w:after="60"/>
              <w:rPr>
                <w:sz w:val="22"/>
                <w:szCs w:val="22"/>
              </w:rPr>
            </w:pPr>
          </w:p>
        </w:tc>
      </w:tr>
      <w:tr w:rsidR="009219E6" w:rsidRPr="00760FCA" w14:paraId="4AA751E9" w14:textId="77777777" w:rsidTr="00F765D6">
        <w:trPr>
          <w:trHeight w:val="600"/>
        </w:trPr>
        <w:tc>
          <w:tcPr>
            <w:tcW w:w="714" w:type="dxa"/>
            <w:shd w:val="clear" w:color="auto" w:fill="FFC000"/>
            <w:vAlign w:val="center"/>
          </w:tcPr>
          <w:p w14:paraId="55194C04" w14:textId="77777777" w:rsidR="009219E6" w:rsidRPr="00760FCA" w:rsidRDefault="009219E6" w:rsidP="00F765D6">
            <w:pPr>
              <w:spacing w:before="60" w:after="60"/>
              <w:jc w:val="center"/>
              <w:rPr>
                <w:b/>
                <w:bCs/>
              </w:rPr>
            </w:pPr>
            <w:r w:rsidRPr="00760FCA">
              <w:rPr>
                <w:b/>
                <w:bCs/>
              </w:rPr>
              <w:t xml:space="preserve">  II</w:t>
            </w:r>
          </w:p>
        </w:tc>
        <w:tc>
          <w:tcPr>
            <w:tcW w:w="4820" w:type="dxa"/>
            <w:gridSpan w:val="2"/>
            <w:shd w:val="clear" w:color="auto" w:fill="FFC000"/>
            <w:vAlign w:val="center"/>
          </w:tcPr>
          <w:p w14:paraId="46861C8E" w14:textId="77777777" w:rsidR="009219E6" w:rsidRPr="00D14E61" w:rsidRDefault="009219E6" w:rsidP="00F765D6">
            <w:pPr>
              <w:spacing w:before="60" w:after="60"/>
              <w:rPr>
                <w:b/>
                <w:bCs/>
              </w:rPr>
            </w:pPr>
            <w:r w:rsidRPr="00D14E61">
              <w:t> </w:t>
            </w:r>
            <w:proofErr w:type="spellStart"/>
            <w:r w:rsidRPr="00D14E61">
              <w:rPr>
                <w:b/>
                <w:bCs/>
              </w:rPr>
              <w:t>Khối</w:t>
            </w:r>
            <w:proofErr w:type="spellEnd"/>
            <w:r w:rsidRPr="00D14E61">
              <w:rPr>
                <w:b/>
                <w:bCs/>
              </w:rPr>
              <w:t xml:space="preserve"> </w:t>
            </w:r>
            <w:proofErr w:type="spellStart"/>
            <w:r w:rsidRPr="00D14E61">
              <w:rPr>
                <w:b/>
                <w:bCs/>
              </w:rPr>
              <w:t>kiến</w:t>
            </w:r>
            <w:proofErr w:type="spellEnd"/>
            <w:r w:rsidRPr="00D14E61">
              <w:rPr>
                <w:b/>
                <w:bCs/>
              </w:rPr>
              <w:t xml:space="preserve"> </w:t>
            </w:r>
            <w:proofErr w:type="spellStart"/>
            <w:r w:rsidRPr="00D14E61">
              <w:rPr>
                <w:b/>
                <w:bCs/>
              </w:rPr>
              <w:t>thức</w:t>
            </w:r>
            <w:proofErr w:type="spellEnd"/>
            <w:r w:rsidRPr="00D14E61">
              <w:rPr>
                <w:b/>
                <w:bCs/>
              </w:rPr>
              <w:t xml:space="preserve"> </w:t>
            </w:r>
            <w:proofErr w:type="spellStart"/>
            <w:r w:rsidRPr="00D14E61">
              <w:rPr>
                <w:b/>
                <w:bCs/>
              </w:rPr>
              <w:t>theo</w:t>
            </w:r>
            <w:proofErr w:type="spellEnd"/>
            <w:r w:rsidRPr="00D14E61">
              <w:rPr>
                <w:b/>
                <w:bCs/>
              </w:rPr>
              <w:t xml:space="preserve"> </w:t>
            </w:r>
            <w:proofErr w:type="spellStart"/>
            <w:r w:rsidRPr="00D14E61">
              <w:rPr>
                <w:b/>
                <w:bCs/>
              </w:rPr>
              <w:t>lĩnh</w:t>
            </w:r>
            <w:proofErr w:type="spellEnd"/>
            <w:r w:rsidRPr="00D14E61">
              <w:rPr>
                <w:b/>
                <w:bCs/>
              </w:rPr>
              <w:t xml:space="preserve"> vực</w:t>
            </w:r>
          </w:p>
        </w:tc>
        <w:tc>
          <w:tcPr>
            <w:tcW w:w="708" w:type="dxa"/>
            <w:shd w:val="clear" w:color="auto" w:fill="FFC000"/>
            <w:vAlign w:val="center"/>
          </w:tcPr>
          <w:p w14:paraId="22024B08" w14:textId="77777777" w:rsidR="009219E6" w:rsidRPr="008F6657" w:rsidRDefault="009219E6" w:rsidP="00F765D6">
            <w:pPr>
              <w:spacing w:before="60" w:after="60"/>
              <w:jc w:val="center"/>
              <w:rPr>
                <w:b/>
                <w:bCs/>
              </w:rPr>
            </w:pPr>
            <w:r>
              <w:rPr>
                <w:b/>
                <w:bCs/>
              </w:rPr>
              <w:t>9</w:t>
            </w:r>
          </w:p>
        </w:tc>
        <w:tc>
          <w:tcPr>
            <w:tcW w:w="709" w:type="dxa"/>
            <w:shd w:val="clear" w:color="auto" w:fill="FFC000"/>
            <w:vAlign w:val="center"/>
          </w:tcPr>
          <w:p w14:paraId="4D052468" w14:textId="77777777" w:rsidR="009219E6" w:rsidRPr="00760FCA" w:rsidRDefault="009219E6" w:rsidP="00F765D6">
            <w:pPr>
              <w:spacing w:before="60" w:after="60"/>
              <w:jc w:val="center"/>
            </w:pPr>
          </w:p>
        </w:tc>
        <w:tc>
          <w:tcPr>
            <w:tcW w:w="709" w:type="dxa"/>
            <w:shd w:val="clear" w:color="auto" w:fill="FFC000"/>
            <w:vAlign w:val="center"/>
          </w:tcPr>
          <w:p w14:paraId="595293F4" w14:textId="77777777" w:rsidR="009219E6" w:rsidRPr="00760FCA" w:rsidRDefault="009219E6" w:rsidP="00F765D6">
            <w:pPr>
              <w:spacing w:before="60" w:after="60"/>
              <w:jc w:val="center"/>
              <w:rPr>
                <w:b/>
                <w:bCs/>
              </w:rPr>
            </w:pPr>
          </w:p>
        </w:tc>
        <w:tc>
          <w:tcPr>
            <w:tcW w:w="567" w:type="dxa"/>
            <w:shd w:val="clear" w:color="auto" w:fill="FFC000"/>
            <w:vAlign w:val="center"/>
          </w:tcPr>
          <w:p w14:paraId="5002E03D" w14:textId="77777777" w:rsidR="009219E6" w:rsidRPr="00760FCA" w:rsidRDefault="009219E6" w:rsidP="00F765D6">
            <w:pPr>
              <w:spacing w:before="60" w:after="60"/>
              <w:jc w:val="center"/>
              <w:rPr>
                <w:b/>
                <w:bCs/>
              </w:rPr>
            </w:pPr>
          </w:p>
        </w:tc>
        <w:tc>
          <w:tcPr>
            <w:tcW w:w="1134" w:type="dxa"/>
            <w:shd w:val="clear" w:color="auto" w:fill="FFC000"/>
            <w:vAlign w:val="center"/>
          </w:tcPr>
          <w:p w14:paraId="196173E2" w14:textId="77777777" w:rsidR="009219E6" w:rsidRPr="003176AB" w:rsidRDefault="009219E6" w:rsidP="00F765D6">
            <w:pPr>
              <w:spacing w:before="60" w:after="60"/>
              <w:rPr>
                <w:sz w:val="22"/>
                <w:szCs w:val="22"/>
              </w:rPr>
            </w:pPr>
          </w:p>
        </w:tc>
      </w:tr>
      <w:tr w:rsidR="009219E6" w:rsidRPr="00760FCA" w14:paraId="532E757F" w14:textId="77777777" w:rsidTr="00F765D6">
        <w:trPr>
          <w:trHeight w:val="439"/>
        </w:trPr>
        <w:tc>
          <w:tcPr>
            <w:tcW w:w="714" w:type="dxa"/>
            <w:shd w:val="clear" w:color="auto" w:fill="auto"/>
            <w:vAlign w:val="center"/>
          </w:tcPr>
          <w:p w14:paraId="0FFE22F3" w14:textId="77777777" w:rsidR="009219E6" w:rsidRPr="00760FCA" w:rsidRDefault="009219E6" w:rsidP="00F765D6">
            <w:pPr>
              <w:spacing w:before="60" w:after="60"/>
              <w:jc w:val="center"/>
              <w:rPr>
                <w:i/>
              </w:rPr>
            </w:pPr>
            <w:r w:rsidRPr="00760FCA">
              <w:rPr>
                <w:i/>
              </w:rPr>
              <w:t>II.1</w:t>
            </w:r>
          </w:p>
        </w:tc>
        <w:tc>
          <w:tcPr>
            <w:tcW w:w="4820" w:type="dxa"/>
            <w:gridSpan w:val="2"/>
            <w:shd w:val="clear" w:color="auto" w:fill="auto"/>
            <w:vAlign w:val="center"/>
          </w:tcPr>
          <w:p w14:paraId="238F8CCF" w14:textId="77777777" w:rsidR="009219E6" w:rsidRPr="00D14E61" w:rsidRDefault="009219E6" w:rsidP="00F765D6">
            <w:pPr>
              <w:spacing w:before="60" w:after="60"/>
              <w:rPr>
                <w:i/>
              </w:rPr>
            </w:pPr>
            <w:r w:rsidRPr="00D14E61">
              <w:rPr>
                <w:i/>
              </w:rPr>
              <w:t xml:space="preserve">Các </w:t>
            </w:r>
            <w:proofErr w:type="spellStart"/>
            <w:r w:rsidRPr="00D14E61">
              <w:rPr>
                <w:i/>
              </w:rPr>
              <w:t>học</w:t>
            </w:r>
            <w:proofErr w:type="spellEnd"/>
            <w:r w:rsidRPr="00D14E61">
              <w:rPr>
                <w:i/>
              </w:rPr>
              <w:t xml:space="preserve"> phần </w:t>
            </w:r>
            <w:proofErr w:type="spellStart"/>
            <w:r w:rsidRPr="00D14E61">
              <w:rPr>
                <w:i/>
              </w:rPr>
              <w:t>bắt</w:t>
            </w:r>
            <w:proofErr w:type="spellEnd"/>
            <w:r w:rsidRPr="00D14E61">
              <w:rPr>
                <w:i/>
              </w:rPr>
              <w:t xml:space="preserve"> </w:t>
            </w:r>
            <w:proofErr w:type="spellStart"/>
            <w:r w:rsidRPr="00D14E61">
              <w:rPr>
                <w:i/>
              </w:rPr>
              <w:t>buộc</w:t>
            </w:r>
            <w:proofErr w:type="spellEnd"/>
          </w:p>
        </w:tc>
        <w:tc>
          <w:tcPr>
            <w:tcW w:w="708" w:type="dxa"/>
            <w:shd w:val="clear" w:color="auto" w:fill="auto"/>
            <w:vAlign w:val="center"/>
          </w:tcPr>
          <w:p w14:paraId="5519B472" w14:textId="77777777" w:rsidR="009219E6" w:rsidRPr="008F6657" w:rsidRDefault="009219E6" w:rsidP="00F765D6">
            <w:pPr>
              <w:spacing w:before="60" w:after="60"/>
              <w:jc w:val="center"/>
              <w:rPr>
                <w:lang w:val="vi-VN"/>
              </w:rPr>
            </w:pPr>
            <w:r w:rsidRPr="008F6657">
              <w:rPr>
                <w:lang w:val="vi-VN"/>
              </w:rPr>
              <w:t>6</w:t>
            </w:r>
          </w:p>
        </w:tc>
        <w:tc>
          <w:tcPr>
            <w:tcW w:w="709" w:type="dxa"/>
            <w:shd w:val="clear" w:color="auto" w:fill="auto"/>
            <w:vAlign w:val="center"/>
          </w:tcPr>
          <w:p w14:paraId="562C4BAF" w14:textId="77777777" w:rsidR="009219E6" w:rsidRPr="00760FCA" w:rsidRDefault="009219E6" w:rsidP="00F765D6">
            <w:pPr>
              <w:spacing w:before="60" w:after="60"/>
              <w:jc w:val="center"/>
              <w:rPr>
                <w:i/>
              </w:rPr>
            </w:pPr>
          </w:p>
        </w:tc>
        <w:tc>
          <w:tcPr>
            <w:tcW w:w="709" w:type="dxa"/>
            <w:shd w:val="clear" w:color="auto" w:fill="auto"/>
            <w:vAlign w:val="center"/>
          </w:tcPr>
          <w:p w14:paraId="7C606358" w14:textId="77777777" w:rsidR="009219E6" w:rsidRPr="00760FCA" w:rsidRDefault="009219E6" w:rsidP="00F765D6">
            <w:pPr>
              <w:spacing w:before="60" w:after="60"/>
              <w:jc w:val="center"/>
              <w:rPr>
                <w:i/>
              </w:rPr>
            </w:pPr>
          </w:p>
        </w:tc>
        <w:tc>
          <w:tcPr>
            <w:tcW w:w="567" w:type="dxa"/>
            <w:shd w:val="clear" w:color="auto" w:fill="auto"/>
            <w:vAlign w:val="center"/>
          </w:tcPr>
          <w:p w14:paraId="18D020F4" w14:textId="77777777" w:rsidR="009219E6" w:rsidRPr="00760FCA" w:rsidRDefault="009219E6" w:rsidP="00F765D6">
            <w:pPr>
              <w:spacing w:before="60" w:after="60"/>
              <w:jc w:val="center"/>
              <w:rPr>
                <w:i/>
              </w:rPr>
            </w:pPr>
          </w:p>
        </w:tc>
        <w:tc>
          <w:tcPr>
            <w:tcW w:w="1134" w:type="dxa"/>
            <w:shd w:val="clear" w:color="auto" w:fill="auto"/>
            <w:vAlign w:val="center"/>
          </w:tcPr>
          <w:p w14:paraId="038CFF65" w14:textId="77777777" w:rsidR="009219E6" w:rsidRPr="003176AB" w:rsidRDefault="009219E6" w:rsidP="00F765D6">
            <w:pPr>
              <w:spacing w:before="60" w:after="60"/>
              <w:rPr>
                <w:i/>
                <w:sz w:val="22"/>
                <w:szCs w:val="22"/>
              </w:rPr>
            </w:pPr>
          </w:p>
        </w:tc>
      </w:tr>
      <w:tr w:rsidR="009219E6" w:rsidRPr="00760FCA" w14:paraId="456AC52C" w14:textId="77777777" w:rsidTr="00F765D6">
        <w:trPr>
          <w:trHeight w:val="600"/>
        </w:trPr>
        <w:tc>
          <w:tcPr>
            <w:tcW w:w="714" w:type="dxa"/>
            <w:vAlign w:val="center"/>
          </w:tcPr>
          <w:p w14:paraId="385E5EA1" w14:textId="77777777" w:rsidR="009219E6" w:rsidRPr="00E4448C" w:rsidRDefault="009219E6" w:rsidP="00F765D6">
            <w:pPr>
              <w:spacing w:before="60" w:after="60"/>
              <w:jc w:val="center"/>
              <w:rPr>
                <w:lang w:val="vi-VN"/>
              </w:rPr>
            </w:pPr>
            <w:r>
              <w:rPr>
                <w:lang w:val="vi-VN"/>
              </w:rPr>
              <w:t>13</w:t>
            </w:r>
          </w:p>
        </w:tc>
        <w:tc>
          <w:tcPr>
            <w:tcW w:w="1258" w:type="dxa"/>
            <w:vAlign w:val="center"/>
          </w:tcPr>
          <w:p w14:paraId="176129FF" w14:textId="77777777" w:rsidR="009219E6" w:rsidRPr="00C2520D" w:rsidRDefault="009219E6" w:rsidP="00F765D6">
            <w:pPr>
              <w:spacing w:before="60" w:after="60"/>
            </w:pPr>
            <w:r>
              <w:t>MAG7001</w:t>
            </w:r>
          </w:p>
        </w:tc>
        <w:tc>
          <w:tcPr>
            <w:tcW w:w="3562" w:type="dxa"/>
            <w:vAlign w:val="center"/>
          </w:tcPr>
          <w:p w14:paraId="0594D782" w14:textId="77777777" w:rsidR="009219E6" w:rsidRDefault="009219E6" w:rsidP="00F765D6">
            <w:pPr>
              <w:spacing w:before="60" w:after="60"/>
            </w:pPr>
            <w:r w:rsidRPr="00D14E61">
              <w:t xml:space="preserve">Pháp </w:t>
            </w:r>
            <w:proofErr w:type="spellStart"/>
            <w:r w:rsidRPr="00D14E61">
              <w:t>luật</w:t>
            </w:r>
            <w:proofErr w:type="spellEnd"/>
            <w:r w:rsidRPr="00D14E61">
              <w:t xml:space="preserve"> </w:t>
            </w:r>
            <w:proofErr w:type="spellStart"/>
            <w:r w:rsidRPr="00D14E61">
              <w:t>đại</w:t>
            </w:r>
            <w:proofErr w:type="spellEnd"/>
            <w:r w:rsidRPr="00D14E61">
              <w:t xml:space="preserve"> </w:t>
            </w:r>
            <w:proofErr w:type="spellStart"/>
            <w:r w:rsidRPr="00D14E61">
              <w:t>cương</w:t>
            </w:r>
            <w:proofErr w:type="spellEnd"/>
          </w:p>
          <w:p w14:paraId="3A1C4EB9" w14:textId="77777777" w:rsidR="009219E6" w:rsidRPr="004B4251" w:rsidRDefault="009219E6" w:rsidP="00F765D6">
            <w:pPr>
              <w:spacing w:before="60" w:after="60"/>
              <w:rPr>
                <w:i/>
              </w:rPr>
            </w:pPr>
            <w:r w:rsidRPr="004B4251">
              <w:rPr>
                <w:i/>
              </w:rPr>
              <w:t>Introduction to Law study</w:t>
            </w:r>
          </w:p>
        </w:tc>
        <w:tc>
          <w:tcPr>
            <w:tcW w:w="708" w:type="dxa"/>
            <w:vAlign w:val="center"/>
          </w:tcPr>
          <w:p w14:paraId="6B04E765" w14:textId="77777777" w:rsidR="009219E6" w:rsidRPr="00760FCA" w:rsidRDefault="009219E6" w:rsidP="00F765D6">
            <w:pPr>
              <w:spacing w:before="60" w:after="60"/>
              <w:jc w:val="center"/>
            </w:pPr>
            <w:r w:rsidRPr="00760FCA">
              <w:t>3</w:t>
            </w:r>
          </w:p>
        </w:tc>
        <w:tc>
          <w:tcPr>
            <w:tcW w:w="709" w:type="dxa"/>
            <w:vAlign w:val="center"/>
          </w:tcPr>
          <w:p w14:paraId="362E05E1" w14:textId="77777777" w:rsidR="009219E6" w:rsidRPr="00C8444B" w:rsidRDefault="009219E6" w:rsidP="00F765D6">
            <w:pPr>
              <w:spacing w:before="60" w:after="60"/>
              <w:jc w:val="center"/>
              <w:rPr>
                <w:lang w:val="vi-VN"/>
              </w:rPr>
            </w:pPr>
            <w:r>
              <w:t>36</w:t>
            </w:r>
          </w:p>
        </w:tc>
        <w:tc>
          <w:tcPr>
            <w:tcW w:w="709" w:type="dxa"/>
            <w:vAlign w:val="center"/>
          </w:tcPr>
          <w:p w14:paraId="1EA449B4" w14:textId="77777777" w:rsidR="009219E6" w:rsidRPr="00C8444B" w:rsidRDefault="009219E6" w:rsidP="00F765D6">
            <w:pPr>
              <w:spacing w:before="60" w:after="60"/>
              <w:jc w:val="center"/>
              <w:rPr>
                <w:lang w:val="vi-VN"/>
              </w:rPr>
            </w:pPr>
            <w:r>
              <w:t>6</w:t>
            </w:r>
          </w:p>
        </w:tc>
        <w:tc>
          <w:tcPr>
            <w:tcW w:w="567" w:type="dxa"/>
            <w:vAlign w:val="center"/>
          </w:tcPr>
          <w:p w14:paraId="1FAC4460" w14:textId="77777777" w:rsidR="009219E6" w:rsidRPr="00760FCA" w:rsidRDefault="009219E6" w:rsidP="00F765D6">
            <w:pPr>
              <w:spacing w:before="60" w:after="60"/>
              <w:jc w:val="center"/>
            </w:pPr>
            <w:r>
              <w:t>3</w:t>
            </w:r>
          </w:p>
        </w:tc>
        <w:tc>
          <w:tcPr>
            <w:tcW w:w="1134" w:type="dxa"/>
            <w:vAlign w:val="center"/>
          </w:tcPr>
          <w:p w14:paraId="2EC7E361" w14:textId="77777777" w:rsidR="009219E6" w:rsidRPr="003176AB" w:rsidRDefault="009219E6" w:rsidP="00F765D6">
            <w:pPr>
              <w:spacing w:before="60" w:after="60"/>
              <w:rPr>
                <w:b/>
                <w:bCs/>
                <w:i/>
                <w:iCs/>
                <w:sz w:val="22"/>
                <w:szCs w:val="22"/>
              </w:rPr>
            </w:pPr>
          </w:p>
        </w:tc>
      </w:tr>
      <w:tr w:rsidR="009219E6" w:rsidRPr="00760FCA" w14:paraId="5800188C" w14:textId="77777777" w:rsidTr="00F765D6">
        <w:trPr>
          <w:trHeight w:val="600"/>
        </w:trPr>
        <w:tc>
          <w:tcPr>
            <w:tcW w:w="714" w:type="dxa"/>
            <w:vAlign w:val="center"/>
          </w:tcPr>
          <w:p w14:paraId="2C1B0705" w14:textId="77777777" w:rsidR="009219E6" w:rsidRPr="00E4448C" w:rsidRDefault="009219E6" w:rsidP="00F765D6">
            <w:pPr>
              <w:spacing w:before="60" w:after="60"/>
              <w:jc w:val="center"/>
              <w:rPr>
                <w:lang w:val="vi-VN"/>
              </w:rPr>
            </w:pPr>
            <w:r>
              <w:rPr>
                <w:lang w:val="vi-VN"/>
              </w:rPr>
              <w:t>14</w:t>
            </w:r>
          </w:p>
        </w:tc>
        <w:tc>
          <w:tcPr>
            <w:tcW w:w="1258" w:type="dxa"/>
            <w:vAlign w:val="center"/>
          </w:tcPr>
          <w:p w14:paraId="23E92315" w14:textId="5BB1D0C4" w:rsidR="009219E6" w:rsidRPr="00ED2EB9" w:rsidRDefault="00ED2EB9" w:rsidP="00F765D6">
            <w:pPr>
              <w:spacing w:before="60" w:after="60"/>
              <w:rPr>
                <w:highlight w:val="yellow"/>
              </w:rPr>
            </w:pPr>
            <w:r>
              <w:t>PSE7001</w:t>
            </w:r>
          </w:p>
        </w:tc>
        <w:tc>
          <w:tcPr>
            <w:tcW w:w="3562" w:type="dxa"/>
          </w:tcPr>
          <w:p w14:paraId="41F3B56B" w14:textId="77777777" w:rsidR="009219E6" w:rsidRPr="005D3E3C" w:rsidRDefault="009219E6" w:rsidP="00F765D6">
            <w:pPr>
              <w:spacing w:before="60" w:after="60"/>
              <w:jc w:val="both"/>
            </w:pPr>
            <w:r w:rsidRPr="005D3E3C">
              <w:t xml:space="preserve">Phương </w:t>
            </w:r>
            <w:proofErr w:type="spellStart"/>
            <w:r w:rsidRPr="005D3E3C">
              <w:t>pháp</w:t>
            </w:r>
            <w:proofErr w:type="spellEnd"/>
            <w:r w:rsidRPr="005D3E3C">
              <w:t xml:space="preserve"> </w:t>
            </w:r>
            <w:proofErr w:type="spellStart"/>
            <w:r w:rsidRPr="005D3E3C">
              <w:t>nghiên</w:t>
            </w:r>
            <w:proofErr w:type="spellEnd"/>
            <w:r w:rsidRPr="005D3E3C">
              <w:t xml:space="preserve"> </w:t>
            </w:r>
            <w:proofErr w:type="spellStart"/>
            <w:r w:rsidRPr="005D3E3C">
              <w:t>cứu</w:t>
            </w:r>
            <w:proofErr w:type="spellEnd"/>
            <w:r w:rsidRPr="005D3E3C">
              <w:t xml:space="preserve"> khoa </w:t>
            </w:r>
            <w:proofErr w:type="spellStart"/>
            <w:r w:rsidRPr="005D3E3C">
              <w:t>học</w:t>
            </w:r>
            <w:proofErr w:type="spellEnd"/>
          </w:p>
          <w:p w14:paraId="3D83AD14" w14:textId="77777777" w:rsidR="009219E6" w:rsidRPr="004B4251" w:rsidRDefault="009219E6" w:rsidP="00F765D6">
            <w:pPr>
              <w:spacing w:before="60" w:after="60"/>
              <w:jc w:val="both"/>
              <w:rPr>
                <w:i/>
                <w:lang w:val="vi-VN"/>
              </w:rPr>
            </w:pPr>
            <w:r w:rsidRPr="004B4251">
              <w:rPr>
                <w:i/>
              </w:rPr>
              <w:t>Scientific Methodology</w:t>
            </w:r>
          </w:p>
        </w:tc>
        <w:tc>
          <w:tcPr>
            <w:tcW w:w="708" w:type="dxa"/>
            <w:vAlign w:val="center"/>
          </w:tcPr>
          <w:p w14:paraId="7F939E9F" w14:textId="77777777" w:rsidR="009219E6" w:rsidRPr="0070622B" w:rsidRDefault="009219E6" w:rsidP="00F765D6">
            <w:pPr>
              <w:spacing w:before="60" w:after="60"/>
              <w:jc w:val="center"/>
              <w:rPr>
                <w:lang w:val="vi-VN"/>
              </w:rPr>
            </w:pPr>
            <w:r>
              <w:rPr>
                <w:lang w:val="vi-VN"/>
              </w:rPr>
              <w:t>3</w:t>
            </w:r>
          </w:p>
        </w:tc>
        <w:tc>
          <w:tcPr>
            <w:tcW w:w="709" w:type="dxa"/>
            <w:vAlign w:val="center"/>
          </w:tcPr>
          <w:p w14:paraId="5D39291B" w14:textId="77777777" w:rsidR="009219E6" w:rsidRPr="00C8444B" w:rsidRDefault="009219E6" w:rsidP="00F765D6">
            <w:pPr>
              <w:spacing w:before="60" w:after="60"/>
              <w:jc w:val="center"/>
              <w:rPr>
                <w:lang w:val="vi-VN"/>
              </w:rPr>
            </w:pPr>
            <w:r>
              <w:t>36</w:t>
            </w:r>
          </w:p>
        </w:tc>
        <w:tc>
          <w:tcPr>
            <w:tcW w:w="709" w:type="dxa"/>
            <w:vAlign w:val="center"/>
          </w:tcPr>
          <w:p w14:paraId="74EAC7A6" w14:textId="77777777" w:rsidR="009219E6" w:rsidRPr="00C8444B" w:rsidRDefault="009219E6" w:rsidP="00F765D6">
            <w:pPr>
              <w:spacing w:before="60" w:after="60"/>
              <w:jc w:val="center"/>
              <w:rPr>
                <w:lang w:val="vi-VN"/>
              </w:rPr>
            </w:pPr>
            <w:r>
              <w:t>6</w:t>
            </w:r>
          </w:p>
        </w:tc>
        <w:tc>
          <w:tcPr>
            <w:tcW w:w="567" w:type="dxa"/>
            <w:vAlign w:val="center"/>
          </w:tcPr>
          <w:p w14:paraId="6DFA1926" w14:textId="77777777" w:rsidR="009219E6" w:rsidRPr="00760FCA" w:rsidRDefault="009219E6" w:rsidP="00F765D6">
            <w:pPr>
              <w:spacing w:before="60" w:after="60"/>
              <w:jc w:val="center"/>
            </w:pPr>
            <w:r>
              <w:t>3</w:t>
            </w:r>
          </w:p>
        </w:tc>
        <w:tc>
          <w:tcPr>
            <w:tcW w:w="1134" w:type="dxa"/>
            <w:vAlign w:val="center"/>
          </w:tcPr>
          <w:p w14:paraId="2EA3ABBC" w14:textId="77777777" w:rsidR="009219E6" w:rsidRPr="003176AB" w:rsidRDefault="009219E6" w:rsidP="00F765D6">
            <w:pPr>
              <w:spacing w:before="60" w:after="60"/>
              <w:rPr>
                <w:b/>
                <w:bCs/>
                <w:i/>
                <w:iCs/>
                <w:sz w:val="22"/>
                <w:szCs w:val="22"/>
              </w:rPr>
            </w:pPr>
          </w:p>
        </w:tc>
      </w:tr>
      <w:tr w:rsidR="009219E6" w:rsidRPr="00760FCA" w14:paraId="71C00EE5" w14:textId="77777777" w:rsidTr="00F765D6">
        <w:trPr>
          <w:trHeight w:val="435"/>
        </w:trPr>
        <w:tc>
          <w:tcPr>
            <w:tcW w:w="714" w:type="dxa"/>
            <w:vAlign w:val="center"/>
          </w:tcPr>
          <w:p w14:paraId="16BA971E" w14:textId="77777777" w:rsidR="009219E6" w:rsidRPr="00E4448C" w:rsidRDefault="009219E6" w:rsidP="00F765D6">
            <w:pPr>
              <w:spacing w:before="60" w:after="60"/>
            </w:pPr>
            <w:r w:rsidRPr="00E4448C">
              <w:lastRenderedPageBreak/>
              <w:t>II.2</w:t>
            </w:r>
          </w:p>
        </w:tc>
        <w:tc>
          <w:tcPr>
            <w:tcW w:w="4820" w:type="dxa"/>
            <w:gridSpan w:val="2"/>
            <w:vAlign w:val="center"/>
          </w:tcPr>
          <w:p w14:paraId="0F440EBA" w14:textId="77777777" w:rsidR="009219E6" w:rsidRDefault="009219E6" w:rsidP="00F765D6">
            <w:pPr>
              <w:spacing w:before="60" w:after="60"/>
              <w:rPr>
                <w:i/>
              </w:rPr>
            </w:pPr>
            <w:r w:rsidRPr="00760FCA">
              <w:rPr>
                <w:i/>
              </w:rPr>
              <w:t xml:space="preserve">Các </w:t>
            </w:r>
            <w:proofErr w:type="spellStart"/>
            <w:r w:rsidRPr="00760FCA">
              <w:rPr>
                <w:i/>
              </w:rPr>
              <w:t>học</w:t>
            </w:r>
            <w:proofErr w:type="spellEnd"/>
            <w:r w:rsidRPr="00760FCA">
              <w:rPr>
                <w:i/>
              </w:rPr>
              <w:t xml:space="preserve"> </w:t>
            </w:r>
            <w:proofErr w:type="spellStart"/>
            <w:r w:rsidRPr="00760FCA">
              <w:rPr>
                <w:i/>
              </w:rPr>
              <w:t>phần</w:t>
            </w:r>
            <w:proofErr w:type="spellEnd"/>
            <w:r w:rsidRPr="00760FCA">
              <w:rPr>
                <w:i/>
              </w:rPr>
              <w:t xml:space="preserve"> </w:t>
            </w:r>
            <w:proofErr w:type="spellStart"/>
            <w:r w:rsidRPr="00760FCA">
              <w:rPr>
                <w:i/>
              </w:rPr>
              <w:t>tự</w:t>
            </w:r>
            <w:proofErr w:type="spellEnd"/>
            <w:r w:rsidRPr="00760FCA">
              <w:rPr>
                <w:i/>
              </w:rPr>
              <w:t xml:space="preserve"> </w:t>
            </w:r>
            <w:proofErr w:type="spellStart"/>
            <w:r w:rsidRPr="00760FCA">
              <w:rPr>
                <w:i/>
              </w:rPr>
              <w:t>chọn</w:t>
            </w:r>
            <w:proofErr w:type="spellEnd"/>
            <w:r>
              <w:rPr>
                <w:i/>
              </w:rPr>
              <w:t xml:space="preserve"> (3/9 TC)</w:t>
            </w:r>
          </w:p>
          <w:p w14:paraId="40F5AB38" w14:textId="77777777" w:rsidR="009219E6" w:rsidRPr="00760FCA" w:rsidRDefault="009219E6" w:rsidP="00F765D6">
            <w:pPr>
              <w:spacing w:before="60" w:after="60"/>
              <w:rPr>
                <w:i/>
              </w:rPr>
            </w:pPr>
            <w:r>
              <w:rPr>
                <w:i/>
              </w:rPr>
              <w:t>(</w:t>
            </w:r>
            <w:proofErr w:type="spellStart"/>
            <w:r>
              <w:rPr>
                <w:i/>
              </w:rPr>
              <w:t>C</w:t>
            </w:r>
            <w:r w:rsidRPr="00760FCA">
              <w:rPr>
                <w:i/>
              </w:rPr>
              <w:t>họn</w:t>
            </w:r>
            <w:proofErr w:type="spellEnd"/>
            <w:r w:rsidRPr="00760FCA">
              <w:rPr>
                <w:i/>
              </w:rPr>
              <w:t xml:space="preserve"> 1 </w:t>
            </w:r>
            <w:proofErr w:type="spellStart"/>
            <w:r w:rsidRPr="00760FCA">
              <w:rPr>
                <w:i/>
              </w:rPr>
              <w:t>học</w:t>
            </w:r>
            <w:proofErr w:type="spellEnd"/>
            <w:r w:rsidRPr="00760FCA">
              <w:rPr>
                <w:i/>
              </w:rPr>
              <w:t xml:space="preserve"> </w:t>
            </w:r>
            <w:proofErr w:type="spellStart"/>
            <w:r w:rsidRPr="00760FCA">
              <w:rPr>
                <w:i/>
              </w:rPr>
              <w:t>phần</w:t>
            </w:r>
            <w:proofErr w:type="spellEnd"/>
            <w:r w:rsidRPr="00760FCA">
              <w:rPr>
                <w:i/>
              </w:rPr>
              <w:t xml:space="preserve"> </w:t>
            </w:r>
            <w:proofErr w:type="spellStart"/>
            <w:r>
              <w:rPr>
                <w:i/>
              </w:rPr>
              <w:t>tương</w:t>
            </w:r>
            <w:proofErr w:type="spellEnd"/>
            <w:r>
              <w:rPr>
                <w:i/>
              </w:rPr>
              <w:t xml:space="preserve"> </w:t>
            </w:r>
            <w:proofErr w:type="spellStart"/>
            <w:r>
              <w:rPr>
                <w:i/>
              </w:rPr>
              <w:t>đương</w:t>
            </w:r>
            <w:proofErr w:type="spellEnd"/>
            <w:r>
              <w:rPr>
                <w:i/>
              </w:rPr>
              <w:t xml:space="preserve"> 3 </w:t>
            </w:r>
            <w:proofErr w:type="spellStart"/>
            <w:r>
              <w:rPr>
                <w:i/>
              </w:rPr>
              <w:t>tín</w:t>
            </w:r>
            <w:proofErr w:type="spellEnd"/>
            <w:r>
              <w:rPr>
                <w:i/>
              </w:rPr>
              <w:t xml:space="preserve"> </w:t>
            </w:r>
            <w:proofErr w:type="spellStart"/>
            <w:r>
              <w:rPr>
                <w:i/>
              </w:rPr>
              <w:t>chỉ</w:t>
            </w:r>
            <w:proofErr w:type="spellEnd"/>
            <w:r w:rsidRPr="00760FCA">
              <w:rPr>
                <w:i/>
              </w:rPr>
              <w:t>)</w:t>
            </w:r>
          </w:p>
        </w:tc>
        <w:tc>
          <w:tcPr>
            <w:tcW w:w="708" w:type="dxa"/>
            <w:vAlign w:val="center"/>
          </w:tcPr>
          <w:p w14:paraId="2BB65F48" w14:textId="77777777" w:rsidR="009219E6" w:rsidRPr="00E45AE1" w:rsidRDefault="009219E6" w:rsidP="00F765D6">
            <w:pPr>
              <w:spacing w:before="60" w:after="60"/>
              <w:jc w:val="center"/>
              <w:rPr>
                <w:bCs/>
                <w:iCs/>
              </w:rPr>
            </w:pPr>
            <w:r w:rsidRPr="00E45AE1">
              <w:rPr>
                <w:bCs/>
                <w:iCs/>
              </w:rPr>
              <w:t>3</w:t>
            </w:r>
          </w:p>
        </w:tc>
        <w:tc>
          <w:tcPr>
            <w:tcW w:w="709" w:type="dxa"/>
            <w:vAlign w:val="center"/>
          </w:tcPr>
          <w:p w14:paraId="0E722221" w14:textId="77777777" w:rsidR="009219E6" w:rsidRPr="00760FCA" w:rsidRDefault="009219E6" w:rsidP="00F765D6">
            <w:pPr>
              <w:spacing w:before="60" w:after="60"/>
              <w:jc w:val="center"/>
              <w:rPr>
                <w:i/>
              </w:rPr>
            </w:pPr>
          </w:p>
        </w:tc>
        <w:tc>
          <w:tcPr>
            <w:tcW w:w="709" w:type="dxa"/>
            <w:vAlign w:val="center"/>
          </w:tcPr>
          <w:p w14:paraId="4B93FEB7" w14:textId="77777777" w:rsidR="009219E6" w:rsidRPr="00760FCA" w:rsidRDefault="009219E6" w:rsidP="00F765D6">
            <w:pPr>
              <w:spacing w:before="60" w:after="60"/>
              <w:jc w:val="center"/>
              <w:rPr>
                <w:i/>
              </w:rPr>
            </w:pPr>
          </w:p>
        </w:tc>
        <w:tc>
          <w:tcPr>
            <w:tcW w:w="567" w:type="dxa"/>
            <w:vAlign w:val="center"/>
          </w:tcPr>
          <w:p w14:paraId="079F8B33" w14:textId="77777777" w:rsidR="009219E6" w:rsidRPr="00760FCA" w:rsidRDefault="009219E6" w:rsidP="00F765D6">
            <w:pPr>
              <w:spacing w:before="60" w:after="60"/>
              <w:jc w:val="center"/>
              <w:rPr>
                <w:i/>
              </w:rPr>
            </w:pPr>
          </w:p>
        </w:tc>
        <w:tc>
          <w:tcPr>
            <w:tcW w:w="1134" w:type="dxa"/>
            <w:vAlign w:val="center"/>
          </w:tcPr>
          <w:p w14:paraId="0EABD967" w14:textId="77777777" w:rsidR="009219E6" w:rsidRPr="003176AB" w:rsidRDefault="009219E6" w:rsidP="00F765D6">
            <w:pPr>
              <w:spacing w:before="60" w:after="60"/>
              <w:rPr>
                <w:i/>
                <w:sz w:val="22"/>
                <w:szCs w:val="22"/>
              </w:rPr>
            </w:pPr>
          </w:p>
        </w:tc>
      </w:tr>
      <w:tr w:rsidR="009219E6" w:rsidRPr="00760FCA" w14:paraId="3788A7E5" w14:textId="77777777" w:rsidTr="00F765D6">
        <w:trPr>
          <w:trHeight w:val="435"/>
        </w:trPr>
        <w:tc>
          <w:tcPr>
            <w:tcW w:w="714" w:type="dxa"/>
            <w:vAlign w:val="center"/>
          </w:tcPr>
          <w:p w14:paraId="70085628" w14:textId="77777777" w:rsidR="009219E6" w:rsidRPr="00E4448C" w:rsidRDefault="009219E6" w:rsidP="00F765D6">
            <w:pPr>
              <w:spacing w:before="60" w:after="60"/>
              <w:jc w:val="center"/>
              <w:rPr>
                <w:lang w:val="vi-VN"/>
              </w:rPr>
            </w:pPr>
            <w:r>
              <w:rPr>
                <w:lang w:val="vi-VN"/>
              </w:rPr>
              <w:t>15</w:t>
            </w:r>
          </w:p>
        </w:tc>
        <w:tc>
          <w:tcPr>
            <w:tcW w:w="1258" w:type="dxa"/>
            <w:vAlign w:val="center"/>
          </w:tcPr>
          <w:p w14:paraId="0ADE3D30" w14:textId="79457271" w:rsidR="009219E6" w:rsidRPr="00D8783A" w:rsidRDefault="009219E6" w:rsidP="00F765D6">
            <w:pPr>
              <w:spacing w:before="60" w:after="60"/>
              <w:rPr>
                <w:iCs/>
              </w:rPr>
            </w:pPr>
            <w:r w:rsidRPr="00E45AE1">
              <w:rPr>
                <w:iCs/>
              </w:rPr>
              <w:t>FOS7</w:t>
            </w:r>
            <w:r w:rsidR="00D8783A">
              <w:rPr>
                <w:iCs/>
              </w:rPr>
              <w:t>010</w:t>
            </w:r>
          </w:p>
        </w:tc>
        <w:tc>
          <w:tcPr>
            <w:tcW w:w="3562" w:type="dxa"/>
          </w:tcPr>
          <w:p w14:paraId="0ADE0945" w14:textId="77777777" w:rsidR="009219E6" w:rsidRDefault="009219E6" w:rsidP="00F765D6">
            <w:pPr>
              <w:spacing w:before="60" w:after="60"/>
              <w:jc w:val="both"/>
              <w:rPr>
                <w:iCs/>
              </w:rPr>
            </w:pPr>
            <w:r w:rsidRPr="00C235C3">
              <w:rPr>
                <w:iCs/>
                <w:lang w:val="vi-VN"/>
              </w:rPr>
              <w:t>Lịch sử văn minh thế giới</w:t>
            </w:r>
          </w:p>
          <w:p w14:paraId="031663B4" w14:textId="77777777" w:rsidR="009219E6" w:rsidRPr="004B4251" w:rsidRDefault="009219E6" w:rsidP="00F765D6">
            <w:pPr>
              <w:spacing w:before="60" w:after="60"/>
              <w:jc w:val="both"/>
              <w:rPr>
                <w:i/>
                <w:iCs/>
              </w:rPr>
            </w:pPr>
            <w:r w:rsidRPr="004B4251">
              <w:rPr>
                <w:i/>
                <w:iCs/>
              </w:rPr>
              <w:t>History of the World Civilization</w:t>
            </w:r>
          </w:p>
        </w:tc>
        <w:tc>
          <w:tcPr>
            <w:tcW w:w="708" w:type="dxa"/>
          </w:tcPr>
          <w:p w14:paraId="0CFB9662" w14:textId="77777777" w:rsidR="009219E6" w:rsidRPr="008F6657" w:rsidRDefault="009219E6" w:rsidP="00F765D6">
            <w:pPr>
              <w:spacing w:before="60" w:after="60"/>
              <w:jc w:val="center"/>
            </w:pPr>
            <w:r>
              <w:t>3</w:t>
            </w:r>
          </w:p>
        </w:tc>
        <w:tc>
          <w:tcPr>
            <w:tcW w:w="709" w:type="dxa"/>
            <w:vAlign w:val="center"/>
          </w:tcPr>
          <w:p w14:paraId="2AC4E49A" w14:textId="77777777" w:rsidR="009219E6" w:rsidRPr="00B355DC" w:rsidRDefault="009219E6" w:rsidP="00F765D6">
            <w:pPr>
              <w:spacing w:before="60" w:after="60"/>
              <w:jc w:val="center"/>
              <w:rPr>
                <w:lang w:val="vi-VN"/>
              </w:rPr>
            </w:pPr>
            <w:r>
              <w:t>3</w:t>
            </w:r>
            <w:r>
              <w:rPr>
                <w:lang w:val="vi-VN"/>
              </w:rPr>
              <w:t>9</w:t>
            </w:r>
          </w:p>
        </w:tc>
        <w:tc>
          <w:tcPr>
            <w:tcW w:w="709" w:type="dxa"/>
          </w:tcPr>
          <w:p w14:paraId="5E82BEDA" w14:textId="77777777" w:rsidR="009219E6" w:rsidRPr="00C8444B" w:rsidRDefault="009219E6" w:rsidP="00F765D6">
            <w:pPr>
              <w:spacing w:before="60" w:after="60"/>
              <w:jc w:val="center"/>
              <w:rPr>
                <w:lang w:val="vi-VN"/>
              </w:rPr>
            </w:pPr>
            <w:r>
              <w:t>6</w:t>
            </w:r>
          </w:p>
        </w:tc>
        <w:tc>
          <w:tcPr>
            <w:tcW w:w="567" w:type="dxa"/>
            <w:vAlign w:val="center"/>
          </w:tcPr>
          <w:p w14:paraId="58E096C2" w14:textId="76AB6AE7" w:rsidR="009219E6" w:rsidRPr="00B355DC" w:rsidRDefault="00BF3E7F" w:rsidP="00F765D6">
            <w:pPr>
              <w:spacing w:before="60" w:after="60"/>
              <w:jc w:val="center"/>
              <w:rPr>
                <w:lang w:val="vi-VN"/>
              </w:rPr>
            </w:pPr>
            <w:r>
              <w:rPr>
                <w:lang w:val="vi-VN"/>
              </w:rPr>
              <w:t>0</w:t>
            </w:r>
          </w:p>
        </w:tc>
        <w:tc>
          <w:tcPr>
            <w:tcW w:w="1134" w:type="dxa"/>
            <w:vAlign w:val="center"/>
          </w:tcPr>
          <w:p w14:paraId="3B0485AA" w14:textId="77777777" w:rsidR="009219E6" w:rsidRPr="003176AB" w:rsidRDefault="009219E6" w:rsidP="00F765D6">
            <w:pPr>
              <w:spacing w:before="60" w:after="60"/>
              <w:rPr>
                <w:i/>
                <w:sz w:val="22"/>
                <w:szCs w:val="22"/>
              </w:rPr>
            </w:pPr>
          </w:p>
        </w:tc>
      </w:tr>
      <w:tr w:rsidR="009219E6" w:rsidRPr="00760FCA" w14:paraId="7E9F626C" w14:textId="77777777" w:rsidTr="00F765D6">
        <w:trPr>
          <w:trHeight w:val="808"/>
        </w:trPr>
        <w:tc>
          <w:tcPr>
            <w:tcW w:w="714" w:type="dxa"/>
            <w:vAlign w:val="center"/>
          </w:tcPr>
          <w:p w14:paraId="109DCD91" w14:textId="77777777" w:rsidR="009219E6" w:rsidRPr="00E4448C" w:rsidRDefault="009219E6" w:rsidP="00F765D6">
            <w:pPr>
              <w:spacing w:before="60" w:after="60"/>
              <w:jc w:val="center"/>
              <w:rPr>
                <w:lang w:val="vi-VN"/>
              </w:rPr>
            </w:pPr>
            <w:r w:rsidRPr="00E4448C">
              <w:rPr>
                <w:lang w:val="vi-VN"/>
              </w:rPr>
              <w:t>1</w:t>
            </w:r>
            <w:r>
              <w:rPr>
                <w:lang w:val="vi-VN"/>
              </w:rPr>
              <w:t>6</w:t>
            </w:r>
          </w:p>
        </w:tc>
        <w:tc>
          <w:tcPr>
            <w:tcW w:w="1258" w:type="dxa"/>
            <w:vAlign w:val="center"/>
          </w:tcPr>
          <w:p w14:paraId="10E3F132" w14:textId="0B4F56F0" w:rsidR="009219E6" w:rsidRPr="003D7E71" w:rsidRDefault="009219E6" w:rsidP="00F765D6">
            <w:pPr>
              <w:spacing w:before="60" w:after="60"/>
              <w:rPr>
                <w:iCs/>
              </w:rPr>
            </w:pPr>
            <w:r w:rsidRPr="00594288">
              <w:rPr>
                <w:iCs/>
              </w:rPr>
              <w:t>PS</w:t>
            </w:r>
            <w:r w:rsidRPr="00594288">
              <w:rPr>
                <w:iCs/>
                <w:lang w:val="vi-VN"/>
              </w:rPr>
              <w:t>E</w:t>
            </w:r>
            <w:r w:rsidRPr="00594288">
              <w:rPr>
                <w:iCs/>
              </w:rPr>
              <w:t>7</w:t>
            </w:r>
            <w:r w:rsidRPr="00594288">
              <w:rPr>
                <w:iCs/>
                <w:lang w:val="vi-VN"/>
              </w:rPr>
              <w:t>00</w:t>
            </w:r>
            <w:r w:rsidR="003D7E71">
              <w:rPr>
                <w:iCs/>
              </w:rPr>
              <w:t>4</w:t>
            </w:r>
          </w:p>
        </w:tc>
        <w:tc>
          <w:tcPr>
            <w:tcW w:w="3562" w:type="dxa"/>
          </w:tcPr>
          <w:p w14:paraId="13A8C383" w14:textId="77777777" w:rsidR="009219E6" w:rsidRDefault="009219E6" w:rsidP="00F765D6">
            <w:pPr>
              <w:spacing w:before="60" w:after="60"/>
              <w:jc w:val="both"/>
            </w:pPr>
            <w:proofErr w:type="spellStart"/>
            <w:r w:rsidRPr="00760FCA">
              <w:t>Xã</w:t>
            </w:r>
            <w:proofErr w:type="spellEnd"/>
            <w:r w:rsidRPr="00760FCA">
              <w:t xml:space="preserve"> </w:t>
            </w:r>
            <w:proofErr w:type="spellStart"/>
            <w:r w:rsidRPr="00760FCA">
              <w:t>hội</w:t>
            </w:r>
            <w:proofErr w:type="spellEnd"/>
            <w:r w:rsidRPr="00760FCA">
              <w:t xml:space="preserve"> </w:t>
            </w:r>
            <w:proofErr w:type="spellStart"/>
            <w:r w:rsidRPr="00760FCA">
              <w:t>học</w:t>
            </w:r>
            <w:proofErr w:type="spellEnd"/>
            <w:r w:rsidRPr="00760FCA">
              <w:t xml:space="preserve"> </w:t>
            </w:r>
            <w:proofErr w:type="spellStart"/>
            <w:r w:rsidRPr="00760FCA">
              <w:t>đại</w:t>
            </w:r>
            <w:proofErr w:type="spellEnd"/>
            <w:r w:rsidRPr="00760FCA">
              <w:t xml:space="preserve"> </w:t>
            </w:r>
            <w:proofErr w:type="spellStart"/>
            <w:r w:rsidRPr="00760FCA">
              <w:t>cương</w:t>
            </w:r>
            <w:proofErr w:type="spellEnd"/>
          </w:p>
          <w:p w14:paraId="4C6142D8" w14:textId="77777777" w:rsidR="009219E6" w:rsidRPr="004B4251" w:rsidRDefault="009219E6" w:rsidP="00F765D6">
            <w:pPr>
              <w:spacing w:before="60" w:after="60"/>
              <w:jc w:val="both"/>
              <w:rPr>
                <w:i/>
              </w:rPr>
            </w:pPr>
            <w:r w:rsidRPr="004B4251">
              <w:rPr>
                <w:i/>
              </w:rPr>
              <w:t>Introduction to Sociology</w:t>
            </w:r>
          </w:p>
        </w:tc>
        <w:tc>
          <w:tcPr>
            <w:tcW w:w="708" w:type="dxa"/>
          </w:tcPr>
          <w:p w14:paraId="4A4E3288" w14:textId="77777777" w:rsidR="009219E6" w:rsidRPr="008F6657" w:rsidRDefault="009219E6" w:rsidP="00F765D6">
            <w:pPr>
              <w:spacing w:before="60" w:after="60"/>
              <w:jc w:val="center"/>
            </w:pPr>
            <w:r>
              <w:t>3</w:t>
            </w:r>
          </w:p>
        </w:tc>
        <w:tc>
          <w:tcPr>
            <w:tcW w:w="709" w:type="dxa"/>
            <w:vAlign w:val="center"/>
          </w:tcPr>
          <w:p w14:paraId="34F571FC" w14:textId="77777777" w:rsidR="009219E6" w:rsidRPr="00E3783F" w:rsidRDefault="009219E6" w:rsidP="00F765D6">
            <w:pPr>
              <w:spacing w:before="60" w:after="60"/>
              <w:jc w:val="center"/>
              <w:rPr>
                <w:lang w:val="vi-VN"/>
              </w:rPr>
            </w:pPr>
            <w:r>
              <w:t>36</w:t>
            </w:r>
          </w:p>
        </w:tc>
        <w:tc>
          <w:tcPr>
            <w:tcW w:w="709" w:type="dxa"/>
          </w:tcPr>
          <w:p w14:paraId="47229D93" w14:textId="77777777" w:rsidR="009219E6" w:rsidRDefault="009219E6" w:rsidP="00F765D6">
            <w:pPr>
              <w:spacing w:before="60" w:after="60"/>
              <w:jc w:val="center"/>
              <w:rPr>
                <w:lang w:val="vi-VN"/>
              </w:rPr>
            </w:pPr>
          </w:p>
          <w:p w14:paraId="1603DFC1" w14:textId="77777777" w:rsidR="009219E6" w:rsidRPr="00E3783F" w:rsidRDefault="009219E6" w:rsidP="00F765D6">
            <w:pPr>
              <w:spacing w:before="60" w:after="60"/>
              <w:jc w:val="center"/>
              <w:rPr>
                <w:lang w:val="vi-VN"/>
              </w:rPr>
            </w:pPr>
            <w:r>
              <w:t>6</w:t>
            </w:r>
          </w:p>
        </w:tc>
        <w:tc>
          <w:tcPr>
            <w:tcW w:w="567" w:type="dxa"/>
            <w:vAlign w:val="center"/>
          </w:tcPr>
          <w:p w14:paraId="2DABB04D" w14:textId="77777777" w:rsidR="009219E6" w:rsidRPr="00760FCA" w:rsidRDefault="009219E6" w:rsidP="00F765D6">
            <w:pPr>
              <w:spacing w:before="60" w:after="60"/>
              <w:jc w:val="center"/>
            </w:pPr>
            <w:r>
              <w:t>3</w:t>
            </w:r>
          </w:p>
        </w:tc>
        <w:tc>
          <w:tcPr>
            <w:tcW w:w="1134" w:type="dxa"/>
            <w:vAlign w:val="center"/>
          </w:tcPr>
          <w:p w14:paraId="2E9754DD" w14:textId="77777777" w:rsidR="009219E6" w:rsidRPr="003176AB" w:rsidRDefault="009219E6" w:rsidP="00F765D6">
            <w:pPr>
              <w:spacing w:before="60" w:after="60"/>
              <w:rPr>
                <w:i/>
                <w:sz w:val="22"/>
                <w:szCs w:val="22"/>
              </w:rPr>
            </w:pPr>
          </w:p>
        </w:tc>
      </w:tr>
      <w:tr w:rsidR="009219E6" w:rsidRPr="00760FCA" w14:paraId="0659967A" w14:textId="77777777" w:rsidTr="00F765D6">
        <w:trPr>
          <w:trHeight w:val="435"/>
        </w:trPr>
        <w:tc>
          <w:tcPr>
            <w:tcW w:w="714" w:type="dxa"/>
            <w:vAlign w:val="center"/>
          </w:tcPr>
          <w:p w14:paraId="438FB5A8" w14:textId="77777777" w:rsidR="009219E6" w:rsidRPr="00E4448C" w:rsidRDefault="009219E6" w:rsidP="00F765D6">
            <w:pPr>
              <w:spacing w:before="60" w:after="60"/>
              <w:jc w:val="center"/>
              <w:rPr>
                <w:lang w:val="vi-VN"/>
              </w:rPr>
            </w:pPr>
            <w:r>
              <w:rPr>
                <w:lang w:val="vi-VN"/>
              </w:rPr>
              <w:t>17</w:t>
            </w:r>
          </w:p>
        </w:tc>
        <w:tc>
          <w:tcPr>
            <w:tcW w:w="1258" w:type="dxa"/>
            <w:vAlign w:val="center"/>
          </w:tcPr>
          <w:p w14:paraId="7B38C193" w14:textId="3BA2EA51" w:rsidR="009219E6" w:rsidRPr="008B37A3" w:rsidRDefault="009219E6" w:rsidP="00F765D6">
            <w:pPr>
              <w:spacing w:before="60" w:after="60"/>
              <w:rPr>
                <w:iCs/>
              </w:rPr>
            </w:pPr>
            <w:r w:rsidRPr="00594288">
              <w:rPr>
                <w:iCs/>
              </w:rPr>
              <w:t>PS</w:t>
            </w:r>
            <w:r w:rsidRPr="00594288">
              <w:rPr>
                <w:iCs/>
                <w:lang w:val="vi-VN"/>
              </w:rPr>
              <w:t>E</w:t>
            </w:r>
            <w:r w:rsidRPr="00594288">
              <w:rPr>
                <w:iCs/>
              </w:rPr>
              <w:t>7</w:t>
            </w:r>
            <w:r w:rsidRPr="00594288">
              <w:rPr>
                <w:iCs/>
                <w:lang w:val="vi-VN"/>
              </w:rPr>
              <w:t>00</w:t>
            </w:r>
            <w:r w:rsidR="008B37A3">
              <w:rPr>
                <w:iCs/>
              </w:rPr>
              <w:t>2</w:t>
            </w:r>
          </w:p>
        </w:tc>
        <w:tc>
          <w:tcPr>
            <w:tcW w:w="3562" w:type="dxa"/>
          </w:tcPr>
          <w:p w14:paraId="4B67128C" w14:textId="77777777" w:rsidR="009219E6" w:rsidRDefault="009219E6" w:rsidP="00F765D6">
            <w:pPr>
              <w:spacing w:before="60" w:after="60"/>
              <w:jc w:val="both"/>
            </w:pPr>
            <w:r>
              <w:rPr>
                <w:lang w:val="vi-VN"/>
              </w:rPr>
              <w:t>Tâm lý học đại cương</w:t>
            </w:r>
          </w:p>
          <w:p w14:paraId="4C3F5F4C" w14:textId="77777777" w:rsidR="009219E6" w:rsidRPr="00DD55D1" w:rsidRDefault="009219E6" w:rsidP="00F765D6">
            <w:pPr>
              <w:spacing w:before="60" w:after="60"/>
              <w:jc w:val="both"/>
              <w:rPr>
                <w:i/>
              </w:rPr>
            </w:pPr>
            <w:r w:rsidRPr="00DD55D1">
              <w:rPr>
                <w:i/>
              </w:rPr>
              <w:t xml:space="preserve">Introduction to Psychology </w:t>
            </w:r>
          </w:p>
        </w:tc>
        <w:tc>
          <w:tcPr>
            <w:tcW w:w="708" w:type="dxa"/>
          </w:tcPr>
          <w:p w14:paraId="3637C9AA" w14:textId="77777777" w:rsidR="009219E6" w:rsidRPr="008F6657" w:rsidRDefault="009219E6" w:rsidP="00F765D6">
            <w:pPr>
              <w:spacing w:before="60" w:after="60"/>
              <w:jc w:val="center"/>
            </w:pPr>
            <w:r>
              <w:t>3</w:t>
            </w:r>
          </w:p>
        </w:tc>
        <w:tc>
          <w:tcPr>
            <w:tcW w:w="709" w:type="dxa"/>
            <w:vAlign w:val="center"/>
          </w:tcPr>
          <w:p w14:paraId="15405D8C" w14:textId="77777777" w:rsidR="009219E6" w:rsidRPr="00E3783F" w:rsidRDefault="009219E6" w:rsidP="00F765D6">
            <w:pPr>
              <w:spacing w:before="60" w:after="60"/>
              <w:jc w:val="center"/>
              <w:rPr>
                <w:lang w:val="vi-VN"/>
              </w:rPr>
            </w:pPr>
            <w:r>
              <w:t>36</w:t>
            </w:r>
          </w:p>
        </w:tc>
        <w:tc>
          <w:tcPr>
            <w:tcW w:w="709" w:type="dxa"/>
          </w:tcPr>
          <w:p w14:paraId="61516EB7" w14:textId="77777777" w:rsidR="009219E6" w:rsidRDefault="009219E6" w:rsidP="00F765D6">
            <w:pPr>
              <w:spacing w:before="60" w:after="60"/>
              <w:jc w:val="center"/>
              <w:rPr>
                <w:lang w:val="vi-VN"/>
              </w:rPr>
            </w:pPr>
          </w:p>
          <w:p w14:paraId="0C115ECA" w14:textId="77777777" w:rsidR="009219E6" w:rsidRPr="00E3783F" w:rsidRDefault="009219E6" w:rsidP="00F765D6">
            <w:pPr>
              <w:spacing w:before="60" w:after="60"/>
              <w:jc w:val="center"/>
              <w:rPr>
                <w:lang w:val="vi-VN"/>
              </w:rPr>
            </w:pPr>
            <w:r>
              <w:t>6</w:t>
            </w:r>
          </w:p>
        </w:tc>
        <w:tc>
          <w:tcPr>
            <w:tcW w:w="567" w:type="dxa"/>
            <w:vAlign w:val="center"/>
          </w:tcPr>
          <w:p w14:paraId="116E2BF9" w14:textId="77777777" w:rsidR="009219E6" w:rsidRPr="00760FCA" w:rsidRDefault="009219E6" w:rsidP="00F765D6">
            <w:pPr>
              <w:spacing w:before="60" w:after="60"/>
              <w:jc w:val="center"/>
            </w:pPr>
            <w:r>
              <w:t>3</w:t>
            </w:r>
          </w:p>
        </w:tc>
        <w:tc>
          <w:tcPr>
            <w:tcW w:w="1134" w:type="dxa"/>
            <w:vAlign w:val="center"/>
          </w:tcPr>
          <w:p w14:paraId="4A99B8F6" w14:textId="77777777" w:rsidR="009219E6" w:rsidRPr="003176AB" w:rsidRDefault="009219E6" w:rsidP="00F765D6">
            <w:pPr>
              <w:spacing w:before="60" w:after="60"/>
              <w:rPr>
                <w:i/>
                <w:sz w:val="22"/>
                <w:szCs w:val="22"/>
              </w:rPr>
            </w:pPr>
          </w:p>
        </w:tc>
      </w:tr>
      <w:tr w:rsidR="009219E6" w:rsidRPr="00760FCA" w14:paraId="6CD29F25" w14:textId="77777777" w:rsidTr="00F765D6">
        <w:trPr>
          <w:trHeight w:val="439"/>
        </w:trPr>
        <w:tc>
          <w:tcPr>
            <w:tcW w:w="714" w:type="dxa"/>
            <w:shd w:val="clear" w:color="auto" w:fill="FFC000"/>
            <w:vAlign w:val="center"/>
          </w:tcPr>
          <w:p w14:paraId="35EE8962" w14:textId="77777777" w:rsidR="009219E6" w:rsidRPr="00E4448C" w:rsidRDefault="009219E6" w:rsidP="00F765D6">
            <w:pPr>
              <w:spacing w:before="60" w:after="60"/>
              <w:jc w:val="center"/>
            </w:pPr>
            <w:r w:rsidRPr="00E4448C">
              <w:t>III</w:t>
            </w:r>
          </w:p>
        </w:tc>
        <w:tc>
          <w:tcPr>
            <w:tcW w:w="4820" w:type="dxa"/>
            <w:gridSpan w:val="2"/>
            <w:shd w:val="clear" w:color="auto" w:fill="FFC000"/>
            <w:vAlign w:val="center"/>
          </w:tcPr>
          <w:p w14:paraId="1B193DE2" w14:textId="77777777" w:rsidR="009219E6" w:rsidRPr="00760FCA" w:rsidRDefault="009219E6" w:rsidP="00F765D6">
            <w:pPr>
              <w:spacing w:before="60" w:after="60"/>
              <w:rPr>
                <w:b/>
                <w:bCs/>
              </w:rPr>
            </w:pPr>
            <w:r w:rsidRPr="00760FCA">
              <w:rPr>
                <w:b/>
                <w:bCs/>
              </w:rPr>
              <w:t> </w:t>
            </w:r>
            <w:proofErr w:type="spellStart"/>
            <w:r w:rsidRPr="00760FCA">
              <w:rPr>
                <w:b/>
                <w:bCs/>
              </w:rPr>
              <w:t>Khối</w:t>
            </w:r>
            <w:proofErr w:type="spellEnd"/>
            <w:r w:rsidRPr="00760FCA">
              <w:rPr>
                <w:b/>
                <w:bCs/>
              </w:rPr>
              <w:t xml:space="preserve"> </w:t>
            </w:r>
            <w:proofErr w:type="spellStart"/>
            <w:r w:rsidRPr="00760FCA">
              <w:rPr>
                <w:b/>
                <w:bCs/>
              </w:rPr>
              <w:t>kiến</w:t>
            </w:r>
            <w:proofErr w:type="spellEnd"/>
            <w:r w:rsidRPr="00760FCA">
              <w:rPr>
                <w:b/>
                <w:bCs/>
              </w:rPr>
              <w:t xml:space="preserve"> </w:t>
            </w:r>
            <w:proofErr w:type="spellStart"/>
            <w:r w:rsidRPr="00760FCA">
              <w:rPr>
                <w:b/>
                <w:bCs/>
              </w:rPr>
              <w:t>thức</w:t>
            </w:r>
            <w:proofErr w:type="spellEnd"/>
            <w:r w:rsidRPr="00760FCA">
              <w:rPr>
                <w:b/>
                <w:bCs/>
              </w:rPr>
              <w:t xml:space="preserve"> </w:t>
            </w:r>
            <w:proofErr w:type="spellStart"/>
            <w:r w:rsidRPr="00760FCA">
              <w:rPr>
                <w:b/>
                <w:bCs/>
              </w:rPr>
              <w:t>của</w:t>
            </w:r>
            <w:proofErr w:type="spellEnd"/>
            <w:r w:rsidRPr="00760FCA">
              <w:rPr>
                <w:b/>
                <w:bCs/>
              </w:rPr>
              <w:t xml:space="preserve"> </w:t>
            </w:r>
            <w:proofErr w:type="spellStart"/>
            <w:r w:rsidRPr="00760FCA">
              <w:rPr>
                <w:b/>
                <w:bCs/>
              </w:rPr>
              <w:t>nhóm</w:t>
            </w:r>
            <w:proofErr w:type="spellEnd"/>
            <w:r w:rsidRPr="00760FCA">
              <w:rPr>
                <w:b/>
                <w:bCs/>
              </w:rPr>
              <w:t xml:space="preserve"> </w:t>
            </w:r>
            <w:proofErr w:type="spellStart"/>
            <w:r w:rsidRPr="00760FCA">
              <w:rPr>
                <w:b/>
                <w:bCs/>
              </w:rPr>
              <w:t>ngành</w:t>
            </w:r>
            <w:proofErr w:type="spellEnd"/>
          </w:p>
        </w:tc>
        <w:tc>
          <w:tcPr>
            <w:tcW w:w="708" w:type="dxa"/>
            <w:shd w:val="clear" w:color="auto" w:fill="FFC000"/>
            <w:vAlign w:val="center"/>
          </w:tcPr>
          <w:p w14:paraId="3267D34E" w14:textId="77777777" w:rsidR="009219E6" w:rsidRPr="00C84D78" w:rsidRDefault="009219E6" w:rsidP="00F765D6">
            <w:pPr>
              <w:spacing w:before="60" w:after="60"/>
              <w:jc w:val="center"/>
              <w:rPr>
                <w:b/>
                <w:bCs/>
              </w:rPr>
            </w:pPr>
            <w:r>
              <w:rPr>
                <w:b/>
                <w:bCs/>
              </w:rPr>
              <w:t>9</w:t>
            </w:r>
          </w:p>
        </w:tc>
        <w:tc>
          <w:tcPr>
            <w:tcW w:w="709" w:type="dxa"/>
            <w:shd w:val="clear" w:color="auto" w:fill="FFC000"/>
            <w:vAlign w:val="center"/>
          </w:tcPr>
          <w:p w14:paraId="542226C2" w14:textId="77777777" w:rsidR="009219E6" w:rsidRPr="00760FCA" w:rsidRDefault="009219E6" w:rsidP="00F765D6">
            <w:pPr>
              <w:spacing w:before="60" w:after="60"/>
              <w:jc w:val="center"/>
            </w:pPr>
          </w:p>
        </w:tc>
        <w:tc>
          <w:tcPr>
            <w:tcW w:w="709" w:type="dxa"/>
            <w:shd w:val="clear" w:color="auto" w:fill="FFC000"/>
            <w:vAlign w:val="center"/>
          </w:tcPr>
          <w:p w14:paraId="3D35CEFF" w14:textId="77777777" w:rsidR="009219E6" w:rsidRPr="00760FCA" w:rsidRDefault="009219E6" w:rsidP="00F765D6">
            <w:pPr>
              <w:spacing w:before="60" w:after="60"/>
              <w:jc w:val="center"/>
            </w:pPr>
          </w:p>
        </w:tc>
        <w:tc>
          <w:tcPr>
            <w:tcW w:w="567" w:type="dxa"/>
            <w:shd w:val="clear" w:color="auto" w:fill="FFC000"/>
            <w:vAlign w:val="center"/>
          </w:tcPr>
          <w:p w14:paraId="5452E367" w14:textId="77777777" w:rsidR="009219E6" w:rsidRPr="00760FCA" w:rsidRDefault="009219E6" w:rsidP="00F765D6">
            <w:pPr>
              <w:spacing w:before="60" w:after="60"/>
              <w:jc w:val="center"/>
            </w:pPr>
          </w:p>
        </w:tc>
        <w:tc>
          <w:tcPr>
            <w:tcW w:w="1134" w:type="dxa"/>
            <w:shd w:val="clear" w:color="auto" w:fill="FFC000"/>
            <w:vAlign w:val="center"/>
          </w:tcPr>
          <w:p w14:paraId="0AEACD4C" w14:textId="77777777" w:rsidR="009219E6" w:rsidRPr="003176AB" w:rsidRDefault="009219E6" w:rsidP="00F765D6">
            <w:pPr>
              <w:spacing w:before="60" w:after="60"/>
              <w:rPr>
                <w:sz w:val="22"/>
                <w:szCs w:val="22"/>
              </w:rPr>
            </w:pPr>
          </w:p>
        </w:tc>
      </w:tr>
      <w:tr w:rsidR="009219E6" w:rsidRPr="00760FCA" w14:paraId="65B51FED" w14:textId="77777777" w:rsidTr="00F765D6">
        <w:trPr>
          <w:trHeight w:val="439"/>
        </w:trPr>
        <w:tc>
          <w:tcPr>
            <w:tcW w:w="714" w:type="dxa"/>
            <w:vAlign w:val="center"/>
          </w:tcPr>
          <w:p w14:paraId="673033AB" w14:textId="77777777" w:rsidR="009219E6" w:rsidRPr="00E4448C" w:rsidRDefault="009219E6" w:rsidP="00F765D6">
            <w:pPr>
              <w:spacing w:before="60" w:after="60"/>
              <w:jc w:val="center"/>
            </w:pPr>
            <w:r w:rsidRPr="00E4448C">
              <w:t>III.1</w:t>
            </w:r>
          </w:p>
        </w:tc>
        <w:tc>
          <w:tcPr>
            <w:tcW w:w="4820" w:type="dxa"/>
            <w:gridSpan w:val="2"/>
            <w:vAlign w:val="center"/>
          </w:tcPr>
          <w:p w14:paraId="3F3B103F" w14:textId="77777777" w:rsidR="009219E6" w:rsidRPr="00760FCA" w:rsidRDefault="009219E6" w:rsidP="00F765D6">
            <w:pPr>
              <w:spacing w:before="60" w:after="60"/>
              <w:rPr>
                <w:i/>
                <w:iCs/>
              </w:rPr>
            </w:pPr>
            <w:r w:rsidRPr="00760FCA">
              <w:rPr>
                <w:i/>
              </w:rPr>
              <w:t> </w:t>
            </w:r>
            <w:r w:rsidRPr="00760FCA">
              <w:rPr>
                <w:i/>
                <w:iCs/>
              </w:rPr>
              <w:t xml:space="preserve">Các </w:t>
            </w:r>
            <w:proofErr w:type="spellStart"/>
            <w:r w:rsidRPr="00760FCA">
              <w:rPr>
                <w:i/>
                <w:iCs/>
              </w:rPr>
              <w:t>học</w:t>
            </w:r>
            <w:proofErr w:type="spellEnd"/>
            <w:r w:rsidRPr="00760FCA">
              <w:rPr>
                <w:i/>
                <w:iCs/>
              </w:rPr>
              <w:t xml:space="preserve"> phần </w:t>
            </w:r>
            <w:proofErr w:type="spellStart"/>
            <w:r w:rsidRPr="00760FCA">
              <w:rPr>
                <w:i/>
                <w:iCs/>
              </w:rPr>
              <w:t>bắt</w:t>
            </w:r>
            <w:proofErr w:type="spellEnd"/>
            <w:r w:rsidRPr="00760FCA">
              <w:rPr>
                <w:i/>
                <w:iCs/>
              </w:rPr>
              <w:t xml:space="preserve"> </w:t>
            </w:r>
            <w:proofErr w:type="spellStart"/>
            <w:r w:rsidRPr="00760FCA">
              <w:rPr>
                <w:i/>
                <w:iCs/>
              </w:rPr>
              <w:t>buộc</w:t>
            </w:r>
            <w:proofErr w:type="spellEnd"/>
          </w:p>
        </w:tc>
        <w:tc>
          <w:tcPr>
            <w:tcW w:w="708" w:type="dxa"/>
            <w:vAlign w:val="center"/>
          </w:tcPr>
          <w:p w14:paraId="57EB14A8" w14:textId="77777777" w:rsidR="009219E6" w:rsidRPr="00E45AE1" w:rsidRDefault="009219E6" w:rsidP="00F765D6">
            <w:pPr>
              <w:spacing w:before="60" w:after="60"/>
              <w:jc w:val="center"/>
              <w:rPr>
                <w:lang w:val="vi-VN"/>
              </w:rPr>
            </w:pPr>
            <w:r w:rsidRPr="00E45AE1">
              <w:rPr>
                <w:lang w:val="vi-VN"/>
              </w:rPr>
              <w:t>6</w:t>
            </w:r>
          </w:p>
        </w:tc>
        <w:tc>
          <w:tcPr>
            <w:tcW w:w="709" w:type="dxa"/>
            <w:vAlign w:val="center"/>
          </w:tcPr>
          <w:p w14:paraId="70844DB7" w14:textId="77777777" w:rsidR="009219E6" w:rsidRPr="00760FCA" w:rsidRDefault="009219E6" w:rsidP="00F765D6">
            <w:pPr>
              <w:spacing w:before="60" w:after="60"/>
              <w:jc w:val="center"/>
              <w:rPr>
                <w:i/>
              </w:rPr>
            </w:pPr>
          </w:p>
        </w:tc>
        <w:tc>
          <w:tcPr>
            <w:tcW w:w="709" w:type="dxa"/>
            <w:vAlign w:val="center"/>
          </w:tcPr>
          <w:p w14:paraId="1EA659C6" w14:textId="77777777" w:rsidR="009219E6" w:rsidRPr="00760FCA" w:rsidRDefault="009219E6" w:rsidP="00F765D6">
            <w:pPr>
              <w:spacing w:before="60" w:after="60"/>
              <w:jc w:val="center"/>
              <w:rPr>
                <w:i/>
                <w:iCs/>
              </w:rPr>
            </w:pPr>
          </w:p>
        </w:tc>
        <w:tc>
          <w:tcPr>
            <w:tcW w:w="567" w:type="dxa"/>
            <w:vAlign w:val="center"/>
          </w:tcPr>
          <w:p w14:paraId="6ECEB0CE" w14:textId="77777777" w:rsidR="009219E6" w:rsidRPr="00760FCA" w:rsidRDefault="009219E6" w:rsidP="00F765D6">
            <w:pPr>
              <w:spacing w:before="60" w:after="60"/>
              <w:jc w:val="center"/>
              <w:rPr>
                <w:i/>
                <w:iCs/>
              </w:rPr>
            </w:pPr>
          </w:p>
        </w:tc>
        <w:tc>
          <w:tcPr>
            <w:tcW w:w="1134" w:type="dxa"/>
            <w:vAlign w:val="center"/>
          </w:tcPr>
          <w:p w14:paraId="0A61D1AA" w14:textId="77777777" w:rsidR="009219E6" w:rsidRPr="003176AB" w:rsidRDefault="009219E6" w:rsidP="00F765D6">
            <w:pPr>
              <w:spacing w:before="60" w:after="60"/>
              <w:rPr>
                <w:i/>
                <w:sz w:val="22"/>
                <w:szCs w:val="22"/>
              </w:rPr>
            </w:pPr>
          </w:p>
        </w:tc>
      </w:tr>
      <w:tr w:rsidR="009219E6" w:rsidRPr="00760FCA" w14:paraId="20311746" w14:textId="77777777" w:rsidTr="00F765D6">
        <w:trPr>
          <w:trHeight w:val="465"/>
        </w:trPr>
        <w:tc>
          <w:tcPr>
            <w:tcW w:w="714" w:type="dxa"/>
            <w:vAlign w:val="center"/>
          </w:tcPr>
          <w:p w14:paraId="7096B7A3" w14:textId="77777777" w:rsidR="009219E6" w:rsidRPr="00E4448C" w:rsidRDefault="009219E6" w:rsidP="00F765D6">
            <w:pPr>
              <w:spacing w:before="60" w:after="60"/>
              <w:jc w:val="center"/>
              <w:rPr>
                <w:lang w:val="vi-VN"/>
              </w:rPr>
            </w:pPr>
            <w:r w:rsidRPr="00E4448C">
              <w:rPr>
                <w:lang w:val="vi-VN"/>
              </w:rPr>
              <w:t>1</w:t>
            </w:r>
            <w:r>
              <w:rPr>
                <w:lang w:val="vi-VN"/>
              </w:rPr>
              <w:t>8</w:t>
            </w:r>
          </w:p>
        </w:tc>
        <w:tc>
          <w:tcPr>
            <w:tcW w:w="1258" w:type="dxa"/>
            <w:vAlign w:val="center"/>
          </w:tcPr>
          <w:p w14:paraId="610FE1AC" w14:textId="58F45EE8" w:rsidR="009219E6" w:rsidRPr="008B37A3" w:rsidRDefault="009219E6" w:rsidP="00F765D6">
            <w:pPr>
              <w:spacing w:before="60" w:after="60"/>
              <w:rPr>
                <w:iCs/>
              </w:rPr>
            </w:pPr>
            <w:r>
              <w:rPr>
                <w:iCs/>
              </w:rPr>
              <w:t>FOS70</w:t>
            </w:r>
            <w:r>
              <w:rPr>
                <w:iCs/>
                <w:lang w:val="vi-VN"/>
              </w:rPr>
              <w:t>0</w:t>
            </w:r>
            <w:r w:rsidR="008B37A3">
              <w:rPr>
                <w:iCs/>
              </w:rPr>
              <w:t>7</w:t>
            </w:r>
          </w:p>
        </w:tc>
        <w:tc>
          <w:tcPr>
            <w:tcW w:w="3562" w:type="dxa"/>
            <w:vAlign w:val="center"/>
          </w:tcPr>
          <w:p w14:paraId="39516E42" w14:textId="77777777" w:rsidR="009219E6" w:rsidRDefault="009219E6" w:rsidP="00F765D6">
            <w:pPr>
              <w:spacing w:before="60" w:after="60"/>
              <w:jc w:val="both"/>
            </w:pPr>
            <w:proofErr w:type="spellStart"/>
            <w:r>
              <w:t>Cơ</w:t>
            </w:r>
            <w:proofErr w:type="spellEnd"/>
            <w:r>
              <w:t xml:space="preserve"> </w:t>
            </w:r>
            <w:proofErr w:type="spellStart"/>
            <w:r>
              <w:t>sở</w:t>
            </w:r>
            <w:proofErr w:type="spellEnd"/>
            <w:r>
              <w:t xml:space="preserve"> </w:t>
            </w:r>
            <w:proofErr w:type="spellStart"/>
            <w:r>
              <w:t>văn</w:t>
            </w:r>
            <w:proofErr w:type="spellEnd"/>
            <w:r>
              <w:t xml:space="preserve"> </w:t>
            </w:r>
            <w:proofErr w:type="spellStart"/>
            <w:r>
              <w:t>hóa</w:t>
            </w:r>
            <w:proofErr w:type="spellEnd"/>
            <w:r>
              <w:t xml:space="preserve"> Việt Nam</w:t>
            </w:r>
          </w:p>
          <w:p w14:paraId="03FFAD9A" w14:textId="78BD3414" w:rsidR="009219E6" w:rsidRPr="00DD55D1" w:rsidRDefault="009219E6" w:rsidP="00F765D6">
            <w:pPr>
              <w:spacing w:before="60" w:after="60"/>
              <w:jc w:val="both"/>
              <w:rPr>
                <w:i/>
              </w:rPr>
            </w:pPr>
            <w:r w:rsidRPr="00DD55D1">
              <w:rPr>
                <w:i/>
              </w:rPr>
              <w:t>Vietnam Culture Fou</w:t>
            </w:r>
            <w:r w:rsidR="00F765D6">
              <w:rPr>
                <w:i/>
              </w:rPr>
              <w:t>n</w:t>
            </w:r>
            <w:r w:rsidRPr="00DD55D1">
              <w:rPr>
                <w:i/>
              </w:rPr>
              <w:t>dation</w:t>
            </w:r>
          </w:p>
        </w:tc>
        <w:tc>
          <w:tcPr>
            <w:tcW w:w="708" w:type="dxa"/>
          </w:tcPr>
          <w:p w14:paraId="02B39556" w14:textId="77777777" w:rsidR="009219E6" w:rsidRPr="00C84D78" w:rsidRDefault="009219E6" w:rsidP="00F765D6">
            <w:pPr>
              <w:spacing w:before="60" w:after="60"/>
              <w:jc w:val="center"/>
            </w:pPr>
            <w:r w:rsidRPr="00C84D78">
              <w:t>3</w:t>
            </w:r>
          </w:p>
        </w:tc>
        <w:tc>
          <w:tcPr>
            <w:tcW w:w="709" w:type="dxa"/>
            <w:vAlign w:val="center"/>
          </w:tcPr>
          <w:p w14:paraId="3E74B40C" w14:textId="77777777" w:rsidR="009219E6" w:rsidRPr="00B44AB0" w:rsidRDefault="009219E6" w:rsidP="00F765D6">
            <w:pPr>
              <w:spacing w:before="60" w:after="60"/>
              <w:jc w:val="center"/>
            </w:pPr>
            <w:r>
              <w:t>36</w:t>
            </w:r>
          </w:p>
        </w:tc>
        <w:tc>
          <w:tcPr>
            <w:tcW w:w="709" w:type="dxa"/>
            <w:vAlign w:val="center"/>
          </w:tcPr>
          <w:p w14:paraId="1E2C05DB" w14:textId="7207A069" w:rsidR="009219E6" w:rsidRPr="00B44AB0" w:rsidRDefault="00D85B91" w:rsidP="00F765D6">
            <w:pPr>
              <w:spacing w:before="60" w:after="60"/>
              <w:jc w:val="center"/>
            </w:pPr>
            <w:r>
              <w:t>9</w:t>
            </w:r>
          </w:p>
        </w:tc>
        <w:tc>
          <w:tcPr>
            <w:tcW w:w="567" w:type="dxa"/>
            <w:vAlign w:val="center"/>
          </w:tcPr>
          <w:p w14:paraId="19E976B5" w14:textId="7CC8E8F4" w:rsidR="009219E6" w:rsidRPr="00760FCA" w:rsidRDefault="00D85B91" w:rsidP="00F765D6">
            <w:pPr>
              <w:spacing w:before="60" w:after="60"/>
              <w:jc w:val="center"/>
            </w:pPr>
            <w:r>
              <w:t>0</w:t>
            </w:r>
          </w:p>
        </w:tc>
        <w:tc>
          <w:tcPr>
            <w:tcW w:w="1134" w:type="dxa"/>
            <w:vAlign w:val="center"/>
          </w:tcPr>
          <w:p w14:paraId="2C7BB08F" w14:textId="77777777" w:rsidR="009219E6" w:rsidRPr="003176AB" w:rsidRDefault="009219E6" w:rsidP="00F765D6">
            <w:pPr>
              <w:spacing w:before="60" w:after="60"/>
              <w:rPr>
                <w:i/>
                <w:sz w:val="22"/>
                <w:szCs w:val="22"/>
              </w:rPr>
            </w:pPr>
          </w:p>
        </w:tc>
      </w:tr>
      <w:tr w:rsidR="009219E6" w:rsidRPr="00760FCA" w14:paraId="59AB0605" w14:textId="77777777" w:rsidTr="00F765D6">
        <w:trPr>
          <w:trHeight w:val="465"/>
        </w:trPr>
        <w:tc>
          <w:tcPr>
            <w:tcW w:w="714" w:type="dxa"/>
            <w:vAlign w:val="center"/>
          </w:tcPr>
          <w:p w14:paraId="16568A2F" w14:textId="77777777" w:rsidR="009219E6" w:rsidRPr="00E4448C" w:rsidRDefault="009219E6" w:rsidP="00F765D6">
            <w:pPr>
              <w:spacing w:before="60" w:after="60"/>
              <w:jc w:val="center"/>
              <w:rPr>
                <w:lang w:val="vi-VN"/>
              </w:rPr>
            </w:pPr>
            <w:r w:rsidRPr="00E4448C">
              <w:rPr>
                <w:lang w:val="vi-VN"/>
              </w:rPr>
              <w:t>1</w:t>
            </w:r>
            <w:r>
              <w:rPr>
                <w:lang w:val="vi-VN"/>
              </w:rPr>
              <w:t>9</w:t>
            </w:r>
          </w:p>
        </w:tc>
        <w:tc>
          <w:tcPr>
            <w:tcW w:w="1258" w:type="dxa"/>
            <w:vAlign w:val="center"/>
          </w:tcPr>
          <w:p w14:paraId="10FFF7EE" w14:textId="73A20210" w:rsidR="009219E6" w:rsidRPr="008B37A3" w:rsidRDefault="009219E6" w:rsidP="00F765D6">
            <w:pPr>
              <w:spacing w:before="60" w:after="60"/>
              <w:rPr>
                <w:iCs/>
              </w:rPr>
            </w:pPr>
            <w:r w:rsidRPr="00E45AE1">
              <w:rPr>
                <w:iCs/>
              </w:rPr>
              <w:t>FLA70</w:t>
            </w:r>
            <w:r w:rsidRPr="00E45AE1">
              <w:rPr>
                <w:iCs/>
                <w:lang w:val="vi-VN"/>
              </w:rPr>
              <w:t>0</w:t>
            </w:r>
            <w:r w:rsidR="008B37A3">
              <w:rPr>
                <w:iCs/>
              </w:rPr>
              <w:t>9</w:t>
            </w:r>
          </w:p>
        </w:tc>
        <w:tc>
          <w:tcPr>
            <w:tcW w:w="3562" w:type="dxa"/>
            <w:vAlign w:val="center"/>
          </w:tcPr>
          <w:p w14:paraId="46D72A8B" w14:textId="77777777" w:rsidR="009219E6" w:rsidRDefault="009219E6" w:rsidP="00F765D6">
            <w:pPr>
              <w:spacing w:before="60" w:after="60"/>
              <w:jc w:val="both"/>
            </w:pPr>
            <w:proofErr w:type="spellStart"/>
            <w:r w:rsidRPr="00C84D78">
              <w:t>Ngôn</w:t>
            </w:r>
            <w:proofErr w:type="spellEnd"/>
            <w:r w:rsidRPr="00C84D78">
              <w:t xml:space="preserve"> </w:t>
            </w:r>
            <w:proofErr w:type="spellStart"/>
            <w:r w:rsidRPr="00C84D78">
              <w:t>ngữ</w:t>
            </w:r>
            <w:proofErr w:type="spellEnd"/>
            <w:r w:rsidRPr="00C84D78">
              <w:t xml:space="preserve"> </w:t>
            </w:r>
            <w:proofErr w:type="spellStart"/>
            <w:r w:rsidRPr="00C84D78">
              <w:t>học</w:t>
            </w:r>
            <w:proofErr w:type="spellEnd"/>
            <w:r w:rsidRPr="00C84D78">
              <w:t xml:space="preserve"> </w:t>
            </w:r>
            <w:proofErr w:type="spellStart"/>
            <w:r w:rsidRPr="00C84D78">
              <w:t>đối</w:t>
            </w:r>
            <w:proofErr w:type="spellEnd"/>
            <w:r w:rsidRPr="00C84D78">
              <w:t xml:space="preserve"> </w:t>
            </w:r>
            <w:proofErr w:type="spellStart"/>
            <w:r w:rsidRPr="00C84D78">
              <w:t>chiếu</w:t>
            </w:r>
            <w:proofErr w:type="spellEnd"/>
          </w:p>
          <w:p w14:paraId="47880278" w14:textId="77777777" w:rsidR="009219E6" w:rsidRPr="00DD55D1" w:rsidRDefault="009219E6" w:rsidP="00F765D6">
            <w:pPr>
              <w:spacing w:before="60" w:after="60"/>
              <w:jc w:val="both"/>
              <w:rPr>
                <w:i/>
              </w:rPr>
            </w:pPr>
            <w:r w:rsidRPr="00DD55D1">
              <w:rPr>
                <w:i/>
              </w:rPr>
              <w:t>Comparative Linguistics</w:t>
            </w:r>
          </w:p>
        </w:tc>
        <w:tc>
          <w:tcPr>
            <w:tcW w:w="708" w:type="dxa"/>
            <w:vAlign w:val="center"/>
          </w:tcPr>
          <w:p w14:paraId="47D3859E" w14:textId="77777777" w:rsidR="009219E6" w:rsidRPr="00C84D78" w:rsidRDefault="009219E6" w:rsidP="00F765D6">
            <w:pPr>
              <w:spacing w:before="60" w:after="60"/>
              <w:jc w:val="center"/>
            </w:pPr>
            <w:r w:rsidRPr="00C84D78">
              <w:t>3</w:t>
            </w:r>
          </w:p>
        </w:tc>
        <w:tc>
          <w:tcPr>
            <w:tcW w:w="709" w:type="dxa"/>
            <w:vAlign w:val="center"/>
          </w:tcPr>
          <w:p w14:paraId="18B9D7F1" w14:textId="77777777" w:rsidR="009219E6" w:rsidRDefault="009219E6" w:rsidP="00F765D6">
            <w:pPr>
              <w:spacing w:before="60" w:after="60"/>
              <w:jc w:val="center"/>
              <w:rPr>
                <w:lang w:val="vi-VN"/>
              </w:rPr>
            </w:pPr>
            <w:r>
              <w:t>36</w:t>
            </w:r>
          </w:p>
        </w:tc>
        <w:tc>
          <w:tcPr>
            <w:tcW w:w="709" w:type="dxa"/>
            <w:vAlign w:val="center"/>
          </w:tcPr>
          <w:p w14:paraId="2C9DEE5A" w14:textId="77777777" w:rsidR="009219E6" w:rsidRDefault="009219E6" w:rsidP="00F765D6">
            <w:pPr>
              <w:spacing w:before="60" w:after="60"/>
              <w:jc w:val="center"/>
              <w:rPr>
                <w:lang w:val="vi-VN"/>
              </w:rPr>
            </w:pPr>
            <w:r>
              <w:t>6</w:t>
            </w:r>
          </w:p>
        </w:tc>
        <w:tc>
          <w:tcPr>
            <w:tcW w:w="567" w:type="dxa"/>
            <w:vAlign w:val="center"/>
          </w:tcPr>
          <w:p w14:paraId="41CDB635" w14:textId="77777777" w:rsidR="009219E6" w:rsidRPr="00760FCA" w:rsidRDefault="009219E6" w:rsidP="00F765D6">
            <w:pPr>
              <w:spacing w:before="60" w:after="60"/>
              <w:jc w:val="center"/>
            </w:pPr>
            <w:r>
              <w:t>3</w:t>
            </w:r>
          </w:p>
        </w:tc>
        <w:tc>
          <w:tcPr>
            <w:tcW w:w="1134" w:type="dxa"/>
            <w:vAlign w:val="center"/>
          </w:tcPr>
          <w:p w14:paraId="0BD3DBFC" w14:textId="77777777" w:rsidR="009219E6" w:rsidRPr="003176AB" w:rsidRDefault="009219E6" w:rsidP="00F765D6">
            <w:pPr>
              <w:spacing w:before="60" w:after="60"/>
              <w:rPr>
                <w:i/>
                <w:sz w:val="22"/>
                <w:szCs w:val="22"/>
              </w:rPr>
            </w:pPr>
          </w:p>
        </w:tc>
      </w:tr>
      <w:tr w:rsidR="009219E6" w:rsidRPr="00760FCA" w14:paraId="28E2FD2E" w14:textId="77777777" w:rsidTr="00F765D6">
        <w:trPr>
          <w:trHeight w:val="439"/>
        </w:trPr>
        <w:tc>
          <w:tcPr>
            <w:tcW w:w="714" w:type="dxa"/>
            <w:vAlign w:val="center"/>
          </w:tcPr>
          <w:p w14:paraId="1112E5DB" w14:textId="77777777" w:rsidR="009219E6" w:rsidRPr="00E4448C" w:rsidRDefault="009219E6" w:rsidP="00F765D6">
            <w:pPr>
              <w:spacing w:before="60" w:after="60"/>
              <w:jc w:val="center"/>
            </w:pPr>
            <w:r w:rsidRPr="00E4448C">
              <w:t>III.2</w:t>
            </w:r>
          </w:p>
        </w:tc>
        <w:tc>
          <w:tcPr>
            <w:tcW w:w="4820" w:type="dxa"/>
            <w:gridSpan w:val="2"/>
            <w:vAlign w:val="center"/>
          </w:tcPr>
          <w:p w14:paraId="1D08B596" w14:textId="77777777" w:rsidR="009219E6" w:rsidRDefault="009219E6" w:rsidP="00F765D6">
            <w:pPr>
              <w:spacing w:before="60" w:after="60"/>
              <w:rPr>
                <w:i/>
              </w:rPr>
            </w:pPr>
            <w:r w:rsidRPr="00C84D78">
              <w:rPr>
                <w:i/>
              </w:rPr>
              <w:t xml:space="preserve">Các </w:t>
            </w:r>
            <w:proofErr w:type="spellStart"/>
            <w:r w:rsidRPr="00C84D78">
              <w:rPr>
                <w:i/>
              </w:rPr>
              <w:t>học</w:t>
            </w:r>
            <w:proofErr w:type="spellEnd"/>
            <w:r w:rsidRPr="00C84D78">
              <w:rPr>
                <w:i/>
              </w:rPr>
              <w:t xml:space="preserve"> </w:t>
            </w:r>
            <w:proofErr w:type="spellStart"/>
            <w:r w:rsidRPr="00C84D78">
              <w:rPr>
                <w:i/>
              </w:rPr>
              <w:t>phần</w:t>
            </w:r>
            <w:proofErr w:type="spellEnd"/>
            <w:r w:rsidRPr="00C84D78">
              <w:rPr>
                <w:i/>
              </w:rPr>
              <w:t xml:space="preserve"> </w:t>
            </w:r>
            <w:proofErr w:type="spellStart"/>
            <w:r w:rsidRPr="00C84D78">
              <w:rPr>
                <w:i/>
              </w:rPr>
              <w:t>tự</w:t>
            </w:r>
            <w:proofErr w:type="spellEnd"/>
            <w:r w:rsidRPr="00C84D78">
              <w:rPr>
                <w:i/>
              </w:rPr>
              <w:t xml:space="preserve"> </w:t>
            </w:r>
            <w:proofErr w:type="spellStart"/>
            <w:r w:rsidRPr="00C84D78">
              <w:rPr>
                <w:i/>
              </w:rPr>
              <w:t>chọn</w:t>
            </w:r>
            <w:proofErr w:type="spellEnd"/>
            <w:r>
              <w:rPr>
                <w:i/>
              </w:rPr>
              <w:t xml:space="preserve"> (3/6TC)</w:t>
            </w:r>
          </w:p>
          <w:p w14:paraId="722B09B7" w14:textId="77777777" w:rsidR="009219E6" w:rsidRPr="00E45AE1" w:rsidRDefault="009219E6" w:rsidP="00F765D6">
            <w:pPr>
              <w:spacing w:before="60" w:after="60"/>
              <w:rPr>
                <w:i/>
                <w:lang w:val="vi-VN"/>
              </w:rPr>
            </w:pPr>
            <w:r>
              <w:rPr>
                <w:i/>
                <w:lang w:val="vi-VN"/>
              </w:rPr>
              <w:t>(Chọn 1 học phần tương đương 3 tín chỉ)</w:t>
            </w:r>
          </w:p>
        </w:tc>
        <w:tc>
          <w:tcPr>
            <w:tcW w:w="708" w:type="dxa"/>
            <w:vAlign w:val="center"/>
          </w:tcPr>
          <w:p w14:paraId="7820A398" w14:textId="77777777" w:rsidR="009219E6" w:rsidRPr="00E45AE1" w:rsidRDefault="009219E6" w:rsidP="00F765D6">
            <w:pPr>
              <w:spacing w:before="60" w:after="60"/>
              <w:jc w:val="center"/>
              <w:rPr>
                <w:iCs/>
              </w:rPr>
            </w:pPr>
            <w:r w:rsidRPr="00E45AE1">
              <w:rPr>
                <w:iCs/>
              </w:rPr>
              <w:t>3</w:t>
            </w:r>
          </w:p>
        </w:tc>
        <w:tc>
          <w:tcPr>
            <w:tcW w:w="709" w:type="dxa"/>
            <w:vAlign w:val="center"/>
          </w:tcPr>
          <w:p w14:paraId="1730F0A3" w14:textId="77777777" w:rsidR="009219E6" w:rsidRPr="00760FCA" w:rsidRDefault="009219E6" w:rsidP="00F765D6">
            <w:pPr>
              <w:spacing w:before="60" w:after="60"/>
              <w:jc w:val="center"/>
              <w:rPr>
                <w:i/>
              </w:rPr>
            </w:pPr>
          </w:p>
        </w:tc>
        <w:tc>
          <w:tcPr>
            <w:tcW w:w="709" w:type="dxa"/>
            <w:vAlign w:val="center"/>
          </w:tcPr>
          <w:p w14:paraId="4B8C5EC7" w14:textId="77777777" w:rsidR="009219E6" w:rsidRPr="00760FCA" w:rsidRDefault="009219E6" w:rsidP="00F765D6">
            <w:pPr>
              <w:spacing w:before="60" w:after="60"/>
              <w:jc w:val="center"/>
              <w:rPr>
                <w:i/>
              </w:rPr>
            </w:pPr>
          </w:p>
        </w:tc>
        <w:tc>
          <w:tcPr>
            <w:tcW w:w="567" w:type="dxa"/>
            <w:vAlign w:val="center"/>
          </w:tcPr>
          <w:p w14:paraId="631CCFA8" w14:textId="77777777" w:rsidR="009219E6" w:rsidRPr="00760FCA" w:rsidRDefault="009219E6" w:rsidP="00F765D6">
            <w:pPr>
              <w:spacing w:before="60" w:after="60"/>
              <w:jc w:val="center"/>
              <w:rPr>
                <w:i/>
              </w:rPr>
            </w:pPr>
          </w:p>
        </w:tc>
        <w:tc>
          <w:tcPr>
            <w:tcW w:w="1134" w:type="dxa"/>
            <w:vAlign w:val="center"/>
          </w:tcPr>
          <w:p w14:paraId="6357584A" w14:textId="77777777" w:rsidR="009219E6" w:rsidRPr="003176AB" w:rsidRDefault="009219E6" w:rsidP="00F765D6">
            <w:pPr>
              <w:spacing w:before="60" w:after="60"/>
              <w:rPr>
                <w:i/>
                <w:sz w:val="22"/>
                <w:szCs w:val="22"/>
              </w:rPr>
            </w:pPr>
          </w:p>
        </w:tc>
      </w:tr>
      <w:tr w:rsidR="009219E6" w:rsidRPr="007400CE" w14:paraId="3F364464" w14:textId="77777777" w:rsidTr="00F765D6">
        <w:trPr>
          <w:trHeight w:val="439"/>
        </w:trPr>
        <w:tc>
          <w:tcPr>
            <w:tcW w:w="714" w:type="dxa"/>
            <w:vAlign w:val="center"/>
          </w:tcPr>
          <w:p w14:paraId="27178F93" w14:textId="77777777" w:rsidR="009219E6" w:rsidRPr="00E4448C" w:rsidRDefault="009219E6" w:rsidP="00F765D6">
            <w:pPr>
              <w:spacing w:before="60" w:after="60"/>
              <w:jc w:val="center"/>
              <w:rPr>
                <w:lang w:val="vi-VN"/>
              </w:rPr>
            </w:pPr>
            <w:r>
              <w:rPr>
                <w:lang w:val="vi-VN"/>
              </w:rPr>
              <w:t>20</w:t>
            </w:r>
          </w:p>
        </w:tc>
        <w:tc>
          <w:tcPr>
            <w:tcW w:w="1258" w:type="dxa"/>
            <w:vAlign w:val="center"/>
          </w:tcPr>
          <w:p w14:paraId="4DEBC747" w14:textId="623E5229" w:rsidR="009219E6" w:rsidRPr="00A63D45" w:rsidRDefault="009219E6" w:rsidP="00F765D6">
            <w:pPr>
              <w:spacing w:before="60" w:after="60"/>
              <w:rPr>
                <w:b/>
                <w:bCs/>
                <w:iCs/>
              </w:rPr>
            </w:pPr>
            <w:r>
              <w:rPr>
                <w:iCs/>
              </w:rPr>
              <w:t>FOS70</w:t>
            </w:r>
            <w:r w:rsidR="00A63D45">
              <w:rPr>
                <w:iCs/>
              </w:rPr>
              <w:t>09</w:t>
            </w:r>
          </w:p>
        </w:tc>
        <w:tc>
          <w:tcPr>
            <w:tcW w:w="3562" w:type="dxa"/>
            <w:vAlign w:val="center"/>
          </w:tcPr>
          <w:p w14:paraId="6948D691" w14:textId="77777777" w:rsidR="009219E6" w:rsidRDefault="009219E6" w:rsidP="00F765D6">
            <w:pPr>
              <w:spacing w:before="60" w:after="60"/>
            </w:pPr>
            <w:proofErr w:type="spellStart"/>
            <w:r w:rsidRPr="00C84D78">
              <w:t>Dẫn</w:t>
            </w:r>
            <w:proofErr w:type="spellEnd"/>
            <w:r w:rsidRPr="00C84D78">
              <w:t xml:space="preserve"> </w:t>
            </w:r>
            <w:proofErr w:type="spellStart"/>
            <w:r w:rsidRPr="00C84D78">
              <w:t>luận</w:t>
            </w:r>
            <w:proofErr w:type="spellEnd"/>
            <w:r w:rsidRPr="00C84D78">
              <w:t xml:space="preserve"> </w:t>
            </w:r>
            <w:proofErr w:type="spellStart"/>
            <w:r w:rsidRPr="00C84D78">
              <w:t>ngôn</w:t>
            </w:r>
            <w:proofErr w:type="spellEnd"/>
            <w:r w:rsidRPr="00C84D78">
              <w:t xml:space="preserve"> </w:t>
            </w:r>
            <w:proofErr w:type="spellStart"/>
            <w:r w:rsidRPr="00C84D78">
              <w:t>ngữ</w:t>
            </w:r>
            <w:proofErr w:type="spellEnd"/>
          </w:p>
          <w:p w14:paraId="2A5C6878" w14:textId="77777777" w:rsidR="009219E6" w:rsidRPr="00DD55D1" w:rsidRDefault="009219E6" w:rsidP="00F765D6">
            <w:pPr>
              <w:spacing w:before="60" w:after="60"/>
              <w:rPr>
                <w:b/>
                <w:bCs/>
                <w:i/>
              </w:rPr>
            </w:pPr>
            <w:r w:rsidRPr="00DD55D1">
              <w:rPr>
                <w:i/>
              </w:rPr>
              <w:t>Linguistic Introduction</w:t>
            </w:r>
          </w:p>
        </w:tc>
        <w:tc>
          <w:tcPr>
            <w:tcW w:w="708" w:type="dxa"/>
            <w:vAlign w:val="center"/>
          </w:tcPr>
          <w:p w14:paraId="36209DBC" w14:textId="0FFE6E37" w:rsidR="009219E6" w:rsidRPr="00C84D78" w:rsidRDefault="001E07E2" w:rsidP="00F765D6">
            <w:pPr>
              <w:spacing w:before="60" w:after="60"/>
              <w:jc w:val="center"/>
              <w:rPr>
                <w:bCs/>
              </w:rPr>
            </w:pPr>
            <w:r>
              <w:rPr>
                <w:bCs/>
              </w:rPr>
              <w:t>2</w:t>
            </w:r>
          </w:p>
        </w:tc>
        <w:tc>
          <w:tcPr>
            <w:tcW w:w="709" w:type="dxa"/>
            <w:vAlign w:val="center"/>
          </w:tcPr>
          <w:p w14:paraId="1C4FFC7B" w14:textId="77777777" w:rsidR="009219E6" w:rsidRPr="00B355DC" w:rsidRDefault="009219E6" w:rsidP="00F765D6">
            <w:pPr>
              <w:spacing w:before="60" w:after="60"/>
              <w:jc w:val="center"/>
              <w:rPr>
                <w:lang w:val="vi-VN"/>
              </w:rPr>
            </w:pPr>
            <w:r>
              <w:rPr>
                <w:lang w:val="vi-VN"/>
              </w:rPr>
              <w:t>20</w:t>
            </w:r>
          </w:p>
        </w:tc>
        <w:tc>
          <w:tcPr>
            <w:tcW w:w="709" w:type="dxa"/>
            <w:vAlign w:val="center"/>
          </w:tcPr>
          <w:p w14:paraId="4395C397" w14:textId="77777777" w:rsidR="009219E6" w:rsidRPr="00B355DC" w:rsidRDefault="009219E6" w:rsidP="00F765D6">
            <w:pPr>
              <w:spacing w:before="60" w:after="60"/>
              <w:jc w:val="center"/>
              <w:rPr>
                <w:b/>
                <w:bCs/>
                <w:lang w:val="vi-VN"/>
              </w:rPr>
            </w:pPr>
            <w:r>
              <w:rPr>
                <w:lang w:val="vi-VN"/>
              </w:rPr>
              <w:t>10</w:t>
            </w:r>
          </w:p>
        </w:tc>
        <w:tc>
          <w:tcPr>
            <w:tcW w:w="567" w:type="dxa"/>
            <w:vAlign w:val="center"/>
          </w:tcPr>
          <w:p w14:paraId="637D4794" w14:textId="3DFD2A28" w:rsidR="009219E6" w:rsidRPr="00B355DC" w:rsidRDefault="00DF4071" w:rsidP="00F765D6">
            <w:pPr>
              <w:spacing w:before="60" w:after="60"/>
              <w:jc w:val="center"/>
              <w:rPr>
                <w:lang w:val="vi-VN"/>
              </w:rPr>
            </w:pPr>
            <w:r>
              <w:rPr>
                <w:lang w:val="vi-VN"/>
              </w:rPr>
              <w:t>0</w:t>
            </w:r>
          </w:p>
        </w:tc>
        <w:tc>
          <w:tcPr>
            <w:tcW w:w="1134" w:type="dxa"/>
            <w:vAlign w:val="center"/>
          </w:tcPr>
          <w:p w14:paraId="582FDCCB" w14:textId="77777777" w:rsidR="009219E6" w:rsidRPr="003176AB" w:rsidRDefault="009219E6" w:rsidP="00F765D6">
            <w:pPr>
              <w:spacing w:before="60" w:after="60"/>
              <w:rPr>
                <w:iCs/>
                <w:sz w:val="22"/>
                <w:szCs w:val="22"/>
              </w:rPr>
            </w:pPr>
          </w:p>
        </w:tc>
      </w:tr>
      <w:tr w:rsidR="009219E6" w:rsidRPr="007400CE" w14:paraId="555747E7" w14:textId="77777777" w:rsidTr="00F765D6">
        <w:trPr>
          <w:trHeight w:val="439"/>
        </w:trPr>
        <w:tc>
          <w:tcPr>
            <w:tcW w:w="714" w:type="dxa"/>
            <w:vAlign w:val="center"/>
          </w:tcPr>
          <w:p w14:paraId="1FEA98B5" w14:textId="77777777" w:rsidR="009219E6" w:rsidRPr="00E4448C" w:rsidRDefault="009219E6" w:rsidP="00F765D6">
            <w:pPr>
              <w:spacing w:before="60" w:after="60"/>
              <w:jc w:val="center"/>
              <w:rPr>
                <w:lang w:val="vi-VN"/>
              </w:rPr>
            </w:pPr>
            <w:r>
              <w:rPr>
                <w:lang w:val="vi-VN"/>
              </w:rPr>
              <w:t>21</w:t>
            </w:r>
          </w:p>
        </w:tc>
        <w:tc>
          <w:tcPr>
            <w:tcW w:w="1258" w:type="dxa"/>
            <w:vAlign w:val="center"/>
          </w:tcPr>
          <w:p w14:paraId="05F10C35" w14:textId="683FF577" w:rsidR="009219E6" w:rsidRPr="00A63D45" w:rsidRDefault="009219E6" w:rsidP="00F765D6">
            <w:pPr>
              <w:spacing w:before="60" w:after="60"/>
              <w:rPr>
                <w:b/>
                <w:bCs/>
                <w:iCs/>
              </w:rPr>
            </w:pPr>
            <w:r>
              <w:rPr>
                <w:iCs/>
              </w:rPr>
              <w:t>FOS70</w:t>
            </w:r>
            <w:r w:rsidR="00A63D45">
              <w:rPr>
                <w:iCs/>
              </w:rPr>
              <w:t>12</w:t>
            </w:r>
          </w:p>
        </w:tc>
        <w:tc>
          <w:tcPr>
            <w:tcW w:w="3562" w:type="dxa"/>
            <w:vAlign w:val="center"/>
          </w:tcPr>
          <w:p w14:paraId="0B6E066D" w14:textId="77777777" w:rsidR="009219E6" w:rsidRDefault="009219E6" w:rsidP="00F765D6">
            <w:pPr>
              <w:spacing w:before="60" w:after="60"/>
            </w:pPr>
            <w:proofErr w:type="spellStart"/>
            <w:r w:rsidRPr="00277B2C">
              <w:t>Tiếng</w:t>
            </w:r>
            <w:proofErr w:type="spellEnd"/>
            <w:r w:rsidRPr="00277B2C">
              <w:t xml:space="preserve"> Việt </w:t>
            </w:r>
            <w:proofErr w:type="spellStart"/>
            <w:r w:rsidRPr="00277B2C">
              <w:t>thực</w:t>
            </w:r>
            <w:proofErr w:type="spellEnd"/>
            <w:r w:rsidRPr="00277B2C">
              <w:t xml:space="preserve"> </w:t>
            </w:r>
            <w:proofErr w:type="spellStart"/>
            <w:r w:rsidRPr="00277B2C">
              <w:t>hành</w:t>
            </w:r>
            <w:proofErr w:type="spellEnd"/>
          </w:p>
          <w:p w14:paraId="16F94DC8" w14:textId="77777777" w:rsidR="009219E6" w:rsidRPr="00DD55D1" w:rsidRDefault="009219E6" w:rsidP="00F765D6">
            <w:pPr>
              <w:spacing w:before="60" w:after="60"/>
              <w:rPr>
                <w:b/>
                <w:bCs/>
                <w:i/>
              </w:rPr>
            </w:pPr>
            <w:r w:rsidRPr="00DD55D1">
              <w:rPr>
                <w:i/>
              </w:rPr>
              <w:t>Vietnamese Language Practice</w:t>
            </w:r>
          </w:p>
        </w:tc>
        <w:tc>
          <w:tcPr>
            <w:tcW w:w="708" w:type="dxa"/>
            <w:vAlign w:val="center"/>
          </w:tcPr>
          <w:p w14:paraId="75299E63" w14:textId="77777777" w:rsidR="009219E6" w:rsidRPr="00C84D78" w:rsidRDefault="009219E6" w:rsidP="00F765D6">
            <w:pPr>
              <w:spacing w:before="60" w:after="60"/>
              <w:jc w:val="center"/>
              <w:rPr>
                <w:bCs/>
              </w:rPr>
            </w:pPr>
            <w:r w:rsidRPr="00C84D78">
              <w:rPr>
                <w:bCs/>
              </w:rPr>
              <w:t>3</w:t>
            </w:r>
          </w:p>
        </w:tc>
        <w:tc>
          <w:tcPr>
            <w:tcW w:w="709" w:type="dxa"/>
            <w:vAlign w:val="center"/>
          </w:tcPr>
          <w:p w14:paraId="58AE26A9" w14:textId="77777777" w:rsidR="009219E6" w:rsidRPr="00B355DC" w:rsidRDefault="009219E6" w:rsidP="00F765D6">
            <w:pPr>
              <w:spacing w:before="60" w:after="60"/>
              <w:jc w:val="center"/>
              <w:rPr>
                <w:lang w:val="vi-VN"/>
              </w:rPr>
            </w:pPr>
            <w:r>
              <w:rPr>
                <w:lang w:val="vi-VN"/>
              </w:rPr>
              <w:t>22</w:t>
            </w:r>
          </w:p>
        </w:tc>
        <w:tc>
          <w:tcPr>
            <w:tcW w:w="709" w:type="dxa"/>
            <w:vAlign w:val="center"/>
          </w:tcPr>
          <w:p w14:paraId="2C0E1469" w14:textId="77777777" w:rsidR="009219E6" w:rsidRPr="00B355DC" w:rsidRDefault="009219E6" w:rsidP="00F765D6">
            <w:pPr>
              <w:spacing w:before="60" w:after="60"/>
              <w:jc w:val="center"/>
              <w:rPr>
                <w:b/>
                <w:bCs/>
                <w:lang w:val="vi-VN"/>
              </w:rPr>
            </w:pPr>
            <w:r>
              <w:rPr>
                <w:lang w:val="vi-VN"/>
              </w:rPr>
              <w:t>23</w:t>
            </w:r>
          </w:p>
        </w:tc>
        <w:tc>
          <w:tcPr>
            <w:tcW w:w="567" w:type="dxa"/>
            <w:vAlign w:val="center"/>
          </w:tcPr>
          <w:p w14:paraId="3331D304" w14:textId="46349E0C" w:rsidR="009219E6" w:rsidRPr="00B355DC" w:rsidRDefault="00561780" w:rsidP="00F765D6">
            <w:pPr>
              <w:spacing w:before="60" w:after="60"/>
              <w:jc w:val="center"/>
              <w:rPr>
                <w:lang w:val="vi-VN"/>
              </w:rPr>
            </w:pPr>
            <w:r>
              <w:rPr>
                <w:lang w:val="vi-VN"/>
              </w:rPr>
              <w:t>0</w:t>
            </w:r>
          </w:p>
        </w:tc>
        <w:tc>
          <w:tcPr>
            <w:tcW w:w="1134" w:type="dxa"/>
            <w:vAlign w:val="center"/>
          </w:tcPr>
          <w:p w14:paraId="19791640" w14:textId="77777777" w:rsidR="009219E6" w:rsidRPr="003176AB" w:rsidRDefault="009219E6" w:rsidP="00F765D6">
            <w:pPr>
              <w:spacing w:before="60" w:after="60"/>
              <w:rPr>
                <w:iCs/>
                <w:sz w:val="22"/>
                <w:szCs w:val="22"/>
              </w:rPr>
            </w:pPr>
          </w:p>
        </w:tc>
      </w:tr>
      <w:tr w:rsidR="009219E6" w:rsidRPr="007400CE" w14:paraId="089968FF" w14:textId="77777777" w:rsidTr="00F765D6">
        <w:trPr>
          <w:trHeight w:val="439"/>
        </w:trPr>
        <w:tc>
          <w:tcPr>
            <w:tcW w:w="714" w:type="dxa"/>
            <w:shd w:val="clear" w:color="auto" w:fill="FFC000"/>
            <w:vAlign w:val="center"/>
          </w:tcPr>
          <w:p w14:paraId="106E3AAB" w14:textId="77777777" w:rsidR="009219E6" w:rsidRPr="00E4448C" w:rsidRDefault="009219E6" w:rsidP="00F765D6">
            <w:pPr>
              <w:spacing w:before="60" w:after="60"/>
              <w:jc w:val="center"/>
            </w:pPr>
            <w:r w:rsidRPr="00E4448C">
              <w:t>IV</w:t>
            </w:r>
          </w:p>
        </w:tc>
        <w:tc>
          <w:tcPr>
            <w:tcW w:w="4820" w:type="dxa"/>
            <w:gridSpan w:val="2"/>
            <w:shd w:val="clear" w:color="auto" w:fill="FFC000"/>
            <w:vAlign w:val="center"/>
          </w:tcPr>
          <w:p w14:paraId="6FCD6C1D" w14:textId="77777777" w:rsidR="009219E6" w:rsidRPr="00760FCA" w:rsidRDefault="009219E6" w:rsidP="00F765D6">
            <w:pPr>
              <w:spacing w:before="60" w:after="60"/>
              <w:rPr>
                <w:b/>
                <w:bCs/>
              </w:rPr>
            </w:pPr>
            <w:r w:rsidRPr="009B3DD3">
              <w:rPr>
                <w:b/>
                <w:bCs/>
                <w:iCs/>
              </w:rPr>
              <w:t> </w:t>
            </w:r>
            <w:proofErr w:type="spellStart"/>
            <w:r w:rsidRPr="00760FCA">
              <w:rPr>
                <w:b/>
                <w:bCs/>
              </w:rPr>
              <w:t>Khối</w:t>
            </w:r>
            <w:proofErr w:type="spellEnd"/>
            <w:r w:rsidRPr="00760FCA">
              <w:rPr>
                <w:b/>
                <w:bCs/>
              </w:rPr>
              <w:t xml:space="preserve"> kiến </w:t>
            </w:r>
            <w:proofErr w:type="spellStart"/>
            <w:r w:rsidRPr="00760FCA">
              <w:rPr>
                <w:b/>
                <w:bCs/>
              </w:rPr>
              <w:t>thức</w:t>
            </w:r>
            <w:proofErr w:type="spellEnd"/>
            <w:r w:rsidRPr="00760FCA">
              <w:rPr>
                <w:b/>
                <w:bCs/>
              </w:rPr>
              <w:t xml:space="preserve"> </w:t>
            </w:r>
            <w:proofErr w:type="spellStart"/>
            <w:r w:rsidRPr="00760FCA">
              <w:rPr>
                <w:b/>
                <w:bCs/>
              </w:rPr>
              <w:t>ngành</w:t>
            </w:r>
            <w:proofErr w:type="spellEnd"/>
          </w:p>
        </w:tc>
        <w:tc>
          <w:tcPr>
            <w:tcW w:w="708" w:type="dxa"/>
            <w:shd w:val="clear" w:color="auto" w:fill="FFC000"/>
            <w:vAlign w:val="center"/>
          </w:tcPr>
          <w:p w14:paraId="36B98501" w14:textId="77777777" w:rsidR="009219E6" w:rsidRPr="00760FCA" w:rsidRDefault="009219E6" w:rsidP="00F765D6">
            <w:pPr>
              <w:spacing w:before="60" w:after="60"/>
              <w:jc w:val="center"/>
              <w:rPr>
                <w:b/>
                <w:bCs/>
                <w:lang w:val="vi-VN"/>
              </w:rPr>
            </w:pPr>
            <w:r>
              <w:rPr>
                <w:b/>
                <w:bCs/>
                <w:lang w:val="vi-VN"/>
              </w:rPr>
              <w:t>90</w:t>
            </w:r>
          </w:p>
        </w:tc>
        <w:tc>
          <w:tcPr>
            <w:tcW w:w="709" w:type="dxa"/>
            <w:shd w:val="clear" w:color="auto" w:fill="FFC000"/>
            <w:vAlign w:val="center"/>
          </w:tcPr>
          <w:p w14:paraId="06304392" w14:textId="77777777" w:rsidR="009219E6" w:rsidRPr="00760FCA" w:rsidRDefault="009219E6" w:rsidP="00F765D6">
            <w:pPr>
              <w:spacing w:before="60" w:after="60"/>
              <w:jc w:val="center"/>
            </w:pPr>
          </w:p>
        </w:tc>
        <w:tc>
          <w:tcPr>
            <w:tcW w:w="709" w:type="dxa"/>
            <w:shd w:val="clear" w:color="auto" w:fill="FFC000"/>
            <w:vAlign w:val="center"/>
          </w:tcPr>
          <w:p w14:paraId="049CE11B" w14:textId="77777777" w:rsidR="009219E6" w:rsidRPr="00760FCA" w:rsidRDefault="009219E6" w:rsidP="00F765D6">
            <w:pPr>
              <w:spacing w:before="60" w:after="60"/>
              <w:jc w:val="center"/>
              <w:rPr>
                <w:b/>
                <w:bCs/>
              </w:rPr>
            </w:pPr>
          </w:p>
        </w:tc>
        <w:tc>
          <w:tcPr>
            <w:tcW w:w="567" w:type="dxa"/>
            <w:shd w:val="clear" w:color="auto" w:fill="FFC000"/>
            <w:vAlign w:val="center"/>
          </w:tcPr>
          <w:p w14:paraId="11746A9B" w14:textId="77777777" w:rsidR="009219E6" w:rsidRPr="007400CE" w:rsidRDefault="009219E6" w:rsidP="00F765D6">
            <w:pPr>
              <w:spacing w:before="60" w:after="60"/>
              <w:jc w:val="center"/>
            </w:pPr>
          </w:p>
        </w:tc>
        <w:tc>
          <w:tcPr>
            <w:tcW w:w="1134" w:type="dxa"/>
            <w:shd w:val="clear" w:color="auto" w:fill="FFC000"/>
            <w:vAlign w:val="center"/>
          </w:tcPr>
          <w:p w14:paraId="3A2A6CB7" w14:textId="77777777" w:rsidR="009219E6" w:rsidRPr="003176AB" w:rsidRDefault="009219E6" w:rsidP="00F765D6">
            <w:pPr>
              <w:spacing w:before="60" w:after="60"/>
              <w:rPr>
                <w:iCs/>
                <w:sz w:val="22"/>
                <w:szCs w:val="22"/>
              </w:rPr>
            </w:pPr>
          </w:p>
        </w:tc>
      </w:tr>
      <w:tr w:rsidR="009219E6" w:rsidRPr="007400CE" w14:paraId="67070953" w14:textId="77777777" w:rsidTr="00F765D6">
        <w:trPr>
          <w:trHeight w:val="439"/>
        </w:trPr>
        <w:tc>
          <w:tcPr>
            <w:tcW w:w="714" w:type="dxa"/>
            <w:vAlign w:val="center"/>
          </w:tcPr>
          <w:p w14:paraId="005DC12D" w14:textId="77777777" w:rsidR="009219E6" w:rsidRPr="00E4448C" w:rsidRDefault="009219E6" w:rsidP="00F765D6">
            <w:pPr>
              <w:spacing w:before="60" w:after="60"/>
              <w:jc w:val="center"/>
            </w:pPr>
            <w:r w:rsidRPr="00E4448C">
              <w:t>IV.1</w:t>
            </w:r>
          </w:p>
        </w:tc>
        <w:tc>
          <w:tcPr>
            <w:tcW w:w="4820" w:type="dxa"/>
            <w:gridSpan w:val="2"/>
            <w:vAlign w:val="center"/>
          </w:tcPr>
          <w:p w14:paraId="27C89A37" w14:textId="77777777" w:rsidR="009219E6" w:rsidRPr="00760FCA" w:rsidRDefault="009219E6" w:rsidP="00F765D6">
            <w:pPr>
              <w:spacing w:before="60" w:after="60"/>
              <w:rPr>
                <w:i/>
              </w:rPr>
            </w:pPr>
            <w:r>
              <w:rPr>
                <w:i/>
              </w:rPr>
              <w:t xml:space="preserve">Các </w:t>
            </w:r>
            <w:proofErr w:type="spellStart"/>
            <w:r>
              <w:rPr>
                <w:i/>
              </w:rPr>
              <w:t>học</w:t>
            </w:r>
            <w:proofErr w:type="spellEnd"/>
            <w:r>
              <w:rPr>
                <w:i/>
              </w:rPr>
              <w:t xml:space="preserve"> phần</w:t>
            </w:r>
            <w:r w:rsidRPr="00760FCA">
              <w:rPr>
                <w:i/>
              </w:rPr>
              <w:t xml:space="preserve"> </w:t>
            </w:r>
            <w:proofErr w:type="spellStart"/>
            <w:r w:rsidRPr="00760FCA">
              <w:rPr>
                <w:i/>
              </w:rPr>
              <w:t>bắt</w:t>
            </w:r>
            <w:proofErr w:type="spellEnd"/>
            <w:r w:rsidRPr="00760FCA">
              <w:rPr>
                <w:i/>
              </w:rPr>
              <w:t xml:space="preserve"> </w:t>
            </w:r>
            <w:proofErr w:type="spellStart"/>
            <w:r w:rsidRPr="00760FCA">
              <w:rPr>
                <w:i/>
              </w:rPr>
              <w:t>buộc</w:t>
            </w:r>
            <w:proofErr w:type="spellEnd"/>
          </w:p>
        </w:tc>
        <w:tc>
          <w:tcPr>
            <w:tcW w:w="708" w:type="dxa"/>
            <w:vAlign w:val="center"/>
          </w:tcPr>
          <w:p w14:paraId="55D0F2AB" w14:textId="77777777" w:rsidR="009219E6" w:rsidRPr="007B2940" w:rsidRDefault="009219E6" w:rsidP="00F765D6">
            <w:pPr>
              <w:spacing w:before="60" w:after="60"/>
              <w:jc w:val="center"/>
              <w:rPr>
                <w:b/>
                <w:bCs/>
              </w:rPr>
            </w:pPr>
            <w:r>
              <w:rPr>
                <w:b/>
                <w:bCs/>
              </w:rPr>
              <w:t>78</w:t>
            </w:r>
          </w:p>
        </w:tc>
        <w:tc>
          <w:tcPr>
            <w:tcW w:w="709" w:type="dxa"/>
            <w:vAlign w:val="center"/>
          </w:tcPr>
          <w:p w14:paraId="4BFA654F" w14:textId="77777777" w:rsidR="009219E6" w:rsidRPr="00760FCA" w:rsidRDefault="009219E6" w:rsidP="00F765D6">
            <w:pPr>
              <w:spacing w:before="60" w:after="60"/>
              <w:jc w:val="center"/>
            </w:pPr>
          </w:p>
        </w:tc>
        <w:tc>
          <w:tcPr>
            <w:tcW w:w="709" w:type="dxa"/>
            <w:vAlign w:val="center"/>
          </w:tcPr>
          <w:p w14:paraId="600D63B6" w14:textId="77777777" w:rsidR="009219E6" w:rsidRPr="00760FCA" w:rsidRDefault="009219E6" w:rsidP="00F765D6">
            <w:pPr>
              <w:spacing w:before="60" w:after="60"/>
              <w:jc w:val="center"/>
              <w:rPr>
                <w:b/>
                <w:bCs/>
              </w:rPr>
            </w:pPr>
          </w:p>
        </w:tc>
        <w:tc>
          <w:tcPr>
            <w:tcW w:w="567" w:type="dxa"/>
            <w:vAlign w:val="center"/>
          </w:tcPr>
          <w:p w14:paraId="7CB7190D" w14:textId="77777777" w:rsidR="009219E6" w:rsidRPr="007400CE" w:rsidRDefault="009219E6" w:rsidP="00F765D6">
            <w:pPr>
              <w:spacing w:before="60" w:after="60"/>
              <w:jc w:val="center"/>
            </w:pPr>
          </w:p>
        </w:tc>
        <w:tc>
          <w:tcPr>
            <w:tcW w:w="1134" w:type="dxa"/>
            <w:vAlign w:val="center"/>
          </w:tcPr>
          <w:p w14:paraId="1749030F" w14:textId="77777777" w:rsidR="009219E6" w:rsidRPr="003176AB" w:rsidRDefault="009219E6" w:rsidP="00F765D6">
            <w:pPr>
              <w:spacing w:before="60" w:after="60"/>
              <w:rPr>
                <w:iCs/>
                <w:sz w:val="22"/>
                <w:szCs w:val="22"/>
              </w:rPr>
            </w:pPr>
          </w:p>
        </w:tc>
      </w:tr>
      <w:tr w:rsidR="009219E6" w:rsidRPr="007400CE" w14:paraId="6A28AF25" w14:textId="77777777" w:rsidTr="00F765D6">
        <w:trPr>
          <w:trHeight w:val="439"/>
        </w:trPr>
        <w:tc>
          <w:tcPr>
            <w:tcW w:w="714" w:type="dxa"/>
            <w:vAlign w:val="center"/>
          </w:tcPr>
          <w:p w14:paraId="13FD9BCF" w14:textId="77777777" w:rsidR="009219E6" w:rsidRPr="00E4448C" w:rsidRDefault="009219E6" w:rsidP="00F765D6">
            <w:pPr>
              <w:spacing w:before="60" w:after="60"/>
              <w:jc w:val="center"/>
              <w:rPr>
                <w:lang w:val="vi-VN"/>
              </w:rPr>
            </w:pPr>
            <w:r>
              <w:rPr>
                <w:lang w:val="vi-VN"/>
              </w:rPr>
              <w:t>22</w:t>
            </w:r>
          </w:p>
        </w:tc>
        <w:tc>
          <w:tcPr>
            <w:tcW w:w="1258" w:type="dxa"/>
            <w:vAlign w:val="center"/>
          </w:tcPr>
          <w:p w14:paraId="034F01D6" w14:textId="4E7294C1" w:rsidR="009219E6" w:rsidRPr="007651D2" w:rsidRDefault="009219E6" w:rsidP="00F765D6">
            <w:pPr>
              <w:spacing w:before="60" w:after="60"/>
              <w:rPr>
                <w:b/>
                <w:bCs/>
              </w:rPr>
            </w:pPr>
            <w:r>
              <w:rPr>
                <w:iCs/>
                <w:lang w:val="vi-VN"/>
              </w:rPr>
              <w:t>FLA70</w:t>
            </w:r>
            <w:r w:rsidR="007651D2">
              <w:rPr>
                <w:iCs/>
              </w:rPr>
              <w:t>10</w:t>
            </w:r>
          </w:p>
        </w:tc>
        <w:tc>
          <w:tcPr>
            <w:tcW w:w="3562" w:type="dxa"/>
          </w:tcPr>
          <w:p w14:paraId="0906139C" w14:textId="77777777" w:rsidR="009219E6" w:rsidRDefault="009219E6" w:rsidP="00F765D6">
            <w:pPr>
              <w:spacing w:before="60" w:after="60"/>
              <w:rPr>
                <w:color w:val="000000" w:themeColor="text1"/>
              </w:rPr>
            </w:pPr>
            <w:proofErr w:type="spellStart"/>
            <w:r w:rsidRPr="00453879">
              <w:rPr>
                <w:color w:val="000000" w:themeColor="text1"/>
              </w:rPr>
              <w:t>Ngữ</w:t>
            </w:r>
            <w:proofErr w:type="spellEnd"/>
            <w:r w:rsidRPr="00453879">
              <w:rPr>
                <w:color w:val="000000" w:themeColor="text1"/>
                <w:lang w:val="vi-VN"/>
              </w:rPr>
              <w:t xml:space="preserve"> âm</w:t>
            </w:r>
            <w:r>
              <w:rPr>
                <w:color w:val="000000" w:themeColor="text1"/>
                <w:lang w:val="vi-VN"/>
              </w:rPr>
              <w:t xml:space="preserve"> tiếng Anh</w:t>
            </w:r>
            <w:r w:rsidRPr="00453879">
              <w:rPr>
                <w:color w:val="000000" w:themeColor="text1"/>
                <w:lang w:val="vi-VN"/>
              </w:rPr>
              <w:t xml:space="preserve"> </w:t>
            </w:r>
          </w:p>
          <w:p w14:paraId="492B093C" w14:textId="77777777" w:rsidR="009219E6" w:rsidRPr="00C84D78" w:rsidRDefault="009219E6" w:rsidP="00F765D6">
            <w:pPr>
              <w:spacing w:before="60" w:after="60"/>
              <w:rPr>
                <w:i/>
                <w:color w:val="000000" w:themeColor="text1"/>
              </w:rPr>
            </w:pPr>
            <w:proofErr w:type="spellStart"/>
            <w:r w:rsidRPr="00C84D78">
              <w:rPr>
                <w:i/>
                <w:color w:val="000000" w:themeColor="text1"/>
                <w:lang w:val="vi-VN"/>
              </w:rPr>
              <w:t>Phonetics</w:t>
            </w:r>
            <w:proofErr w:type="spellEnd"/>
          </w:p>
        </w:tc>
        <w:tc>
          <w:tcPr>
            <w:tcW w:w="708" w:type="dxa"/>
            <w:vAlign w:val="center"/>
          </w:tcPr>
          <w:p w14:paraId="130E3129" w14:textId="77777777" w:rsidR="009219E6" w:rsidRPr="0047165E" w:rsidRDefault="009219E6" w:rsidP="00F765D6">
            <w:pPr>
              <w:spacing w:before="60" w:after="60"/>
              <w:jc w:val="center"/>
            </w:pPr>
            <w:r>
              <w:t>3</w:t>
            </w:r>
          </w:p>
        </w:tc>
        <w:tc>
          <w:tcPr>
            <w:tcW w:w="709" w:type="dxa"/>
            <w:vAlign w:val="center"/>
          </w:tcPr>
          <w:p w14:paraId="2280AB71" w14:textId="77777777" w:rsidR="009219E6" w:rsidRPr="00837CFA" w:rsidRDefault="009219E6" w:rsidP="00F765D6">
            <w:pPr>
              <w:spacing w:before="60" w:after="60"/>
              <w:jc w:val="center"/>
              <w:rPr>
                <w:lang w:val="vi-VN"/>
              </w:rPr>
            </w:pPr>
            <w:r>
              <w:t>3</w:t>
            </w:r>
            <w:r>
              <w:rPr>
                <w:lang w:val="vi-VN"/>
              </w:rPr>
              <w:t>6</w:t>
            </w:r>
          </w:p>
        </w:tc>
        <w:tc>
          <w:tcPr>
            <w:tcW w:w="709" w:type="dxa"/>
            <w:vAlign w:val="center"/>
          </w:tcPr>
          <w:p w14:paraId="3D3DD4B5" w14:textId="77777777" w:rsidR="009219E6" w:rsidRPr="00837CFA" w:rsidRDefault="009219E6" w:rsidP="00F765D6">
            <w:pPr>
              <w:spacing w:before="60" w:after="60"/>
              <w:jc w:val="center"/>
              <w:rPr>
                <w:lang w:val="vi-VN"/>
              </w:rPr>
            </w:pPr>
            <w:r>
              <w:rPr>
                <w:lang w:val="vi-VN"/>
              </w:rPr>
              <w:t>6</w:t>
            </w:r>
          </w:p>
        </w:tc>
        <w:tc>
          <w:tcPr>
            <w:tcW w:w="567" w:type="dxa"/>
            <w:vAlign w:val="center"/>
          </w:tcPr>
          <w:p w14:paraId="0816089C" w14:textId="77777777" w:rsidR="009219E6" w:rsidRPr="007400CE" w:rsidRDefault="009219E6" w:rsidP="00F765D6">
            <w:pPr>
              <w:spacing w:before="60" w:after="60"/>
              <w:jc w:val="center"/>
            </w:pPr>
            <w:r>
              <w:t>3</w:t>
            </w:r>
          </w:p>
        </w:tc>
        <w:tc>
          <w:tcPr>
            <w:tcW w:w="1134" w:type="dxa"/>
            <w:vAlign w:val="center"/>
          </w:tcPr>
          <w:p w14:paraId="50550EE1" w14:textId="77777777" w:rsidR="009219E6" w:rsidRPr="003176AB" w:rsidRDefault="009219E6" w:rsidP="00F765D6">
            <w:pPr>
              <w:spacing w:before="60" w:after="60"/>
              <w:rPr>
                <w:iCs/>
                <w:sz w:val="22"/>
                <w:szCs w:val="22"/>
              </w:rPr>
            </w:pPr>
          </w:p>
        </w:tc>
      </w:tr>
      <w:tr w:rsidR="009219E6" w:rsidRPr="007400CE" w14:paraId="4183A029" w14:textId="77777777" w:rsidTr="00F765D6">
        <w:trPr>
          <w:trHeight w:val="439"/>
        </w:trPr>
        <w:tc>
          <w:tcPr>
            <w:tcW w:w="714" w:type="dxa"/>
            <w:vAlign w:val="center"/>
          </w:tcPr>
          <w:p w14:paraId="35D3FD60" w14:textId="77777777" w:rsidR="009219E6" w:rsidRPr="00E4448C" w:rsidRDefault="009219E6" w:rsidP="00F765D6">
            <w:pPr>
              <w:spacing w:before="60" w:after="60"/>
              <w:jc w:val="center"/>
              <w:rPr>
                <w:lang w:val="vi-VN"/>
              </w:rPr>
            </w:pPr>
            <w:r w:rsidRPr="00E4448C">
              <w:rPr>
                <w:lang w:val="vi-VN"/>
              </w:rPr>
              <w:t>2</w:t>
            </w:r>
            <w:r>
              <w:rPr>
                <w:lang w:val="vi-VN"/>
              </w:rPr>
              <w:t>3</w:t>
            </w:r>
          </w:p>
        </w:tc>
        <w:tc>
          <w:tcPr>
            <w:tcW w:w="1258" w:type="dxa"/>
            <w:vAlign w:val="center"/>
          </w:tcPr>
          <w:p w14:paraId="20AC2B09" w14:textId="6B387FA2" w:rsidR="009219E6" w:rsidRPr="007651D2" w:rsidRDefault="009219E6" w:rsidP="00F765D6">
            <w:pPr>
              <w:spacing w:before="60" w:after="60"/>
              <w:rPr>
                <w:b/>
                <w:bCs/>
              </w:rPr>
            </w:pPr>
            <w:r>
              <w:rPr>
                <w:iCs/>
                <w:lang w:val="vi-VN"/>
              </w:rPr>
              <w:t>FLA70</w:t>
            </w:r>
            <w:r w:rsidR="007651D2">
              <w:rPr>
                <w:iCs/>
              </w:rPr>
              <w:t>11</w:t>
            </w:r>
          </w:p>
        </w:tc>
        <w:tc>
          <w:tcPr>
            <w:tcW w:w="3562" w:type="dxa"/>
          </w:tcPr>
          <w:p w14:paraId="07FBC5F9" w14:textId="77777777" w:rsidR="009219E6" w:rsidRDefault="009219E6" w:rsidP="00F765D6">
            <w:pPr>
              <w:spacing w:before="60" w:after="60"/>
              <w:rPr>
                <w:color w:val="000000" w:themeColor="text1"/>
              </w:rPr>
            </w:pPr>
            <w:proofErr w:type="spellStart"/>
            <w:r w:rsidRPr="00453879">
              <w:rPr>
                <w:color w:val="000000" w:themeColor="text1"/>
              </w:rPr>
              <w:t>Ngữ</w:t>
            </w:r>
            <w:proofErr w:type="spellEnd"/>
            <w:r w:rsidRPr="00453879">
              <w:rPr>
                <w:color w:val="000000" w:themeColor="text1"/>
              </w:rPr>
              <w:t xml:space="preserve"> </w:t>
            </w:r>
            <w:proofErr w:type="spellStart"/>
            <w:r w:rsidRPr="00453879">
              <w:rPr>
                <w:color w:val="000000" w:themeColor="text1"/>
              </w:rPr>
              <w:t>pháp</w:t>
            </w:r>
            <w:proofErr w:type="spellEnd"/>
            <w:r>
              <w:rPr>
                <w:color w:val="000000" w:themeColor="text1"/>
                <w:lang w:val="vi-VN"/>
              </w:rPr>
              <w:t xml:space="preserve"> tiếng Anh</w:t>
            </w:r>
            <w:r w:rsidRPr="00453879">
              <w:rPr>
                <w:color w:val="000000" w:themeColor="text1"/>
                <w:lang w:val="vi-VN"/>
              </w:rPr>
              <w:t xml:space="preserve"> </w:t>
            </w:r>
          </w:p>
          <w:p w14:paraId="60E6A2CB" w14:textId="77777777" w:rsidR="009219E6" w:rsidRPr="007B2940" w:rsidRDefault="009219E6" w:rsidP="00F765D6">
            <w:pPr>
              <w:spacing w:before="60" w:after="60"/>
              <w:rPr>
                <w:i/>
                <w:color w:val="000000" w:themeColor="text1"/>
              </w:rPr>
            </w:pPr>
            <w:r w:rsidRPr="007B2940">
              <w:rPr>
                <w:i/>
                <w:color w:val="000000" w:themeColor="text1"/>
              </w:rPr>
              <w:t>English Grammar</w:t>
            </w:r>
          </w:p>
        </w:tc>
        <w:tc>
          <w:tcPr>
            <w:tcW w:w="708" w:type="dxa"/>
            <w:vAlign w:val="center"/>
          </w:tcPr>
          <w:p w14:paraId="0B002E93" w14:textId="77777777" w:rsidR="009219E6" w:rsidRPr="0047165E" w:rsidRDefault="009219E6" w:rsidP="00F765D6">
            <w:pPr>
              <w:spacing w:before="60" w:after="60"/>
              <w:jc w:val="center"/>
            </w:pPr>
            <w:r>
              <w:t>3</w:t>
            </w:r>
          </w:p>
        </w:tc>
        <w:tc>
          <w:tcPr>
            <w:tcW w:w="709" w:type="dxa"/>
            <w:vAlign w:val="center"/>
          </w:tcPr>
          <w:p w14:paraId="2107754D" w14:textId="77777777" w:rsidR="009219E6" w:rsidRPr="00837CFA" w:rsidRDefault="009219E6" w:rsidP="00F765D6">
            <w:pPr>
              <w:spacing w:before="60" w:after="60"/>
              <w:jc w:val="center"/>
              <w:rPr>
                <w:lang w:val="vi-VN"/>
              </w:rPr>
            </w:pPr>
            <w:r>
              <w:rPr>
                <w:lang w:val="vi-VN"/>
              </w:rPr>
              <w:t>36</w:t>
            </w:r>
          </w:p>
        </w:tc>
        <w:tc>
          <w:tcPr>
            <w:tcW w:w="709" w:type="dxa"/>
            <w:vAlign w:val="center"/>
          </w:tcPr>
          <w:p w14:paraId="362BD1C8" w14:textId="77777777" w:rsidR="009219E6" w:rsidRPr="00BE3424" w:rsidRDefault="009219E6" w:rsidP="00F765D6">
            <w:pPr>
              <w:spacing w:before="60" w:after="60"/>
              <w:jc w:val="center"/>
              <w:rPr>
                <w:lang w:val="vi-VN"/>
              </w:rPr>
            </w:pPr>
            <w:r>
              <w:t>6</w:t>
            </w:r>
          </w:p>
        </w:tc>
        <w:tc>
          <w:tcPr>
            <w:tcW w:w="567" w:type="dxa"/>
            <w:vAlign w:val="center"/>
          </w:tcPr>
          <w:p w14:paraId="4A1BB215" w14:textId="77777777" w:rsidR="009219E6" w:rsidRPr="007400CE" w:rsidRDefault="009219E6" w:rsidP="00F765D6">
            <w:pPr>
              <w:spacing w:before="60" w:after="60"/>
              <w:jc w:val="center"/>
            </w:pPr>
            <w:r>
              <w:t>3</w:t>
            </w:r>
          </w:p>
        </w:tc>
        <w:tc>
          <w:tcPr>
            <w:tcW w:w="1134" w:type="dxa"/>
            <w:vAlign w:val="center"/>
          </w:tcPr>
          <w:p w14:paraId="238BB3F6" w14:textId="77777777" w:rsidR="009219E6" w:rsidRPr="003176AB" w:rsidRDefault="009219E6" w:rsidP="00F765D6">
            <w:pPr>
              <w:spacing w:before="60" w:after="60"/>
              <w:rPr>
                <w:iCs/>
                <w:sz w:val="22"/>
                <w:szCs w:val="22"/>
                <w:lang w:val="vi-VN"/>
              </w:rPr>
            </w:pPr>
          </w:p>
        </w:tc>
      </w:tr>
      <w:tr w:rsidR="009219E6" w:rsidRPr="007400CE" w14:paraId="3442321D" w14:textId="77777777" w:rsidTr="00F765D6">
        <w:trPr>
          <w:trHeight w:val="439"/>
        </w:trPr>
        <w:tc>
          <w:tcPr>
            <w:tcW w:w="714" w:type="dxa"/>
            <w:vAlign w:val="center"/>
          </w:tcPr>
          <w:p w14:paraId="71A41CC8" w14:textId="77777777" w:rsidR="009219E6" w:rsidRPr="00E4448C" w:rsidRDefault="009219E6" w:rsidP="00F765D6">
            <w:pPr>
              <w:spacing w:before="60" w:after="60"/>
              <w:jc w:val="center"/>
              <w:rPr>
                <w:lang w:val="vi-VN"/>
              </w:rPr>
            </w:pPr>
            <w:r w:rsidRPr="00E4448C">
              <w:rPr>
                <w:lang w:val="vi-VN"/>
              </w:rPr>
              <w:t>2</w:t>
            </w:r>
            <w:r>
              <w:rPr>
                <w:lang w:val="vi-VN"/>
              </w:rPr>
              <w:t>4</w:t>
            </w:r>
          </w:p>
        </w:tc>
        <w:tc>
          <w:tcPr>
            <w:tcW w:w="1258" w:type="dxa"/>
            <w:vAlign w:val="center"/>
          </w:tcPr>
          <w:p w14:paraId="3FF12755" w14:textId="21320716" w:rsidR="009219E6" w:rsidRPr="007651D2" w:rsidRDefault="009219E6" w:rsidP="00F765D6">
            <w:pPr>
              <w:spacing w:before="60" w:after="60"/>
              <w:rPr>
                <w:iCs/>
              </w:rPr>
            </w:pPr>
            <w:r>
              <w:rPr>
                <w:iCs/>
                <w:lang w:val="vi-VN"/>
              </w:rPr>
              <w:t>FLA701</w:t>
            </w:r>
            <w:r w:rsidR="007651D2">
              <w:rPr>
                <w:iCs/>
              </w:rPr>
              <w:t>2</w:t>
            </w:r>
          </w:p>
        </w:tc>
        <w:tc>
          <w:tcPr>
            <w:tcW w:w="3562" w:type="dxa"/>
          </w:tcPr>
          <w:p w14:paraId="217EB954" w14:textId="77777777" w:rsidR="009219E6" w:rsidRPr="00C2520D" w:rsidRDefault="009219E6" w:rsidP="00F765D6">
            <w:pPr>
              <w:spacing w:before="60" w:after="60"/>
            </w:pPr>
            <w:r w:rsidRPr="00C2520D">
              <w:t>Nghe 1</w:t>
            </w:r>
            <w:r w:rsidRPr="00C2520D">
              <w:rPr>
                <w:lang w:val="vi-VN"/>
              </w:rPr>
              <w:t xml:space="preserve"> </w:t>
            </w:r>
          </w:p>
          <w:p w14:paraId="15989001" w14:textId="77777777" w:rsidR="009219E6" w:rsidRPr="00C2520D" w:rsidRDefault="009219E6" w:rsidP="00F765D6">
            <w:pPr>
              <w:spacing w:before="60" w:after="60"/>
              <w:rPr>
                <w:i/>
                <w:highlight w:val="yellow"/>
              </w:rPr>
            </w:pPr>
            <w:proofErr w:type="spellStart"/>
            <w:r w:rsidRPr="00C2520D">
              <w:rPr>
                <w:i/>
                <w:lang w:val="vi-VN"/>
              </w:rPr>
              <w:t>Listening</w:t>
            </w:r>
            <w:proofErr w:type="spellEnd"/>
            <w:r w:rsidRPr="00C2520D">
              <w:rPr>
                <w:i/>
                <w:lang w:val="vi-VN"/>
              </w:rPr>
              <w:t xml:space="preserve"> 1</w:t>
            </w:r>
          </w:p>
        </w:tc>
        <w:tc>
          <w:tcPr>
            <w:tcW w:w="708" w:type="dxa"/>
            <w:vAlign w:val="center"/>
          </w:tcPr>
          <w:p w14:paraId="18D92A97" w14:textId="77777777" w:rsidR="009219E6" w:rsidRPr="00C2520D" w:rsidRDefault="009219E6" w:rsidP="00F765D6">
            <w:pPr>
              <w:spacing w:before="60" w:after="60"/>
              <w:jc w:val="center"/>
            </w:pPr>
            <w:r w:rsidRPr="00C2520D">
              <w:t>3</w:t>
            </w:r>
          </w:p>
        </w:tc>
        <w:tc>
          <w:tcPr>
            <w:tcW w:w="709" w:type="dxa"/>
            <w:vAlign w:val="center"/>
          </w:tcPr>
          <w:p w14:paraId="5E43AD7C" w14:textId="77777777" w:rsidR="009219E6" w:rsidRPr="00696DC3" w:rsidRDefault="009219E6" w:rsidP="00F765D6">
            <w:pPr>
              <w:spacing w:before="60" w:after="60"/>
              <w:jc w:val="center"/>
              <w:rPr>
                <w:lang w:val="vi-VN"/>
              </w:rPr>
            </w:pPr>
            <w:r>
              <w:t>3</w:t>
            </w:r>
            <w:r>
              <w:rPr>
                <w:lang w:val="vi-VN"/>
              </w:rPr>
              <w:t>0</w:t>
            </w:r>
          </w:p>
        </w:tc>
        <w:tc>
          <w:tcPr>
            <w:tcW w:w="709" w:type="dxa"/>
            <w:vAlign w:val="center"/>
          </w:tcPr>
          <w:p w14:paraId="65634496" w14:textId="77777777" w:rsidR="009219E6" w:rsidRPr="005B3F57" w:rsidRDefault="009219E6" w:rsidP="00F765D6">
            <w:pPr>
              <w:spacing w:before="60" w:after="60"/>
              <w:jc w:val="center"/>
              <w:rPr>
                <w:lang w:val="vi-VN"/>
              </w:rPr>
            </w:pPr>
            <w:r>
              <w:rPr>
                <w:lang w:val="vi-VN"/>
              </w:rPr>
              <w:t>12</w:t>
            </w:r>
          </w:p>
        </w:tc>
        <w:tc>
          <w:tcPr>
            <w:tcW w:w="567" w:type="dxa"/>
            <w:vAlign w:val="center"/>
          </w:tcPr>
          <w:p w14:paraId="2C4B26D4" w14:textId="77777777" w:rsidR="009219E6" w:rsidRPr="00696DC3" w:rsidRDefault="009219E6" w:rsidP="00F765D6">
            <w:pPr>
              <w:spacing w:before="60" w:after="60"/>
              <w:jc w:val="center"/>
              <w:rPr>
                <w:lang w:val="vi-VN"/>
              </w:rPr>
            </w:pPr>
            <w:r>
              <w:rPr>
                <w:lang w:val="vi-VN"/>
              </w:rPr>
              <w:t>3</w:t>
            </w:r>
          </w:p>
        </w:tc>
        <w:tc>
          <w:tcPr>
            <w:tcW w:w="1134" w:type="dxa"/>
            <w:vAlign w:val="center"/>
          </w:tcPr>
          <w:p w14:paraId="5A1D61EA" w14:textId="77777777" w:rsidR="009219E6" w:rsidRPr="003176AB" w:rsidRDefault="009219E6" w:rsidP="00F765D6">
            <w:pPr>
              <w:spacing w:before="60" w:after="60"/>
              <w:rPr>
                <w:iCs/>
                <w:sz w:val="22"/>
                <w:szCs w:val="22"/>
              </w:rPr>
            </w:pPr>
          </w:p>
        </w:tc>
      </w:tr>
      <w:tr w:rsidR="009219E6" w:rsidRPr="007400CE" w14:paraId="59EB3FAE" w14:textId="77777777" w:rsidTr="00F765D6">
        <w:trPr>
          <w:trHeight w:val="439"/>
        </w:trPr>
        <w:tc>
          <w:tcPr>
            <w:tcW w:w="714" w:type="dxa"/>
            <w:vAlign w:val="center"/>
          </w:tcPr>
          <w:p w14:paraId="6A894FC9" w14:textId="77777777" w:rsidR="009219E6" w:rsidRPr="00E4448C" w:rsidRDefault="009219E6" w:rsidP="00F765D6">
            <w:pPr>
              <w:spacing w:before="60" w:after="60"/>
              <w:jc w:val="center"/>
              <w:rPr>
                <w:lang w:val="vi-VN"/>
              </w:rPr>
            </w:pPr>
            <w:r w:rsidRPr="00E4448C">
              <w:rPr>
                <w:lang w:val="vi-VN"/>
              </w:rPr>
              <w:t>2</w:t>
            </w:r>
            <w:r>
              <w:rPr>
                <w:lang w:val="vi-VN"/>
              </w:rPr>
              <w:t>5</w:t>
            </w:r>
          </w:p>
        </w:tc>
        <w:tc>
          <w:tcPr>
            <w:tcW w:w="1258" w:type="dxa"/>
            <w:vAlign w:val="center"/>
          </w:tcPr>
          <w:p w14:paraId="30C6B646" w14:textId="0ABED24D" w:rsidR="009219E6" w:rsidRPr="007651D2" w:rsidRDefault="009219E6" w:rsidP="00F765D6">
            <w:pPr>
              <w:spacing w:before="60" w:after="60"/>
              <w:rPr>
                <w:iCs/>
              </w:rPr>
            </w:pPr>
            <w:r>
              <w:rPr>
                <w:iCs/>
                <w:lang w:val="vi-VN"/>
              </w:rPr>
              <w:t>FLA701</w:t>
            </w:r>
            <w:r w:rsidR="007651D2">
              <w:rPr>
                <w:iCs/>
              </w:rPr>
              <w:t>3</w:t>
            </w:r>
          </w:p>
        </w:tc>
        <w:tc>
          <w:tcPr>
            <w:tcW w:w="3562" w:type="dxa"/>
          </w:tcPr>
          <w:p w14:paraId="524B769E" w14:textId="77777777" w:rsidR="009219E6" w:rsidRPr="00C2520D" w:rsidRDefault="009219E6" w:rsidP="00F765D6">
            <w:pPr>
              <w:spacing w:before="60" w:after="60"/>
            </w:pPr>
            <w:proofErr w:type="spellStart"/>
            <w:r w:rsidRPr="00C2520D">
              <w:t>Nói</w:t>
            </w:r>
            <w:proofErr w:type="spellEnd"/>
            <w:r w:rsidRPr="00C2520D">
              <w:t xml:space="preserve"> 1</w:t>
            </w:r>
            <w:r w:rsidRPr="00C2520D">
              <w:rPr>
                <w:lang w:val="vi-VN"/>
              </w:rPr>
              <w:t xml:space="preserve"> </w:t>
            </w:r>
          </w:p>
          <w:p w14:paraId="34126769" w14:textId="77777777" w:rsidR="009219E6" w:rsidRPr="00531137" w:rsidRDefault="009219E6" w:rsidP="00F765D6">
            <w:pPr>
              <w:spacing w:before="60" w:after="60"/>
              <w:rPr>
                <w:i/>
                <w:iCs/>
                <w:highlight w:val="yellow"/>
              </w:rPr>
            </w:pPr>
            <w:proofErr w:type="spellStart"/>
            <w:r w:rsidRPr="00531137">
              <w:rPr>
                <w:i/>
                <w:iCs/>
                <w:lang w:val="vi-VN"/>
              </w:rPr>
              <w:t>Speaking</w:t>
            </w:r>
            <w:proofErr w:type="spellEnd"/>
            <w:r w:rsidRPr="00531137">
              <w:rPr>
                <w:i/>
                <w:iCs/>
                <w:lang w:val="vi-VN"/>
              </w:rPr>
              <w:t xml:space="preserve"> 1</w:t>
            </w:r>
          </w:p>
        </w:tc>
        <w:tc>
          <w:tcPr>
            <w:tcW w:w="708" w:type="dxa"/>
            <w:vAlign w:val="center"/>
          </w:tcPr>
          <w:p w14:paraId="41160315" w14:textId="77777777" w:rsidR="009219E6" w:rsidRPr="00C2520D" w:rsidRDefault="009219E6" w:rsidP="00F765D6">
            <w:pPr>
              <w:spacing w:before="60" w:after="60"/>
              <w:jc w:val="center"/>
            </w:pPr>
            <w:r w:rsidRPr="00C2520D">
              <w:t>3</w:t>
            </w:r>
          </w:p>
        </w:tc>
        <w:tc>
          <w:tcPr>
            <w:tcW w:w="709" w:type="dxa"/>
            <w:vAlign w:val="center"/>
          </w:tcPr>
          <w:p w14:paraId="0481119A" w14:textId="77777777" w:rsidR="009219E6" w:rsidRPr="00696DC3" w:rsidRDefault="009219E6" w:rsidP="00F765D6">
            <w:pPr>
              <w:spacing w:before="60" w:after="60"/>
              <w:jc w:val="center"/>
              <w:rPr>
                <w:lang w:val="vi-VN"/>
              </w:rPr>
            </w:pPr>
            <w:r>
              <w:t>3</w:t>
            </w:r>
            <w:r>
              <w:rPr>
                <w:lang w:val="vi-VN"/>
              </w:rPr>
              <w:t>0</w:t>
            </w:r>
          </w:p>
        </w:tc>
        <w:tc>
          <w:tcPr>
            <w:tcW w:w="709" w:type="dxa"/>
            <w:vAlign w:val="center"/>
          </w:tcPr>
          <w:p w14:paraId="668CF3AB" w14:textId="77777777" w:rsidR="009219E6" w:rsidRPr="005B3F57" w:rsidRDefault="009219E6" w:rsidP="00F765D6">
            <w:pPr>
              <w:spacing w:before="60" w:after="60"/>
              <w:jc w:val="center"/>
              <w:rPr>
                <w:lang w:val="vi-VN"/>
              </w:rPr>
            </w:pPr>
            <w:r>
              <w:rPr>
                <w:lang w:val="vi-VN"/>
              </w:rPr>
              <w:t>12</w:t>
            </w:r>
          </w:p>
        </w:tc>
        <w:tc>
          <w:tcPr>
            <w:tcW w:w="567" w:type="dxa"/>
            <w:vAlign w:val="center"/>
          </w:tcPr>
          <w:p w14:paraId="486CE633" w14:textId="77777777" w:rsidR="009219E6" w:rsidRPr="00696DC3" w:rsidRDefault="009219E6" w:rsidP="00F765D6">
            <w:pPr>
              <w:spacing w:before="60" w:after="60"/>
              <w:jc w:val="center"/>
              <w:rPr>
                <w:lang w:val="vi-VN"/>
              </w:rPr>
            </w:pPr>
            <w:r>
              <w:rPr>
                <w:lang w:val="vi-VN"/>
              </w:rPr>
              <w:t>3</w:t>
            </w:r>
          </w:p>
        </w:tc>
        <w:tc>
          <w:tcPr>
            <w:tcW w:w="1134" w:type="dxa"/>
            <w:vAlign w:val="center"/>
          </w:tcPr>
          <w:p w14:paraId="14C80EC4" w14:textId="77777777" w:rsidR="009219E6" w:rsidRPr="003176AB" w:rsidRDefault="009219E6" w:rsidP="00F765D6">
            <w:pPr>
              <w:spacing w:before="60" w:after="60"/>
              <w:rPr>
                <w:iCs/>
                <w:sz w:val="22"/>
                <w:szCs w:val="22"/>
              </w:rPr>
            </w:pPr>
          </w:p>
        </w:tc>
      </w:tr>
      <w:tr w:rsidR="009219E6" w:rsidRPr="007400CE" w14:paraId="18FD074F" w14:textId="77777777" w:rsidTr="00F765D6">
        <w:trPr>
          <w:trHeight w:val="439"/>
        </w:trPr>
        <w:tc>
          <w:tcPr>
            <w:tcW w:w="714" w:type="dxa"/>
            <w:vAlign w:val="center"/>
          </w:tcPr>
          <w:p w14:paraId="30F6E52E" w14:textId="77777777" w:rsidR="009219E6" w:rsidRPr="00E4448C" w:rsidRDefault="009219E6" w:rsidP="00F765D6">
            <w:pPr>
              <w:spacing w:before="60" w:after="60"/>
              <w:jc w:val="center"/>
              <w:rPr>
                <w:lang w:val="vi-VN"/>
              </w:rPr>
            </w:pPr>
            <w:r w:rsidRPr="00E4448C">
              <w:rPr>
                <w:lang w:val="vi-VN"/>
              </w:rPr>
              <w:t>2</w:t>
            </w:r>
            <w:r>
              <w:rPr>
                <w:lang w:val="vi-VN"/>
              </w:rPr>
              <w:t>6</w:t>
            </w:r>
          </w:p>
        </w:tc>
        <w:tc>
          <w:tcPr>
            <w:tcW w:w="1258" w:type="dxa"/>
            <w:vAlign w:val="center"/>
          </w:tcPr>
          <w:p w14:paraId="0AC2EFEE" w14:textId="0A69DD5E" w:rsidR="009219E6" w:rsidRPr="007651D2" w:rsidRDefault="009219E6" w:rsidP="00F765D6">
            <w:pPr>
              <w:spacing w:before="60" w:after="60"/>
              <w:rPr>
                <w:iCs/>
              </w:rPr>
            </w:pPr>
            <w:r>
              <w:rPr>
                <w:iCs/>
                <w:lang w:val="vi-VN"/>
              </w:rPr>
              <w:t>FLA701</w:t>
            </w:r>
            <w:r w:rsidR="007651D2">
              <w:rPr>
                <w:iCs/>
              </w:rPr>
              <w:t>4</w:t>
            </w:r>
          </w:p>
        </w:tc>
        <w:tc>
          <w:tcPr>
            <w:tcW w:w="3562" w:type="dxa"/>
          </w:tcPr>
          <w:p w14:paraId="737B253F" w14:textId="77777777" w:rsidR="009219E6" w:rsidRPr="00C2520D" w:rsidRDefault="009219E6" w:rsidP="00F765D6">
            <w:pPr>
              <w:spacing w:before="60" w:after="60"/>
            </w:pPr>
            <w:proofErr w:type="spellStart"/>
            <w:r w:rsidRPr="00C2520D">
              <w:t>Đọc</w:t>
            </w:r>
            <w:proofErr w:type="spellEnd"/>
            <w:r w:rsidRPr="00C2520D">
              <w:t xml:space="preserve"> 1</w:t>
            </w:r>
            <w:r w:rsidRPr="00C2520D">
              <w:rPr>
                <w:lang w:val="vi-VN"/>
              </w:rPr>
              <w:t xml:space="preserve"> </w:t>
            </w:r>
          </w:p>
          <w:p w14:paraId="5650CD08" w14:textId="77777777" w:rsidR="009219E6" w:rsidRPr="00C2520D" w:rsidRDefault="009219E6" w:rsidP="00F765D6">
            <w:pPr>
              <w:spacing w:before="60" w:after="60"/>
              <w:rPr>
                <w:i/>
                <w:highlight w:val="yellow"/>
              </w:rPr>
            </w:pPr>
            <w:proofErr w:type="spellStart"/>
            <w:r w:rsidRPr="00C2520D">
              <w:rPr>
                <w:i/>
                <w:lang w:val="vi-VN"/>
              </w:rPr>
              <w:t>Reading</w:t>
            </w:r>
            <w:proofErr w:type="spellEnd"/>
            <w:r w:rsidRPr="00C2520D">
              <w:rPr>
                <w:i/>
                <w:lang w:val="vi-VN"/>
              </w:rPr>
              <w:t xml:space="preserve"> 1</w:t>
            </w:r>
          </w:p>
        </w:tc>
        <w:tc>
          <w:tcPr>
            <w:tcW w:w="708" w:type="dxa"/>
            <w:vAlign w:val="center"/>
          </w:tcPr>
          <w:p w14:paraId="74D6A284" w14:textId="77777777" w:rsidR="009219E6" w:rsidRPr="00C2520D" w:rsidRDefault="009219E6" w:rsidP="00F765D6">
            <w:pPr>
              <w:spacing w:before="60" w:after="60"/>
              <w:jc w:val="center"/>
            </w:pPr>
            <w:r w:rsidRPr="00C2520D">
              <w:t>3</w:t>
            </w:r>
          </w:p>
        </w:tc>
        <w:tc>
          <w:tcPr>
            <w:tcW w:w="709" w:type="dxa"/>
            <w:vAlign w:val="center"/>
          </w:tcPr>
          <w:p w14:paraId="69259065"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61216900" w14:textId="77777777" w:rsidR="009219E6" w:rsidRPr="005B3F57" w:rsidRDefault="009219E6" w:rsidP="00F765D6">
            <w:pPr>
              <w:spacing w:before="60" w:after="60"/>
              <w:jc w:val="center"/>
              <w:rPr>
                <w:lang w:val="vi-VN"/>
              </w:rPr>
            </w:pPr>
            <w:r>
              <w:rPr>
                <w:lang w:val="vi-VN"/>
              </w:rPr>
              <w:t>12</w:t>
            </w:r>
          </w:p>
        </w:tc>
        <w:tc>
          <w:tcPr>
            <w:tcW w:w="567" w:type="dxa"/>
            <w:vAlign w:val="center"/>
          </w:tcPr>
          <w:p w14:paraId="59C61DEF" w14:textId="77777777" w:rsidR="009219E6" w:rsidRPr="007400CE" w:rsidRDefault="009219E6" w:rsidP="00F765D6">
            <w:pPr>
              <w:spacing w:before="60" w:after="60"/>
              <w:jc w:val="center"/>
            </w:pPr>
            <w:r>
              <w:t>3</w:t>
            </w:r>
          </w:p>
        </w:tc>
        <w:tc>
          <w:tcPr>
            <w:tcW w:w="1134" w:type="dxa"/>
            <w:vAlign w:val="center"/>
          </w:tcPr>
          <w:p w14:paraId="20773A1C" w14:textId="77777777" w:rsidR="009219E6" w:rsidRPr="003176AB" w:rsidRDefault="009219E6" w:rsidP="00F765D6">
            <w:pPr>
              <w:spacing w:before="60" w:after="60"/>
              <w:rPr>
                <w:iCs/>
                <w:sz w:val="22"/>
                <w:szCs w:val="22"/>
              </w:rPr>
            </w:pPr>
          </w:p>
        </w:tc>
      </w:tr>
      <w:tr w:rsidR="009219E6" w:rsidRPr="007400CE" w14:paraId="70F31A34" w14:textId="77777777" w:rsidTr="00F765D6">
        <w:trPr>
          <w:trHeight w:val="439"/>
        </w:trPr>
        <w:tc>
          <w:tcPr>
            <w:tcW w:w="714" w:type="dxa"/>
            <w:vAlign w:val="center"/>
          </w:tcPr>
          <w:p w14:paraId="3E0E31F3" w14:textId="77777777" w:rsidR="009219E6" w:rsidRPr="00E4448C" w:rsidRDefault="009219E6" w:rsidP="00F765D6">
            <w:pPr>
              <w:spacing w:before="60" w:after="60"/>
              <w:jc w:val="center"/>
              <w:rPr>
                <w:lang w:val="vi-VN"/>
              </w:rPr>
            </w:pPr>
            <w:r w:rsidRPr="00E4448C">
              <w:rPr>
                <w:lang w:val="vi-VN"/>
              </w:rPr>
              <w:t>2</w:t>
            </w:r>
            <w:r>
              <w:rPr>
                <w:lang w:val="vi-VN"/>
              </w:rPr>
              <w:t>7</w:t>
            </w:r>
          </w:p>
        </w:tc>
        <w:tc>
          <w:tcPr>
            <w:tcW w:w="1258" w:type="dxa"/>
            <w:vAlign w:val="center"/>
          </w:tcPr>
          <w:p w14:paraId="419EFF5C" w14:textId="2664D125" w:rsidR="009219E6" w:rsidRPr="007651D2" w:rsidRDefault="009219E6" w:rsidP="00F765D6">
            <w:pPr>
              <w:spacing w:before="60" w:after="60"/>
              <w:rPr>
                <w:iCs/>
              </w:rPr>
            </w:pPr>
            <w:r>
              <w:rPr>
                <w:iCs/>
                <w:lang w:val="vi-VN"/>
              </w:rPr>
              <w:t>FLA701</w:t>
            </w:r>
            <w:r w:rsidR="007651D2">
              <w:rPr>
                <w:iCs/>
              </w:rPr>
              <w:t>5</w:t>
            </w:r>
          </w:p>
        </w:tc>
        <w:tc>
          <w:tcPr>
            <w:tcW w:w="3562" w:type="dxa"/>
          </w:tcPr>
          <w:p w14:paraId="0BB73C39" w14:textId="77777777" w:rsidR="009219E6" w:rsidRPr="00C2520D" w:rsidRDefault="009219E6" w:rsidP="00F765D6">
            <w:pPr>
              <w:spacing w:before="60" w:after="60"/>
            </w:pPr>
            <w:proofErr w:type="spellStart"/>
            <w:proofErr w:type="gramStart"/>
            <w:r w:rsidRPr="00C2520D">
              <w:t>Viết</w:t>
            </w:r>
            <w:proofErr w:type="spellEnd"/>
            <w:proofErr w:type="gramEnd"/>
            <w:r w:rsidRPr="00C2520D">
              <w:t xml:space="preserve"> 1</w:t>
            </w:r>
            <w:r w:rsidRPr="00C2520D">
              <w:rPr>
                <w:lang w:val="vi-VN"/>
              </w:rPr>
              <w:t xml:space="preserve"> </w:t>
            </w:r>
          </w:p>
          <w:p w14:paraId="0F8E1B58" w14:textId="77777777" w:rsidR="009219E6" w:rsidRPr="00C2520D" w:rsidRDefault="009219E6" w:rsidP="00F765D6">
            <w:pPr>
              <w:spacing w:before="60" w:after="60"/>
              <w:rPr>
                <w:highlight w:val="yellow"/>
              </w:rPr>
            </w:pPr>
            <w:proofErr w:type="spellStart"/>
            <w:r w:rsidRPr="00C2520D">
              <w:rPr>
                <w:i/>
                <w:lang w:val="vi-VN"/>
              </w:rPr>
              <w:t>Writing</w:t>
            </w:r>
            <w:proofErr w:type="spellEnd"/>
            <w:r w:rsidRPr="00C2520D">
              <w:rPr>
                <w:i/>
                <w:lang w:val="vi-VN"/>
              </w:rPr>
              <w:t xml:space="preserve"> 1</w:t>
            </w:r>
          </w:p>
        </w:tc>
        <w:tc>
          <w:tcPr>
            <w:tcW w:w="708" w:type="dxa"/>
          </w:tcPr>
          <w:p w14:paraId="59BBC121" w14:textId="77777777" w:rsidR="009219E6" w:rsidRPr="00C2520D" w:rsidRDefault="009219E6" w:rsidP="00F765D6">
            <w:pPr>
              <w:spacing w:before="60" w:after="60"/>
              <w:jc w:val="center"/>
            </w:pPr>
            <w:r w:rsidRPr="00C2520D">
              <w:t>3</w:t>
            </w:r>
          </w:p>
        </w:tc>
        <w:tc>
          <w:tcPr>
            <w:tcW w:w="709" w:type="dxa"/>
            <w:vAlign w:val="center"/>
          </w:tcPr>
          <w:p w14:paraId="12ECF7BE"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27E8E4F4" w14:textId="77777777" w:rsidR="009219E6" w:rsidRPr="005B3F57" w:rsidRDefault="009219E6" w:rsidP="00F765D6">
            <w:pPr>
              <w:spacing w:before="60" w:after="60"/>
              <w:jc w:val="center"/>
              <w:rPr>
                <w:lang w:val="vi-VN"/>
              </w:rPr>
            </w:pPr>
            <w:r>
              <w:rPr>
                <w:lang w:val="vi-VN"/>
              </w:rPr>
              <w:t>12</w:t>
            </w:r>
          </w:p>
        </w:tc>
        <w:tc>
          <w:tcPr>
            <w:tcW w:w="567" w:type="dxa"/>
            <w:vAlign w:val="center"/>
          </w:tcPr>
          <w:p w14:paraId="2CA42F92" w14:textId="77777777" w:rsidR="009219E6" w:rsidRPr="007400CE" w:rsidRDefault="009219E6" w:rsidP="00F765D6">
            <w:pPr>
              <w:spacing w:before="60" w:after="60"/>
              <w:jc w:val="center"/>
            </w:pPr>
            <w:r>
              <w:t>3</w:t>
            </w:r>
          </w:p>
        </w:tc>
        <w:tc>
          <w:tcPr>
            <w:tcW w:w="1134" w:type="dxa"/>
            <w:vAlign w:val="center"/>
          </w:tcPr>
          <w:p w14:paraId="31C1C018" w14:textId="77777777" w:rsidR="009219E6" w:rsidRPr="003176AB" w:rsidRDefault="009219E6" w:rsidP="00F765D6">
            <w:pPr>
              <w:spacing w:before="60" w:after="60"/>
              <w:rPr>
                <w:iCs/>
                <w:sz w:val="22"/>
                <w:szCs w:val="22"/>
              </w:rPr>
            </w:pPr>
          </w:p>
        </w:tc>
      </w:tr>
      <w:tr w:rsidR="009219E6" w:rsidRPr="007400CE" w14:paraId="1B75AB4B" w14:textId="77777777" w:rsidTr="00F765D6">
        <w:trPr>
          <w:trHeight w:val="439"/>
        </w:trPr>
        <w:tc>
          <w:tcPr>
            <w:tcW w:w="714" w:type="dxa"/>
            <w:vAlign w:val="center"/>
          </w:tcPr>
          <w:p w14:paraId="394133A7" w14:textId="77777777" w:rsidR="009219E6" w:rsidRPr="00E4448C" w:rsidRDefault="009219E6" w:rsidP="00F765D6">
            <w:pPr>
              <w:spacing w:before="60" w:after="60"/>
              <w:jc w:val="center"/>
              <w:rPr>
                <w:lang w:val="vi-VN"/>
              </w:rPr>
            </w:pPr>
            <w:r w:rsidRPr="00E4448C">
              <w:rPr>
                <w:lang w:val="vi-VN"/>
              </w:rPr>
              <w:lastRenderedPageBreak/>
              <w:t>2</w:t>
            </w:r>
            <w:r>
              <w:rPr>
                <w:lang w:val="vi-VN"/>
              </w:rPr>
              <w:t>8</w:t>
            </w:r>
          </w:p>
        </w:tc>
        <w:tc>
          <w:tcPr>
            <w:tcW w:w="1258" w:type="dxa"/>
            <w:vAlign w:val="center"/>
          </w:tcPr>
          <w:p w14:paraId="156763C3" w14:textId="54C529B9" w:rsidR="009219E6" w:rsidRPr="00521969" w:rsidRDefault="009219E6" w:rsidP="00F765D6">
            <w:pPr>
              <w:spacing w:before="60" w:after="60"/>
              <w:rPr>
                <w:iCs/>
              </w:rPr>
            </w:pPr>
            <w:r>
              <w:rPr>
                <w:iCs/>
                <w:lang w:val="vi-VN"/>
              </w:rPr>
              <w:t>FLA701</w:t>
            </w:r>
            <w:r w:rsidR="00521969">
              <w:rPr>
                <w:iCs/>
              </w:rPr>
              <w:t>6</w:t>
            </w:r>
          </w:p>
        </w:tc>
        <w:tc>
          <w:tcPr>
            <w:tcW w:w="3562" w:type="dxa"/>
          </w:tcPr>
          <w:p w14:paraId="3A6AFE5E" w14:textId="77777777" w:rsidR="009219E6" w:rsidRPr="00C2520D" w:rsidRDefault="009219E6" w:rsidP="00F765D6">
            <w:pPr>
              <w:spacing w:before="60" w:after="60"/>
            </w:pPr>
            <w:r w:rsidRPr="00C2520D">
              <w:t>Nghe 2</w:t>
            </w:r>
          </w:p>
          <w:p w14:paraId="35AD1D69" w14:textId="77777777" w:rsidR="009219E6" w:rsidRPr="00C2520D" w:rsidRDefault="009219E6" w:rsidP="00F765D6">
            <w:pPr>
              <w:spacing w:before="60" w:after="60"/>
              <w:rPr>
                <w:i/>
                <w:highlight w:val="yellow"/>
              </w:rPr>
            </w:pPr>
            <w:proofErr w:type="spellStart"/>
            <w:r w:rsidRPr="00C2520D">
              <w:rPr>
                <w:i/>
                <w:lang w:val="vi-VN"/>
              </w:rPr>
              <w:t>Listening</w:t>
            </w:r>
            <w:proofErr w:type="spellEnd"/>
            <w:r w:rsidRPr="00C2520D">
              <w:rPr>
                <w:i/>
                <w:lang w:val="vi-VN"/>
              </w:rPr>
              <w:t xml:space="preserve"> </w:t>
            </w:r>
            <w:r w:rsidRPr="00C2520D">
              <w:rPr>
                <w:i/>
              </w:rPr>
              <w:t>2</w:t>
            </w:r>
          </w:p>
        </w:tc>
        <w:tc>
          <w:tcPr>
            <w:tcW w:w="708" w:type="dxa"/>
          </w:tcPr>
          <w:p w14:paraId="4D4E2700" w14:textId="77777777" w:rsidR="009219E6" w:rsidRPr="00C2520D" w:rsidRDefault="009219E6" w:rsidP="00F765D6">
            <w:pPr>
              <w:spacing w:before="60" w:after="60"/>
              <w:jc w:val="center"/>
            </w:pPr>
            <w:r w:rsidRPr="00C2520D">
              <w:t>3</w:t>
            </w:r>
          </w:p>
        </w:tc>
        <w:tc>
          <w:tcPr>
            <w:tcW w:w="709" w:type="dxa"/>
            <w:vAlign w:val="center"/>
          </w:tcPr>
          <w:p w14:paraId="4A3B0D61" w14:textId="77777777" w:rsidR="009219E6" w:rsidRPr="00DD13DF" w:rsidRDefault="009219E6" w:rsidP="00F765D6">
            <w:pPr>
              <w:spacing w:before="60" w:after="60"/>
              <w:jc w:val="center"/>
              <w:rPr>
                <w:lang w:val="vi-VN"/>
              </w:rPr>
            </w:pPr>
            <w:r>
              <w:t>3</w:t>
            </w:r>
            <w:r>
              <w:rPr>
                <w:lang w:val="vi-VN"/>
              </w:rPr>
              <w:t>0</w:t>
            </w:r>
          </w:p>
        </w:tc>
        <w:tc>
          <w:tcPr>
            <w:tcW w:w="709" w:type="dxa"/>
            <w:vAlign w:val="center"/>
          </w:tcPr>
          <w:p w14:paraId="567D2F08" w14:textId="77777777" w:rsidR="009219E6" w:rsidRPr="005B3F57" w:rsidRDefault="009219E6" w:rsidP="00F765D6">
            <w:pPr>
              <w:spacing w:before="60" w:after="60"/>
              <w:jc w:val="center"/>
              <w:rPr>
                <w:lang w:val="vi-VN"/>
              </w:rPr>
            </w:pPr>
            <w:r>
              <w:rPr>
                <w:lang w:val="vi-VN"/>
              </w:rPr>
              <w:t>12</w:t>
            </w:r>
          </w:p>
        </w:tc>
        <w:tc>
          <w:tcPr>
            <w:tcW w:w="567" w:type="dxa"/>
            <w:vAlign w:val="center"/>
          </w:tcPr>
          <w:p w14:paraId="1B823C38" w14:textId="77777777" w:rsidR="009219E6" w:rsidRPr="00DD13DF" w:rsidRDefault="009219E6" w:rsidP="00F765D6">
            <w:pPr>
              <w:spacing w:before="60" w:after="60"/>
              <w:jc w:val="center"/>
              <w:rPr>
                <w:lang w:val="vi-VN"/>
              </w:rPr>
            </w:pPr>
            <w:r>
              <w:rPr>
                <w:lang w:val="vi-VN"/>
              </w:rPr>
              <w:t>3</w:t>
            </w:r>
          </w:p>
        </w:tc>
        <w:tc>
          <w:tcPr>
            <w:tcW w:w="1134" w:type="dxa"/>
            <w:vAlign w:val="center"/>
          </w:tcPr>
          <w:p w14:paraId="6E4D02EA" w14:textId="1F32B4BC" w:rsidR="009219E6" w:rsidRPr="00B83F42" w:rsidRDefault="009219E6" w:rsidP="00F765D6">
            <w:pPr>
              <w:spacing w:before="60" w:after="60"/>
              <w:rPr>
                <w:iCs/>
                <w:sz w:val="22"/>
                <w:szCs w:val="22"/>
              </w:rPr>
            </w:pPr>
            <w:r>
              <w:rPr>
                <w:iCs/>
                <w:sz w:val="22"/>
                <w:szCs w:val="22"/>
                <w:lang w:val="vi-VN"/>
              </w:rPr>
              <w:t>FLA701</w:t>
            </w:r>
            <w:r w:rsidR="00B83F42">
              <w:rPr>
                <w:iCs/>
                <w:sz w:val="22"/>
                <w:szCs w:val="22"/>
              </w:rPr>
              <w:t>2</w:t>
            </w:r>
          </w:p>
        </w:tc>
      </w:tr>
      <w:tr w:rsidR="009219E6" w:rsidRPr="007400CE" w14:paraId="20F26D5D" w14:textId="77777777" w:rsidTr="00F765D6">
        <w:trPr>
          <w:trHeight w:val="439"/>
        </w:trPr>
        <w:tc>
          <w:tcPr>
            <w:tcW w:w="714" w:type="dxa"/>
            <w:vAlign w:val="center"/>
          </w:tcPr>
          <w:p w14:paraId="0C391F76" w14:textId="77777777" w:rsidR="009219E6" w:rsidRPr="00E4448C" w:rsidRDefault="009219E6" w:rsidP="00F765D6">
            <w:pPr>
              <w:spacing w:before="60" w:after="60"/>
              <w:jc w:val="center"/>
              <w:rPr>
                <w:lang w:val="vi-VN"/>
              </w:rPr>
            </w:pPr>
            <w:r w:rsidRPr="00E4448C">
              <w:rPr>
                <w:lang w:val="vi-VN"/>
              </w:rPr>
              <w:t>2</w:t>
            </w:r>
            <w:r>
              <w:rPr>
                <w:lang w:val="vi-VN"/>
              </w:rPr>
              <w:t>9</w:t>
            </w:r>
          </w:p>
        </w:tc>
        <w:tc>
          <w:tcPr>
            <w:tcW w:w="1258" w:type="dxa"/>
            <w:vAlign w:val="center"/>
          </w:tcPr>
          <w:p w14:paraId="0678A2B9" w14:textId="33E9B372" w:rsidR="009219E6" w:rsidRPr="00521969" w:rsidRDefault="009219E6" w:rsidP="00F765D6">
            <w:pPr>
              <w:spacing w:before="60" w:after="60"/>
              <w:rPr>
                <w:b/>
                <w:bCs/>
              </w:rPr>
            </w:pPr>
            <w:r>
              <w:rPr>
                <w:iCs/>
                <w:lang w:val="vi-VN"/>
              </w:rPr>
              <w:t>FLA701</w:t>
            </w:r>
            <w:r w:rsidR="00521969">
              <w:rPr>
                <w:iCs/>
              </w:rPr>
              <w:t>7</w:t>
            </w:r>
          </w:p>
        </w:tc>
        <w:tc>
          <w:tcPr>
            <w:tcW w:w="3562" w:type="dxa"/>
          </w:tcPr>
          <w:p w14:paraId="5D07572A" w14:textId="77777777" w:rsidR="009219E6" w:rsidRPr="00C2520D" w:rsidRDefault="009219E6" w:rsidP="00F765D6">
            <w:pPr>
              <w:spacing w:before="60" w:after="60"/>
            </w:pPr>
            <w:proofErr w:type="spellStart"/>
            <w:r w:rsidRPr="00C2520D">
              <w:t>Nói</w:t>
            </w:r>
            <w:proofErr w:type="spellEnd"/>
            <w:r w:rsidRPr="00C2520D">
              <w:t xml:space="preserve"> 2</w:t>
            </w:r>
          </w:p>
          <w:p w14:paraId="7DA7DCCA" w14:textId="77777777" w:rsidR="009219E6" w:rsidRPr="00C2520D" w:rsidRDefault="009219E6" w:rsidP="00F765D6">
            <w:pPr>
              <w:spacing w:before="60" w:after="60"/>
              <w:rPr>
                <w:i/>
                <w:highlight w:val="yellow"/>
              </w:rPr>
            </w:pPr>
            <w:proofErr w:type="spellStart"/>
            <w:r w:rsidRPr="00C2520D">
              <w:rPr>
                <w:i/>
                <w:lang w:val="vi-VN"/>
              </w:rPr>
              <w:t>Speaking</w:t>
            </w:r>
            <w:proofErr w:type="spellEnd"/>
            <w:r w:rsidRPr="00C2520D">
              <w:rPr>
                <w:i/>
                <w:lang w:val="vi-VN"/>
              </w:rPr>
              <w:t xml:space="preserve"> </w:t>
            </w:r>
            <w:r w:rsidRPr="00C2520D">
              <w:rPr>
                <w:i/>
              </w:rPr>
              <w:t>2</w:t>
            </w:r>
          </w:p>
        </w:tc>
        <w:tc>
          <w:tcPr>
            <w:tcW w:w="708" w:type="dxa"/>
          </w:tcPr>
          <w:p w14:paraId="2BCE3F39" w14:textId="77777777" w:rsidR="009219E6" w:rsidRPr="00C2520D" w:rsidRDefault="009219E6" w:rsidP="00F765D6">
            <w:pPr>
              <w:spacing w:before="60" w:after="60"/>
              <w:jc w:val="center"/>
            </w:pPr>
            <w:r w:rsidRPr="00C2520D">
              <w:rPr>
                <w:lang w:val="vi-VN"/>
              </w:rPr>
              <w:t>3</w:t>
            </w:r>
          </w:p>
        </w:tc>
        <w:tc>
          <w:tcPr>
            <w:tcW w:w="709" w:type="dxa"/>
            <w:vAlign w:val="center"/>
          </w:tcPr>
          <w:p w14:paraId="225C41B4" w14:textId="77777777" w:rsidR="009219E6" w:rsidRPr="00DD13DF" w:rsidRDefault="009219E6" w:rsidP="00F765D6">
            <w:pPr>
              <w:spacing w:before="60" w:after="60"/>
              <w:jc w:val="center"/>
              <w:rPr>
                <w:lang w:val="vi-VN"/>
              </w:rPr>
            </w:pPr>
            <w:r>
              <w:t>3</w:t>
            </w:r>
            <w:r>
              <w:rPr>
                <w:lang w:val="vi-VN"/>
              </w:rPr>
              <w:t>0</w:t>
            </w:r>
          </w:p>
        </w:tc>
        <w:tc>
          <w:tcPr>
            <w:tcW w:w="709" w:type="dxa"/>
            <w:vAlign w:val="center"/>
          </w:tcPr>
          <w:p w14:paraId="4851619E" w14:textId="77777777" w:rsidR="009219E6" w:rsidRPr="005B3F57" w:rsidRDefault="009219E6" w:rsidP="00F765D6">
            <w:pPr>
              <w:spacing w:before="60" w:after="60"/>
              <w:jc w:val="center"/>
              <w:rPr>
                <w:lang w:val="vi-VN"/>
              </w:rPr>
            </w:pPr>
            <w:r>
              <w:rPr>
                <w:lang w:val="vi-VN"/>
              </w:rPr>
              <w:t>12</w:t>
            </w:r>
          </w:p>
        </w:tc>
        <w:tc>
          <w:tcPr>
            <w:tcW w:w="567" w:type="dxa"/>
            <w:vAlign w:val="center"/>
          </w:tcPr>
          <w:p w14:paraId="751AD252" w14:textId="77777777" w:rsidR="009219E6" w:rsidRPr="00DD13DF" w:rsidRDefault="009219E6" w:rsidP="00F765D6">
            <w:pPr>
              <w:spacing w:before="60" w:after="60"/>
              <w:jc w:val="center"/>
              <w:rPr>
                <w:lang w:val="vi-VN"/>
              </w:rPr>
            </w:pPr>
            <w:r>
              <w:rPr>
                <w:lang w:val="vi-VN"/>
              </w:rPr>
              <w:t>3</w:t>
            </w:r>
          </w:p>
        </w:tc>
        <w:tc>
          <w:tcPr>
            <w:tcW w:w="1134" w:type="dxa"/>
            <w:vAlign w:val="center"/>
          </w:tcPr>
          <w:p w14:paraId="21039185" w14:textId="44B9AA20" w:rsidR="009219E6" w:rsidRPr="00B83F42" w:rsidRDefault="009219E6" w:rsidP="00F765D6">
            <w:pPr>
              <w:spacing w:before="60" w:after="60"/>
              <w:rPr>
                <w:iCs/>
                <w:sz w:val="22"/>
                <w:szCs w:val="22"/>
              </w:rPr>
            </w:pPr>
            <w:r>
              <w:rPr>
                <w:iCs/>
                <w:sz w:val="22"/>
                <w:szCs w:val="22"/>
                <w:lang w:val="vi-VN"/>
              </w:rPr>
              <w:t>FLA701</w:t>
            </w:r>
            <w:r w:rsidR="00B83F42">
              <w:rPr>
                <w:iCs/>
                <w:sz w:val="22"/>
                <w:szCs w:val="22"/>
              </w:rPr>
              <w:t>3</w:t>
            </w:r>
          </w:p>
        </w:tc>
      </w:tr>
      <w:tr w:rsidR="009219E6" w:rsidRPr="007400CE" w14:paraId="08946A84" w14:textId="77777777" w:rsidTr="00F765D6">
        <w:trPr>
          <w:trHeight w:val="439"/>
        </w:trPr>
        <w:tc>
          <w:tcPr>
            <w:tcW w:w="714" w:type="dxa"/>
            <w:vAlign w:val="center"/>
          </w:tcPr>
          <w:p w14:paraId="0F5A5EA8" w14:textId="77777777" w:rsidR="009219E6" w:rsidRPr="00E4448C" w:rsidRDefault="009219E6" w:rsidP="00F765D6">
            <w:pPr>
              <w:spacing w:before="60" w:after="60"/>
              <w:jc w:val="center"/>
              <w:rPr>
                <w:lang w:val="vi-VN"/>
              </w:rPr>
            </w:pPr>
            <w:r>
              <w:rPr>
                <w:lang w:val="vi-VN"/>
              </w:rPr>
              <w:t>30</w:t>
            </w:r>
          </w:p>
        </w:tc>
        <w:tc>
          <w:tcPr>
            <w:tcW w:w="1258" w:type="dxa"/>
            <w:vAlign w:val="center"/>
          </w:tcPr>
          <w:p w14:paraId="18EE0CA7" w14:textId="3E2937E4" w:rsidR="009219E6" w:rsidRPr="00521969" w:rsidRDefault="009219E6" w:rsidP="00F765D6">
            <w:pPr>
              <w:spacing w:before="60" w:after="60"/>
              <w:rPr>
                <w:b/>
                <w:bCs/>
              </w:rPr>
            </w:pPr>
            <w:r>
              <w:rPr>
                <w:iCs/>
                <w:lang w:val="vi-VN"/>
              </w:rPr>
              <w:t>FLA701</w:t>
            </w:r>
            <w:r w:rsidR="00521969">
              <w:rPr>
                <w:iCs/>
              </w:rPr>
              <w:t>8</w:t>
            </w:r>
          </w:p>
        </w:tc>
        <w:tc>
          <w:tcPr>
            <w:tcW w:w="3562" w:type="dxa"/>
          </w:tcPr>
          <w:p w14:paraId="7F68304A" w14:textId="77777777" w:rsidR="009219E6" w:rsidRPr="00C2520D" w:rsidRDefault="009219E6" w:rsidP="00F765D6">
            <w:pPr>
              <w:spacing w:before="60" w:after="60"/>
            </w:pPr>
            <w:proofErr w:type="spellStart"/>
            <w:r w:rsidRPr="00C2520D">
              <w:t>Đọc</w:t>
            </w:r>
            <w:proofErr w:type="spellEnd"/>
            <w:r w:rsidRPr="00C2520D">
              <w:t xml:space="preserve"> 2</w:t>
            </w:r>
          </w:p>
          <w:p w14:paraId="5B118DFA" w14:textId="77777777" w:rsidR="009219E6" w:rsidRPr="00C2520D" w:rsidRDefault="009219E6" w:rsidP="00F765D6">
            <w:pPr>
              <w:spacing w:before="60" w:after="60"/>
              <w:rPr>
                <w:i/>
                <w:highlight w:val="yellow"/>
              </w:rPr>
            </w:pPr>
            <w:proofErr w:type="spellStart"/>
            <w:r w:rsidRPr="00C2520D">
              <w:rPr>
                <w:i/>
                <w:lang w:val="vi-VN"/>
              </w:rPr>
              <w:t>Reading</w:t>
            </w:r>
            <w:proofErr w:type="spellEnd"/>
            <w:r w:rsidRPr="00C2520D">
              <w:rPr>
                <w:i/>
                <w:lang w:val="vi-VN"/>
              </w:rPr>
              <w:t xml:space="preserve"> </w:t>
            </w:r>
            <w:r w:rsidRPr="00C2520D">
              <w:rPr>
                <w:i/>
              </w:rPr>
              <w:t>2</w:t>
            </w:r>
          </w:p>
        </w:tc>
        <w:tc>
          <w:tcPr>
            <w:tcW w:w="708" w:type="dxa"/>
          </w:tcPr>
          <w:p w14:paraId="4B809CD7" w14:textId="77777777" w:rsidR="009219E6" w:rsidRPr="00C2520D" w:rsidRDefault="009219E6" w:rsidP="00F765D6">
            <w:pPr>
              <w:spacing w:before="60" w:after="60"/>
              <w:jc w:val="center"/>
            </w:pPr>
            <w:r w:rsidRPr="00C2520D">
              <w:t>3</w:t>
            </w:r>
          </w:p>
        </w:tc>
        <w:tc>
          <w:tcPr>
            <w:tcW w:w="709" w:type="dxa"/>
            <w:vAlign w:val="center"/>
          </w:tcPr>
          <w:p w14:paraId="200DC8F6"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4BE34B93" w14:textId="77777777" w:rsidR="009219E6" w:rsidRPr="005B3F57" w:rsidRDefault="009219E6" w:rsidP="00F765D6">
            <w:pPr>
              <w:spacing w:before="60" w:after="60"/>
              <w:jc w:val="center"/>
              <w:rPr>
                <w:lang w:val="vi-VN"/>
              </w:rPr>
            </w:pPr>
            <w:r>
              <w:rPr>
                <w:lang w:val="vi-VN"/>
              </w:rPr>
              <w:t>12</w:t>
            </w:r>
          </w:p>
        </w:tc>
        <w:tc>
          <w:tcPr>
            <w:tcW w:w="567" w:type="dxa"/>
            <w:vAlign w:val="center"/>
          </w:tcPr>
          <w:p w14:paraId="69D727CF" w14:textId="77777777" w:rsidR="009219E6" w:rsidRPr="007400CE" w:rsidRDefault="009219E6" w:rsidP="00F765D6">
            <w:pPr>
              <w:spacing w:before="60" w:after="60"/>
              <w:jc w:val="center"/>
            </w:pPr>
            <w:r>
              <w:t>3</w:t>
            </w:r>
          </w:p>
        </w:tc>
        <w:tc>
          <w:tcPr>
            <w:tcW w:w="1134" w:type="dxa"/>
            <w:vAlign w:val="center"/>
          </w:tcPr>
          <w:p w14:paraId="7E1F0F21" w14:textId="6EF77EC2" w:rsidR="009219E6" w:rsidRPr="00B83F42" w:rsidRDefault="009219E6" w:rsidP="00F765D6">
            <w:pPr>
              <w:spacing w:before="60" w:after="60"/>
              <w:rPr>
                <w:iCs/>
                <w:sz w:val="22"/>
                <w:szCs w:val="22"/>
              </w:rPr>
            </w:pPr>
            <w:r>
              <w:rPr>
                <w:iCs/>
                <w:sz w:val="22"/>
                <w:szCs w:val="22"/>
                <w:lang w:val="vi-VN"/>
              </w:rPr>
              <w:t>FLA701</w:t>
            </w:r>
            <w:r w:rsidR="00B83F42">
              <w:rPr>
                <w:iCs/>
                <w:sz w:val="22"/>
                <w:szCs w:val="22"/>
              </w:rPr>
              <w:t>4</w:t>
            </w:r>
          </w:p>
        </w:tc>
      </w:tr>
      <w:tr w:rsidR="009219E6" w:rsidRPr="007400CE" w14:paraId="009B9766" w14:textId="77777777" w:rsidTr="00F765D6">
        <w:trPr>
          <w:trHeight w:val="439"/>
        </w:trPr>
        <w:tc>
          <w:tcPr>
            <w:tcW w:w="714" w:type="dxa"/>
            <w:vAlign w:val="center"/>
          </w:tcPr>
          <w:p w14:paraId="40C6F171" w14:textId="77777777" w:rsidR="009219E6" w:rsidRPr="00E4448C" w:rsidRDefault="009219E6" w:rsidP="00F765D6">
            <w:pPr>
              <w:spacing w:before="60" w:after="60"/>
              <w:jc w:val="center"/>
              <w:rPr>
                <w:lang w:val="vi-VN"/>
              </w:rPr>
            </w:pPr>
            <w:r>
              <w:rPr>
                <w:lang w:val="vi-VN"/>
              </w:rPr>
              <w:t>31</w:t>
            </w:r>
          </w:p>
        </w:tc>
        <w:tc>
          <w:tcPr>
            <w:tcW w:w="1258" w:type="dxa"/>
            <w:vAlign w:val="center"/>
          </w:tcPr>
          <w:p w14:paraId="2B294B54" w14:textId="399F223E" w:rsidR="009219E6" w:rsidRPr="00521969" w:rsidRDefault="009219E6" w:rsidP="00F765D6">
            <w:pPr>
              <w:spacing w:before="60" w:after="60"/>
            </w:pPr>
            <w:r w:rsidRPr="00C8444B">
              <w:rPr>
                <w:lang w:val="vi-VN"/>
              </w:rPr>
              <w:t>FLA70</w:t>
            </w:r>
            <w:r>
              <w:t>1</w:t>
            </w:r>
            <w:r w:rsidR="00521969">
              <w:t>9</w:t>
            </w:r>
          </w:p>
        </w:tc>
        <w:tc>
          <w:tcPr>
            <w:tcW w:w="3562" w:type="dxa"/>
          </w:tcPr>
          <w:p w14:paraId="6A3B8FBC" w14:textId="77777777" w:rsidR="009219E6" w:rsidRPr="00C2520D" w:rsidRDefault="009219E6" w:rsidP="00F765D6">
            <w:pPr>
              <w:spacing w:before="60" w:after="60"/>
            </w:pPr>
            <w:proofErr w:type="spellStart"/>
            <w:proofErr w:type="gramStart"/>
            <w:r w:rsidRPr="00C2520D">
              <w:t>Viết</w:t>
            </w:r>
            <w:proofErr w:type="spellEnd"/>
            <w:proofErr w:type="gramEnd"/>
            <w:r w:rsidRPr="00C2520D">
              <w:t xml:space="preserve"> 2</w:t>
            </w:r>
          </w:p>
          <w:p w14:paraId="0A05FE4F" w14:textId="77777777" w:rsidR="009219E6" w:rsidRPr="00C2520D" w:rsidRDefault="009219E6" w:rsidP="00F765D6">
            <w:pPr>
              <w:spacing w:before="60" w:after="60"/>
              <w:rPr>
                <w:i/>
              </w:rPr>
            </w:pPr>
            <w:proofErr w:type="spellStart"/>
            <w:r w:rsidRPr="00C2520D">
              <w:rPr>
                <w:i/>
                <w:lang w:val="vi-VN"/>
              </w:rPr>
              <w:t>Writing</w:t>
            </w:r>
            <w:proofErr w:type="spellEnd"/>
            <w:r w:rsidRPr="00C2520D">
              <w:rPr>
                <w:i/>
                <w:lang w:val="vi-VN"/>
              </w:rPr>
              <w:t xml:space="preserve"> </w:t>
            </w:r>
            <w:r w:rsidRPr="00C2520D">
              <w:rPr>
                <w:i/>
              </w:rPr>
              <w:t>2</w:t>
            </w:r>
          </w:p>
        </w:tc>
        <w:tc>
          <w:tcPr>
            <w:tcW w:w="708" w:type="dxa"/>
          </w:tcPr>
          <w:p w14:paraId="22F9DC77"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668B8ACF"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12590F47" w14:textId="77777777" w:rsidR="009219E6" w:rsidRPr="005B3F57" w:rsidRDefault="009219E6" w:rsidP="00F765D6">
            <w:pPr>
              <w:spacing w:before="60" w:after="60"/>
              <w:jc w:val="center"/>
              <w:rPr>
                <w:lang w:val="vi-VN"/>
              </w:rPr>
            </w:pPr>
            <w:r>
              <w:rPr>
                <w:lang w:val="vi-VN"/>
              </w:rPr>
              <w:t>12</w:t>
            </w:r>
          </w:p>
        </w:tc>
        <w:tc>
          <w:tcPr>
            <w:tcW w:w="567" w:type="dxa"/>
            <w:vAlign w:val="center"/>
          </w:tcPr>
          <w:p w14:paraId="7DABD5BB" w14:textId="77777777" w:rsidR="009219E6" w:rsidRPr="007400CE" w:rsidRDefault="009219E6" w:rsidP="00F765D6">
            <w:pPr>
              <w:spacing w:before="60" w:after="60"/>
              <w:jc w:val="center"/>
            </w:pPr>
            <w:r>
              <w:t>3</w:t>
            </w:r>
          </w:p>
        </w:tc>
        <w:tc>
          <w:tcPr>
            <w:tcW w:w="1134" w:type="dxa"/>
            <w:vAlign w:val="center"/>
          </w:tcPr>
          <w:p w14:paraId="443356F4" w14:textId="12F79703" w:rsidR="009219E6" w:rsidRPr="00B83F42" w:rsidRDefault="009219E6" w:rsidP="00F765D6">
            <w:pPr>
              <w:spacing w:before="60" w:after="60"/>
              <w:rPr>
                <w:iCs/>
                <w:sz w:val="22"/>
                <w:szCs w:val="22"/>
              </w:rPr>
            </w:pPr>
            <w:r>
              <w:rPr>
                <w:iCs/>
                <w:sz w:val="22"/>
                <w:szCs w:val="22"/>
                <w:lang w:val="vi-VN"/>
              </w:rPr>
              <w:t>FLA701</w:t>
            </w:r>
            <w:r w:rsidR="00B83F42">
              <w:rPr>
                <w:iCs/>
                <w:sz w:val="22"/>
                <w:szCs w:val="22"/>
              </w:rPr>
              <w:t>5</w:t>
            </w:r>
          </w:p>
        </w:tc>
      </w:tr>
      <w:tr w:rsidR="009219E6" w:rsidRPr="007400CE" w14:paraId="5C3293F7" w14:textId="77777777" w:rsidTr="00F765D6">
        <w:trPr>
          <w:trHeight w:val="439"/>
        </w:trPr>
        <w:tc>
          <w:tcPr>
            <w:tcW w:w="714" w:type="dxa"/>
            <w:vAlign w:val="center"/>
          </w:tcPr>
          <w:p w14:paraId="6C0BE5D7" w14:textId="77777777" w:rsidR="009219E6" w:rsidRPr="00E4448C" w:rsidRDefault="009219E6" w:rsidP="00F765D6">
            <w:pPr>
              <w:spacing w:before="60" w:after="60"/>
              <w:jc w:val="center"/>
              <w:rPr>
                <w:lang w:val="vi-VN"/>
              </w:rPr>
            </w:pPr>
            <w:r>
              <w:rPr>
                <w:lang w:val="vi-VN"/>
              </w:rPr>
              <w:t>32</w:t>
            </w:r>
          </w:p>
        </w:tc>
        <w:tc>
          <w:tcPr>
            <w:tcW w:w="1258" w:type="dxa"/>
            <w:vAlign w:val="center"/>
          </w:tcPr>
          <w:p w14:paraId="1F7D5561" w14:textId="5EB60C0B" w:rsidR="009219E6" w:rsidRPr="00521969" w:rsidRDefault="009219E6" w:rsidP="00F765D6">
            <w:pPr>
              <w:spacing w:before="60" w:after="60"/>
            </w:pPr>
            <w:r>
              <w:rPr>
                <w:iCs/>
                <w:lang w:val="vi-VN"/>
              </w:rPr>
              <w:t>FLA70</w:t>
            </w:r>
            <w:r w:rsidR="00521969">
              <w:rPr>
                <w:iCs/>
              </w:rPr>
              <w:t>20</w:t>
            </w:r>
          </w:p>
        </w:tc>
        <w:tc>
          <w:tcPr>
            <w:tcW w:w="3562" w:type="dxa"/>
          </w:tcPr>
          <w:p w14:paraId="26413B63" w14:textId="77777777" w:rsidR="009219E6" w:rsidRPr="00F52B3A" w:rsidRDefault="009219E6" w:rsidP="00F765D6">
            <w:pPr>
              <w:spacing w:before="60" w:after="60"/>
              <w:rPr>
                <w:lang w:val="vi-VN"/>
              </w:rPr>
            </w:pPr>
            <w:r w:rsidRPr="00F52B3A">
              <w:rPr>
                <w:lang w:val="vi-VN"/>
              </w:rPr>
              <w:t>Ngữ pháp tiếng Anh nâng cao</w:t>
            </w:r>
          </w:p>
          <w:p w14:paraId="2F9013F1" w14:textId="77777777" w:rsidR="009219E6" w:rsidRPr="00C2520D" w:rsidRDefault="009219E6" w:rsidP="00F765D6">
            <w:pPr>
              <w:spacing w:before="60" w:after="60"/>
              <w:rPr>
                <w:i/>
              </w:rPr>
            </w:pPr>
            <w:r w:rsidRPr="00C2520D">
              <w:rPr>
                <w:i/>
              </w:rPr>
              <w:t>Advanced English Grammar</w:t>
            </w:r>
          </w:p>
        </w:tc>
        <w:tc>
          <w:tcPr>
            <w:tcW w:w="708" w:type="dxa"/>
          </w:tcPr>
          <w:p w14:paraId="4559C943" w14:textId="77777777" w:rsidR="009219E6" w:rsidRPr="00C2520D" w:rsidRDefault="009219E6" w:rsidP="00F765D6">
            <w:pPr>
              <w:spacing w:before="60" w:after="60"/>
              <w:jc w:val="center"/>
            </w:pPr>
            <w:r w:rsidRPr="00C2520D">
              <w:t>3</w:t>
            </w:r>
          </w:p>
        </w:tc>
        <w:tc>
          <w:tcPr>
            <w:tcW w:w="709" w:type="dxa"/>
            <w:vAlign w:val="center"/>
          </w:tcPr>
          <w:p w14:paraId="208AD879" w14:textId="77777777" w:rsidR="009219E6" w:rsidRPr="00E72799" w:rsidRDefault="009219E6" w:rsidP="00F765D6">
            <w:pPr>
              <w:spacing w:before="60" w:after="60"/>
              <w:jc w:val="center"/>
              <w:rPr>
                <w:lang w:val="vi-VN"/>
              </w:rPr>
            </w:pPr>
            <w:r>
              <w:rPr>
                <w:lang w:val="vi-VN"/>
              </w:rPr>
              <w:t>36</w:t>
            </w:r>
          </w:p>
        </w:tc>
        <w:tc>
          <w:tcPr>
            <w:tcW w:w="709" w:type="dxa"/>
            <w:vAlign w:val="center"/>
          </w:tcPr>
          <w:p w14:paraId="099F583A" w14:textId="77777777" w:rsidR="009219E6" w:rsidRDefault="009219E6" w:rsidP="00F765D6">
            <w:pPr>
              <w:spacing w:before="60" w:after="60"/>
              <w:jc w:val="center"/>
              <w:rPr>
                <w:lang w:val="vi-VN"/>
              </w:rPr>
            </w:pPr>
            <w:r>
              <w:rPr>
                <w:lang w:val="vi-VN"/>
              </w:rPr>
              <w:t>6</w:t>
            </w:r>
          </w:p>
        </w:tc>
        <w:tc>
          <w:tcPr>
            <w:tcW w:w="567" w:type="dxa"/>
            <w:vAlign w:val="center"/>
          </w:tcPr>
          <w:p w14:paraId="41085A60" w14:textId="77777777" w:rsidR="009219E6" w:rsidRPr="007400CE" w:rsidRDefault="009219E6" w:rsidP="00F765D6">
            <w:pPr>
              <w:spacing w:before="60" w:after="60"/>
              <w:jc w:val="center"/>
            </w:pPr>
            <w:r>
              <w:rPr>
                <w:lang w:val="vi-VN"/>
              </w:rPr>
              <w:t>3</w:t>
            </w:r>
          </w:p>
        </w:tc>
        <w:tc>
          <w:tcPr>
            <w:tcW w:w="1134" w:type="dxa"/>
            <w:vAlign w:val="center"/>
          </w:tcPr>
          <w:p w14:paraId="787FDC47" w14:textId="34D73328" w:rsidR="009219E6" w:rsidRPr="00B83F42" w:rsidRDefault="009219E6" w:rsidP="00F765D6">
            <w:pPr>
              <w:spacing w:before="60" w:after="60"/>
              <w:rPr>
                <w:iCs/>
                <w:sz w:val="22"/>
                <w:szCs w:val="22"/>
              </w:rPr>
            </w:pPr>
            <w:r>
              <w:rPr>
                <w:iCs/>
                <w:sz w:val="22"/>
                <w:szCs w:val="22"/>
                <w:lang w:val="vi-VN"/>
              </w:rPr>
              <w:t>FLA70</w:t>
            </w:r>
            <w:r w:rsidR="00B83F42">
              <w:rPr>
                <w:iCs/>
                <w:sz w:val="22"/>
                <w:szCs w:val="22"/>
              </w:rPr>
              <w:t>11</w:t>
            </w:r>
          </w:p>
        </w:tc>
      </w:tr>
      <w:tr w:rsidR="009219E6" w:rsidRPr="007400CE" w14:paraId="18B17529" w14:textId="77777777" w:rsidTr="00F765D6">
        <w:trPr>
          <w:trHeight w:val="439"/>
        </w:trPr>
        <w:tc>
          <w:tcPr>
            <w:tcW w:w="714" w:type="dxa"/>
            <w:vAlign w:val="center"/>
          </w:tcPr>
          <w:p w14:paraId="1B635475" w14:textId="77777777" w:rsidR="009219E6" w:rsidRPr="00E4448C" w:rsidRDefault="009219E6" w:rsidP="00F765D6">
            <w:pPr>
              <w:spacing w:before="60" w:after="60"/>
              <w:jc w:val="center"/>
              <w:rPr>
                <w:lang w:val="vi-VN"/>
              </w:rPr>
            </w:pPr>
            <w:r w:rsidRPr="00E4448C">
              <w:rPr>
                <w:lang w:val="vi-VN"/>
              </w:rPr>
              <w:t>3</w:t>
            </w:r>
            <w:r>
              <w:rPr>
                <w:lang w:val="vi-VN"/>
              </w:rPr>
              <w:t>3</w:t>
            </w:r>
          </w:p>
        </w:tc>
        <w:tc>
          <w:tcPr>
            <w:tcW w:w="1258" w:type="dxa"/>
            <w:vAlign w:val="center"/>
          </w:tcPr>
          <w:p w14:paraId="4CABCB4B" w14:textId="7436BF11" w:rsidR="009219E6" w:rsidRPr="00521969" w:rsidRDefault="009219E6" w:rsidP="00F765D6">
            <w:pPr>
              <w:spacing w:before="60" w:after="60"/>
            </w:pPr>
            <w:r>
              <w:rPr>
                <w:iCs/>
                <w:lang w:val="vi-VN"/>
              </w:rPr>
              <w:t>FLA70</w:t>
            </w:r>
            <w:r w:rsidR="00521969">
              <w:rPr>
                <w:iCs/>
              </w:rPr>
              <w:t>22</w:t>
            </w:r>
          </w:p>
        </w:tc>
        <w:tc>
          <w:tcPr>
            <w:tcW w:w="3562" w:type="dxa"/>
          </w:tcPr>
          <w:p w14:paraId="75A2DE53" w14:textId="77777777" w:rsidR="009219E6" w:rsidRPr="00C2520D" w:rsidRDefault="009219E6" w:rsidP="00F765D6">
            <w:pPr>
              <w:spacing w:before="60" w:after="60"/>
            </w:pPr>
            <w:r w:rsidRPr="00C2520D">
              <w:t>Nghe 3</w:t>
            </w:r>
            <w:r w:rsidRPr="00C2520D">
              <w:rPr>
                <w:lang w:val="vi-VN"/>
              </w:rPr>
              <w:t xml:space="preserve"> </w:t>
            </w:r>
          </w:p>
          <w:p w14:paraId="04380D71" w14:textId="77777777" w:rsidR="009219E6" w:rsidRPr="00C2520D" w:rsidRDefault="009219E6" w:rsidP="00F765D6">
            <w:pPr>
              <w:spacing w:before="60" w:after="60"/>
              <w:rPr>
                <w:i/>
              </w:rPr>
            </w:pPr>
            <w:proofErr w:type="spellStart"/>
            <w:r w:rsidRPr="00C2520D">
              <w:rPr>
                <w:i/>
                <w:lang w:val="vi-VN"/>
              </w:rPr>
              <w:t>Listening</w:t>
            </w:r>
            <w:proofErr w:type="spellEnd"/>
            <w:r w:rsidRPr="00C2520D">
              <w:rPr>
                <w:i/>
                <w:lang w:val="vi-VN"/>
              </w:rPr>
              <w:t xml:space="preserve"> 3</w:t>
            </w:r>
          </w:p>
        </w:tc>
        <w:tc>
          <w:tcPr>
            <w:tcW w:w="708" w:type="dxa"/>
          </w:tcPr>
          <w:p w14:paraId="7568621E"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40891056" w14:textId="77777777" w:rsidR="009219E6" w:rsidRPr="00DD13DF" w:rsidRDefault="009219E6" w:rsidP="00F765D6">
            <w:pPr>
              <w:spacing w:before="60" w:after="60"/>
              <w:jc w:val="center"/>
              <w:rPr>
                <w:lang w:val="vi-VN"/>
              </w:rPr>
            </w:pPr>
            <w:r>
              <w:t>3</w:t>
            </w:r>
            <w:r>
              <w:rPr>
                <w:lang w:val="vi-VN"/>
              </w:rPr>
              <w:t>0</w:t>
            </w:r>
          </w:p>
        </w:tc>
        <w:tc>
          <w:tcPr>
            <w:tcW w:w="709" w:type="dxa"/>
            <w:vAlign w:val="center"/>
          </w:tcPr>
          <w:p w14:paraId="65447B65" w14:textId="77777777" w:rsidR="009219E6" w:rsidRPr="00BE3424" w:rsidRDefault="009219E6" w:rsidP="00F765D6">
            <w:pPr>
              <w:spacing w:before="60" w:after="60"/>
              <w:jc w:val="center"/>
              <w:rPr>
                <w:lang w:val="vi-VN"/>
              </w:rPr>
            </w:pPr>
            <w:r>
              <w:rPr>
                <w:lang w:val="vi-VN"/>
              </w:rPr>
              <w:t>12</w:t>
            </w:r>
          </w:p>
        </w:tc>
        <w:tc>
          <w:tcPr>
            <w:tcW w:w="567" w:type="dxa"/>
            <w:vAlign w:val="center"/>
          </w:tcPr>
          <w:p w14:paraId="0F3ECED3" w14:textId="77777777" w:rsidR="009219E6" w:rsidRPr="00DD13DF" w:rsidRDefault="009219E6" w:rsidP="00F765D6">
            <w:pPr>
              <w:spacing w:before="60" w:after="60"/>
              <w:jc w:val="center"/>
              <w:rPr>
                <w:lang w:val="vi-VN"/>
              </w:rPr>
            </w:pPr>
            <w:r>
              <w:t>3</w:t>
            </w:r>
          </w:p>
        </w:tc>
        <w:tc>
          <w:tcPr>
            <w:tcW w:w="1134" w:type="dxa"/>
            <w:vAlign w:val="center"/>
          </w:tcPr>
          <w:p w14:paraId="7791352A" w14:textId="2703784C" w:rsidR="009219E6" w:rsidRPr="00B83F42" w:rsidRDefault="009219E6" w:rsidP="00F765D6">
            <w:pPr>
              <w:spacing w:before="60" w:after="60"/>
              <w:rPr>
                <w:iCs/>
                <w:sz w:val="22"/>
                <w:szCs w:val="22"/>
              </w:rPr>
            </w:pPr>
            <w:r>
              <w:rPr>
                <w:iCs/>
                <w:sz w:val="22"/>
                <w:szCs w:val="22"/>
                <w:lang w:val="vi-VN"/>
              </w:rPr>
              <w:t>FLA701</w:t>
            </w:r>
            <w:r w:rsidR="00B83F42">
              <w:rPr>
                <w:iCs/>
                <w:sz w:val="22"/>
                <w:szCs w:val="22"/>
              </w:rPr>
              <w:t>6</w:t>
            </w:r>
          </w:p>
        </w:tc>
      </w:tr>
      <w:tr w:rsidR="009219E6" w:rsidRPr="007400CE" w14:paraId="3AF93287" w14:textId="77777777" w:rsidTr="00F765D6">
        <w:trPr>
          <w:trHeight w:val="439"/>
        </w:trPr>
        <w:tc>
          <w:tcPr>
            <w:tcW w:w="714" w:type="dxa"/>
            <w:vAlign w:val="center"/>
          </w:tcPr>
          <w:p w14:paraId="6AE864C2" w14:textId="77777777" w:rsidR="009219E6" w:rsidRPr="00E4448C" w:rsidRDefault="009219E6" w:rsidP="00F765D6">
            <w:pPr>
              <w:spacing w:before="60" w:after="60"/>
              <w:jc w:val="center"/>
              <w:rPr>
                <w:lang w:val="vi-VN"/>
              </w:rPr>
            </w:pPr>
            <w:r w:rsidRPr="00E4448C">
              <w:rPr>
                <w:lang w:val="vi-VN"/>
              </w:rPr>
              <w:t>3</w:t>
            </w:r>
            <w:r>
              <w:rPr>
                <w:lang w:val="vi-VN"/>
              </w:rPr>
              <w:t>4</w:t>
            </w:r>
          </w:p>
        </w:tc>
        <w:tc>
          <w:tcPr>
            <w:tcW w:w="1258" w:type="dxa"/>
            <w:vAlign w:val="center"/>
          </w:tcPr>
          <w:p w14:paraId="706E4F86" w14:textId="687FB9E2" w:rsidR="009219E6" w:rsidRPr="00521969" w:rsidRDefault="009219E6" w:rsidP="00F765D6">
            <w:pPr>
              <w:spacing w:before="60" w:after="60"/>
            </w:pPr>
            <w:r>
              <w:rPr>
                <w:lang w:val="vi-VN"/>
              </w:rPr>
              <w:t>FLA702</w:t>
            </w:r>
            <w:r w:rsidR="00521969">
              <w:t>3</w:t>
            </w:r>
          </w:p>
        </w:tc>
        <w:tc>
          <w:tcPr>
            <w:tcW w:w="3562" w:type="dxa"/>
          </w:tcPr>
          <w:p w14:paraId="52EDBAFE" w14:textId="77777777" w:rsidR="009219E6" w:rsidRPr="00C2520D" w:rsidRDefault="009219E6" w:rsidP="00F765D6">
            <w:pPr>
              <w:spacing w:before="60" w:after="60"/>
            </w:pPr>
            <w:r w:rsidRPr="00C2520D">
              <w:t>Nói 3</w:t>
            </w:r>
            <w:r w:rsidRPr="00C2520D">
              <w:rPr>
                <w:lang w:val="vi-VN"/>
              </w:rPr>
              <w:t xml:space="preserve"> </w:t>
            </w:r>
          </w:p>
          <w:p w14:paraId="052B9119" w14:textId="77777777" w:rsidR="009219E6" w:rsidRPr="00C2520D" w:rsidRDefault="009219E6" w:rsidP="00F765D6">
            <w:pPr>
              <w:spacing w:before="60" w:after="60"/>
              <w:rPr>
                <w:i/>
              </w:rPr>
            </w:pPr>
            <w:proofErr w:type="spellStart"/>
            <w:r w:rsidRPr="00C2520D">
              <w:rPr>
                <w:i/>
                <w:lang w:val="vi-VN"/>
              </w:rPr>
              <w:t>Speaking</w:t>
            </w:r>
            <w:proofErr w:type="spellEnd"/>
            <w:r w:rsidRPr="00C2520D">
              <w:rPr>
                <w:i/>
                <w:lang w:val="vi-VN"/>
              </w:rPr>
              <w:t xml:space="preserve"> 3</w:t>
            </w:r>
          </w:p>
        </w:tc>
        <w:tc>
          <w:tcPr>
            <w:tcW w:w="708" w:type="dxa"/>
          </w:tcPr>
          <w:p w14:paraId="736A11FE"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47413A07" w14:textId="77777777" w:rsidR="009219E6" w:rsidRPr="00DD13DF" w:rsidRDefault="009219E6" w:rsidP="00F765D6">
            <w:pPr>
              <w:spacing w:before="60" w:after="60"/>
              <w:jc w:val="center"/>
              <w:rPr>
                <w:lang w:val="vi-VN"/>
              </w:rPr>
            </w:pPr>
            <w:r>
              <w:t>3</w:t>
            </w:r>
            <w:r>
              <w:rPr>
                <w:lang w:val="vi-VN"/>
              </w:rPr>
              <w:t>0</w:t>
            </w:r>
          </w:p>
        </w:tc>
        <w:tc>
          <w:tcPr>
            <w:tcW w:w="709" w:type="dxa"/>
            <w:vAlign w:val="center"/>
          </w:tcPr>
          <w:p w14:paraId="2C5C0905" w14:textId="77777777" w:rsidR="009219E6" w:rsidRPr="00BE3424" w:rsidRDefault="009219E6" w:rsidP="00F765D6">
            <w:pPr>
              <w:spacing w:before="60" w:after="60"/>
              <w:jc w:val="center"/>
              <w:rPr>
                <w:lang w:val="vi-VN"/>
              </w:rPr>
            </w:pPr>
            <w:r>
              <w:rPr>
                <w:lang w:val="vi-VN"/>
              </w:rPr>
              <w:t>12</w:t>
            </w:r>
          </w:p>
        </w:tc>
        <w:tc>
          <w:tcPr>
            <w:tcW w:w="567" w:type="dxa"/>
            <w:vAlign w:val="center"/>
          </w:tcPr>
          <w:p w14:paraId="61D2BC90" w14:textId="77777777" w:rsidR="009219E6" w:rsidRPr="00DD13DF" w:rsidRDefault="009219E6" w:rsidP="00F765D6">
            <w:pPr>
              <w:spacing w:before="60" w:after="60"/>
              <w:jc w:val="center"/>
              <w:rPr>
                <w:lang w:val="vi-VN"/>
              </w:rPr>
            </w:pPr>
            <w:r>
              <w:t>3</w:t>
            </w:r>
          </w:p>
        </w:tc>
        <w:tc>
          <w:tcPr>
            <w:tcW w:w="1134" w:type="dxa"/>
            <w:vAlign w:val="center"/>
          </w:tcPr>
          <w:p w14:paraId="6C98BF8B" w14:textId="44B3154E" w:rsidR="009219E6" w:rsidRPr="00B83F42" w:rsidRDefault="009219E6" w:rsidP="00F765D6">
            <w:pPr>
              <w:spacing w:before="60" w:after="60"/>
              <w:rPr>
                <w:iCs/>
                <w:sz w:val="22"/>
                <w:szCs w:val="22"/>
              </w:rPr>
            </w:pPr>
            <w:r>
              <w:rPr>
                <w:iCs/>
                <w:sz w:val="22"/>
                <w:szCs w:val="22"/>
                <w:lang w:val="vi-VN"/>
              </w:rPr>
              <w:t>FLA701</w:t>
            </w:r>
            <w:r w:rsidR="00B83F42">
              <w:rPr>
                <w:iCs/>
                <w:sz w:val="22"/>
                <w:szCs w:val="22"/>
              </w:rPr>
              <w:t>7</w:t>
            </w:r>
          </w:p>
        </w:tc>
      </w:tr>
      <w:tr w:rsidR="009219E6" w:rsidRPr="007400CE" w14:paraId="1E5DAAD8" w14:textId="77777777" w:rsidTr="00F765D6">
        <w:trPr>
          <w:trHeight w:val="439"/>
        </w:trPr>
        <w:tc>
          <w:tcPr>
            <w:tcW w:w="714" w:type="dxa"/>
            <w:vAlign w:val="center"/>
          </w:tcPr>
          <w:p w14:paraId="051448C7" w14:textId="77777777" w:rsidR="009219E6" w:rsidRPr="00E4448C" w:rsidRDefault="009219E6" w:rsidP="00F765D6">
            <w:pPr>
              <w:spacing w:before="60" w:after="60"/>
              <w:jc w:val="center"/>
              <w:rPr>
                <w:lang w:val="vi-VN"/>
              </w:rPr>
            </w:pPr>
            <w:r w:rsidRPr="00E4448C">
              <w:rPr>
                <w:lang w:val="vi-VN"/>
              </w:rPr>
              <w:t>3</w:t>
            </w:r>
            <w:r>
              <w:rPr>
                <w:lang w:val="vi-VN"/>
              </w:rPr>
              <w:t>5</w:t>
            </w:r>
          </w:p>
        </w:tc>
        <w:tc>
          <w:tcPr>
            <w:tcW w:w="1258" w:type="dxa"/>
            <w:vAlign w:val="center"/>
          </w:tcPr>
          <w:p w14:paraId="7638A4B3" w14:textId="4981279A" w:rsidR="009219E6" w:rsidRPr="00521969" w:rsidRDefault="009219E6" w:rsidP="00F765D6">
            <w:pPr>
              <w:spacing w:before="60" w:after="60"/>
            </w:pPr>
            <w:r>
              <w:rPr>
                <w:lang w:val="vi-VN"/>
              </w:rPr>
              <w:t>FLA702</w:t>
            </w:r>
            <w:r w:rsidR="00521969">
              <w:t>4</w:t>
            </w:r>
          </w:p>
        </w:tc>
        <w:tc>
          <w:tcPr>
            <w:tcW w:w="3562" w:type="dxa"/>
          </w:tcPr>
          <w:p w14:paraId="76135FE2" w14:textId="77777777" w:rsidR="009219E6" w:rsidRPr="00C2520D" w:rsidRDefault="009219E6" w:rsidP="00F765D6">
            <w:pPr>
              <w:spacing w:before="60" w:after="60"/>
            </w:pPr>
            <w:proofErr w:type="spellStart"/>
            <w:r w:rsidRPr="00C2520D">
              <w:t>Đọc</w:t>
            </w:r>
            <w:proofErr w:type="spellEnd"/>
            <w:r w:rsidRPr="00C2520D">
              <w:t xml:space="preserve"> 3</w:t>
            </w:r>
          </w:p>
          <w:p w14:paraId="605260DA" w14:textId="77777777" w:rsidR="009219E6" w:rsidRPr="00C2520D" w:rsidRDefault="009219E6" w:rsidP="00F765D6">
            <w:pPr>
              <w:spacing w:before="60" w:after="60"/>
              <w:rPr>
                <w:i/>
              </w:rPr>
            </w:pPr>
            <w:r w:rsidRPr="00C2520D">
              <w:rPr>
                <w:i/>
              </w:rPr>
              <w:t>Reading 3</w:t>
            </w:r>
          </w:p>
        </w:tc>
        <w:tc>
          <w:tcPr>
            <w:tcW w:w="708" w:type="dxa"/>
          </w:tcPr>
          <w:p w14:paraId="535A7FDC"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51E7EDA4" w14:textId="77777777" w:rsidR="009219E6" w:rsidRPr="00C2520D" w:rsidRDefault="009219E6" w:rsidP="00F765D6">
            <w:pPr>
              <w:spacing w:before="60" w:after="60"/>
              <w:jc w:val="center"/>
              <w:rPr>
                <w:lang w:val="vi-VN"/>
              </w:rPr>
            </w:pPr>
            <w:r>
              <w:t>3</w:t>
            </w:r>
            <w:r>
              <w:rPr>
                <w:lang w:val="vi-VN"/>
              </w:rPr>
              <w:t>0</w:t>
            </w:r>
          </w:p>
        </w:tc>
        <w:tc>
          <w:tcPr>
            <w:tcW w:w="709" w:type="dxa"/>
            <w:vAlign w:val="center"/>
          </w:tcPr>
          <w:p w14:paraId="49949ACC" w14:textId="77777777" w:rsidR="009219E6" w:rsidRPr="00964C3D" w:rsidRDefault="009219E6" w:rsidP="00F765D6">
            <w:pPr>
              <w:spacing w:before="60" w:after="60"/>
              <w:jc w:val="center"/>
              <w:rPr>
                <w:lang w:val="vi-VN"/>
              </w:rPr>
            </w:pPr>
            <w:r>
              <w:rPr>
                <w:lang w:val="vi-VN"/>
              </w:rPr>
              <w:t>12</w:t>
            </w:r>
          </w:p>
        </w:tc>
        <w:tc>
          <w:tcPr>
            <w:tcW w:w="567" w:type="dxa"/>
            <w:vAlign w:val="center"/>
          </w:tcPr>
          <w:p w14:paraId="6503655D" w14:textId="77777777" w:rsidR="009219E6" w:rsidRPr="007400CE" w:rsidRDefault="009219E6" w:rsidP="00F765D6">
            <w:pPr>
              <w:spacing w:before="60" w:after="60"/>
              <w:jc w:val="center"/>
            </w:pPr>
            <w:r>
              <w:t>3</w:t>
            </w:r>
          </w:p>
        </w:tc>
        <w:tc>
          <w:tcPr>
            <w:tcW w:w="1134" w:type="dxa"/>
            <w:vAlign w:val="center"/>
          </w:tcPr>
          <w:p w14:paraId="4E549825" w14:textId="67C1A419" w:rsidR="009219E6" w:rsidRPr="00B83F42" w:rsidRDefault="009219E6" w:rsidP="00F765D6">
            <w:pPr>
              <w:spacing w:before="60" w:after="60"/>
              <w:rPr>
                <w:iCs/>
                <w:sz w:val="22"/>
                <w:szCs w:val="22"/>
              </w:rPr>
            </w:pPr>
            <w:r>
              <w:rPr>
                <w:iCs/>
                <w:sz w:val="22"/>
                <w:szCs w:val="22"/>
                <w:lang w:val="vi-VN"/>
              </w:rPr>
              <w:t>FLA701</w:t>
            </w:r>
            <w:r w:rsidR="00B83F42">
              <w:rPr>
                <w:iCs/>
                <w:sz w:val="22"/>
                <w:szCs w:val="22"/>
              </w:rPr>
              <w:t>8</w:t>
            </w:r>
          </w:p>
        </w:tc>
      </w:tr>
      <w:tr w:rsidR="009219E6" w:rsidRPr="007400CE" w14:paraId="12044FC3" w14:textId="77777777" w:rsidTr="00F765D6">
        <w:trPr>
          <w:trHeight w:val="439"/>
        </w:trPr>
        <w:tc>
          <w:tcPr>
            <w:tcW w:w="714" w:type="dxa"/>
            <w:vAlign w:val="center"/>
          </w:tcPr>
          <w:p w14:paraId="0A6FED6C" w14:textId="77777777" w:rsidR="009219E6" w:rsidRPr="00E4448C" w:rsidRDefault="009219E6" w:rsidP="00F765D6">
            <w:pPr>
              <w:spacing w:before="60" w:after="60"/>
              <w:jc w:val="center"/>
              <w:rPr>
                <w:lang w:val="vi-VN"/>
              </w:rPr>
            </w:pPr>
            <w:r w:rsidRPr="00E4448C">
              <w:rPr>
                <w:lang w:val="vi-VN"/>
              </w:rPr>
              <w:t>3</w:t>
            </w:r>
            <w:r>
              <w:rPr>
                <w:lang w:val="vi-VN"/>
              </w:rPr>
              <w:t>6</w:t>
            </w:r>
          </w:p>
        </w:tc>
        <w:tc>
          <w:tcPr>
            <w:tcW w:w="1258" w:type="dxa"/>
            <w:vAlign w:val="center"/>
          </w:tcPr>
          <w:p w14:paraId="02F4109F" w14:textId="757BE9FB" w:rsidR="009219E6" w:rsidRPr="00521969" w:rsidRDefault="009219E6" w:rsidP="00F765D6">
            <w:pPr>
              <w:spacing w:before="60" w:after="60"/>
            </w:pPr>
            <w:r>
              <w:rPr>
                <w:lang w:val="vi-VN"/>
              </w:rPr>
              <w:t>FLA702</w:t>
            </w:r>
            <w:r w:rsidR="00521969">
              <w:t>5</w:t>
            </w:r>
          </w:p>
        </w:tc>
        <w:tc>
          <w:tcPr>
            <w:tcW w:w="3562" w:type="dxa"/>
          </w:tcPr>
          <w:p w14:paraId="682E42B4" w14:textId="77777777" w:rsidR="009219E6" w:rsidRPr="00C2520D" w:rsidRDefault="009219E6" w:rsidP="00F765D6">
            <w:pPr>
              <w:spacing w:before="60" w:after="60"/>
            </w:pPr>
            <w:proofErr w:type="spellStart"/>
            <w:proofErr w:type="gramStart"/>
            <w:r w:rsidRPr="00C2520D">
              <w:t>Viết</w:t>
            </w:r>
            <w:proofErr w:type="spellEnd"/>
            <w:proofErr w:type="gramEnd"/>
            <w:r w:rsidRPr="00C2520D">
              <w:t xml:space="preserve"> 3</w:t>
            </w:r>
            <w:r w:rsidRPr="00C2520D">
              <w:rPr>
                <w:lang w:val="vi-VN"/>
              </w:rPr>
              <w:t xml:space="preserve"> </w:t>
            </w:r>
          </w:p>
          <w:p w14:paraId="51C1F445" w14:textId="77777777" w:rsidR="009219E6" w:rsidRPr="00C773BF" w:rsidRDefault="009219E6" w:rsidP="00F765D6">
            <w:pPr>
              <w:spacing w:before="60" w:after="60"/>
              <w:rPr>
                <w:i/>
                <w:iCs/>
              </w:rPr>
            </w:pPr>
            <w:proofErr w:type="spellStart"/>
            <w:r w:rsidRPr="00C773BF">
              <w:rPr>
                <w:i/>
                <w:iCs/>
                <w:lang w:val="vi-VN"/>
              </w:rPr>
              <w:t>Writing</w:t>
            </w:r>
            <w:proofErr w:type="spellEnd"/>
            <w:r w:rsidRPr="00C773BF">
              <w:rPr>
                <w:i/>
                <w:iCs/>
                <w:lang w:val="vi-VN"/>
              </w:rPr>
              <w:t xml:space="preserve"> 3</w:t>
            </w:r>
          </w:p>
        </w:tc>
        <w:tc>
          <w:tcPr>
            <w:tcW w:w="708" w:type="dxa"/>
          </w:tcPr>
          <w:p w14:paraId="18C4D5BB"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52483888" w14:textId="77777777" w:rsidR="009219E6" w:rsidRPr="00C2520D" w:rsidRDefault="009219E6" w:rsidP="00F765D6">
            <w:pPr>
              <w:spacing w:before="60" w:after="60"/>
              <w:jc w:val="center"/>
              <w:rPr>
                <w:lang w:val="vi-VN"/>
              </w:rPr>
            </w:pPr>
            <w:r>
              <w:t>3</w:t>
            </w:r>
            <w:r>
              <w:rPr>
                <w:lang w:val="vi-VN"/>
              </w:rPr>
              <w:t>0</w:t>
            </w:r>
          </w:p>
        </w:tc>
        <w:tc>
          <w:tcPr>
            <w:tcW w:w="709" w:type="dxa"/>
            <w:vAlign w:val="center"/>
          </w:tcPr>
          <w:p w14:paraId="37AD8BD4" w14:textId="77777777" w:rsidR="009219E6" w:rsidRPr="00964C3D" w:rsidRDefault="009219E6" w:rsidP="00F765D6">
            <w:pPr>
              <w:spacing w:before="60" w:after="60"/>
              <w:jc w:val="center"/>
              <w:rPr>
                <w:lang w:val="vi-VN"/>
              </w:rPr>
            </w:pPr>
            <w:r>
              <w:rPr>
                <w:lang w:val="vi-VN"/>
              </w:rPr>
              <w:t>12</w:t>
            </w:r>
          </w:p>
        </w:tc>
        <w:tc>
          <w:tcPr>
            <w:tcW w:w="567" w:type="dxa"/>
            <w:vAlign w:val="center"/>
          </w:tcPr>
          <w:p w14:paraId="17DA165D" w14:textId="77777777" w:rsidR="009219E6" w:rsidRPr="007400CE" w:rsidRDefault="009219E6" w:rsidP="00F765D6">
            <w:pPr>
              <w:spacing w:before="60" w:after="60"/>
              <w:jc w:val="center"/>
            </w:pPr>
            <w:r>
              <w:t>3</w:t>
            </w:r>
          </w:p>
        </w:tc>
        <w:tc>
          <w:tcPr>
            <w:tcW w:w="1134" w:type="dxa"/>
            <w:vAlign w:val="center"/>
          </w:tcPr>
          <w:p w14:paraId="2498B92A" w14:textId="32C22A6E" w:rsidR="009219E6" w:rsidRPr="00B83F42" w:rsidRDefault="009219E6" w:rsidP="00F765D6">
            <w:pPr>
              <w:spacing w:before="60" w:after="60"/>
              <w:rPr>
                <w:iCs/>
                <w:sz w:val="22"/>
                <w:szCs w:val="22"/>
              </w:rPr>
            </w:pPr>
            <w:r>
              <w:rPr>
                <w:iCs/>
                <w:sz w:val="22"/>
                <w:szCs w:val="22"/>
                <w:lang w:val="vi-VN"/>
              </w:rPr>
              <w:t>FLA701</w:t>
            </w:r>
            <w:r w:rsidR="00B83F42">
              <w:rPr>
                <w:iCs/>
                <w:sz w:val="22"/>
                <w:szCs w:val="22"/>
              </w:rPr>
              <w:t>9</w:t>
            </w:r>
          </w:p>
        </w:tc>
      </w:tr>
      <w:tr w:rsidR="009219E6" w:rsidRPr="007400CE" w14:paraId="14457F8E" w14:textId="77777777" w:rsidTr="00F765D6">
        <w:trPr>
          <w:trHeight w:val="439"/>
        </w:trPr>
        <w:tc>
          <w:tcPr>
            <w:tcW w:w="714" w:type="dxa"/>
            <w:vAlign w:val="center"/>
          </w:tcPr>
          <w:p w14:paraId="4A74949A" w14:textId="77777777" w:rsidR="009219E6" w:rsidRPr="00E4448C" w:rsidRDefault="009219E6" w:rsidP="00F765D6">
            <w:pPr>
              <w:spacing w:before="60" w:after="60"/>
              <w:jc w:val="center"/>
              <w:rPr>
                <w:lang w:val="vi-VN"/>
              </w:rPr>
            </w:pPr>
            <w:r w:rsidRPr="00E4448C">
              <w:rPr>
                <w:lang w:val="vi-VN"/>
              </w:rPr>
              <w:t>3</w:t>
            </w:r>
            <w:r>
              <w:rPr>
                <w:lang w:val="vi-VN"/>
              </w:rPr>
              <w:t>7</w:t>
            </w:r>
          </w:p>
        </w:tc>
        <w:tc>
          <w:tcPr>
            <w:tcW w:w="1258" w:type="dxa"/>
            <w:vAlign w:val="center"/>
          </w:tcPr>
          <w:p w14:paraId="7575AA97" w14:textId="10779D94" w:rsidR="009219E6" w:rsidRPr="00521969" w:rsidRDefault="009219E6" w:rsidP="00F765D6">
            <w:pPr>
              <w:spacing w:before="60" w:after="60"/>
            </w:pPr>
            <w:r>
              <w:rPr>
                <w:lang w:val="vi-VN"/>
              </w:rPr>
              <w:t>FLA702</w:t>
            </w:r>
            <w:r w:rsidR="00521969">
              <w:t>6</w:t>
            </w:r>
          </w:p>
        </w:tc>
        <w:tc>
          <w:tcPr>
            <w:tcW w:w="3562" w:type="dxa"/>
          </w:tcPr>
          <w:p w14:paraId="3E1E4A1B" w14:textId="77777777" w:rsidR="009219E6" w:rsidRPr="00C2520D" w:rsidRDefault="009219E6" w:rsidP="00F765D6">
            <w:pPr>
              <w:spacing w:before="60" w:after="60"/>
            </w:pPr>
            <w:proofErr w:type="spellStart"/>
            <w:r w:rsidRPr="00C2520D">
              <w:t>Từ</w:t>
            </w:r>
            <w:proofErr w:type="spellEnd"/>
            <w:r w:rsidRPr="00C2520D">
              <w:t xml:space="preserve"> </w:t>
            </w:r>
            <w:proofErr w:type="spellStart"/>
            <w:r w:rsidRPr="00C2520D">
              <w:t>vựng</w:t>
            </w:r>
            <w:proofErr w:type="spellEnd"/>
            <w:r w:rsidRPr="00C2520D">
              <w:t xml:space="preserve"> </w:t>
            </w:r>
            <w:proofErr w:type="spellStart"/>
            <w:r w:rsidRPr="00C2520D">
              <w:t>học</w:t>
            </w:r>
            <w:proofErr w:type="spellEnd"/>
          </w:p>
          <w:p w14:paraId="2B0DD357" w14:textId="77777777" w:rsidR="009219E6" w:rsidRPr="00C2520D" w:rsidRDefault="009219E6" w:rsidP="00F765D6">
            <w:pPr>
              <w:spacing w:before="60" w:after="60"/>
              <w:rPr>
                <w:i/>
              </w:rPr>
            </w:pPr>
            <w:r w:rsidRPr="00C2520D">
              <w:rPr>
                <w:i/>
              </w:rPr>
              <w:t>Lexicology</w:t>
            </w:r>
          </w:p>
        </w:tc>
        <w:tc>
          <w:tcPr>
            <w:tcW w:w="708" w:type="dxa"/>
          </w:tcPr>
          <w:p w14:paraId="4C7168CD"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35CE6327" w14:textId="77777777" w:rsidR="009219E6" w:rsidRPr="00C2520D" w:rsidRDefault="009219E6" w:rsidP="00F765D6">
            <w:pPr>
              <w:spacing w:before="60" w:after="60"/>
              <w:jc w:val="center"/>
            </w:pPr>
            <w:r>
              <w:t>36</w:t>
            </w:r>
          </w:p>
        </w:tc>
        <w:tc>
          <w:tcPr>
            <w:tcW w:w="709" w:type="dxa"/>
            <w:vAlign w:val="center"/>
          </w:tcPr>
          <w:p w14:paraId="49BEB179" w14:textId="77777777" w:rsidR="009219E6" w:rsidRPr="00760FCA" w:rsidRDefault="009219E6" w:rsidP="00F765D6">
            <w:pPr>
              <w:spacing w:before="60" w:after="60"/>
              <w:jc w:val="center"/>
            </w:pPr>
            <w:r>
              <w:t>6</w:t>
            </w:r>
          </w:p>
        </w:tc>
        <w:tc>
          <w:tcPr>
            <w:tcW w:w="567" w:type="dxa"/>
            <w:vAlign w:val="center"/>
          </w:tcPr>
          <w:p w14:paraId="33AB54C9" w14:textId="77777777" w:rsidR="009219E6" w:rsidRPr="007400CE" w:rsidRDefault="009219E6" w:rsidP="00F765D6">
            <w:pPr>
              <w:spacing w:before="60" w:after="60"/>
              <w:jc w:val="center"/>
            </w:pPr>
            <w:r>
              <w:t>3</w:t>
            </w:r>
          </w:p>
        </w:tc>
        <w:tc>
          <w:tcPr>
            <w:tcW w:w="1134" w:type="dxa"/>
            <w:vAlign w:val="center"/>
          </w:tcPr>
          <w:p w14:paraId="4EE07717" w14:textId="77777777" w:rsidR="009219E6" w:rsidRPr="003176AB" w:rsidRDefault="009219E6" w:rsidP="00F765D6">
            <w:pPr>
              <w:spacing w:before="60" w:after="60"/>
              <w:jc w:val="center"/>
              <w:rPr>
                <w:iCs/>
                <w:sz w:val="22"/>
                <w:szCs w:val="22"/>
                <w:lang w:val="vi-VN"/>
              </w:rPr>
            </w:pPr>
          </w:p>
        </w:tc>
      </w:tr>
      <w:tr w:rsidR="009219E6" w:rsidRPr="007400CE" w14:paraId="7AC28461" w14:textId="77777777" w:rsidTr="00F765D6">
        <w:trPr>
          <w:trHeight w:val="439"/>
        </w:trPr>
        <w:tc>
          <w:tcPr>
            <w:tcW w:w="714" w:type="dxa"/>
            <w:vAlign w:val="center"/>
          </w:tcPr>
          <w:p w14:paraId="493B2807" w14:textId="77777777" w:rsidR="009219E6" w:rsidRPr="00E4448C" w:rsidRDefault="009219E6" w:rsidP="00F765D6">
            <w:pPr>
              <w:spacing w:before="60" w:after="60"/>
              <w:jc w:val="center"/>
              <w:rPr>
                <w:lang w:val="vi-VN"/>
              </w:rPr>
            </w:pPr>
            <w:r w:rsidRPr="00E4448C">
              <w:rPr>
                <w:lang w:val="vi-VN"/>
              </w:rPr>
              <w:t>3</w:t>
            </w:r>
            <w:r>
              <w:rPr>
                <w:lang w:val="vi-VN"/>
              </w:rPr>
              <w:t>8</w:t>
            </w:r>
          </w:p>
        </w:tc>
        <w:tc>
          <w:tcPr>
            <w:tcW w:w="1258" w:type="dxa"/>
            <w:vAlign w:val="center"/>
          </w:tcPr>
          <w:p w14:paraId="7D7B6C48" w14:textId="02714FEB" w:rsidR="009219E6" w:rsidRPr="00521969" w:rsidRDefault="009219E6" w:rsidP="00F765D6">
            <w:pPr>
              <w:spacing w:before="60" w:after="60"/>
            </w:pPr>
            <w:r>
              <w:rPr>
                <w:iCs/>
                <w:lang w:val="vi-VN"/>
              </w:rPr>
              <w:t>FLA702</w:t>
            </w:r>
            <w:r w:rsidR="00521969">
              <w:rPr>
                <w:iCs/>
              </w:rPr>
              <w:t>7</w:t>
            </w:r>
          </w:p>
        </w:tc>
        <w:tc>
          <w:tcPr>
            <w:tcW w:w="3562" w:type="dxa"/>
          </w:tcPr>
          <w:p w14:paraId="02F5FAE6" w14:textId="77777777" w:rsidR="009219E6" w:rsidRPr="00C2520D" w:rsidRDefault="009219E6" w:rsidP="00F765D6">
            <w:pPr>
              <w:spacing w:before="60" w:after="60"/>
            </w:pPr>
            <w:r w:rsidRPr="00C2520D">
              <w:t xml:space="preserve">Lý </w:t>
            </w:r>
            <w:proofErr w:type="spellStart"/>
            <w:r w:rsidRPr="00C2520D">
              <w:t>thuyết</w:t>
            </w:r>
            <w:proofErr w:type="spellEnd"/>
            <w:r w:rsidRPr="00C2520D">
              <w:t xml:space="preserve"> </w:t>
            </w:r>
            <w:proofErr w:type="spellStart"/>
            <w:r w:rsidRPr="00C2520D">
              <w:t>dịch</w:t>
            </w:r>
            <w:proofErr w:type="spellEnd"/>
            <w:r w:rsidRPr="00C2520D">
              <w:rPr>
                <w:lang w:val="vi-VN"/>
              </w:rPr>
              <w:t xml:space="preserve"> </w:t>
            </w:r>
          </w:p>
          <w:p w14:paraId="31A6FD08" w14:textId="77777777" w:rsidR="009219E6" w:rsidRPr="00C2520D" w:rsidRDefault="009219E6" w:rsidP="00F765D6">
            <w:pPr>
              <w:spacing w:before="60" w:after="60"/>
            </w:pPr>
            <w:proofErr w:type="spellStart"/>
            <w:r w:rsidRPr="00C2520D">
              <w:rPr>
                <w:i/>
                <w:lang w:val="vi-VN"/>
              </w:rPr>
              <w:t>Translation</w:t>
            </w:r>
            <w:proofErr w:type="spellEnd"/>
            <w:r>
              <w:rPr>
                <w:i/>
                <w:lang w:val="vi-VN"/>
              </w:rPr>
              <w:t xml:space="preserve"> </w:t>
            </w:r>
            <w:proofErr w:type="spellStart"/>
            <w:r>
              <w:rPr>
                <w:i/>
                <w:lang w:val="vi-VN"/>
              </w:rPr>
              <w:t>and</w:t>
            </w:r>
            <w:proofErr w:type="spellEnd"/>
            <w:r>
              <w:rPr>
                <w:i/>
                <w:lang w:val="vi-VN"/>
              </w:rPr>
              <w:t xml:space="preserve"> </w:t>
            </w:r>
            <w:proofErr w:type="spellStart"/>
            <w:r>
              <w:rPr>
                <w:i/>
                <w:lang w:val="vi-VN"/>
              </w:rPr>
              <w:t>Interpretation</w:t>
            </w:r>
            <w:proofErr w:type="spellEnd"/>
            <w:r w:rsidRPr="00C2520D">
              <w:rPr>
                <w:i/>
                <w:lang w:val="vi-VN"/>
              </w:rPr>
              <w:t xml:space="preserve"> </w:t>
            </w:r>
            <w:proofErr w:type="spellStart"/>
            <w:r w:rsidRPr="00C2520D">
              <w:rPr>
                <w:i/>
                <w:lang w:val="vi-VN"/>
              </w:rPr>
              <w:t>Theory</w:t>
            </w:r>
            <w:proofErr w:type="spellEnd"/>
          </w:p>
        </w:tc>
        <w:tc>
          <w:tcPr>
            <w:tcW w:w="708" w:type="dxa"/>
          </w:tcPr>
          <w:p w14:paraId="6E45ED94"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0BB83729" w14:textId="77777777" w:rsidR="009219E6" w:rsidRPr="00C2520D" w:rsidRDefault="009219E6" w:rsidP="00F765D6">
            <w:pPr>
              <w:spacing w:before="60" w:after="60"/>
              <w:jc w:val="center"/>
              <w:rPr>
                <w:lang w:val="vi-VN"/>
              </w:rPr>
            </w:pPr>
            <w:r>
              <w:t>36</w:t>
            </w:r>
          </w:p>
        </w:tc>
        <w:tc>
          <w:tcPr>
            <w:tcW w:w="709" w:type="dxa"/>
            <w:vAlign w:val="center"/>
          </w:tcPr>
          <w:p w14:paraId="3528E50E" w14:textId="77777777" w:rsidR="009219E6" w:rsidRDefault="009219E6" w:rsidP="00F765D6">
            <w:pPr>
              <w:spacing w:before="60" w:after="60"/>
              <w:jc w:val="center"/>
              <w:rPr>
                <w:lang w:val="vi-VN"/>
              </w:rPr>
            </w:pPr>
            <w:r>
              <w:t>6</w:t>
            </w:r>
          </w:p>
        </w:tc>
        <w:tc>
          <w:tcPr>
            <w:tcW w:w="567" w:type="dxa"/>
            <w:vAlign w:val="center"/>
          </w:tcPr>
          <w:p w14:paraId="7CE816A9" w14:textId="77777777" w:rsidR="009219E6" w:rsidRPr="007400CE" w:rsidRDefault="009219E6" w:rsidP="00F765D6">
            <w:pPr>
              <w:spacing w:before="60" w:after="60"/>
              <w:jc w:val="center"/>
            </w:pPr>
            <w:r>
              <w:t>3</w:t>
            </w:r>
          </w:p>
        </w:tc>
        <w:tc>
          <w:tcPr>
            <w:tcW w:w="1134" w:type="dxa"/>
            <w:vAlign w:val="center"/>
          </w:tcPr>
          <w:p w14:paraId="6EBA43A8" w14:textId="77777777" w:rsidR="009219E6" w:rsidRPr="003176AB" w:rsidRDefault="009219E6" w:rsidP="00F765D6">
            <w:pPr>
              <w:spacing w:before="60" w:after="60"/>
              <w:jc w:val="center"/>
              <w:rPr>
                <w:iCs/>
                <w:sz w:val="22"/>
                <w:szCs w:val="22"/>
                <w:lang w:val="vi-VN"/>
              </w:rPr>
            </w:pPr>
          </w:p>
        </w:tc>
      </w:tr>
      <w:tr w:rsidR="009219E6" w:rsidRPr="007400CE" w14:paraId="02DF6C7A" w14:textId="77777777" w:rsidTr="00F765D6">
        <w:trPr>
          <w:trHeight w:val="439"/>
        </w:trPr>
        <w:tc>
          <w:tcPr>
            <w:tcW w:w="714" w:type="dxa"/>
            <w:vAlign w:val="center"/>
          </w:tcPr>
          <w:p w14:paraId="135D834A" w14:textId="77777777" w:rsidR="009219E6" w:rsidRPr="00E4448C" w:rsidRDefault="009219E6" w:rsidP="00F765D6">
            <w:pPr>
              <w:spacing w:before="60" w:after="60"/>
              <w:jc w:val="center"/>
              <w:rPr>
                <w:lang w:val="vi-VN"/>
              </w:rPr>
            </w:pPr>
            <w:r w:rsidRPr="00E4448C">
              <w:rPr>
                <w:lang w:val="vi-VN"/>
              </w:rPr>
              <w:t>3</w:t>
            </w:r>
            <w:r>
              <w:rPr>
                <w:lang w:val="vi-VN"/>
              </w:rPr>
              <w:t>9</w:t>
            </w:r>
          </w:p>
        </w:tc>
        <w:tc>
          <w:tcPr>
            <w:tcW w:w="1258" w:type="dxa"/>
            <w:vAlign w:val="center"/>
          </w:tcPr>
          <w:p w14:paraId="05825FB7" w14:textId="19E95309" w:rsidR="009219E6" w:rsidRPr="00521969" w:rsidRDefault="009219E6" w:rsidP="00F765D6">
            <w:pPr>
              <w:spacing w:before="60" w:after="60"/>
            </w:pPr>
            <w:r>
              <w:rPr>
                <w:iCs/>
                <w:lang w:val="vi-VN"/>
              </w:rPr>
              <w:t>FLA702</w:t>
            </w:r>
            <w:r w:rsidR="00521969">
              <w:rPr>
                <w:iCs/>
              </w:rPr>
              <w:t>8</w:t>
            </w:r>
          </w:p>
        </w:tc>
        <w:tc>
          <w:tcPr>
            <w:tcW w:w="3562" w:type="dxa"/>
          </w:tcPr>
          <w:p w14:paraId="759E9AF0" w14:textId="77777777" w:rsidR="009219E6" w:rsidRPr="00C2520D" w:rsidRDefault="009219E6" w:rsidP="00F765D6">
            <w:pPr>
              <w:spacing w:before="60" w:after="60"/>
            </w:pPr>
            <w:proofErr w:type="spellStart"/>
            <w:r w:rsidRPr="00C2520D">
              <w:t>Biên</w:t>
            </w:r>
            <w:proofErr w:type="spellEnd"/>
            <w:r w:rsidRPr="00C2520D">
              <w:t xml:space="preserve"> </w:t>
            </w:r>
            <w:proofErr w:type="spellStart"/>
            <w:r w:rsidRPr="00C2520D">
              <w:t>dịch</w:t>
            </w:r>
            <w:proofErr w:type="spellEnd"/>
            <w:r w:rsidRPr="00C2520D">
              <w:t xml:space="preserve"> 1</w:t>
            </w:r>
            <w:r w:rsidRPr="00C2520D">
              <w:rPr>
                <w:lang w:val="vi-VN"/>
              </w:rPr>
              <w:t xml:space="preserve"> </w:t>
            </w:r>
            <w:r w:rsidRPr="00C2520D">
              <w:t xml:space="preserve"> </w:t>
            </w:r>
          </w:p>
          <w:p w14:paraId="60AAD083" w14:textId="77777777" w:rsidR="009219E6" w:rsidRPr="00C2520D" w:rsidRDefault="009219E6" w:rsidP="00F765D6">
            <w:pPr>
              <w:spacing w:before="60" w:after="60"/>
              <w:rPr>
                <w:i/>
              </w:rPr>
            </w:pPr>
            <w:proofErr w:type="spellStart"/>
            <w:r w:rsidRPr="00C2520D">
              <w:rPr>
                <w:i/>
                <w:lang w:val="vi-VN"/>
              </w:rPr>
              <w:t>Translation</w:t>
            </w:r>
            <w:proofErr w:type="spellEnd"/>
            <w:r w:rsidRPr="00C2520D">
              <w:rPr>
                <w:i/>
                <w:lang w:val="vi-VN"/>
              </w:rPr>
              <w:t xml:space="preserve"> 1</w:t>
            </w:r>
          </w:p>
        </w:tc>
        <w:tc>
          <w:tcPr>
            <w:tcW w:w="708" w:type="dxa"/>
          </w:tcPr>
          <w:p w14:paraId="140E1E04"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7CA22C8E"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7494511F" w14:textId="77777777" w:rsidR="009219E6" w:rsidRPr="005B3F57" w:rsidRDefault="009219E6" w:rsidP="00F765D6">
            <w:pPr>
              <w:spacing w:before="60" w:after="60"/>
              <w:jc w:val="center"/>
              <w:rPr>
                <w:lang w:val="vi-VN"/>
              </w:rPr>
            </w:pPr>
            <w:r>
              <w:rPr>
                <w:lang w:val="vi-VN"/>
              </w:rPr>
              <w:t>12</w:t>
            </w:r>
          </w:p>
        </w:tc>
        <w:tc>
          <w:tcPr>
            <w:tcW w:w="567" w:type="dxa"/>
            <w:vAlign w:val="center"/>
          </w:tcPr>
          <w:p w14:paraId="78F9171B" w14:textId="77777777" w:rsidR="009219E6" w:rsidRPr="007400CE" w:rsidRDefault="009219E6" w:rsidP="00F765D6">
            <w:pPr>
              <w:spacing w:before="60" w:after="60"/>
              <w:jc w:val="center"/>
            </w:pPr>
            <w:r>
              <w:t>3</w:t>
            </w:r>
          </w:p>
        </w:tc>
        <w:tc>
          <w:tcPr>
            <w:tcW w:w="1134" w:type="dxa"/>
            <w:vAlign w:val="center"/>
          </w:tcPr>
          <w:p w14:paraId="06F868F6" w14:textId="56935FEA" w:rsidR="009219E6" w:rsidRPr="00B83F42" w:rsidRDefault="009219E6" w:rsidP="00F765D6">
            <w:pPr>
              <w:spacing w:before="60" w:after="60"/>
              <w:rPr>
                <w:iCs/>
                <w:sz w:val="22"/>
                <w:szCs w:val="22"/>
              </w:rPr>
            </w:pPr>
            <w:r>
              <w:rPr>
                <w:iCs/>
                <w:sz w:val="22"/>
                <w:szCs w:val="22"/>
                <w:lang w:val="vi-VN"/>
              </w:rPr>
              <w:t>FLA702</w:t>
            </w:r>
            <w:r w:rsidR="00B83F42">
              <w:rPr>
                <w:iCs/>
                <w:sz w:val="22"/>
                <w:szCs w:val="22"/>
              </w:rPr>
              <w:t>7</w:t>
            </w:r>
          </w:p>
        </w:tc>
      </w:tr>
      <w:tr w:rsidR="009219E6" w:rsidRPr="007400CE" w14:paraId="562D3A82" w14:textId="77777777" w:rsidTr="00F765D6">
        <w:trPr>
          <w:trHeight w:val="439"/>
        </w:trPr>
        <w:tc>
          <w:tcPr>
            <w:tcW w:w="714" w:type="dxa"/>
            <w:vAlign w:val="center"/>
          </w:tcPr>
          <w:p w14:paraId="50514642" w14:textId="77777777" w:rsidR="009219E6" w:rsidRPr="00E4448C" w:rsidRDefault="009219E6" w:rsidP="00F765D6">
            <w:pPr>
              <w:spacing w:before="60" w:after="60"/>
              <w:jc w:val="center"/>
              <w:rPr>
                <w:lang w:val="vi-VN"/>
              </w:rPr>
            </w:pPr>
            <w:r>
              <w:rPr>
                <w:lang w:val="vi-VN"/>
              </w:rPr>
              <w:t>40</w:t>
            </w:r>
          </w:p>
        </w:tc>
        <w:tc>
          <w:tcPr>
            <w:tcW w:w="1258" w:type="dxa"/>
            <w:vAlign w:val="center"/>
          </w:tcPr>
          <w:p w14:paraId="590125D3" w14:textId="112B0285" w:rsidR="009219E6" w:rsidRPr="00521969" w:rsidRDefault="009219E6" w:rsidP="00F765D6">
            <w:pPr>
              <w:spacing w:before="60" w:after="60"/>
            </w:pPr>
            <w:r w:rsidRPr="00C8444B">
              <w:rPr>
                <w:lang w:val="vi-VN"/>
              </w:rPr>
              <w:t>FLA70</w:t>
            </w:r>
            <w:r>
              <w:rPr>
                <w:lang w:val="vi-VN"/>
              </w:rPr>
              <w:t>2</w:t>
            </w:r>
            <w:r w:rsidR="00521969">
              <w:t>9</w:t>
            </w:r>
          </w:p>
        </w:tc>
        <w:tc>
          <w:tcPr>
            <w:tcW w:w="3562" w:type="dxa"/>
          </w:tcPr>
          <w:p w14:paraId="1C14E3F3" w14:textId="77777777" w:rsidR="009219E6" w:rsidRPr="00C2520D" w:rsidRDefault="009219E6" w:rsidP="00F765D6">
            <w:pPr>
              <w:spacing w:before="60" w:after="60"/>
            </w:pPr>
            <w:proofErr w:type="spellStart"/>
            <w:r w:rsidRPr="00C2520D">
              <w:t>Phiên</w:t>
            </w:r>
            <w:proofErr w:type="spellEnd"/>
            <w:r w:rsidRPr="00C2520D">
              <w:t xml:space="preserve"> </w:t>
            </w:r>
            <w:proofErr w:type="spellStart"/>
            <w:r w:rsidRPr="00C2520D">
              <w:t>dịch</w:t>
            </w:r>
            <w:proofErr w:type="spellEnd"/>
            <w:r w:rsidRPr="00C2520D">
              <w:t xml:space="preserve"> 1</w:t>
            </w:r>
            <w:r w:rsidRPr="00C2520D">
              <w:rPr>
                <w:lang w:val="vi-VN"/>
              </w:rPr>
              <w:t xml:space="preserve"> </w:t>
            </w:r>
          </w:p>
          <w:p w14:paraId="6879A203" w14:textId="77777777" w:rsidR="009219E6" w:rsidRPr="00C2520D" w:rsidRDefault="009219E6" w:rsidP="00F765D6">
            <w:pPr>
              <w:spacing w:before="60" w:after="60"/>
              <w:rPr>
                <w:i/>
              </w:rPr>
            </w:pPr>
            <w:proofErr w:type="spellStart"/>
            <w:r w:rsidRPr="00C2520D">
              <w:rPr>
                <w:i/>
                <w:lang w:val="vi-VN"/>
              </w:rPr>
              <w:t>Interpretation</w:t>
            </w:r>
            <w:proofErr w:type="spellEnd"/>
            <w:r w:rsidRPr="00C2520D">
              <w:rPr>
                <w:i/>
                <w:lang w:val="vi-VN"/>
              </w:rPr>
              <w:t xml:space="preserve"> 1</w:t>
            </w:r>
          </w:p>
        </w:tc>
        <w:tc>
          <w:tcPr>
            <w:tcW w:w="708" w:type="dxa"/>
          </w:tcPr>
          <w:p w14:paraId="1D494AE6"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1FCB0C0F" w14:textId="77777777" w:rsidR="009219E6" w:rsidRPr="005B3F57" w:rsidRDefault="009219E6" w:rsidP="00F765D6">
            <w:pPr>
              <w:spacing w:before="60" w:after="60"/>
              <w:jc w:val="center"/>
              <w:rPr>
                <w:lang w:val="vi-VN"/>
              </w:rPr>
            </w:pPr>
            <w:r>
              <w:rPr>
                <w:lang w:val="vi-VN"/>
              </w:rPr>
              <w:t>30</w:t>
            </w:r>
          </w:p>
        </w:tc>
        <w:tc>
          <w:tcPr>
            <w:tcW w:w="709" w:type="dxa"/>
            <w:vAlign w:val="center"/>
          </w:tcPr>
          <w:p w14:paraId="4B9A5F42" w14:textId="77777777" w:rsidR="009219E6" w:rsidRPr="005B3F57" w:rsidRDefault="009219E6" w:rsidP="00F765D6">
            <w:pPr>
              <w:spacing w:before="60" w:after="60"/>
              <w:jc w:val="center"/>
              <w:rPr>
                <w:lang w:val="vi-VN"/>
              </w:rPr>
            </w:pPr>
            <w:r>
              <w:rPr>
                <w:lang w:val="vi-VN"/>
              </w:rPr>
              <w:t>12</w:t>
            </w:r>
          </w:p>
        </w:tc>
        <w:tc>
          <w:tcPr>
            <w:tcW w:w="567" w:type="dxa"/>
            <w:vAlign w:val="center"/>
          </w:tcPr>
          <w:p w14:paraId="7C454F93" w14:textId="77777777" w:rsidR="009219E6" w:rsidRPr="007400CE" w:rsidRDefault="009219E6" w:rsidP="00F765D6">
            <w:pPr>
              <w:spacing w:before="60" w:after="60"/>
              <w:jc w:val="center"/>
            </w:pPr>
            <w:r>
              <w:t>3</w:t>
            </w:r>
          </w:p>
        </w:tc>
        <w:tc>
          <w:tcPr>
            <w:tcW w:w="1134" w:type="dxa"/>
            <w:vAlign w:val="center"/>
          </w:tcPr>
          <w:p w14:paraId="0A0AAA20" w14:textId="417480A2" w:rsidR="009219E6" w:rsidRPr="00B83F42" w:rsidRDefault="009219E6" w:rsidP="00F765D6">
            <w:pPr>
              <w:spacing w:before="60" w:after="60"/>
              <w:rPr>
                <w:iCs/>
                <w:sz w:val="22"/>
                <w:szCs w:val="22"/>
              </w:rPr>
            </w:pPr>
            <w:r>
              <w:rPr>
                <w:iCs/>
                <w:sz w:val="22"/>
                <w:szCs w:val="22"/>
                <w:lang w:val="vi-VN"/>
              </w:rPr>
              <w:t>FLA702</w:t>
            </w:r>
            <w:r w:rsidR="00B83F42">
              <w:rPr>
                <w:iCs/>
                <w:sz w:val="22"/>
                <w:szCs w:val="22"/>
              </w:rPr>
              <w:t>7</w:t>
            </w:r>
          </w:p>
        </w:tc>
      </w:tr>
      <w:tr w:rsidR="009219E6" w:rsidRPr="007400CE" w14:paraId="6DC813F5" w14:textId="77777777" w:rsidTr="00F765D6">
        <w:trPr>
          <w:trHeight w:val="439"/>
        </w:trPr>
        <w:tc>
          <w:tcPr>
            <w:tcW w:w="714" w:type="dxa"/>
            <w:vAlign w:val="center"/>
          </w:tcPr>
          <w:p w14:paraId="202A5F80" w14:textId="77777777" w:rsidR="009219E6" w:rsidRPr="00E4448C" w:rsidRDefault="009219E6" w:rsidP="00F765D6">
            <w:pPr>
              <w:spacing w:before="60" w:after="60"/>
              <w:jc w:val="center"/>
              <w:rPr>
                <w:lang w:val="vi-VN"/>
              </w:rPr>
            </w:pPr>
            <w:r>
              <w:rPr>
                <w:lang w:val="vi-VN"/>
              </w:rPr>
              <w:t>41</w:t>
            </w:r>
          </w:p>
        </w:tc>
        <w:tc>
          <w:tcPr>
            <w:tcW w:w="1258" w:type="dxa"/>
            <w:vAlign w:val="center"/>
          </w:tcPr>
          <w:p w14:paraId="149E75EA" w14:textId="33255419" w:rsidR="009219E6" w:rsidRPr="00521969" w:rsidRDefault="009219E6" w:rsidP="00F765D6">
            <w:pPr>
              <w:spacing w:before="60" w:after="60"/>
            </w:pPr>
            <w:r>
              <w:rPr>
                <w:iCs/>
                <w:lang w:val="vi-VN"/>
              </w:rPr>
              <w:t>FLA70</w:t>
            </w:r>
            <w:r w:rsidR="00521969">
              <w:rPr>
                <w:iCs/>
              </w:rPr>
              <w:t>30</w:t>
            </w:r>
          </w:p>
        </w:tc>
        <w:tc>
          <w:tcPr>
            <w:tcW w:w="3562" w:type="dxa"/>
          </w:tcPr>
          <w:p w14:paraId="1E1E3F44" w14:textId="77777777" w:rsidR="009219E6" w:rsidRPr="00C2520D" w:rsidRDefault="009219E6" w:rsidP="00F765D6">
            <w:pPr>
              <w:spacing w:before="60" w:after="60"/>
            </w:pPr>
            <w:r w:rsidRPr="00C2520D">
              <w:t>Nghe 4</w:t>
            </w:r>
          </w:p>
          <w:p w14:paraId="096DE275" w14:textId="77777777" w:rsidR="009219E6" w:rsidRPr="00C2520D" w:rsidRDefault="009219E6" w:rsidP="00F765D6">
            <w:pPr>
              <w:spacing w:before="60" w:after="60"/>
            </w:pPr>
            <w:proofErr w:type="spellStart"/>
            <w:r w:rsidRPr="00C2520D">
              <w:rPr>
                <w:i/>
                <w:lang w:val="vi-VN"/>
              </w:rPr>
              <w:t>Listening</w:t>
            </w:r>
            <w:proofErr w:type="spellEnd"/>
            <w:r w:rsidRPr="00C2520D">
              <w:rPr>
                <w:i/>
              </w:rPr>
              <w:t xml:space="preserve"> 4</w:t>
            </w:r>
          </w:p>
        </w:tc>
        <w:tc>
          <w:tcPr>
            <w:tcW w:w="708" w:type="dxa"/>
          </w:tcPr>
          <w:p w14:paraId="5795524F" w14:textId="77777777" w:rsidR="009219E6" w:rsidRPr="00C2520D" w:rsidRDefault="009219E6" w:rsidP="00F765D6">
            <w:pPr>
              <w:spacing w:before="60" w:after="60"/>
              <w:jc w:val="center"/>
            </w:pPr>
            <w:r w:rsidRPr="00C2520D">
              <w:t>3</w:t>
            </w:r>
          </w:p>
        </w:tc>
        <w:tc>
          <w:tcPr>
            <w:tcW w:w="709" w:type="dxa"/>
            <w:vAlign w:val="center"/>
          </w:tcPr>
          <w:p w14:paraId="16837632" w14:textId="77777777" w:rsidR="009219E6" w:rsidRPr="00DD13DF" w:rsidRDefault="009219E6" w:rsidP="00F765D6">
            <w:pPr>
              <w:spacing w:before="60" w:after="60"/>
              <w:jc w:val="center"/>
              <w:rPr>
                <w:lang w:val="vi-VN"/>
              </w:rPr>
            </w:pPr>
            <w:r>
              <w:t>3</w:t>
            </w:r>
            <w:r>
              <w:rPr>
                <w:lang w:val="vi-VN"/>
              </w:rPr>
              <w:t>0</w:t>
            </w:r>
          </w:p>
        </w:tc>
        <w:tc>
          <w:tcPr>
            <w:tcW w:w="709" w:type="dxa"/>
            <w:vAlign w:val="center"/>
          </w:tcPr>
          <w:p w14:paraId="4C5A194E" w14:textId="77777777" w:rsidR="009219E6" w:rsidRPr="005B3F57" w:rsidRDefault="009219E6" w:rsidP="00F765D6">
            <w:pPr>
              <w:spacing w:before="60" w:after="60"/>
              <w:jc w:val="center"/>
              <w:rPr>
                <w:lang w:val="vi-VN"/>
              </w:rPr>
            </w:pPr>
            <w:r>
              <w:rPr>
                <w:lang w:val="vi-VN"/>
              </w:rPr>
              <w:t>12</w:t>
            </w:r>
          </w:p>
        </w:tc>
        <w:tc>
          <w:tcPr>
            <w:tcW w:w="567" w:type="dxa"/>
            <w:vAlign w:val="center"/>
          </w:tcPr>
          <w:p w14:paraId="3789A791" w14:textId="77777777" w:rsidR="009219E6" w:rsidRPr="00DD13DF" w:rsidRDefault="009219E6" w:rsidP="00F765D6">
            <w:pPr>
              <w:spacing w:before="60" w:after="60"/>
              <w:jc w:val="center"/>
              <w:rPr>
                <w:lang w:val="vi-VN"/>
              </w:rPr>
            </w:pPr>
            <w:r>
              <w:rPr>
                <w:lang w:val="vi-VN"/>
              </w:rPr>
              <w:t>3</w:t>
            </w:r>
          </w:p>
        </w:tc>
        <w:tc>
          <w:tcPr>
            <w:tcW w:w="1134" w:type="dxa"/>
            <w:vAlign w:val="center"/>
          </w:tcPr>
          <w:p w14:paraId="36EE4489" w14:textId="5E1F1845" w:rsidR="009219E6" w:rsidRPr="00B83F42" w:rsidRDefault="009219E6" w:rsidP="00F765D6">
            <w:pPr>
              <w:spacing w:before="60" w:after="60"/>
              <w:rPr>
                <w:iCs/>
                <w:sz w:val="22"/>
                <w:szCs w:val="22"/>
              </w:rPr>
            </w:pPr>
            <w:r>
              <w:rPr>
                <w:iCs/>
                <w:sz w:val="22"/>
                <w:szCs w:val="22"/>
                <w:lang w:val="vi-VN"/>
              </w:rPr>
              <w:t>FLA70</w:t>
            </w:r>
            <w:r w:rsidR="00B83F42">
              <w:rPr>
                <w:iCs/>
                <w:sz w:val="22"/>
                <w:szCs w:val="22"/>
              </w:rPr>
              <w:t>22</w:t>
            </w:r>
          </w:p>
        </w:tc>
      </w:tr>
      <w:tr w:rsidR="009219E6" w:rsidRPr="007400CE" w14:paraId="7F0DD22B" w14:textId="77777777" w:rsidTr="00F765D6">
        <w:trPr>
          <w:trHeight w:val="439"/>
        </w:trPr>
        <w:tc>
          <w:tcPr>
            <w:tcW w:w="714" w:type="dxa"/>
            <w:vAlign w:val="center"/>
          </w:tcPr>
          <w:p w14:paraId="2FB29631" w14:textId="77777777" w:rsidR="009219E6" w:rsidRPr="00E4448C" w:rsidRDefault="009219E6" w:rsidP="00F765D6">
            <w:pPr>
              <w:spacing w:before="60" w:after="60"/>
              <w:jc w:val="center"/>
              <w:rPr>
                <w:lang w:val="vi-VN"/>
              </w:rPr>
            </w:pPr>
            <w:r>
              <w:rPr>
                <w:lang w:val="vi-VN"/>
              </w:rPr>
              <w:t>42</w:t>
            </w:r>
          </w:p>
        </w:tc>
        <w:tc>
          <w:tcPr>
            <w:tcW w:w="1258" w:type="dxa"/>
            <w:vAlign w:val="center"/>
          </w:tcPr>
          <w:p w14:paraId="713896C3" w14:textId="3DF1ADC2" w:rsidR="009219E6" w:rsidRPr="00521969" w:rsidRDefault="009219E6" w:rsidP="00F765D6">
            <w:pPr>
              <w:spacing w:before="60" w:after="60"/>
            </w:pPr>
            <w:r>
              <w:rPr>
                <w:iCs/>
                <w:lang w:val="vi-VN"/>
              </w:rPr>
              <w:t>FLA70</w:t>
            </w:r>
            <w:r w:rsidR="00521969">
              <w:rPr>
                <w:iCs/>
              </w:rPr>
              <w:t>31</w:t>
            </w:r>
          </w:p>
        </w:tc>
        <w:tc>
          <w:tcPr>
            <w:tcW w:w="3562" w:type="dxa"/>
          </w:tcPr>
          <w:p w14:paraId="22FCA330" w14:textId="77777777" w:rsidR="009219E6" w:rsidRPr="00C2520D" w:rsidRDefault="009219E6" w:rsidP="00F765D6">
            <w:pPr>
              <w:spacing w:before="60" w:after="60"/>
            </w:pPr>
            <w:proofErr w:type="spellStart"/>
            <w:r w:rsidRPr="00C2520D">
              <w:t>Nói</w:t>
            </w:r>
            <w:proofErr w:type="spellEnd"/>
            <w:r w:rsidRPr="00C2520D">
              <w:t xml:space="preserve"> 4</w:t>
            </w:r>
            <w:r w:rsidRPr="00C2520D">
              <w:rPr>
                <w:lang w:val="vi-VN"/>
              </w:rPr>
              <w:t xml:space="preserve"> </w:t>
            </w:r>
          </w:p>
          <w:p w14:paraId="510D3517" w14:textId="77777777" w:rsidR="009219E6" w:rsidRPr="00C2520D" w:rsidRDefault="009219E6" w:rsidP="00F765D6">
            <w:pPr>
              <w:spacing w:before="60" w:after="60"/>
              <w:rPr>
                <w:i/>
              </w:rPr>
            </w:pPr>
            <w:proofErr w:type="spellStart"/>
            <w:r w:rsidRPr="00C2520D">
              <w:rPr>
                <w:i/>
                <w:lang w:val="vi-VN"/>
              </w:rPr>
              <w:t>Speaking</w:t>
            </w:r>
            <w:proofErr w:type="spellEnd"/>
            <w:r w:rsidRPr="00C2520D">
              <w:rPr>
                <w:i/>
                <w:lang w:val="vi-VN"/>
              </w:rPr>
              <w:t xml:space="preserve"> 4</w:t>
            </w:r>
          </w:p>
        </w:tc>
        <w:tc>
          <w:tcPr>
            <w:tcW w:w="708" w:type="dxa"/>
          </w:tcPr>
          <w:p w14:paraId="02BA863B"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48BC34DD" w14:textId="77777777" w:rsidR="009219E6" w:rsidRPr="00DD13DF" w:rsidRDefault="009219E6" w:rsidP="00F765D6">
            <w:pPr>
              <w:spacing w:before="60" w:after="60"/>
              <w:jc w:val="center"/>
              <w:rPr>
                <w:lang w:val="vi-VN"/>
              </w:rPr>
            </w:pPr>
            <w:r>
              <w:t>3</w:t>
            </w:r>
            <w:r>
              <w:rPr>
                <w:lang w:val="vi-VN"/>
              </w:rPr>
              <w:t>0</w:t>
            </w:r>
          </w:p>
        </w:tc>
        <w:tc>
          <w:tcPr>
            <w:tcW w:w="709" w:type="dxa"/>
            <w:vAlign w:val="center"/>
          </w:tcPr>
          <w:p w14:paraId="7744DB4D" w14:textId="77777777" w:rsidR="009219E6" w:rsidRPr="005B3F57" w:rsidRDefault="009219E6" w:rsidP="00F765D6">
            <w:pPr>
              <w:spacing w:before="60" w:after="60"/>
              <w:jc w:val="center"/>
              <w:rPr>
                <w:lang w:val="vi-VN"/>
              </w:rPr>
            </w:pPr>
            <w:r>
              <w:rPr>
                <w:lang w:val="vi-VN"/>
              </w:rPr>
              <w:t>12</w:t>
            </w:r>
          </w:p>
        </w:tc>
        <w:tc>
          <w:tcPr>
            <w:tcW w:w="567" w:type="dxa"/>
            <w:vAlign w:val="center"/>
          </w:tcPr>
          <w:p w14:paraId="279E01B9" w14:textId="77777777" w:rsidR="009219E6" w:rsidRPr="00DD13DF" w:rsidRDefault="009219E6" w:rsidP="00F765D6">
            <w:pPr>
              <w:spacing w:before="60" w:after="60"/>
              <w:jc w:val="center"/>
              <w:rPr>
                <w:lang w:val="vi-VN"/>
              </w:rPr>
            </w:pPr>
            <w:r>
              <w:rPr>
                <w:lang w:val="vi-VN"/>
              </w:rPr>
              <w:t>3</w:t>
            </w:r>
          </w:p>
        </w:tc>
        <w:tc>
          <w:tcPr>
            <w:tcW w:w="1134" w:type="dxa"/>
            <w:vAlign w:val="center"/>
          </w:tcPr>
          <w:p w14:paraId="73B4EDA5" w14:textId="2773573B" w:rsidR="009219E6" w:rsidRPr="00B83F42" w:rsidRDefault="009219E6" w:rsidP="00F765D6">
            <w:pPr>
              <w:spacing w:before="60" w:after="60"/>
              <w:rPr>
                <w:iCs/>
                <w:sz w:val="22"/>
                <w:szCs w:val="22"/>
              </w:rPr>
            </w:pPr>
            <w:r>
              <w:rPr>
                <w:iCs/>
                <w:sz w:val="22"/>
                <w:szCs w:val="22"/>
                <w:lang w:val="vi-VN"/>
              </w:rPr>
              <w:t>FLA702</w:t>
            </w:r>
            <w:r w:rsidR="00B83F42">
              <w:rPr>
                <w:iCs/>
                <w:sz w:val="22"/>
                <w:szCs w:val="22"/>
              </w:rPr>
              <w:t>3</w:t>
            </w:r>
          </w:p>
        </w:tc>
      </w:tr>
      <w:tr w:rsidR="009219E6" w:rsidRPr="007400CE" w14:paraId="52E93CAC" w14:textId="77777777" w:rsidTr="00F765D6">
        <w:trPr>
          <w:trHeight w:val="439"/>
        </w:trPr>
        <w:tc>
          <w:tcPr>
            <w:tcW w:w="714" w:type="dxa"/>
            <w:vAlign w:val="center"/>
          </w:tcPr>
          <w:p w14:paraId="5044A5F2" w14:textId="77777777" w:rsidR="009219E6" w:rsidRPr="00E4448C" w:rsidRDefault="009219E6" w:rsidP="00F765D6">
            <w:pPr>
              <w:spacing w:before="60" w:after="60"/>
              <w:jc w:val="center"/>
              <w:rPr>
                <w:lang w:val="vi-VN"/>
              </w:rPr>
            </w:pPr>
            <w:r w:rsidRPr="00E4448C">
              <w:rPr>
                <w:lang w:val="vi-VN"/>
              </w:rPr>
              <w:t>4</w:t>
            </w:r>
            <w:r>
              <w:rPr>
                <w:lang w:val="vi-VN"/>
              </w:rPr>
              <w:t>3</w:t>
            </w:r>
          </w:p>
        </w:tc>
        <w:tc>
          <w:tcPr>
            <w:tcW w:w="1258" w:type="dxa"/>
            <w:vAlign w:val="center"/>
          </w:tcPr>
          <w:p w14:paraId="749F0529" w14:textId="02011432" w:rsidR="009219E6" w:rsidRPr="00521969" w:rsidRDefault="009219E6" w:rsidP="00F765D6">
            <w:pPr>
              <w:spacing w:before="60" w:after="60"/>
            </w:pPr>
            <w:r w:rsidRPr="00C8444B">
              <w:rPr>
                <w:lang w:val="vi-VN"/>
              </w:rPr>
              <w:t>FLA70</w:t>
            </w:r>
            <w:r w:rsidR="00521969">
              <w:t>32</w:t>
            </w:r>
          </w:p>
        </w:tc>
        <w:tc>
          <w:tcPr>
            <w:tcW w:w="3562" w:type="dxa"/>
          </w:tcPr>
          <w:p w14:paraId="1395E458" w14:textId="77777777" w:rsidR="009219E6" w:rsidRPr="00C2520D" w:rsidRDefault="009219E6" w:rsidP="00F765D6">
            <w:pPr>
              <w:spacing w:before="60" w:after="60"/>
            </w:pPr>
            <w:proofErr w:type="spellStart"/>
            <w:r w:rsidRPr="00C2520D">
              <w:t>Đọc</w:t>
            </w:r>
            <w:proofErr w:type="spellEnd"/>
            <w:r w:rsidRPr="00C2520D">
              <w:t xml:space="preserve"> 4</w:t>
            </w:r>
          </w:p>
          <w:p w14:paraId="7865AD8D" w14:textId="77777777" w:rsidR="009219E6" w:rsidRPr="004301E8" w:rsidRDefault="009219E6" w:rsidP="00F765D6">
            <w:pPr>
              <w:spacing w:before="60" w:after="60"/>
              <w:rPr>
                <w:i/>
                <w:iCs/>
              </w:rPr>
            </w:pPr>
            <w:proofErr w:type="spellStart"/>
            <w:r w:rsidRPr="004301E8">
              <w:rPr>
                <w:i/>
                <w:iCs/>
                <w:lang w:val="vi-VN"/>
              </w:rPr>
              <w:t>Reading</w:t>
            </w:r>
            <w:proofErr w:type="spellEnd"/>
            <w:r w:rsidRPr="004301E8">
              <w:rPr>
                <w:i/>
                <w:iCs/>
                <w:lang w:val="vi-VN"/>
              </w:rPr>
              <w:t xml:space="preserve"> </w:t>
            </w:r>
            <w:r w:rsidRPr="004301E8">
              <w:rPr>
                <w:i/>
                <w:iCs/>
              </w:rPr>
              <w:t>4</w:t>
            </w:r>
          </w:p>
        </w:tc>
        <w:tc>
          <w:tcPr>
            <w:tcW w:w="708" w:type="dxa"/>
          </w:tcPr>
          <w:p w14:paraId="6FBFF328"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31E025F7"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7F1D45E0" w14:textId="77777777" w:rsidR="009219E6" w:rsidRPr="005B3F57" w:rsidRDefault="009219E6" w:rsidP="00F765D6">
            <w:pPr>
              <w:spacing w:before="60" w:after="60"/>
              <w:jc w:val="center"/>
              <w:rPr>
                <w:lang w:val="vi-VN"/>
              </w:rPr>
            </w:pPr>
            <w:r>
              <w:rPr>
                <w:lang w:val="vi-VN"/>
              </w:rPr>
              <w:t>12</w:t>
            </w:r>
          </w:p>
        </w:tc>
        <w:tc>
          <w:tcPr>
            <w:tcW w:w="567" w:type="dxa"/>
            <w:vAlign w:val="center"/>
          </w:tcPr>
          <w:p w14:paraId="210E97B7" w14:textId="77777777" w:rsidR="009219E6" w:rsidRPr="007400CE" w:rsidRDefault="009219E6" w:rsidP="00F765D6">
            <w:pPr>
              <w:spacing w:before="60" w:after="60"/>
              <w:jc w:val="center"/>
            </w:pPr>
            <w:r>
              <w:t>3</w:t>
            </w:r>
          </w:p>
        </w:tc>
        <w:tc>
          <w:tcPr>
            <w:tcW w:w="1134" w:type="dxa"/>
            <w:vAlign w:val="center"/>
          </w:tcPr>
          <w:p w14:paraId="47DF0C57" w14:textId="309952AD" w:rsidR="009219E6" w:rsidRPr="00B83F42" w:rsidRDefault="009219E6" w:rsidP="00F765D6">
            <w:pPr>
              <w:spacing w:before="60" w:after="60"/>
              <w:rPr>
                <w:iCs/>
                <w:sz w:val="22"/>
                <w:szCs w:val="22"/>
              </w:rPr>
            </w:pPr>
            <w:r>
              <w:rPr>
                <w:iCs/>
                <w:sz w:val="22"/>
                <w:szCs w:val="22"/>
                <w:lang w:val="vi-VN"/>
              </w:rPr>
              <w:t>FLA702</w:t>
            </w:r>
            <w:r w:rsidR="00B83F42">
              <w:rPr>
                <w:iCs/>
                <w:sz w:val="22"/>
                <w:szCs w:val="22"/>
              </w:rPr>
              <w:t>4</w:t>
            </w:r>
          </w:p>
        </w:tc>
      </w:tr>
      <w:tr w:rsidR="009219E6" w:rsidRPr="007400CE" w14:paraId="44CBA95E" w14:textId="77777777" w:rsidTr="00F765D6">
        <w:trPr>
          <w:trHeight w:val="439"/>
        </w:trPr>
        <w:tc>
          <w:tcPr>
            <w:tcW w:w="714" w:type="dxa"/>
            <w:vAlign w:val="center"/>
          </w:tcPr>
          <w:p w14:paraId="58C96EDF" w14:textId="77777777" w:rsidR="009219E6" w:rsidRPr="00E4448C" w:rsidRDefault="009219E6" w:rsidP="00F765D6">
            <w:pPr>
              <w:spacing w:before="60" w:after="60"/>
              <w:jc w:val="center"/>
              <w:rPr>
                <w:lang w:val="vi-VN"/>
              </w:rPr>
            </w:pPr>
            <w:r w:rsidRPr="00E4448C">
              <w:rPr>
                <w:lang w:val="vi-VN"/>
              </w:rPr>
              <w:t>4</w:t>
            </w:r>
            <w:r>
              <w:rPr>
                <w:lang w:val="vi-VN"/>
              </w:rPr>
              <w:t>4</w:t>
            </w:r>
          </w:p>
        </w:tc>
        <w:tc>
          <w:tcPr>
            <w:tcW w:w="1258" w:type="dxa"/>
            <w:vAlign w:val="center"/>
          </w:tcPr>
          <w:p w14:paraId="42AF396D" w14:textId="31AD6E21" w:rsidR="009219E6" w:rsidRPr="00521969" w:rsidRDefault="009219E6" w:rsidP="00F765D6">
            <w:pPr>
              <w:spacing w:before="60" w:after="60"/>
            </w:pPr>
            <w:r w:rsidRPr="00C8444B">
              <w:rPr>
                <w:lang w:val="vi-VN"/>
              </w:rPr>
              <w:t>FLA70</w:t>
            </w:r>
            <w:r w:rsidR="00521969">
              <w:t>33</w:t>
            </w:r>
          </w:p>
        </w:tc>
        <w:tc>
          <w:tcPr>
            <w:tcW w:w="3562" w:type="dxa"/>
          </w:tcPr>
          <w:p w14:paraId="573AF153" w14:textId="77777777" w:rsidR="009219E6" w:rsidRPr="00C2520D" w:rsidRDefault="009219E6" w:rsidP="00F765D6">
            <w:pPr>
              <w:spacing w:before="60" w:after="60"/>
            </w:pPr>
            <w:proofErr w:type="spellStart"/>
            <w:proofErr w:type="gramStart"/>
            <w:r w:rsidRPr="00C2520D">
              <w:t>Viết</w:t>
            </w:r>
            <w:proofErr w:type="spellEnd"/>
            <w:proofErr w:type="gramEnd"/>
            <w:r w:rsidRPr="00C2520D">
              <w:t xml:space="preserve"> 4</w:t>
            </w:r>
          </w:p>
          <w:p w14:paraId="0B48D81E" w14:textId="77777777" w:rsidR="009219E6" w:rsidRPr="00C2520D" w:rsidRDefault="009219E6" w:rsidP="00F765D6">
            <w:pPr>
              <w:spacing w:before="60" w:after="60"/>
              <w:rPr>
                <w:i/>
              </w:rPr>
            </w:pPr>
            <w:proofErr w:type="spellStart"/>
            <w:r w:rsidRPr="00C2520D">
              <w:rPr>
                <w:i/>
                <w:lang w:val="vi-VN"/>
              </w:rPr>
              <w:t>Writing</w:t>
            </w:r>
            <w:proofErr w:type="spellEnd"/>
            <w:r w:rsidRPr="00C2520D">
              <w:rPr>
                <w:i/>
                <w:lang w:val="vi-VN"/>
              </w:rPr>
              <w:t xml:space="preserve"> </w:t>
            </w:r>
            <w:r w:rsidRPr="00C2520D">
              <w:rPr>
                <w:i/>
              </w:rPr>
              <w:t>4</w:t>
            </w:r>
          </w:p>
        </w:tc>
        <w:tc>
          <w:tcPr>
            <w:tcW w:w="708" w:type="dxa"/>
          </w:tcPr>
          <w:p w14:paraId="0497BE02"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4C6114AA"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4362919A" w14:textId="77777777" w:rsidR="009219E6" w:rsidRPr="005B3F57" w:rsidRDefault="009219E6" w:rsidP="00F765D6">
            <w:pPr>
              <w:spacing w:before="60" w:after="60"/>
              <w:jc w:val="center"/>
              <w:rPr>
                <w:lang w:val="vi-VN"/>
              </w:rPr>
            </w:pPr>
            <w:r>
              <w:rPr>
                <w:lang w:val="vi-VN"/>
              </w:rPr>
              <w:t>12</w:t>
            </w:r>
          </w:p>
        </w:tc>
        <w:tc>
          <w:tcPr>
            <w:tcW w:w="567" w:type="dxa"/>
            <w:vAlign w:val="center"/>
          </w:tcPr>
          <w:p w14:paraId="3778A49A" w14:textId="77777777" w:rsidR="009219E6" w:rsidRPr="007400CE" w:rsidRDefault="009219E6" w:rsidP="00F765D6">
            <w:pPr>
              <w:spacing w:before="60" w:after="60"/>
              <w:jc w:val="center"/>
            </w:pPr>
            <w:r>
              <w:t>3</w:t>
            </w:r>
          </w:p>
        </w:tc>
        <w:tc>
          <w:tcPr>
            <w:tcW w:w="1134" w:type="dxa"/>
            <w:vAlign w:val="center"/>
          </w:tcPr>
          <w:p w14:paraId="2A4F71C0" w14:textId="40BD8AEC" w:rsidR="009219E6" w:rsidRPr="00B83F42" w:rsidRDefault="009219E6" w:rsidP="00F765D6">
            <w:pPr>
              <w:spacing w:before="60" w:after="60"/>
              <w:rPr>
                <w:iCs/>
                <w:sz w:val="22"/>
                <w:szCs w:val="22"/>
              </w:rPr>
            </w:pPr>
            <w:r>
              <w:rPr>
                <w:iCs/>
                <w:sz w:val="22"/>
                <w:szCs w:val="22"/>
                <w:lang w:val="vi-VN"/>
              </w:rPr>
              <w:t>FLA702</w:t>
            </w:r>
            <w:r w:rsidR="00B83F42">
              <w:rPr>
                <w:iCs/>
                <w:sz w:val="22"/>
                <w:szCs w:val="22"/>
              </w:rPr>
              <w:t>5</w:t>
            </w:r>
          </w:p>
        </w:tc>
      </w:tr>
      <w:tr w:rsidR="009219E6" w:rsidRPr="007400CE" w14:paraId="3E087682" w14:textId="77777777" w:rsidTr="00F765D6">
        <w:trPr>
          <w:trHeight w:val="439"/>
        </w:trPr>
        <w:tc>
          <w:tcPr>
            <w:tcW w:w="714" w:type="dxa"/>
            <w:vAlign w:val="center"/>
          </w:tcPr>
          <w:p w14:paraId="542D5416" w14:textId="77777777" w:rsidR="009219E6" w:rsidRPr="00E4448C" w:rsidRDefault="009219E6" w:rsidP="00F765D6">
            <w:pPr>
              <w:spacing w:before="60" w:after="60"/>
              <w:jc w:val="center"/>
              <w:rPr>
                <w:lang w:val="vi-VN"/>
              </w:rPr>
            </w:pPr>
            <w:r w:rsidRPr="00E4448C">
              <w:rPr>
                <w:lang w:val="vi-VN"/>
              </w:rPr>
              <w:t>4</w:t>
            </w:r>
            <w:r>
              <w:rPr>
                <w:lang w:val="vi-VN"/>
              </w:rPr>
              <w:t>5</w:t>
            </w:r>
          </w:p>
        </w:tc>
        <w:tc>
          <w:tcPr>
            <w:tcW w:w="1258" w:type="dxa"/>
            <w:vAlign w:val="center"/>
          </w:tcPr>
          <w:p w14:paraId="69FFC122" w14:textId="2FFECC85" w:rsidR="009219E6" w:rsidRPr="00521969" w:rsidRDefault="009219E6" w:rsidP="00F765D6">
            <w:pPr>
              <w:spacing w:before="60" w:after="60"/>
            </w:pPr>
            <w:r w:rsidRPr="00C8444B">
              <w:rPr>
                <w:lang w:val="vi-VN"/>
              </w:rPr>
              <w:t>FLA70</w:t>
            </w:r>
            <w:r>
              <w:rPr>
                <w:lang w:val="vi-VN"/>
              </w:rPr>
              <w:t>3</w:t>
            </w:r>
            <w:r w:rsidR="00521969">
              <w:t>4</w:t>
            </w:r>
          </w:p>
        </w:tc>
        <w:tc>
          <w:tcPr>
            <w:tcW w:w="3562" w:type="dxa"/>
          </w:tcPr>
          <w:p w14:paraId="13A119D5" w14:textId="77777777" w:rsidR="009219E6" w:rsidRPr="00C2520D" w:rsidRDefault="009219E6" w:rsidP="00F765D6">
            <w:pPr>
              <w:spacing w:before="60" w:after="60"/>
            </w:pPr>
            <w:proofErr w:type="spellStart"/>
            <w:r w:rsidRPr="00C2520D">
              <w:t>Biên</w:t>
            </w:r>
            <w:proofErr w:type="spellEnd"/>
            <w:r w:rsidRPr="00C2520D">
              <w:t xml:space="preserve"> </w:t>
            </w:r>
            <w:proofErr w:type="spellStart"/>
            <w:r w:rsidRPr="00C2520D">
              <w:t>dịch</w:t>
            </w:r>
            <w:proofErr w:type="spellEnd"/>
            <w:r w:rsidRPr="00C2520D">
              <w:t xml:space="preserve"> 2</w:t>
            </w:r>
            <w:r w:rsidRPr="00C2520D">
              <w:rPr>
                <w:lang w:val="vi-VN"/>
              </w:rPr>
              <w:t xml:space="preserve"> </w:t>
            </w:r>
          </w:p>
          <w:p w14:paraId="2668CA1C" w14:textId="77777777" w:rsidR="009219E6" w:rsidRPr="00C2520D" w:rsidRDefault="009219E6" w:rsidP="00F765D6">
            <w:pPr>
              <w:spacing w:before="60" w:after="60"/>
              <w:rPr>
                <w:i/>
              </w:rPr>
            </w:pPr>
            <w:proofErr w:type="spellStart"/>
            <w:r w:rsidRPr="00C2520D">
              <w:rPr>
                <w:i/>
                <w:lang w:val="vi-VN"/>
              </w:rPr>
              <w:lastRenderedPageBreak/>
              <w:t>Translation</w:t>
            </w:r>
            <w:proofErr w:type="spellEnd"/>
            <w:r w:rsidRPr="00C2520D">
              <w:rPr>
                <w:i/>
                <w:lang w:val="vi-VN"/>
              </w:rPr>
              <w:t xml:space="preserve"> 2</w:t>
            </w:r>
          </w:p>
        </w:tc>
        <w:tc>
          <w:tcPr>
            <w:tcW w:w="708" w:type="dxa"/>
          </w:tcPr>
          <w:p w14:paraId="1D1E63D3" w14:textId="77777777" w:rsidR="009219E6" w:rsidRPr="00C2520D" w:rsidRDefault="009219E6" w:rsidP="00F765D6">
            <w:pPr>
              <w:spacing w:before="60" w:after="60"/>
              <w:jc w:val="center"/>
              <w:rPr>
                <w:highlight w:val="yellow"/>
                <w:lang w:val="vi-VN"/>
              </w:rPr>
            </w:pPr>
            <w:r w:rsidRPr="00C2520D">
              <w:rPr>
                <w:lang w:val="vi-VN"/>
              </w:rPr>
              <w:lastRenderedPageBreak/>
              <w:t>3</w:t>
            </w:r>
          </w:p>
        </w:tc>
        <w:tc>
          <w:tcPr>
            <w:tcW w:w="709" w:type="dxa"/>
            <w:vAlign w:val="center"/>
          </w:tcPr>
          <w:p w14:paraId="31E84C5A"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37C5E31A" w14:textId="77777777" w:rsidR="009219E6" w:rsidRPr="005B3F57" w:rsidRDefault="009219E6" w:rsidP="00F765D6">
            <w:pPr>
              <w:spacing w:before="60" w:after="60"/>
              <w:jc w:val="center"/>
              <w:rPr>
                <w:lang w:val="vi-VN"/>
              </w:rPr>
            </w:pPr>
            <w:r>
              <w:rPr>
                <w:lang w:val="vi-VN"/>
              </w:rPr>
              <w:t>12</w:t>
            </w:r>
          </w:p>
        </w:tc>
        <w:tc>
          <w:tcPr>
            <w:tcW w:w="567" w:type="dxa"/>
            <w:vAlign w:val="center"/>
          </w:tcPr>
          <w:p w14:paraId="3DA61E15" w14:textId="77777777" w:rsidR="009219E6" w:rsidRPr="007400CE" w:rsidRDefault="009219E6" w:rsidP="00F765D6">
            <w:pPr>
              <w:spacing w:before="60" w:after="60"/>
              <w:jc w:val="center"/>
            </w:pPr>
            <w:r>
              <w:t>3</w:t>
            </w:r>
          </w:p>
        </w:tc>
        <w:tc>
          <w:tcPr>
            <w:tcW w:w="1134" w:type="dxa"/>
            <w:vAlign w:val="center"/>
          </w:tcPr>
          <w:p w14:paraId="28DCE9F7" w14:textId="5BEC0070" w:rsidR="009219E6" w:rsidRPr="00B83F42" w:rsidRDefault="009219E6" w:rsidP="00F765D6">
            <w:pPr>
              <w:spacing w:before="60" w:after="60"/>
              <w:rPr>
                <w:iCs/>
                <w:sz w:val="22"/>
                <w:szCs w:val="22"/>
              </w:rPr>
            </w:pPr>
            <w:r>
              <w:rPr>
                <w:iCs/>
                <w:sz w:val="22"/>
                <w:szCs w:val="22"/>
                <w:lang w:val="vi-VN"/>
              </w:rPr>
              <w:t>FLA702</w:t>
            </w:r>
            <w:r w:rsidR="00B83F42">
              <w:rPr>
                <w:iCs/>
                <w:sz w:val="22"/>
                <w:szCs w:val="22"/>
              </w:rPr>
              <w:t>8</w:t>
            </w:r>
          </w:p>
        </w:tc>
      </w:tr>
      <w:tr w:rsidR="009219E6" w:rsidRPr="007400CE" w14:paraId="1F7674BC" w14:textId="77777777" w:rsidTr="00F765D6">
        <w:trPr>
          <w:trHeight w:val="439"/>
        </w:trPr>
        <w:tc>
          <w:tcPr>
            <w:tcW w:w="714" w:type="dxa"/>
            <w:vAlign w:val="center"/>
          </w:tcPr>
          <w:p w14:paraId="65B72188" w14:textId="77777777" w:rsidR="009219E6" w:rsidRPr="00E4448C" w:rsidRDefault="009219E6" w:rsidP="00F765D6">
            <w:pPr>
              <w:spacing w:before="60" w:after="60"/>
              <w:jc w:val="center"/>
              <w:rPr>
                <w:lang w:val="vi-VN"/>
              </w:rPr>
            </w:pPr>
            <w:r w:rsidRPr="00E4448C">
              <w:rPr>
                <w:lang w:val="vi-VN"/>
              </w:rPr>
              <w:t>4</w:t>
            </w:r>
            <w:r>
              <w:rPr>
                <w:lang w:val="vi-VN"/>
              </w:rPr>
              <w:t>6</w:t>
            </w:r>
          </w:p>
        </w:tc>
        <w:tc>
          <w:tcPr>
            <w:tcW w:w="1258" w:type="dxa"/>
            <w:vAlign w:val="center"/>
          </w:tcPr>
          <w:p w14:paraId="3D8E431C" w14:textId="5A211E80" w:rsidR="009219E6" w:rsidRPr="00583984" w:rsidRDefault="009219E6" w:rsidP="00F765D6">
            <w:pPr>
              <w:spacing w:before="60" w:after="60"/>
            </w:pPr>
            <w:r w:rsidRPr="00C8444B">
              <w:rPr>
                <w:lang w:val="vi-VN"/>
              </w:rPr>
              <w:t>FLA70</w:t>
            </w:r>
            <w:r>
              <w:rPr>
                <w:lang w:val="vi-VN"/>
              </w:rPr>
              <w:t>3</w:t>
            </w:r>
            <w:r w:rsidR="00583984">
              <w:t>5</w:t>
            </w:r>
          </w:p>
        </w:tc>
        <w:tc>
          <w:tcPr>
            <w:tcW w:w="3562" w:type="dxa"/>
          </w:tcPr>
          <w:p w14:paraId="15B167CF" w14:textId="77777777" w:rsidR="009219E6" w:rsidRPr="00C2520D" w:rsidRDefault="009219E6" w:rsidP="00F765D6">
            <w:pPr>
              <w:spacing w:before="60" w:after="60"/>
            </w:pPr>
            <w:proofErr w:type="spellStart"/>
            <w:r w:rsidRPr="00C2520D">
              <w:t>Phiên</w:t>
            </w:r>
            <w:proofErr w:type="spellEnd"/>
            <w:r w:rsidRPr="00C2520D">
              <w:t xml:space="preserve"> </w:t>
            </w:r>
            <w:proofErr w:type="spellStart"/>
            <w:r w:rsidRPr="00C2520D">
              <w:t>dịch</w:t>
            </w:r>
            <w:proofErr w:type="spellEnd"/>
            <w:r w:rsidRPr="00C2520D">
              <w:t xml:space="preserve"> 2</w:t>
            </w:r>
            <w:r w:rsidRPr="00C2520D">
              <w:rPr>
                <w:lang w:val="vi-VN"/>
              </w:rPr>
              <w:t xml:space="preserve"> </w:t>
            </w:r>
          </w:p>
          <w:p w14:paraId="51E8337C" w14:textId="77777777" w:rsidR="009219E6" w:rsidRPr="00C2520D" w:rsidRDefault="009219E6" w:rsidP="00F765D6">
            <w:pPr>
              <w:spacing w:before="60" w:after="60"/>
              <w:rPr>
                <w:i/>
              </w:rPr>
            </w:pPr>
            <w:proofErr w:type="spellStart"/>
            <w:r w:rsidRPr="00C2520D">
              <w:rPr>
                <w:i/>
                <w:lang w:val="vi-VN"/>
              </w:rPr>
              <w:t>Interpretation</w:t>
            </w:r>
            <w:proofErr w:type="spellEnd"/>
            <w:r w:rsidRPr="00C2520D">
              <w:rPr>
                <w:i/>
                <w:lang w:val="vi-VN"/>
              </w:rPr>
              <w:t xml:space="preserve"> 2</w:t>
            </w:r>
          </w:p>
        </w:tc>
        <w:tc>
          <w:tcPr>
            <w:tcW w:w="708" w:type="dxa"/>
          </w:tcPr>
          <w:p w14:paraId="540BFA3B" w14:textId="77777777" w:rsidR="009219E6" w:rsidRPr="00C2520D" w:rsidRDefault="009219E6" w:rsidP="00F765D6">
            <w:pPr>
              <w:spacing w:before="60" w:after="60"/>
              <w:jc w:val="center"/>
              <w:rPr>
                <w:highlight w:val="yellow"/>
                <w:lang w:val="vi-VN"/>
              </w:rPr>
            </w:pPr>
            <w:r w:rsidRPr="00C2520D">
              <w:rPr>
                <w:lang w:val="vi-VN"/>
              </w:rPr>
              <w:t>3</w:t>
            </w:r>
          </w:p>
        </w:tc>
        <w:tc>
          <w:tcPr>
            <w:tcW w:w="709" w:type="dxa"/>
            <w:vAlign w:val="center"/>
          </w:tcPr>
          <w:p w14:paraId="6A8B8FA2"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071230C4" w14:textId="77777777" w:rsidR="009219E6" w:rsidRPr="005B3F57" w:rsidRDefault="009219E6" w:rsidP="00F765D6">
            <w:pPr>
              <w:spacing w:before="60" w:after="60"/>
              <w:jc w:val="center"/>
              <w:rPr>
                <w:lang w:val="vi-VN"/>
              </w:rPr>
            </w:pPr>
            <w:r>
              <w:rPr>
                <w:lang w:val="vi-VN"/>
              </w:rPr>
              <w:t>12</w:t>
            </w:r>
          </w:p>
        </w:tc>
        <w:tc>
          <w:tcPr>
            <w:tcW w:w="567" w:type="dxa"/>
            <w:vAlign w:val="center"/>
          </w:tcPr>
          <w:p w14:paraId="5FE58CCB" w14:textId="77777777" w:rsidR="009219E6" w:rsidRPr="005B3F57" w:rsidRDefault="009219E6" w:rsidP="00F765D6">
            <w:pPr>
              <w:spacing w:before="60" w:after="60"/>
              <w:jc w:val="center"/>
              <w:rPr>
                <w:lang w:val="vi-VN"/>
              </w:rPr>
            </w:pPr>
            <w:r>
              <w:rPr>
                <w:lang w:val="vi-VN"/>
              </w:rPr>
              <w:t>3</w:t>
            </w:r>
          </w:p>
        </w:tc>
        <w:tc>
          <w:tcPr>
            <w:tcW w:w="1134" w:type="dxa"/>
            <w:vAlign w:val="center"/>
          </w:tcPr>
          <w:p w14:paraId="04572D6E" w14:textId="44A156AE" w:rsidR="009219E6" w:rsidRPr="00B83F42" w:rsidRDefault="009219E6" w:rsidP="00F765D6">
            <w:pPr>
              <w:spacing w:before="60" w:after="60"/>
              <w:rPr>
                <w:iCs/>
                <w:sz w:val="22"/>
                <w:szCs w:val="22"/>
              </w:rPr>
            </w:pPr>
            <w:r>
              <w:rPr>
                <w:iCs/>
                <w:sz w:val="22"/>
                <w:szCs w:val="22"/>
                <w:lang w:val="vi-VN"/>
              </w:rPr>
              <w:t>FLA702</w:t>
            </w:r>
            <w:r w:rsidR="00B83F42">
              <w:rPr>
                <w:iCs/>
                <w:sz w:val="22"/>
                <w:szCs w:val="22"/>
              </w:rPr>
              <w:t>9</w:t>
            </w:r>
          </w:p>
        </w:tc>
      </w:tr>
      <w:tr w:rsidR="009219E6" w:rsidRPr="007400CE" w14:paraId="1B23F788" w14:textId="77777777" w:rsidTr="00F765D6">
        <w:trPr>
          <w:trHeight w:val="439"/>
        </w:trPr>
        <w:tc>
          <w:tcPr>
            <w:tcW w:w="714" w:type="dxa"/>
            <w:vAlign w:val="center"/>
          </w:tcPr>
          <w:p w14:paraId="1E690460" w14:textId="77777777" w:rsidR="009219E6" w:rsidRPr="00E4448C" w:rsidRDefault="009219E6" w:rsidP="00F765D6">
            <w:pPr>
              <w:spacing w:before="60" w:after="60"/>
              <w:jc w:val="center"/>
              <w:rPr>
                <w:lang w:val="vi-VN"/>
              </w:rPr>
            </w:pPr>
            <w:r w:rsidRPr="00E4448C">
              <w:rPr>
                <w:lang w:val="vi-VN"/>
              </w:rPr>
              <w:t>4</w:t>
            </w:r>
            <w:r>
              <w:rPr>
                <w:lang w:val="vi-VN"/>
              </w:rPr>
              <w:t>7</w:t>
            </w:r>
          </w:p>
        </w:tc>
        <w:tc>
          <w:tcPr>
            <w:tcW w:w="1258" w:type="dxa"/>
            <w:vAlign w:val="center"/>
          </w:tcPr>
          <w:p w14:paraId="3DD99391" w14:textId="52BF727F" w:rsidR="009219E6" w:rsidRPr="00583984" w:rsidRDefault="009219E6" w:rsidP="00F765D6">
            <w:pPr>
              <w:spacing w:before="60" w:after="60"/>
            </w:pPr>
            <w:r w:rsidRPr="00C8444B">
              <w:rPr>
                <w:lang w:val="vi-VN"/>
              </w:rPr>
              <w:t>FLA70</w:t>
            </w:r>
            <w:r>
              <w:rPr>
                <w:lang w:val="vi-VN"/>
              </w:rPr>
              <w:t>3</w:t>
            </w:r>
            <w:r w:rsidR="00583984">
              <w:t>6</w:t>
            </w:r>
          </w:p>
        </w:tc>
        <w:tc>
          <w:tcPr>
            <w:tcW w:w="3562" w:type="dxa"/>
          </w:tcPr>
          <w:p w14:paraId="5EFF0075" w14:textId="77777777" w:rsidR="009219E6" w:rsidRPr="00C2520D" w:rsidRDefault="009219E6" w:rsidP="00F765D6">
            <w:pPr>
              <w:spacing w:before="60" w:after="60"/>
            </w:pPr>
            <w:r w:rsidRPr="00C2520D">
              <w:rPr>
                <w:lang w:val="vi-VN"/>
              </w:rPr>
              <w:t>Đất nước học Anh -</w:t>
            </w:r>
            <w:r w:rsidRPr="00C2520D">
              <w:t xml:space="preserve"> </w:t>
            </w:r>
            <w:r w:rsidRPr="00C2520D">
              <w:rPr>
                <w:lang w:val="vi-VN"/>
              </w:rPr>
              <w:t xml:space="preserve">Mỹ </w:t>
            </w:r>
            <w:proofErr w:type="spellStart"/>
            <w:r w:rsidRPr="00C2520D">
              <w:rPr>
                <w:i/>
                <w:lang w:val="vi-VN"/>
              </w:rPr>
              <w:t>Introduction</w:t>
            </w:r>
            <w:proofErr w:type="spellEnd"/>
            <w:r w:rsidRPr="00C2520D">
              <w:rPr>
                <w:i/>
                <w:lang w:val="vi-VN"/>
              </w:rPr>
              <w:t xml:space="preserve"> to </w:t>
            </w:r>
            <w:proofErr w:type="spellStart"/>
            <w:r w:rsidRPr="00C2520D">
              <w:rPr>
                <w:i/>
                <w:lang w:val="vi-VN"/>
              </w:rPr>
              <w:t>British</w:t>
            </w:r>
            <w:proofErr w:type="spellEnd"/>
            <w:r w:rsidRPr="00C2520D">
              <w:rPr>
                <w:i/>
                <w:lang w:val="vi-VN"/>
              </w:rPr>
              <w:t xml:space="preserve"> </w:t>
            </w:r>
            <w:proofErr w:type="spellStart"/>
            <w:r w:rsidRPr="00C2520D">
              <w:rPr>
                <w:i/>
                <w:lang w:val="vi-VN"/>
              </w:rPr>
              <w:t>and</w:t>
            </w:r>
            <w:proofErr w:type="spellEnd"/>
            <w:r w:rsidRPr="00C2520D">
              <w:rPr>
                <w:i/>
                <w:lang w:val="vi-VN"/>
              </w:rPr>
              <w:t xml:space="preserve"> </w:t>
            </w:r>
            <w:proofErr w:type="spellStart"/>
            <w:r w:rsidRPr="00C2520D">
              <w:rPr>
                <w:i/>
                <w:lang w:val="vi-VN"/>
              </w:rPr>
              <w:t>American</w:t>
            </w:r>
            <w:proofErr w:type="spellEnd"/>
            <w:r w:rsidRPr="00C2520D">
              <w:rPr>
                <w:i/>
                <w:lang w:val="vi-VN"/>
              </w:rPr>
              <w:t xml:space="preserve"> </w:t>
            </w:r>
            <w:proofErr w:type="spellStart"/>
            <w:r w:rsidRPr="00C2520D">
              <w:rPr>
                <w:i/>
                <w:lang w:val="vi-VN"/>
              </w:rPr>
              <w:t>Studies</w:t>
            </w:r>
            <w:proofErr w:type="spellEnd"/>
          </w:p>
        </w:tc>
        <w:tc>
          <w:tcPr>
            <w:tcW w:w="708" w:type="dxa"/>
          </w:tcPr>
          <w:p w14:paraId="77C18016" w14:textId="77777777" w:rsidR="009219E6" w:rsidRDefault="009219E6" w:rsidP="00F765D6">
            <w:pPr>
              <w:spacing w:before="60" w:after="60"/>
              <w:jc w:val="center"/>
            </w:pPr>
          </w:p>
          <w:p w14:paraId="555BC84C" w14:textId="77777777" w:rsidR="009219E6" w:rsidRPr="00C2520D" w:rsidRDefault="009219E6" w:rsidP="00F765D6">
            <w:pPr>
              <w:spacing w:before="60" w:after="60"/>
              <w:jc w:val="center"/>
            </w:pPr>
            <w:r w:rsidRPr="00C2520D">
              <w:t>3</w:t>
            </w:r>
          </w:p>
        </w:tc>
        <w:tc>
          <w:tcPr>
            <w:tcW w:w="709" w:type="dxa"/>
            <w:vAlign w:val="center"/>
          </w:tcPr>
          <w:p w14:paraId="3D1FF2A3" w14:textId="77777777" w:rsidR="009219E6" w:rsidRPr="00C2520D" w:rsidRDefault="009219E6" w:rsidP="00F765D6">
            <w:pPr>
              <w:spacing w:before="60" w:after="60"/>
              <w:jc w:val="center"/>
              <w:rPr>
                <w:lang w:val="vi-VN"/>
              </w:rPr>
            </w:pPr>
            <w:r>
              <w:t>36</w:t>
            </w:r>
          </w:p>
        </w:tc>
        <w:tc>
          <w:tcPr>
            <w:tcW w:w="709" w:type="dxa"/>
            <w:vAlign w:val="center"/>
          </w:tcPr>
          <w:p w14:paraId="0DAC27B1" w14:textId="77777777" w:rsidR="009219E6" w:rsidRPr="00964C3D" w:rsidRDefault="009219E6" w:rsidP="00F765D6">
            <w:pPr>
              <w:spacing w:before="60" w:after="60"/>
              <w:jc w:val="center"/>
              <w:rPr>
                <w:lang w:val="vi-VN"/>
              </w:rPr>
            </w:pPr>
            <w:r>
              <w:t>6</w:t>
            </w:r>
          </w:p>
        </w:tc>
        <w:tc>
          <w:tcPr>
            <w:tcW w:w="567" w:type="dxa"/>
            <w:vAlign w:val="center"/>
          </w:tcPr>
          <w:p w14:paraId="207B67ED" w14:textId="77777777" w:rsidR="009219E6" w:rsidRPr="007400CE" w:rsidRDefault="009219E6" w:rsidP="00F765D6">
            <w:pPr>
              <w:spacing w:before="60" w:after="60"/>
              <w:jc w:val="center"/>
            </w:pPr>
            <w:r>
              <w:t>3</w:t>
            </w:r>
          </w:p>
        </w:tc>
        <w:tc>
          <w:tcPr>
            <w:tcW w:w="1134" w:type="dxa"/>
            <w:vAlign w:val="center"/>
          </w:tcPr>
          <w:p w14:paraId="394EB289" w14:textId="77777777" w:rsidR="009219E6" w:rsidRPr="003176AB" w:rsidRDefault="009219E6" w:rsidP="00F765D6">
            <w:pPr>
              <w:spacing w:before="60" w:after="60"/>
              <w:rPr>
                <w:iCs/>
                <w:sz w:val="22"/>
                <w:szCs w:val="22"/>
              </w:rPr>
            </w:pPr>
          </w:p>
        </w:tc>
      </w:tr>
      <w:tr w:rsidR="009219E6" w:rsidRPr="007400CE" w14:paraId="42D767CF" w14:textId="77777777" w:rsidTr="00F765D6">
        <w:trPr>
          <w:trHeight w:val="439"/>
        </w:trPr>
        <w:tc>
          <w:tcPr>
            <w:tcW w:w="714" w:type="dxa"/>
            <w:shd w:val="clear" w:color="auto" w:fill="auto"/>
            <w:vAlign w:val="center"/>
          </w:tcPr>
          <w:p w14:paraId="4DDBD401" w14:textId="77777777" w:rsidR="009219E6" w:rsidRPr="00E4448C" w:rsidRDefault="009219E6" w:rsidP="00F765D6">
            <w:pPr>
              <w:spacing w:before="60" w:after="60"/>
              <w:jc w:val="center"/>
            </w:pPr>
            <w:r w:rsidRPr="00E4448C">
              <w:t>IV.2</w:t>
            </w:r>
          </w:p>
        </w:tc>
        <w:tc>
          <w:tcPr>
            <w:tcW w:w="4820" w:type="dxa"/>
            <w:gridSpan w:val="2"/>
            <w:shd w:val="clear" w:color="auto" w:fill="auto"/>
            <w:vAlign w:val="center"/>
          </w:tcPr>
          <w:p w14:paraId="0560FBAA" w14:textId="77777777" w:rsidR="009219E6" w:rsidRPr="00C2520D" w:rsidRDefault="009219E6" w:rsidP="00F765D6">
            <w:pPr>
              <w:spacing w:before="60" w:after="60"/>
              <w:rPr>
                <w:i/>
              </w:rPr>
            </w:pPr>
            <w:r w:rsidRPr="00C2520D">
              <w:rPr>
                <w:i/>
              </w:rPr>
              <w:t xml:space="preserve">Các </w:t>
            </w:r>
            <w:proofErr w:type="spellStart"/>
            <w:r w:rsidRPr="00C2520D">
              <w:rPr>
                <w:i/>
              </w:rPr>
              <w:t>học</w:t>
            </w:r>
            <w:proofErr w:type="spellEnd"/>
            <w:r w:rsidRPr="00C2520D">
              <w:rPr>
                <w:i/>
              </w:rPr>
              <w:t xml:space="preserve"> </w:t>
            </w:r>
            <w:proofErr w:type="spellStart"/>
            <w:r w:rsidRPr="00C2520D">
              <w:rPr>
                <w:i/>
              </w:rPr>
              <w:t>phần</w:t>
            </w:r>
            <w:proofErr w:type="spellEnd"/>
            <w:r w:rsidRPr="00C2520D">
              <w:rPr>
                <w:i/>
              </w:rPr>
              <w:t xml:space="preserve"> </w:t>
            </w:r>
            <w:proofErr w:type="spellStart"/>
            <w:r w:rsidRPr="00C2520D">
              <w:rPr>
                <w:i/>
              </w:rPr>
              <w:t>tự</w:t>
            </w:r>
            <w:proofErr w:type="spellEnd"/>
            <w:r w:rsidRPr="00C2520D">
              <w:rPr>
                <w:i/>
              </w:rPr>
              <w:t xml:space="preserve"> </w:t>
            </w:r>
            <w:proofErr w:type="spellStart"/>
            <w:r w:rsidRPr="00C2520D">
              <w:rPr>
                <w:i/>
              </w:rPr>
              <w:t>chọn</w:t>
            </w:r>
            <w:proofErr w:type="spellEnd"/>
            <w:r>
              <w:rPr>
                <w:i/>
              </w:rPr>
              <w:t xml:space="preserve"> (12/2</w:t>
            </w:r>
            <w:r>
              <w:rPr>
                <w:i/>
                <w:lang w:val="vi-VN"/>
              </w:rPr>
              <w:t>4</w:t>
            </w:r>
            <w:r>
              <w:rPr>
                <w:i/>
              </w:rPr>
              <w:t xml:space="preserve"> TC)</w:t>
            </w:r>
          </w:p>
          <w:p w14:paraId="74A35F4D" w14:textId="77777777" w:rsidR="009219E6" w:rsidRPr="00C2520D" w:rsidRDefault="009219E6" w:rsidP="00F765D6">
            <w:pPr>
              <w:spacing w:before="60" w:after="60"/>
              <w:rPr>
                <w:i/>
              </w:rPr>
            </w:pPr>
            <w:r w:rsidRPr="00C2520D">
              <w:rPr>
                <w:i/>
              </w:rPr>
              <w:t>(</w:t>
            </w:r>
            <w:proofErr w:type="spellStart"/>
            <w:r w:rsidRPr="00C2520D">
              <w:rPr>
                <w:i/>
              </w:rPr>
              <w:t>Chọn</w:t>
            </w:r>
            <w:proofErr w:type="spellEnd"/>
            <w:r w:rsidRPr="00C2520D">
              <w:rPr>
                <w:i/>
              </w:rPr>
              <w:t xml:space="preserve"> </w:t>
            </w:r>
            <w:r w:rsidRPr="00C2520D">
              <w:rPr>
                <w:i/>
                <w:lang w:val="vi-VN"/>
              </w:rPr>
              <w:t>4</w:t>
            </w:r>
            <w:r>
              <w:rPr>
                <w:i/>
              </w:rPr>
              <w:t xml:space="preserve"> </w:t>
            </w:r>
            <w:proofErr w:type="spellStart"/>
            <w:r>
              <w:rPr>
                <w:i/>
              </w:rPr>
              <w:t>học</w:t>
            </w:r>
            <w:proofErr w:type="spellEnd"/>
            <w:r>
              <w:rPr>
                <w:i/>
              </w:rPr>
              <w:t xml:space="preserve"> </w:t>
            </w:r>
            <w:proofErr w:type="spellStart"/>
            <w:r>
              <w:rPr>
                <w:i/>
              </w:rPr>
              <w:t>phần</w:t>
            </w:r>
            <w:proofErr w:type="spellEnd"/>
            <w:r>
              <w:rPr>
                <w:i/>
              </w:rPr>
              <w:t xml:space="preserve"> </w:t>
            </w:r>
            <w:proofErr w:type="spellStart"/>
            <w:r>
              <w:rPr>
                <w:i/>
              </w:rPr>
              <w:t>tương</w:t>
            </w:r>
            <w:proofErr w:type="spellEnd"/>
            <w:r>
              <w:rPr>
                <w:i/>
              </w:rPr>
              <w:t xml:space="preserve"> </w:t>
            </w:r>
            <w:proofErr w:type="spellStart"/>
            <w:r>
              <w:rPr>
                <w:i/>
              </w:rPr>
              <w:t>ứng</w:t>
            </w:r>
            <w:proofErr w:type="spellEnd"/>
            <w:r>
              <w:rPr>
                <w:i/>
              </w:rPr>
              <w:t xml:space="preserve"> </w:t>
            </w:r>
            <w:proofErr w:type="spellStart"/>
            <w:r>
              <w:rPr>
                <w:i/>
              </w:rPr>
              <w:t>với</w:t>
            </w:r>
            <w:proofErr w:type="spellEnd"/>
            <w:r>
              <w:rPr>
                <w:i/>
              </w:rPr>
              <w:t xml:space="preserve"> 12</w:t>
            </w:r>
            <w:r>
              <w:rPr>
                <w:i/>
                <w:lang w:val="vi-VN"/>
              </w:rPr>
              <w:t xml:space="preserve"> </w:t>
            </w:r>
            <w:proofErr w:type="spellStart"/>
            <w:r w:rsidRPr="00C2520D">
              <w:rPr>
                <w:i/>
              </w:rPr>
              <w:t>tín</w:t>
            </w:r>
            <w:proofErr w:type="spellEnd"/>
            <w:r w:rsidRPr="00C2520D">
              <w:rPr>
                <w:i/>
              </w:rPr>
              <w:t xml:space="preserve"> chỉ)</w:t>
            </w:r>
          </w:p>
        </w:tc>
        <w:tc>
          <w:tcPr>
            <w:tcW w:w="708" w:type="dxa"/>
            <w:shd w:val="clear" w:color="auto" w:fill="auto"/>
            <w:vAlign w:val="center"/>
          </w:tcPr>
          <w:p w14:paraId="3A8C162B" w14:textId="77777777" w:rsidR="009219E6" w:rsidRPr="00C2520D" w:rsidRDefault="009219E6" w:rsidP="00F765D6">
            <w:pPr>
              <w:spacing w:before="60" w:after="60"/>
              <w:jc w:val="center"/>
              <w:rPr>
                <w:b/>
              </w:rPr>
            </w:pPr>
            <w:r w:rsidRPr="00C2520D">
              <w:rPr>
                <w:b/>
              </w:rPr>
              <w:t>12</w:t>
            </w:r>
          </w:p>
        </w:tc>
        <w:tc>
          <w:tcPr>
            <w:tcW w:w="709" w:type="dxa"/>
            <w:shd w:val="clear" w:color="auto" w:fill="auto"/>
            <w:vAlign w:val="center"/>
          </w:tcPr>
          <w:p w14:paraId="2B3B3994" w14:textId="77777777" w:rsidR="009219E6" w:rsidRPr="00C2520D" w:rsidRDefault="009219E6" w:rsidP="00F765D6">
            <w:pPr>
              <w:spacing w:before="60" w:after="60"/>
              <w:jc w:val="center"/>
            </w:pPr>
          </w:p>
        </w:tc>
        <w:tc>
          <w:tcPr>
            <w:tcW w:w="709" w:type="dxa"/>
            <w:shd w:val="clear" w:color="auto" w:fill="auto"/>
            <w:vAlign w:val="center"/>
          </w:tcPr>
          <w:p w14:paraId="1A1CA0F5" w14:textId="77777777" w:rsidR="009219E6" w:rsidRPr="00760FCA" w:rsidRDefault="009219E6" w:rsidP="00F765D6">
            <w:pPr>
              <w:spacing w:before="60" w:after="60"/>
              <w:jc w:val="center"/>
              <w:rPr>
                <w:b/>
                <w:bCs/>
              </w:rPr>
            </w:pPr>
          </w:p>
        </w:tc>
        <w:tc>
          <w:tcPr>
            <w:tcW w:w="567" w:type="dxa"/>
            <w:shd w:val="clear" w:color="auto" w:fill="auto"/>
            <w:vAlign w:val="center"/>
          </w:tcPr>
          <w:p w14:paraId="5757A7B3" w14:textId="77777777" w:rsidR="009219E6" w:rsidRPr="007400CE" w:rsidRDefault="009219E6" w:rsidP="00F765D6">
            <w:pPr>
              <w:spacing w:before="60" w:after="60"/>
              <w:jc w:val="center"/>
            </w:pPr>
          </w:p>
        </w:tc>
        <w:tc>
          <w:tcPr>
            <w:tcW w:w="1134" w:type="dxa"/>
            <w:shd w:val="clear" w:color="auto" w:fill="auto"/>
            <w:vAlign w:val="center"/>
          </w:tcPr>
          <w:p w14:paraId="58C96FEB" w14:textId="77777777" w:rsidR="009219E6" w:rsidRPr="003176AB" w:rsidRDefault="009219E6" w:rsidP="00F765D6">
            <w:pPr>
              <w:spacing w:before="60" w:after="60"/>
              <w:rPr>
                <w:iCs/>
                <w:sz w:val="22"/>
                <w:szCs w:val="22"/>
              </w:rPr>
            </w:pPr>
          </w:p>
        </w:tc>
      </w:tr>
      <w:tr w:rsidR="009219E6" w:rsidRPr="007400CE" w14:paraId="2ECB5748" w14:textId="77777777" w:rsidTr="00F765D6">
        <w:trPr>
          <w:trHeight w:val="439"/>
        </w:trPr>
        <w:tc>
          <w:tcPr>
            <w:tcW w:w="714" w:type="dxa"/>
            <w:vAlign w:val="center"/>
          </w:tcPr>
          <w:p w14:paraId="5CB63714" w14:textId="77777777" w:rsidR="009219E6" w:rsidRPr="00E4448C" w:rsidRDefault="009219E6" w:rsidP="00F765D6">
            <w:pPr>
              <w:spacing w:before="60" w:after="60"/>
              <w:jc w:val="center"/>
              <w:rPr>
                <w:lang w:val="vi-VN"/>
              </w:rPr>
            </w:pPr>
            <w:r w:rsidRPr="00E4448C">
              <w:rPr>
                <w:lang w:val="vi-VN"/>
              </w:rPr>
              <w:t>4</w:t>
            </w:r>
            <w:r>
              <w:rPr>
                <w:lang w:val="vi-VN"/>
              </w:rPr>
              <w:t>8</w:t>
            </w:r>
          </w:p>
        </w:tc>
        <w:tc>
          <w:tcPr>
            <w:tcW w:w="1258" w:type="dxa"/>
            <w:vAlign w:val="center"/>
          </w:tcPr>
          <w:p w14:paraId="556BF406" w14:textId="11146B90" w:rsidR="009219E6" w:rsidRPr="00583984" w:rsidRDefault="009219E6" w:rsidP="00F765D6">
            <w:pPr>
              <w:spacing w:before="60" w:after="60"/>
            </w:pPr>
            <w:r w:rsidRPr="00C8444B">
              <w:rPr>
                <w:lang w:val="vi-VN"/>
              </w:rPr>
              <w:t>FLA70</w:t>
            </w:r>
            <w:r>
              <w:rPr>
                <w:lang w:val="vi-VN"/>
              </w:rPr>
              <w:t>3</w:t>
            </w:r>
            <w:r w:rsidR="00583984">
              <w:t>7</w:t>
            </w:r>
          </w:p>
        </w:tc>
        <w:tc>
          <w:tcPr>
            <w:tcW w:w="3562" w:type="dxa"/>
          </w:tcPr>
          <w:p w14:paraId="297D6A64" w14:textId="77777777" w:rsidR="009219E6" w:rsidRPr="00C2520D" w:rsidRDefault="009219E6" w:rsidP="00F765D6">
            <w:pPr>
              <w:spacing w:before="60" w:after="60"/>
            </w:pPr>
            <w:r w:rsidRPr="00C2520D">
              <w:rPr>
                <w:lang w:val="vi-VN"/>
              </w:rPr>
              <w:t xml:space="preserve">Viết học thuật </w:t>
            </w:r>
          </w:p>
          <w:p w14:paraId="4B673A7F" w14:textId="77777777" w:rsidR="009219E6" w:rsidRPr="00C2520D" w:rsidRDefault="009219E6" w:rsidP="00F765D6">
            <w:pPr>
              <w:spacing w:before="60" w:after="60"/>
            </w:pPr>
            <w:proofErr w:type="spellStart"/>
            <w:r w:rsidRPr="00C2520D">
              <w:rPr>
                <w:i/>
                <w:lang w:val="vi-VN"/>
              </w:rPr>
              <w:t>Academic</w:t>
            </w:r>
            <w:proofErr w:type="spellEnd"/>
            <w:r w:rsidRPr="00C2520D">
              <w:rPr>
                <w:i/>
                <w:lang w:val="vi-VN"/>
              </w:rPr>
              <w:t xml:space="preserve"> </w:t>
            </w:r>
            <w:proofErr w:type="spellStart"/>
            <w:r w:rsidRPr="00C2520D">
              <w:rPr>
                <w:i/>
                <w:lang w:val="vi-VN"/>
              </w:rPr>
              <w:t>Writing</w:t>
            </w:r>
            <w:proofErr w:type="spellEnd"/>
          </w:p>
        </w:tc>
        <w:tc>
          <w:tcPr>
            <w:tcW w:w="708" w:type="dxa"/>
            <w:vAlign w:val="center"/>
          </w:tcPr>
          <w:p w14:paraId="523BEE81" w14:textId="77777777" w:rsidR="009219E6" w:rsidRPr="00C2520D" w:rsidRDefault="009219E6" w:rsidP="00F765D6">
            <w:pPr>
              <w:spacing w:before="60" w:after="60"/>
              <w:jc w:val="center"/>
              <w:rPr>
                <w:lang w:val="vi-VN"/>
              </w:rPr>
            </w:pPr>
            <w:r w:rsidRPr="00C2520D">
              <w:rPr>
                <w:lang w:val="vi-VN"/>
              </w:rPr>
              <w:t>3</w:t>
            </w:r>
          </w:p>
        </w:tc>
        <w:tc>
          <w:tcPr>
            <w:tcW w:w="709" w:type="dxa"/>
            <w:vAlign w:val="center"/>
          </w:tcPr>
          <w:p w14:paraId="6039B8EE" w14:textId="77777777" w:rsidR="009219E6" w:rsidRPr="005B3F57" w:rsidRDefault="009219E6" w:rsidP="00F765D6">
            <w:pPr>
              <w:spacing w:before="60" w:after="60"/>
              <w:jc w:val="center"/>
              <w:rPr>
                <w:lang w:val="vi-VN"/>
              </w:rPr>
            </w:pPr>
            <w:r>
              <w:t>3</w:t>
            </w:r>
            <w:r>
              <w:rPr>
                <w:lang w:val="vi-VN"/>
              </w:rPr>
              <w:t>6</w:t>
            </w:r>
          </w:p>
        </w:tc>
        <w:tc>
          <w:tcPr>
            <w:tcW w:w="709" w:type="dxa"/>
            <w:vAlign w:val="center"/>
          </w:tcPr>
          <w:p w14:paraId="21787C26" w14:textId="77777777" w:rsidR="009219E6" w:rsidRPr="005B3F57" w:rsidRDefault="009219E6" w:rsidP="00F765D6">
            <w:pPr>
              <w:spacing w:before="60" w:after="60"/>
              <w:jc w:val="center"/>
              <w:rPr>
                <w:lang w:val="vi-VN"/>
              </w:rPr>
            </w:pPr>
            <w:r>
              <w:rPr>
                <w:lang w:val="vi-VN"/>
              </w:rPr>
              <w:t>6</w:t>
            </w:r>
          </w:p>
        </w:tc>
        <w:tc>
          <w:tcPr>
            <w:tcW w:w="567" w:type="dxa"/>
            <w:vAlign w:val="center"/>
          </w:tcPr>
          <w:p w14:paraId="263F70AF" w14:textId="77777777" w:rsidR="009219E6" w:rsidRPr="007400CE" w:rsidRDefault="009219E6" w:rsidP="00F765D6">
            <w:pPr>
              <w:spacing w:before="60" w:after="60"/>
              <w:jc w:val="center"/>
            </w:pPr>
            <w:r>
              <w:t>3</w:t>
            </w:r>
          </w:p>
        </w:tc>
        <w:tc>
          <w:tcPr>
            <w:tcW w:w="1134" w:type="dxa"/>
            <w:vAlign w:val="center"/>
          </w:tcPr>
          <w:p w14:paraId="6AD2A9DC" w14:textId="66A2B961" w:rsidR="009219E6" w:rsidRPr="00B83F42" w:rsidRDefault="009219E6" w:rsidP="00F765D6">
            <w:pPr>
              <w:spacing w:before="60" w:after="60"/>
              <w:rPr>
                <w:iCs/>
                <w:sz w:val="22"/>
                <w:szCs w:val="22"/>
              </w:rPr>
            </w:pPr>
            <w:r>
              <w:rPr>
                <w:iCs/>
                <w:sz w:val="22"/>
                <w:szCs w:val="22"/>
                <w:lang w:val="vi-VN"/>
              </w:rPr>
              <w:t>FLA703</w:t>
            </w:r>
            <w:r w:rsidR="00B83F42">
              <w:rPr>
                <w:iCs/>
                <w:sz w:val="22"/>
                <w:szCs w:val="22"/>
              </w:rPr>
              <w:t>3</w:t>
            </w:r>
          </w:p>
        </w:tc>
      </w:tr>
      <w:tr w:rsidR="009219E6" w:rsidRPr="007400CE" w14:paraId="74A88AF4" w14:textId="77777777" w:rsidTr="00F765D6">
        <w:trPr>
          <w:trHeight w:val="439"/>
        </w:trPr>
        <w:tc>
          <w:tcPr>
            <w:tcW w:w="714" w:type="dxa"/>
            <w:vAlign w:val="center"/>
          </w:tcPr>
          <w:p w14:paraId="49E03075" w14:textId="77777777" w:rsidR="009219E6" w:rsidRPr="00E4448C" w:rsidRDefault="009219E6" w:rsidP="00F765D6">
            <w:pPr>
              <w:spacing w:before="60" w:after="60"/>
              <w:jc w:val="center"/>
              <w:rPr>
                <w:lang w:val="vi-VN"/>
              </w:rPr>
            </w:pPr>
            <w:r w:rsidRPr="00E4448C">
              <w:rPr>
                <w:lang w:val="vi-VN"/>
              </w:rPr>
              <w:t>4</w:t>
            </w:r>
            <w:r>
              <w:rPr>
                <w:lang w:val="vi-VN"/>
              </w:rPr>
              <w:t>9</w:t>
            </w:r>
          </w:p>
        </w:tc>
        <w:tc>
          <w:tcPr>
            <w:tcW w:w="1258" w:type="dxa"/>
            <w:vAlign w:val="center"/>
          </w:tcPr>
          <w:p w14:paraId="38AFE766" w14:textId="5CF3B347" w:rsidR="009219E6" w:rsidRPr="00583984" w:rsidRDefault="009219E6" w:rsidP="00F765D6">
            <w:pPr>
              <w:spacing w:before="60" w:after="60"/>
            </w:pPr>
            <w:r>
              <w:rPr>
                <w:iCs/>
                <w:lang w:val="vi-VN"/>
              </w:rPr>
              <w:t>FLA703</w:t>
            </w:r>
            <w:r w:rsidR="00583984">
              <w:rPr>
                <w:iCs/>
              </w:rPr>
              <w:t>8</w:t>
            </w:r>
          </w:p>
        </w:tc>
        <w:tc>
          <w:tcPr>
            <w:tcW w:w="3562" w:type="dxa"/>
          </w:tcPr>
          <w:p w14:paraId="4F4D074D" w14:textId="77777777" w:rsidR="009219E6" w:rsidRPr="00C2520D" w:rsidRDefault="009219E6" w:rsidP="00F765D6">
            <w:pPr>
              <w:spacing w:before="60" w:after="60"/>
            </w:pPr>
            <w:r w:rsidRPr="00C2520D">
              <w:rPr>
                <w:lang w:val="vi-VN"/>
              </w:rPr>
              <w:t xml:space="preserve">Ngữ nghĩa học </w:t>
            </w:r>
          </w:p>
          <w:p w14:paraId="591DE73E" w14:textId="77777777" w:rsidR="009219E6" w:rsidRPr="00C2520D" w:rsidRDefault="009219E6" w:rsidP="00F765D6">
            <w:pPr>
              <w:spacing w:before="60" w:after="60"/>
              <w:rPr>
                <w:i/>
              </w:rPr>
            </w:pPr>
            <w:proofErr w:type="spellStart"/>
            <w:r w:rsidRPr="00C2520D">
              <w:rPr>
                <w:i/>
                <w:lang w:val="vi-VN"/>
              </w:rPr>
              <w:t>Semantics</w:t>
            </w:r>
            <w:proofErr w:type="spellEnd"/>
          </w:p>
        </w:tc>
        <w:tc>
          <w:tcPr>
            <w:tcW w:w="708" w:type="dxa"/>
            <w:vAlign w:val="center"/>
          </w:tcPr>
          <w:p w14:paraId="6B3D204B" w14:textId="77777777" w:rsidR="009219E6" w:rsidRPr="00C2520D" w:rsidRDefault="009219E6" w:rsidP="00F765D6">
            <w:pPr>
              <w:spacing w:before="60" w:after="60"/>
              <w:jc w:val="center"/>
            </w:pPr>
            <w:r w:rsidRPr="00C2520D">
              <w:t>3</w:t>
            </w:r>
          </w:p>
        </w:tc>
        <w:tc>
          <w:tcPr>
            <w:tcW w:w="709" w:type="dxa"/>
            <w:vAlign w:val="center"/>
          </w:tcPr>
          <w:p w14:paraId="230CD73B" w14:textId="77777777" w:rsidR="009219E6" w:rsidRPr="00C2520D" w:rsidRDefault="009219E6" w:rsidP="00F765D6">
            <w:pPr>
              <w:spacing w:before="60" w:after="60"/>
              <w:jc w:val="center"/>
              <w:rPr>
                <w:lang w:val="vi-VN"/>
              </w:rPr>
            </w:pPr>
            <w:r>
              <w:t>36</w:t>
            </w:r>
          </w:p>
        </w:tc>
        <w:tc>
          <w:tcPr>
            <w:tcW w:w="709" w:type="dxa"/>
            <w:vAlign w:val="center"/>
          </w:tcPr>
          <w:p w14:paraId="3EA9C12F" w14:textId="77777777" w:rsidR="009219E6" w:rsidRDefault="009219E6" w:rsidP="00F765D6">
            <w:pPr>
              <w:spacing w:before="60" w:after="60"/>
              <w:jc w:val="center"/>
              <w:rPr>
                <w:lang w:val="vi-VN"/>
              </w:rPr>
            </w:pPr>
            <w:r>
              <w:t>6</w:t>
            </w:r>
          </w:p>
        </w:tc>
        <w:tc>
          <w:tcPr>
            <w:tcW w:w="567" w:type="dxa"/>
            <w:vAlign w:val="center"/>
          </w:tcPr>
          <w:p w14:paraId="1164FE3F" w14:textId="77777777" w:rsidR="009219E6" w:rsidRPr="007400CE" w:rsidRDefault="009219E6" w:rsidP="00F765D6">
            <w:pPr>
              <w:spacing w:before="60" w:after="60"/>
              <w:jc w:val="center"/>
            </w:pPr>
            <w:r>
              <w:t>3</w:t>
            </w:r>
          </w:p>
        </w:tc>
        <w:tc>
          <w:tcPr>
            <w:tcW w:w="1134" w:type="dxa"/>
            <w:vAlign w:val="center"/>
          </w:tcPr>
          <w:p w14:paraId="6A7A6604" w14:textId="77777777" w:rsidR="009219E6" w:rsidRPr="00731679" w:rsidRDefault="009219E6" w:rsidP="00F765D6">
            <w:pPr>
              <w:spacing w:before="60" w:after="60"/>
              <w:rPr>
                <w:iCs/>
                <w:sz w:val="22"/>
                <w:szCs w:val="22"/>
                <w:lang w:val="vi-VN"/>
              </w:rPr>
            </w:pPr>
          </w:p>
        </w:tc>
      </w:tr>
      <w:tr w:rsidR="009219E6" w:rsidRPr="007400CE" w14:paraId="68C6D246" w14:textId="77777777" w:rsidTr="00F765D6">
        <w:trPr>
          <w:trHeight w:val="439"/>
        </w:trPr>
        <w:tc>
          <w:tcPr>
            <w:tcW w:w="714" w:type="dxa"/>
            <w:vAlign w:val="center"/>
          </w:tcPr>
          <w:p w14:paraId="00E7BB3D" w14:textId="77777777" w:rsidR="009219E6" w:rsidRPr="00E4448C" w:rsidRDefault="009219E6" w:rsidP="00F765D6">
            <w:pPr>
              <w:spacing w:before="60" w:after="60"/>
              <w:jc w:val="center"/>
              <w:rPr>
                <w:lang w:val="vi-VN"/>
              </w:rPr>
            </w:pPr>
            <w:r>
              <w:rPr>
                <w:lang w:val="vi-VN"/>
              </w:rPr>
              <w:t>50</w:t>
            </w:r>
          </w:p>
        </w:tc>
        <w:tc>
          <w:tcPr>
            <w:tcW w:w="1258" w:type="dxa"/>
            <w:vAlign w:val="center"/>
          </w:tcPr>
          <w:p w14:paraId="5506CBBB" w14:textId="675A573D" w:rsidR="009219E6" w:rsidRPr="00583984" w:rsidRDefault="009219E6" w:rsidP="00F765D6">
            <w:pPr>
              <w:spacing w:before="60" w:after="60"/>
            </w:pPr>
            <w:r w:rsidRPr="00C8444B">
              <w:rPr>
                <w:lang w:val="vi-VN"/>
              </w:rPr>
              <w:t>FLA70</w:t>
            </w:r>
            <w:r>
              <w:t>3</w:t>
            </w:r>
            <w:r w:rsidR="00583984">
              <w:t>9</w:t>
            </w:r>
          </w:p>
        </w:tc>
        <w:tc>
          <w:tcPr>
            <w:tcW w:w="3562" w:type="dxa"/>
          </w:tcPr>
          <w:p w14:paraId="00C2A419" w14:textId="77777777" w:rsidR="009219E6" w:rsidRPr="00C2520D" w:rsidRDefault="009219E6" w:rsidP="00F765D6">
            <w:pPr>
              <w:spacing w:before="60" w:after="60"/>
            </w:pPr>
            <w:r w:rsidRPr="00C2520D">
              <w:rPr>
                <w:lang w:val="vi-VN"/>
              </w:rPr>
              <w:t xml:space="preserve">Cú pháp học </w:t>
            </w:r>
          </w:p>
          <w:p w14:paraId="461E05E2" w14:textId="77777777" w:rsidR="009219E6" w:rsidRPr="00C2520D" w:rsidRDefault="009219E6" w:rsidP="00F765D6">
            <w:pPr>
              <w:spacing w:before="60" w:after="60"/>
              <w:rPr>
                <w:i/>
              </w:rPr>
            </w:pPr>
            <w:proofErr w:type="spellStart"/>
            <w:r w:rsidRPr="00C2520D">
              <w:rPr>
                <w:i/>
                <w:lang w:val="vi-VN"/>
              </w:rPr>
              <w:t>Syntax</w:t>
            </w:r>
            <w:proofErr w:type="spellEnd"/>
          </w:p>
        </w:tc>
        <w:tc>
          <w:tcPr>
            <w:tcW w:w="708" w:type="dxa"/>
            <w:vAlign w:val="center"/>
          </w:tcPr>
          <w:p w14:paraId="08D48ECA" w14:textId="77777777" w:rsidR="009219E6" w:rsidRPr="00C2520D" w:rsidRDefault="009219E6" w:rsidP="00F765D6">
            <w:pPr>
              <w:spacing w:before="60" w:after="60"/>
              <w:jc w:val="center"/>
            </w:pPr>
            <w:r w:rsidRPr="00C2520D">
              <w:t>3</w:t>
            </w:r>
          </w:p>
        </w:tc>
        <w:tc>
          <w:tcPr>
            <w:tcW w:w="709" w:type="dxa"/>
            <w:vAlign w:val="center"/>
          </w:tcPr>
          <w:p w14:paraId="5D769899" w14:textId="77777777" w:rsidR="009219E6" w:rsidRPr="00C2520D" w:rsidRDefault="009219E6" w:rsidP="00F765D6">
            <w:pPr>
              <w:spacing w:before="60" w:after="60"/>
              <w:jc w:val="center"/>
              <w:rPr>
                <w:lang w:val="vi-VN"/>
              </w:rPr>
            </w:pPr>
            <w:r>
              <w:t>36</w:t>
            </w:r>
          </w:p>
        </w:tc>
        <w:tc>
          <w:tcPr>
            <w:tcW w:w="709" w:type="dxa"/>
            <w:vAlign w:val="center"/>
          </w:tcPr>
          <w:p w14:paraId="29C90EC8" w14:textId="77777777" w:rsidR="009219E6" w:rsidRDefault="009219E6" w:rsidP="00F765D6">
            <w:pPr>
              <w:spacing w:before="60" w:after="60"/>
              <w:jc w:val="center"/>
              <w:rPr>
                <w:lang w:val="vi-VN"/>
              </w:rPr>
            </w:pPr>
            <w:r>
              <w:t>6</w:t>
            </w:r>
          </w:p>
        </w:tc>
        <w:tc>
          <w:tcPr>
            <w:tcW w:w="567" w:type="dxa"/>
            <w:vAlign w:val="center"/>
          </w:tcPr>
          <w:p w14:paraId="2148E966" w14:textId="77777777" w:rsidR="009219E6" w:rsidRPr="007400CE" w:rsidRDefault="009219E6" w:rsidP="00F765D6">
            <w:pPr>
              <w:spacing w:before="60" w:after="60"/>
              <w:jc w:val="center"/>
            </w:pPr>
            <w:r>
              <w:t>3</w:t>
            </w:r>
          </w:p>
        </w:tc>
        <w:tc>
          <w:tcPr>
            <w:tcW w:w="1134" w:type="dxa"/>
            <w:vAlign w:val="center"/>
          </w:tcPr>
          <w:p w14:paraId="052EA043" w14:textId="77777777" w:rsidR="009219E6" w:rsidRPr="00731679" w:rsidRDefault="009219E6" w:rsidP="00F765D6">
            <w:pPr>
              <w:spacing w:before="60" w:after="60"/>
              <w:rPr>
                <w:iCs/>
                <w:sz w:val="22"/>
                <w:szCs w:val="22"/>
                <w:lang w:val="vi-VN"/>
              </w:rPr>
            </w:pPr>
          </w:p>
        </w:tc>
      </w:tr>
      <w:tr w:rsidR="009219E6" w:rsidRPr="007400CE" w14:paraId="20F61D9E" w14:textId="77777777" w:rsidTr="00F765D6">
        <w:trPr>
          <w:trHeight w:val="439"/>
        </w:trPr>
        <w:tc>
          <w:tcPr>
            <w:tcW w:w="714" w:type="dxa"/>
            <w:vAlign w:val="center"/>
          </w:tcPr>
          <w:p w14:paraId="2E7DC084" w14:textId="77777777" w:rsidR="009219E6" w:rsidRPr="00E4448C" w:rsidRDefault="009219E6" w:rsidP="00F765D6">
            <w:pPr>
              <w:spacing w:before="60" w:after="60"/>
              <w:jc w:val="center"/>
              <w:rPr>
                <w:lang w:val="vi-VN"/>
              </w:rPr>
            </w:pPr>
            <w:r>
              <w:rPr>
                <w:lang w:val="vi-VN"/>
              </w:rPr>
              <w:t>51</w:t>
            </w:r>
          </w:p>
        </w:tc>
        <w:tc>
          <w:tcPr>
            <w:tcW w:w="1258" w:type="dxa"/>
            <w:vAlign w:val="center"/>
          </w:tcPr>
          <w:p w14:paraId="294F4FD0" w14:textId="514A6482" w:rsidR="009219E6" w:rsidRPr="00583984" w:rsidRDefault="009219E6" w:rsidP="00F765D6">
            <w:pPr>
              <w:spacing w:before="60" w:after="60"/>
            </w:pPr>
            <w:r w:rsidRPr="00C8444B">
              <w:rPr>
                <w:lang w:val="vi-VN"/>
              </w:rPr>
              <w:t>FLA70</w:t>
            </w:r>
            <w:r w:rsidR="00583984">
              <w:t>40</w:t>
            </w:r>
          </w:p>
        </w:tc>
        <w:tc>
          <w:tcPr>
            <w:tcW w:w="3562" w:type="dxa"/>
          </w:tcPr>
          <w:p w14:paraId="62B59974" w14:textId="77777777" w:rsidR="009219E6" w:rsidRPr="00C2520D" w:rsidRDefault="009219E6" w:rsidP="00F765D6">
            <w:pPr>
              <w:spacing w:before="60" w:after="60"/>
            </w:pPr>
            <w:r w:rsidRPr="00C2520D">
              <w:rPr>
                <w:lang w:val="vi-VN"/>
              </w:rPr>
              <w:t xml:space="preserve">Ngữ dụng học </w:t>
            </w:r>
          </w:p>
          <w:p w14:paraId="6BCCEE80" w14:textId="77777777" w:rsidR="009219E6" w:rsidRPr="00C2520D" w:rsidRDefault="009219E6" w:rsidP="00F765D6">
            <w:pPr>
              <w:spacing w:before="60" w:after="60"/>
              <w:rPr>
                <w:i/>
              </w:rPr>
            </w:pPr>
            <w:proofErr w:type="spellStart"/>
            <w:r w:rsidRPr="00C2520D">
              <w:rPr>
                <w:i/>
                <w:lang w:val="vi-VN"/>
              </w:rPr>
              <w:t>Pragmatics</w:t>
            </w:r>
            <w:proofErr w:type="spellEnd"/>
          </w:p>
        </w:tc>
        <w:tc>
          <w:tcPr>
            <w:tcW w:w="708" w:type="dxa"/>
            <w:vAlign w:val="center"/>
          </w:tcPr>
          <w:p w14:paraId="2FE68BE7" w14:textId="77777777" w:rsidR="009219E6" w:rsidRPr="00C2520D" w:rsidRDefault="009219E6" w:rsidP="00F765D6">
            <w:pPr>
              <w:spacing w:before="60" w:after="60"/>
              <w:jc w:val="center"/>
            </w:pPr>
            <w:r w:rsidRPr="00C2520D">
              <w:t>3</w:t>
            </w:r>
          </w:p>
        </w:tc>
        <w:tc>
          <w:tcPr>
            <w:tcW w:w="709" w:type="dxa"/>
            <w:vAlign w:val="center"/>
          </w:tcPr>
          <w:p w14:paraId="3A91E9DF" w14:textId="77777777" w:rsidR="009219E6" w:rsidRPr="00C2520D" w:rsidRDefault="009219E6" w:rsidP="00F765D6">
            <w:pPr>
              <w:spacing w:before="60" w:after="60"/>
              <w:jc w:val="center"/>
              <w:rPr>
                <w:lang w:val="vi-VN"/>
              </w:rPr>
            </w:pPr>
            <w:r>
              <w:t>36</w:t>
            </w:r>
          </w:p>
        </w:tc>
        <w:tc>
          <w:tcPr>
            <w:tcW w:w="709" w:type="dxa"/>
            <w:vAlign w:val="center"/>
          </w:tcPr>
          <w:p w14:paraId="0AC5D865" w14:textId="77777777" w:rsidR="009219E6" w:rsidRPr="00964C3D" w:rsidRDefault="009219E6" w:rsidP="00F765D6">
            <w:pPr>
              <w:spacing w:before="60" w:after="60"/>
              <w:jc w:val="center"/>
              <w:rPr>
                <w:lang w:val="vi-VN"/>
              </w:rPr>
            </w:pPr>
            <w:r>
              <w:t>6</w:t>
            </w:r>
          </w:p>
        </w:tc>
        <w:tc>
          <w:tcPr>
            <w:tcW w:w="567" w:type="dxa"/>
            <w:vAlign w:val="center"/>
          </w:tcPr>
          <w:p w14:paraId="630B6000" w14:textId="77777777" w:rsidR="009219E6" w:rsidRPr="007400CE" w:rsidRDefault="009219E6" w:rsidP="00F765D6">
            <w:pPr>
              <w:spacing w:before="60" w:after="60"/>
              <w:jc w:val="center"/>
            </w:pPr>
            <w:r>
              <w:t>3</w:t>
            </w:r>
          </w:p>
        </w:tc>
        <w:tc>
          <w:tcPr>
            <w:tcW w:w="1134" w:type="dxa"/>
            <w:vAlign w:val="center"/>
          </w:tcPr>
          <w:p w14:paraId="466EBA83" w14:textId="77777777" w:rsidR="009219E6" w:rsidRPr="00731679" w:rsidRDefault="009219E6" w:rsidP="00F765D6">
            <w:pPr>
              <w:spacing w:before="60" w:after="60"/>
              <w:rPr>
                <w:iCs/>
                <w:sz w:val="22"/>
                <w:szCs w:val="22"/>
                <w:lang w:val="vi-VN"/>
              </w:rPr>
            </w:pPr>
          </w:p>
        </w:tc>
      </w:tr>
      <w:tr w:rsidR="009219E6" w:rsidRPr="007400CE" w14:paraId="1EF15048" w14:textId="77777777" w:rsidTr="00F765D6">
        <w:trPr>
          <w:trHeight w:val="439"/>
        </w:trPr>
        <w:tc>
          <w:tcPr>
            <w:tcW w:w="714" w:type="dxa"/>
            <w:vAlign w:val="center"/>
          </w:tcPr>
          <w:p w14:paraId="1CDAEAB3" w14:textId="77777777" w:rsidR="009219E6" w:rsidRPr="00E4448C" w:rsidRDefault="009219E6" w:rsidP="00F765D6">
            <w:pPr>
              <w:spacing w:before="60" w:after="60"/>
              <w:jc w:val="center"/>
              <w:rPr>
                <w:lang w:val="vi-VN"/>
              </w:rPr>
            </w:pPr>
            <w:r>
              <w:rPr>
                <w:lang w:val="vi-VN"/>
              </w:rPr>
              <w:t>52</w:t>
            </w:r>
          </w:p>
        </w:tc>
        <w:tc>
          <w:tcPr>
            <w:tcW w:w="1258" w:type="dxa"/>
            <w:vAlign w:val="center"/>
          </w:tcPr>
          <w:p w14:paraId="156AA6A1" w14:textId="03E03305" w:rsidR="009219E6" w:rsidRPr="00583984" w:rsidRDefault="009219E6" w:rsidP="00F765D6">
            <w:pPr>
              <w:spacing w:before="60" w:after="60"/>
            </w:pPr>
            <w:r w:rsidRPr="00C8444B">
              <w:rPr>
                <w:lang w:val="vi-VN"/>
              </w:rPr>
              <w:t>FLA70</w:t>
            </w:r>
            <w:r w:rsidR="00583984">
              <w:t>41</w:t>
            </w:r>
          </w:p>
        </w:tc>
        <w:tc>
          <w:tcPr>
            <w:tcW w:w="3562" w:type="dxa"/>
          </w:tcPr>
          <w:p w14:paraId="37871A8C" w14:textId="77777777" w:rsidR="009219E6" w:rsidRPr="00C2520D" w:rsidRDefault="009219E6" w:rsidP="00F765D6">
            <w:pPr>
              <w:spacing w:before="60" w:after="60"/>
            </w:pPr>
            <w:proofErr w:type="spellStart"/>
            <w:r w:rsidRPr="00C2520D">
              <w:t>Ứng</w:t>
            </w:r>
            <w:proofErr w:type="spellEnd"/>
            <w:r w:rsidRPr="00C2520D">
              <w:t xml:space="preserve"> </w:t>
            </w:r>
            <w:proofErr w:type="spellStart"/>
            <w:r w:rsidRPr="00C2520D">
              <w:t>dụng</w:t>
            </w:r>
            <w:proofErr w:type="spellEnd"/>
            <w:r w:rsidRPr="00C2520D">
              <w:t xml:space="preserve"> C</w:t>
            </w:r>
            <w:r>
              <w:t>ông</w:t>
            </w:r>
            <w:r>
              <w:rPr>
                <w:lang w:val="vi-VN"/>
              </w:rPr>
              <w:t xml:space="preserve"> nghệ thông tin</w:t>
            </w:r>
            <w:r w:rsidRPr="00C2520D">
              <w:t xml:space="preserve"> </w:t>
            </w:r>
            <w:proofErr w:type="spellStart"/>
            <w:r w:rsidRPr="00C2520D">
              <w:t>trong</w:t>
            </w:r>
            <w:proofErr w:type="spellEnd"/>
            <w:r w:rsidRPr="00C2520D">
              <w:t xml:space="preserve"> </w:t>
            </w:r>
            <w:proofErr w:type="spellStart"/>
            <w:r w:rsidRPr="00C2520D">
              <w:t>dạy</w:t>
            </w:r>
            <w:proofErr w:type="spellEnd"/>
            <w:r w:rsidRPr="00C2520D">
              <w:t xml:space="preserve"> </w:t>
            </w:r>
            <w:proofErr w:type="spellStart"/>
            <w:r w:rsidRPr="00C2520D">
              <w:t>và</w:t>
            </w:r>
            <w:proofErr w:type="spellEnd"/>
            <w:r w:rsidRPr="00C2520D">
              <w:t xml:space="preserve"> </w:t>
            </w:r>
            <w:proofErr w:type="spellStart"/>
            <w:r w:rsidRPr="00C2520D">
              <w:t>học</w:t>
            </w:r>
            <w:proofErr w:type="spellEnd"/>
            <w:r w:rsidRPr="00C2520D">
              <w:t xml:space="preserve"> </w:t>
            </w:r>
            <w:r>
              <w:rPr>
                <w:lang w:val="vi-VN"/>
              </w:rPr>
              <w:t>N</w:t>
            </w:r>
            <w:proofErr w:type="spellStart"/>
            <w:r w:rsidRPr="00C2520D">
              <w:t>goại</w:t>
            </w:r>
            <w:proofErr w:type="spellEnd"/>
            <w:r w:rsidRPr="00C2520D">
              <w:t xml:space="preserve"> </w:t>
            </w:r>
            <w:proofErr w:type="spellStart"/>
            <w:r w:rsidRPr="00C2520D">
              <w:t>ngữ</w:t>
            </w:r>
            <w:proofErr w:type="spellEnd"/>
            <w:r w:rsidRPr="00C2520D">
              <w:rPr>
                <w:lang w:val="vi-VN"/>
              </w:rPr>
              <w:t xml:space="preserve"> </w:t>
            </w:r>
          </w:p>
          <w:p w14:paraId="55123F34" w14:textId="77777777" w:rsidR="009219E6" w:rsidRPr="00C2520D" w:rsidRDefault="009219E6" w:rsidP="00F765D6">
            <w:pPr>
              <w:spacing w:before="60" w:after="60"/>
              <w:rPr>
                <w:i/>
              </w:rPr>
            </w:pPr>
            <w:proofErr w:type="spellStart"/>
            <w:r w:rsidRPr="00C2520D">
              <w:rPr>
                <w:i/>
                <w:lang w:val="vi-VN"/>
              </w:rPr>
              <w:t>Application</w:t>
            </w:r>
            <w:proofErr w:type="spellEnd"/>
            <w:r w:rsidRPr="00C2520D">
              <w:rPr>
                <w:i/>
                <w:lang w:val="vi-VN"/>
              </w:rPr>
              <w:t xml:space="preserve"> </w:t>
            </w:r>
            <w:proofErr w:type="spellStart"/>
            <w:r w:rsidRPr="00C2520D">
              <w:rPr>
                <w:i/>
                <w:lang w:val="vi-VN"/>
              </w:rPr>
              <w:t>of</w:t>
            </w:r>
            <w:proofErr w:type="spellEnd"/>
            <w:r w:rsidRPr="00C2520D">
              <w:rPr>
                <w:i/>
                <w:lang w:val="vi-VN"/>
              </w:rPr>
              <w:t xml:space="preserve"> ICT in </w:t>
            </w:r>
            <w:proofErr w:type="spellStart"/>
            <w:r w:rsidRPr="00C2520D">
              <w:rPr>
                <w:i/>
                <w:lang w:val="vi-VN"/>
              </w:rPr>
              <w:t>Teaching</w:t>
            </w:r>
            <w:proofErr w:type="spellEnd"/>
            <w:r w:rsidRPr="00C2520D">
              <w:rPr>
                <w:i/>
                <w:lang w:val="vi-VN"/>
              </w:rPr>
              <w:t xml:space="preserve"> </w:t>
            </w:r>
            <w:proofErr w:type="spellStart"/>
            <w:r w:rsidRPr="00C2520D">
              <w:rPr>
                <w:i/>
                <w:lang w:val="vi-VN"/>
              </w:rPr>
              <w:t>and</w:t>
            </w:r>
            <w:proofErr w:type="spellEnd"/>
            <w:r w:rsidRPr="00C2520D">
              <w:rPr>
                <w:i/>
                <w:lang w:val="vi-VN"/>
              </w:rPr>
              <w:t xml:space="preserve"> </w:t>
            </w:r>
            <w:proofErr w:type="spellStart"/>
            <w:r w:rsidRPr="00C2520D">
              <w:rPr>
                <w:i/>
                <w:lang w:val="vi-VN"/>
              </w:rPr>
              <w:t>Learning</w:t>
            </w:r>
            <w:proofErr w:type="spellEnd"/>
            <w:r w:rsidRPr="00C2520D">
              <w:rPr>
                <w:i/>
                <w:lang w:val="vi-VN"/>
              </w:rPr>
              <w:t xml:space="preserve"> </w:t>
            </w:r>
            <w:proofErr w:type="spellStart"/>
            <w:r w:rsidRPr="00C2520D">
              <w:rPr>
                <w:i/>
                <w:lang w:val="vi-VN"/>
              </w:rPr>
              <w:t>Foreign</w:t>
            </w:r>
            <w:proofErr w:type="spellEnd"/>
            <w:r w:rsidRPr="00C2520D">
              <w:rPr>
                <w:i/>
                <w:lang w:val="vi-VN"/>
              </w:rPr>
              <w:t xml:space="preserve"> </w:t>
            </w:r>
            <w:proofErr w:type="spellStart"/>
            <w:r w:rsidRPr="00C2520D">
              <w:rPr>
                <w:i/>
                <w:lang w:val="vi-VN"/>
              </w:rPr>
              <w:t>Languages</w:t>
            </w:r>
            <w:proofErr w:type="spellEnd"/>
          </w:p>
        </w:tc>
        <w:tc>
          <w:tcPr>
            <w:tcW w:w="708" w:type="dxa"/>
            <w:vAlign w:val="center"/>
          </w:tcPr>
          <w:p w14:paraId="380F9FA2" w14:textId="77777777" w:rsidR="009219E6" w:rsidRPr="00C2520D" w:rsidRDefault="009219E6" w:rsidP="00F765D6">
            <w:pPr>
              <w:spacing w:before="60" w:after="60"/>
              <w:jc w:val="center"/>
            </w:pPr>
            <w:r w:rsidRPr="00C2520D">
              <w:t>3</w:t>
            </w:r>
          </w:p>
        </w:tc>
        <w:tc>
          <w:tcPr>
            <w:tcW w:w="709" w:type="dxa"/>
            <w:vAlign w:val="center"/>
          </w:tcPr>
          <w:p w14:paraId="4A6BD95A" w14:textId="77777777" w:rsidR="009219E6" w:rsidRPr="00837CFA" w:rsidRDefault="009219E6" w:rsidP="00F765D6">
            <w:pPr>
              <w:spacing w:before="60" w:after="60"/>
              <w:jc w:val="center"/>
              <w:rPr>
                <w:lang w:val="vi-VN"/>
              </w:rPr>
            </w:pPr>
            <w:r>
              <w:t>3</w:t>
            </w:r>
            <w:r>
              <w:rPr>
                <w:lang w:val="vi-VN"/>
              </w:rPr>
              <w:t>0</w:t>
            </w:r>
          </w:p>
        </w:tc>
        <w:tc>
          <w:tcPr>
            <w:tcW w:w="709" w:type="dxa"/>
            <w:vAlign w:val="center"/>
          </w:tcPr>
          <w:p w14:paraId="267E20D2" w14:textId="77777777" w:rsidR="009219E6" w:rsidRPr="00837CFA" w:rsidRDefault="009219E6" w:rsidP="00F765D6">
            <w:pPr>
              <w:spacing w:before="60" w:after="60"/>
              <w:jc w:val="center"/>
              <w:rPr>
                <w:lang w:val="vi-VN"/>
              </w:rPr>
            </w:pPr>
            <w:r>
              <w:rPr>
                <w:lang w:val="vi-VN"/>
              </w:rPr>
              <w:t>12</w:t>
            </w:r>
          </w:p>
        </w:tc>
        <w:tc>
          <w:tcPr>
            <w:tcW w:w="567" w:type="dxa"/>
            <w:vAlign w:val="center"/>
          </w:tcPr>
          <w:p w14:paraId="4FBDEAEF" w14:textId="77777777" w:rsidR="009219E6" w:rsidRPr="007400CE" w:rsidRDefault="009219E6" w:rsidP="00F765D6">
            <w:pPr>
              <w:spacing w:before="60" w:after="60"/>
              <w:jc w:val="center"/>
            </w:pPr>
            <w:r>
              <w:t>3</w:t>
            </w:r>
          </w:p>
        </w:tc>
        <w:tc>
          <w:tcPr>
            <w:tcW w:w="1134" w:type="dxa"/>
            <w:vAlign w:val="center"/>
          </w:tcPr>
          <w:p w14:paraId="43EABA13" w14:textId="77777777" w:rsidR="009219E6" w:rsidRPr="003176AB" w:rsidRDefault="009219E6" w:rsidP="00F765D6">
            <w:pPr>
              <w:spacing w:before="60" w:after="60"/>
              <w:rPr>
                <w:iCs/>
                <w:sz w:val="22"/>
                <w:szCs w:val="22"/>
              </w:rPr>
            </w:pPr>
          </w:p>
        </w:tc>
      </w:tr>
      <w:tr w:rsidR="009219E6" w:rsidRPr="007400CE" w14:paraId="74418E07" w14:textId="77777777" w:rsidTr="00F765D6">
        <w:trPr>
          <w:trHeight w:val="439"/>
        </w:trPr>
        <w:tc>
          <w:tcPr>
            <w:tcW w:w="714" w:type="dxa"/>
            <w:vAlign w:val="center"/>
          </w:tcPr>
          <w:p w14:paraId="2AA1AAC8" w14:textId="77777777" w:rsidR="009219E6" w:rsidRPr="00E4448C" w:rsidRDefault="009219E6" w:rsidP="00F765D6">
            <w:pPr>
              <w:spacing w:before="60" w:after="60"/>
              <w:jc w:val="center"/>
              <w:rPr>
                <w:lang w:val="vi-VN"/>
              </w:rPr>
            </w:pPr>
            <w:r w:rsidRPr="00E4448C">
              <w:rPr>
                <w:lang w:val="vi-VN"/>
              </w:rPr>
              <w:t>5</w:t>
            </w:r>
            <w:r>
              <w:rPr>
                <w:lang w:val="vi-VN"/>
              </w:rPr>
              <w:t>3</w:t>
            </w:r>
          </w:p>
        </w:tc>
        <w:tc>
          <w:tcPr>
            <w:tcW w:w="1258" w:type="dxa"/>
            <w:vAlign w:val="center"/>
          </w:tcPr>
          <w:p w14:paraId="17217F38" w14:textId="63A022CE" w:rsidR="009219E6" w:rsidRPr="00583984" w:rsidRDefault="009219E6" w:rsidP="00F765D6">
            <w:pPr>
              <w:spacing w:before="60" w:after="60"/>
            </w:pPr>
            <w:r w:rsidRPr="00C8444B">
              <w:rPr>
                <w:lang w:val="vi-VN"/>
              </w:rPr>
              <w:t>FLA70</w:t>
            </w:r>
            <w:r w:rsidR="00583984">
              <w:t>42</w:t>
            </w:r>
          </w:p>
        </w:tc>
        <w:tc>
          <w:tcPr>
            <w:tcW w:w="3562" w:type="dxa"/>
            <w:shd w:val="clear" w:color="auto" w:fill="auto"/>
          </w:tcPr>
          <w:p w14:paraId="7B1A4289" w14:textId="77777777" w:rsidR="009219E6" w:rsidRPr="00C2520D" w:rsidRDefault="009219E6" w:rsidP="00F765D6">
            <w:pPr>
              <w:spacing w:before="60" w:after="60"/>
            </w:pPr>
            <w:r w:rsidRPr="00C2520D">
              <w:rPr>
                <w:lang w:val="vi-VN"/>
              </w:rPr>
              <w:t xml:space="preserve">Diễn thuyết trước công chúng </w:t>
            </w:r>
            <w:proofErr w:type="spellStart"/>
            <w:r w:rsidRPr="00DD55D1">
              <w:rPr>
                <w:i/>
                <w:lang w:val="vi-VN"/>
              </w:rPr>
              <w:t>Public</w:t>
            </w:r>
            <w:proofErr w:type="spellEnd"/>
            <w:r w:rsidRPr="00DD55D1">
              <w:rPr>
                <w:i/>
                <w:lang w:val="vi-VN"/>
              </w:rPr>
              <w:t xml:space="preserve"> </w:t>
            </w:r>
            <w:proofErr w:type="spellStart"/>
            <w:r w:rsidRPr="00DD55D1">
              <w:rPr>
                <w:i/>
                <w:lang w:val="vi-VN"/>
              </w:rPr>
              <w:t>Speaking</w:t>
            </w:r>
            <w:proofErr w:type="spellEnd"/>
          </w:p>
        </w:tc>
        <w:tc>
          <w:tcPr>
            <w:tcW w:w="708" w:type="dxa"/>
            <w:vAlign w:val="center"/>
          </w:tcPr>
          <w:p w14:paraId="39776EA4" w14:textId="77777777" w:rsidR="009219E6" w:rsidRPr="00C2520D" w:rsidRDefault="009219E6" w:rsidP="00F765D6">
            <w:pPr>
              <w:spacing w:before="60" w:after="60"/>
              <w:jc w:val="center"/>
            </w:pPr>
            <w:r w:rsidRPr="00C2520D">
              <w:t>3</w:t>
            </w:r>
          </w:p>
        </w:tc>
        <w:tc>
          <w:tcPr>
            <w:tcW w:w="709" w:type="dxa"/>
            <w:vAlign w:val="center"/>
          </w:tcPr>
          <w:p w14:paraId="35DC6092" w14:textId="77777777" w:rsidR="009219E6" w:rsidRPr="005B3F57" w:rsidRDefault="009219E6" w:rsidP="00F765D6">
            <w:pPr>
              <w:spacing w:before="60" w:after="60"/>
              <w:jc w:val="center"/>
              <w:rPr>
                <w:lang w:val="vi-VN"/>
              </w:rPr>
            </w:pPr>
            <w:r>
              <w:t>3</w:t>
            </w:r>
            <w:r>
              <w:rPr>
                <w:lang w:val="vi-VN"/>
              </w:rPr>
              <w:t>0</w:t>
            </w:r>
          </w:p>
        </w:tc>
        <w:tc>
          <w:tcPr>
            <w:tcW w:w="709" w:type="dxa"/>
            <w:vAlign w:val="center"/>
          </w:tcPr>
          <w:p w14:paraId="62719675" w14:textId="77777777" w:rsidR="009219E6" w:rsidRPr="005B3F57" w:rsidRDefault="009219E6" w:rsidP="00F765D6">
            <w:pPr>
              <w:spacing w:before="60" w:after="60"/>
              <w:jc w:val="center"/>
              <w:rPr>
                <w:lang w:val="vi-VN"/>
              </w:rPr>
            </w:pPr>
            <w:r>
              <w:rPr>
                <w:lang w:val="vi-VN"/>
              </w:rPr>
              <w:t>12</w:t>
            </w:r>
          </w:p>
        </w:tc>
        <w:tc>
          <w:tcPr>
            <w:tcW w:w="567" w:type="dxa"/>
            <w:vAlign w:val="center"/>
          </w:tcPr>
          <w:p w14:paraId="3AA5E30A" w14:textId="77777777" w:rsidR="009219E6" w:rsidRPr="007400CE" w:rsidRDefault="009219E6" w:rsidP="00F765D6">
            <w:pPr>
              <w:spacing w:before="60" w:after="60"/>
              <w:jc w:val="center"/>
            </w:pPr>
            <w:r>
              <w:t>3</w:t>
            </w:r>
          </w:p>
        </w:tc>
        <w:tc>
          <w:tcPr>
            <w:tcW w:w="1134" w:type="dxa"/>
            <w:vAlign w:val="center"/>
          </w:tcPr>
          <w:p w14:paraId="0903DCFD" w14:textId="77777777" w:rsidR="009219E6" w:rsidRPr="003176AB" w:rsidRDefault="009219E6" w:rsidP="00F765D6">
            <w:pPr>
              <w:spacing w:before="60" w:after="60"/>
              <w:rPr>
                <w:iCs/>
                <w:sz w:val="22"/>
                <w:szCs w:val="22"/>
              </w:rPr>
            </w:pPr>
          </w:p>
        </w:tc>
      </w:tr>
      <w:tr w:rsidR="009219E6" w:rsidRPr="007400CE" w14:paraId="5F8B6EBB" w14:textId="77777777" w:rsidTr="00F765D6">
        <w:trPr>
          <w:trHeight w:val="439"/>
        </w:trPr>
        <w:tc>
          <w:tcPr>
            <w:tcW w:w="714" w:type="dxa"/>
            <w:vAlign w:val="center"/>
          </w:tcPr>
          <w:p w14:paraId="11F2A49F" w14:textId="77777777" w:rsidR="009219E6" w:rsidRPr="00E4448C" w:rsidRDefault="009219E6" w:rsidP="00F765D6">
            <w:pPr>
              <w:spacing w:before="60" w:after="60"/>
              <w:jc w:val="center"/>
              <w:rPr>
                <w:lang w:val="vi-VN"/>
              </w:rPr>
            </w:pPr>
            <w:r w:rsidRPr="00E4448C">
              <w:rPr>
                <w:lang w:val="vi-VN"/>
              </w:rPr>
              <w:t>5</w:t>
            </w:r>
            <w:r>
              <w:rPr>
                <w:lang w:val="vi-VN"/>
              </w:rPr>
              <w:t>4</w:t>
            </w:r>
          </w:p>
        </w:tc>
        <w:tc>
          <w:tcPr>
            <w:tcW w:w="1258" w:type="dxa"/>
            <w:vAlign w:val="center"/>
          </w:tcPr>
          <w:p w14:paraId="24A227D4" w14:textId="4A664367" w:rsidR="009219E6" w:rsidRPr="00583984" w:rsidRDefault="009219E6" w:rsidP="00F765D6">
            <w:pPr>
              <w:spacing w:before="60" w:after="60"/>
            </w:pPr>
            <w:r w:rsidRPr="00735D0B">
              <w:rPr>
                <w:lang w:val="vi-VN"/>
              </w:rPr>
              <w:t>FLA704</w:t>
            </w:r>
            <w:r w:rsidR="00583984">
              <w:t>3</w:t>
            </w:r>
          </w:p>
        </w:tc>
        <w:tc>
          <w:tcPr>
            <w:tcW w:w="3562" w:type="dxa"/>
            <w:shd w:val="clear" w:color="auto" w:fill="auto"/>
          </w:tcPr>
          <w:p w14:paraId="7BDEAF1A" w14:textId="77777777" w:rsidR="009219E6" w:rsidRPr="00735D0B" w:rsidRDefault="009219E6" w:rsidP="00F765D6">
            <w:pPr>
              <w:spacing w:before="60" w:after="60"/>
              <w:rPr>
                <w:lang w:val="vi-VN"/>
              </w:rPr>
            </w:pPr>
            <w:r w:rsidRPr="00735D0B">
              <w:rPr>
                <w:lang w:val="vi-VN"/>
              </w:rPr>
              <w:t xml:space="preserve">Giao tiếp liên văn </w:t>
            </w:r>
            <w:proofErr w:type="spellStart"/>
            <w:r w:rsidRPr="00735D0B">
              <w:rPr>
                <w:lang w:val="vi-VN"/>
              </w:rPr>
              <w:t>hoá</w:t>
            </w:r>
            <w:proofErr w:type="spellEnd"/>
          </w:p>
          <w:p w14:paraId="28F07667" w14:textId="77777777" w:rsidR="009219E6" w:rsidRPr="00735D0B" w:rsidRDefault="009219E6" w:rsidP="00F765D6">
            <w:pPr>
              <w:spacing w:before="60" w:after="60"/>
              <w:rPr>
                <w:i/>
                <w:iCs/>
                <w:lang w:val="vi-VN"/>
              </w:rPr>
            </w:pPr>
            <w:proofErr w:type="spellStart"/>
            <w:r w:rsidRPr="00735D0B">
              <w:rPr>
                <w:i/>
                <w:iCs/>
                <w:lang w:val="vi-VN"/>
              </w:rPr>
              <w:t>Cross-cultural</w:t>
            </w:r>
            <w:proofErr w:type="spellEnd"/>
            <w:r w:rsidRPr="00735D0B">
              <w:rPr>
                <w:i/>
                <w:iCs/>
                <w:lang w:val="vi-VN"/>
              </w:rPr>
              <w:t xml:space="preserve"> </w:t>
            </w:r>
            <w:proofErr w:type="spellStart"/>
            <w:r w:rsidRPr="00735D0B">
              <w:rPr>
                <w:i/>
                <w:iCs/>
                <w:lang w:val="vi-VN"/>
              </w:rPr>
              <w:t>Communication</w:t>
            </w:r>
            <w:proofErr w:type="spellEnd"/>
          </w:p>
        </w:tc>
        <w:tc>
          <w:tcPr>
            <w:tcW w:w="708" w:type="dxa"/>
            <w:vAlign w:val="center"/>
          </w:tcPr>
          <w:p w14:paraId="2BFB0DEF" w14:textId="77777777" w:rsidR="009219E6" w:rsidRPr="00531137" w:rsidRDefault="009219E6" w:rsidP="00F765D6">
            <w:pPr>
              <w:spacing w:before="60" w:after="60"/>
              <w:jc w:val="center"/>
              <w:rPr>
                <w:lang w:val="vi-VN"/>
              </w:rPr>
            </w:pPr>
            <w:r>
              <w:rPr>
                <w:lang w:val="vi-VN"/>
              </w:rPr>
              <w:t>3</w:t>
            </w:r>
          </w:p>
        </w:tc>
        <w:tc>
          <w:tcPr>
            <w:tcW w:w="709" w:type="dxa"/>
            <w:vAlign w:val="center"/>
          </w:tcPr>
          <w:p w14:paraId="59524C5C" w14:textId="77777777" w:rsidR="009219E6" w:rsidRPr="00531137" w:rsidRDefault="009219E6" w:rsidP="00F765D6">
            <w:pPr>
              <w:spacing w:before="60" w:after="60"/>
              <w:jc w:val="center"/>
              <w:rPr>
                <w:lang w:val="vi-VN"/>
              </w:rPr>
            </w:pPr>
            <w:r>
              <w:rPr>
                <w:lang w:val="vi-VN"/>
              </w:rPr>
              <w:t>36</w:t>
            </w:r>
          </w:p>
        </w:tc>
        <w:tc>
          <w:tcPr>
            <w:tcW w:w="709" w:type="dxa"/>
            <w:vAlign w:val="center"/>
          </w:tcPr>
          <w:p w14:paraId="45484AA6" w14:textId="77777777" w:rsidR="009219E6" w:rsidRPr="00531137" w:rsidRDefault="009219E6" w:rsidP="00F765D6">
            <w:pPr>
              <w:spacing w:before="60" w:after="60"/>
              <w:jc w:val="center"/>
              <w:rPr>
                <w:lang w:val="vi-VN"/>
              </w:rPr>
            </w:pPr>
            <w:r>
              <w:rPr>
                <w:lang w:val="vi-VN"/>
              </w:rPr>
              <w:t>6</w:t>
            </w:r>
          </w:p>
        </w:tc>
        <w:tc>
          <w:tcPr>
            <w:tcW w:w="567" w:type="dxa"/>
            <w:vAlign w:val="center"/>
          </w:tcPr>
          <w:p w14:paraId="0164AB5C" w14:textId="77777777" w:rsidR="009219E6" w:rsidRPr="00531137" w:rsidRDefault="009219E6" w:rsidP="00F765D6">
            <w:pPr>
              <w:spacing w:before="60" w:after="60"/>
              <w:jc w:val="center"/>
              <w:rPr>
                <w:lang w:val="vi-VN"/>
              </w:rPr>
            </w:pPr>
            <w:r>
              <w:rPr>
                <w:lang w:val="vi-VN"/>
              </w:rPr>
              <w:t>3</w:t>
            </w:r>
          </w:p>
        </w:tc>
        <w:tc>
          <w:tcPr>
            <w:tcW w:w="1134" w:type="dxa"/>
            <w:vAlign w:val="center"/>
          </w:tcPr>
          <w:p w14:paraId="0E0E8EDD" w14:textId="77777777" w:rsidR="009219E6" w:rsidRPr="003176AB" w:rsidRDefault="009219E6" w:rsidP="00F765D6">
            <w:pPr>
              <w:spacing w:before="60" w:after="60"/>
              <w:rPr>
                <w:iCs/>
                <w:sz w:val="22"/>
                <w:szCs w:val="22"/>
              </w:rPr>
            </w:pPr>
          </w:p>
        </w:tc>
      </w:tr>
      <w:tr w:rsidR="009219E6" w:rsidRPr="007400CE" w14:paraId="051D258E" w14:textId="77777777" w:rsidTr="00F765D6">
        <w:trPr>
          <w:trHeight w:val="439"/>
        </w:trPr>
        <w:tc>
          <w:tcPr>
            <w:tcW w:w="714" w:type="dxa"/>
            <w:vAlign w:val="center"/>
          </w:tcPr>
          <w:p w14:paraId="0323D4FD" w14:textId="77777777" w:rsidR="009219E6" w:rsidRPr="00E4448C" w:rsidRDefault="009219E6" w:rsidP="00F765D6">
            <w:pPr>
              <w:spacing w:before="60" w:after="60"/>
              <w:jc w:val="center"/>
              <w:rPr>
                <w:lang w:val="vi-VN"/>
              </w:rPr>
            </w:pPr>
            <w:r w:rsidRPr="00E4448C">
              <w:rPr>
                <w:lang w:val="vi-VN"/>
              </w:rPr>
              <w:t>5</w:t>
            </w:r>
            <w:r>
              <w:rPr>
                <w:lang w:val="vi-VN"/>
              </w:rPr>
              <w:t>5</w:t>
            </w:r>
          </w:p>
        </w:tc>
        <w:tc>
          <w:tcPr>
            <w:tcW w:w="1258" w:type="dxa"/>
            <w:vAlign w:val="center"/>
          </w:tcPr>
          <w:p w14:paraId="10AEB000" w14:textId="0EDDAB2D" w:rsidR="009219E6" w:rsidRPr="00583984" w:rsidRDefault="009219E6" w:rsidP="00F765D6">
            <w:pPr>
              <w:spacing w:before="60" w:after="60"/>
            </w:pPr>
            <w:r>
              <w:rPr>
                <w:lang w:val="vi-VN"/>
              </w:rPr>
              <w:t>FLA704</w:t>
            </w:r>
            <w:r w:rsidR="00583984">
              <w:t>4</w:t>
            </w:r>
          </w:p>
        </w:tc>
        <w:tc>
          <w:tcPr>
            <w:tcW w:w="3562" w:type="dxa"/>
            <w:shd w:val="clear" w:color="auto" w:fill="auto"/>
          </w:tcPr>
          <w:p w14:paraId="18A2AB6C" w14:textId="77777777" w:rsidR="009219E6" w:rsidRDefault="009219E6" w:rsidP="00F765D6">
            <w:pPr>
              <w:spacing w:before="60" w:after="60"/>
              <w:rPr>
                <w:lang w:val="vi-VN"/>
              </w:rPr>
            </w:pPr>
            <w:r>
              <w:rPr>
                <w:lang w:val="vi-VN"/>
              </w:rPr>
              <w:t>Học tập theo dự án</w:t>
            </w:r>
          </w:p>
          <w:p w14:paraId="33971A4A" w14:textId="77777777" w:rsidR="009219E6" w:rsidRPr="0023548F" w:rsidRDefault="009219E6" w:rsidP="00F765D6">
            <w:pPr>
              <w:spacing w:before="60" w:after="60"/>
              <w:rPr>
                <w:i/>
                <w:iCs/>
                <w:lang w:val="vi-VN"/>
              </w:rPr>
            </w:pPr>
            <w:r w:rsidRPr="0023548F">
              <w:rPr>
                <w:i/>
                <w:iCs/>
                <w:lang w:val="vi-VN"/>
              </w:rPr>
              <w:t>Project-</w:t>
            </w:r>
            <w:proofErr w:type="spellStart"/>
            <w:r w:rsidRPr="0023548F">
              <w:rPr>
                <w:i/>
                <w:iCs/>
                <w:lang w:val="vi-VN"/>
              </w:rPr>
              <w:t>based</w:t>
            </w:r>
            <w:proofErr w:type="spellEnd"/>
            <w:r w:rsidRPr="0023548F">
              <w:rPr>
                <w:i/>
                <w:iCs/>
                <w:lang w:val="vi-VN"/>
              </w:rPr>
              <w:t xml:space="preserve"> </w:t>
            </w:r>
            <w:proofErr w:type="spellStart"/>
            <w:r w:rsidRPr="0023548F">
              <w:rPr>
                <w:i/>
                <w:iCs/>
                <w:lang w:val="vi-VN"/>
              </w:rPr>
              <w:t>Learning</w:t>
            </w:r>
            <w:proofErr w:type="spellEnd"/>
          </w:p>
        </w:tc>
        <w:tc>
          <w:tcPr>
            <w:tcW w:w="708" w:type="dxa"/>
            <w:vAlign w:val="center"/>
          </w:tcPr>
          <w:p w14:paraId="46D84A5F" w14:textId="77777777" w:rsidR="009219E6" w:rsidRDefault="009219E6" w:rsidP="00F765D6">
            <w:pPr>
              <w:spacing w:before="60" w:after="60"/>
              <w:jc w:val="center"/>
              <w:rPr>
                <w:lang w:val="vi-VN"/>
              </w:rPr>
            </w:pPr>
            <w:r>
              <w:rPr>
                <w:lang w:val="vi-VN"/>
              </w:rPr>
              <w:t>3</w:t>
            </w:r>
          </w:p>
        </w:tc>
        <w:tc>
          <w:tcPr>
            <w:tcW w:w="709" w:type="dxa"/>
            <w:vAlign w:val="center"/>
          </w:tcPr>
          <w:p w14:paraId="72A9EEE8" w14:textId="77777777" w:rsidR="009219E6" w:rsidRDefault="009219E6" w:rsidP="00F765D6">
            <w:pPr>
              <w:spacing w:before="60" w:after="60"/>
              <w:jc w:val="center"/>
              <w:rPr>
                <w:lang w:val="vi-VN"/>
              </w:rPr>
            </w:pPr>
            <w:r>
              <w:rPr>
                <w:lang w:val="vi-VN"/>
              </w:rPr>
              <w:t>30</w:t>
            </w:r>
          </w:p>
        </w:tc>
        <w:tc>
          <w:tcPr>
            <w:tcW w:w="709" w:type="dxa"/>
            <w:vAlign w:val="center"/>
          </w:tcPr>
          <w:p w14:paraId="7C3F36A9" w14:textId="77777777" w:rsidR="009219E6" w:rsidRDefault="009219E6" w:rsidP="00F765D6">
            <w:pPr>
              <w:spacing w:before="60" w:after="60"/>
              <w:jc w:val="center"/>
              <w:rPr>
                <w:lang w:val="vi-VN"/>
              </w:rPr>
            </w:pPr>
            <w:r>
              <w:rPr>
                <w:lang w:val="vi-VN"/>
              </w:rPr>
              <w:t>12</w:t>
            </w:r>
          </w:p>
        </w:tc>
        <w:tc>
          <w:tcPr>
            <w:tcW w:w="567" w:type="dxa"/>
            <w:vAlign w:val="center"/>
          </w:tcPr>
          <w:p w14:paraId="2020DF51" w14:textId="77777777" w:rsidR="009219E6" w:rsidRDefault="009219E6" w:rsidP="00F765D6">
            <w:pPr>
              <w:spacing w:before="60" w:after="60"/>
              <w:jc w:val="center"/>
              <w:rPr>
                <w:lang w:val="vi-VN"/>
              </w:rPr>
            </w:pPr>
            <w:r>
              <w:rPr>
                <w:lang w:val="vi-VN"/>
              </w:rPr>
              <w:t>3</w:t>
            </w:r>
          </w:p>
        </w:tc>
        <w:tc>
          <w:tcPr>
            <w:tcW w:w="1134" w:type="dxa"/>
            <w:vAlign w:val="center"/>
          </w:tcPr>
          <w:p w14:paraId="2823EBE3" w14:textId="77777777" w:rsidR="009219E6" w:rsidRPr="003176AB" w:rsidRDefault="009219E6" w:rsidP="00F765D6">
            <w:pPr>
              <w:spacing w:before="60" w:after="60"/>
              <w:rPr>
                <w:iCs/>
                <w:sz w:val="22"/>
                <w:szCs w:val="22"/>
              </w:rPr>
            </w:pPr>
          </w:p>
        </w:tc>
      </w:tr>
      <w:tr w:rsidR="009219E6" w:rsidRPr="007400CE" w14:paraId="5683FE75" w14:textId="77777777" w:rsidTr="00F765D6">
        <w:trPr>
          <w:trHeight w:val="600"/>
        </w:trPr>
        <w:tc>
          <w:tcPr>
            <w:tcW w:w="714" w:type="dxa"/>
            <w:shd w:val="clear" w:color="auto" w:fill="FFC000"/>
            <w:vAlign w:val="center"/>
          </w:tcPr>
          <w:p w14:paraId="4A367401" w14:textId="77777777" w:rsidR="009219E6" w:rsidRPr="00E4448C" w:rsidRDefault="009219E6" w:rsidP="00F765D6">
            <w:pPr>
              <w:spacing w:before="60" w:after="60"/>
              <w:jc w:val="center"/>
            </w:pPr>
            <w:r w:rsidRPr="00E4448C">
              <w:t>V</w:t>
            </w:r>
          </w:p>
        </w:tc>
        <w:tc>
          <w:tcPr>
            <w:tcW w:w="4820" w:type="dxa"/>
            <w:gridSpan w:val="2"/>
            <w:shd w:val="clear" w:color="auto" w:fill="FFC000"/>
            <w:vAlign w:val="center"/>
          </w:tcPr>
          <w:p w14:paraId="260D25C7" w14:textId="77777777" w:rsidR="009219E6" w:rsidRPr="00C2520D" w:rsidRDefault="009219E6" w:rsidP="00F765D6">
            <w:pPr>
              <w:spacing w:before="60" w:after="60"/>
              <w:rPr>
                <w:b/>
              </w:rPr>
            </w:pPr>
            <w:proofErr w:type="spellStart"/>
            <w:r w:rsidRPr="00C2520D">
              <w:rPr>
                <w:b/>
              </w:rPr>
              <w:t>Khối</w:t>
            </w:r>
            <w:proofErr w:type="spellEnd"/>
            <w:r w:rsidRPr="00C2520D">
              <w:rPr>
                <w:b/>
              </w:rPr>
              <w:t xml:space="preserve"> </w:t>
            </w:r>
            <w:proofErr w:type="spellStart"/>
            <w:r w:rsidRPr="00C2520D">
              <w:rPr>
                <w:b/>
              </w:rPr>
              <w:t>kiến</w:t>
            </w:r>
            <w:proofErr w:type="spellEnd"/>
            <w:r w:rsidRPr="00C2520D">
              <w:rPr>
                <w:b/>
              </w:rPr>
              <w:t xml:space="preserve"> </w:t>
            </w:r>
            <w:proofErr w:type="spellStart"/>
            <w:r w:rsidRPr="00C2520D">
              <w:rPr>
                <w:b/>
              </w:rPr>
              <w:t>thức</w:t>
            </w:r>
            <w:proofErr w:type="spellEnd"/>
            <w:r w:rsidRPr="00C2520D">
              <w:rPr>
                <w:b/>
              </w:rPr>
              <w:t xml:space="preserve"> </w:t>
            </w:r>
            <w:proofErr w:type="spellStart"/>
            <w:r w:rsidRPr="00C2520D">
              <w:rPr>
                <w:b/>
              </w:rPr>
              <w:t>thực</w:t>
            </w:r>
            <w:proofErr w:type="spellEnd"/>
            <w:r w:rsidRPr="00C2520D">
              <w:rPr>
                <w:b/>
              </w:rPr>
              <w:t xml:space="preserve"> </w:t>
            </w:r>
            <w:proofErr w:type="spellStart"/>
            <w:r w:rsidRPr="00C2520D">
              <w:rPr>
                <w:b/>
              </w:rPr>
              <w:t>tập</w:t>
            </w:r>
            <w:proofErr w:type="spellEnd"/>
            <w:r w:rsidRPr="00C2520D">
              <w:rPr>
                <w:b/>
              </w:rPr>
              <w:t xml:space="preserve"> và </w:t>
            </w:r>
            <w:proofErr w:type="spellStart"/>
            <w:r w:rsidRPr="00C2520D">
              <w:rPr>
                <w:b/>
              </w:rPr>
              <w:t>tốt</w:t>
            </w:r>
            <w:proofErr w:type="spellEnd"/>
            <w:r w:rsidRPr="00C2520D">
              <w:rPr>
                <w:b/>
              </w:rPr>
              <w:t xml:space="preserve"> </w:t>
            </w:r>
            <w:proofErr w:type="spellStart"/>
            <w:r w:rsidRPr="00C2520D">
              <w:rPr>
                <w:b/>
              </w:rPr>
              <w:t>nghiệp</w:t>
            </w:r>
            <w:proofErr w:type="spellEnd"/>
          </w:p>
        </w:tc>
        <w:tc>
          <w:tcPr>
            <w:tcW w:w="708" w:type="dxa"/>
            <w:shd w:val="clear" w:color="auto" w:fill="FFC000"/>
            <w:vAlign w:val="center"/>
          </w:tcPr>
          <w:p w14:paraId="616F0DD8" w14:textId="77777777" w:rsidR="009219E6" w:rsidRPr="00C2520D" w:rsidRDefault="009219E6" w:rsidP="00F765D6">
            <w:pPr>
              <w:spacing w:before="60" w:after="60"/>
              <w:jc w:val="center"/>
              <w:rPr>
                <w:b/>
                <w:bCs/>
                <w:iCs/>
              </w:rPr>
            </w:pPr>
            <w:r w:rsidRPr="00C2520D">
              <w:rPr>
                <w:b/>
                <w:bCs/>
                <w:iCs/>
              </w:rPr>
              <w:t>10</w:t>
            </w:r>
          </w:p>
        </w:tc>
        <w:tc>
          <w:tcPr>
            <w:tcW w:w="709" w:type="dxa"/>
            <w:shd w:val="clear" w:color="auto" w:fill="FFC000"/>
            <w:vAlign w:val="center"/>
          </w:tcPr>
          <w:p w14:paraId="7C730D67" w14:textId="77777777" w:rsidR="009219E6" w:rsidRPr="00C2520D" w:rsidRDefault="009219E6" w:rsidP="00F765D6">
            <w:pPr>
              <w:spacing w:before="60" w:after="60"/>
              <w:jc w:val="center"/>
              <w:rPr>
                <w:i/>
              </w:rPr>
            </w:pPr>
          </w:p>
        </w:tc>
        <w:tc>
          <w:tcPr>
            <w:tcW w:w="709" w:type="dxa"/>
            <w:shd w:val="clear" w:color="auto" w:fill="FFC000"/>
            <w:vAlign w:val="center"/>
          </w:tcPr>
          <w:p w14:paraId="64D624DF" w14:textId="77777777" w:rsidR="009219E6" w:rsidRPr="00760FCA" w:rsidRDefault="009219E6" w:rsidP="00F765D6">
            <w:pPr>
              <w:spacing w:before="60" w:after="60"/>
              <w:jc w:val="center"/>
              <w:rPr>
                <w:i/>
              </w:rPr>
            </w:pPr>
          </w:p>
        </w:tc>
        <w:tc>
          <w:tcPr>
            <w:tcW w:w="567" w:type="dxa"/>
            <w:shd w:val="clear" w:color="auto" w:fill="FFC000"/>
            <w:vAlign w:val="center"/>
          </w:tcPr>
          <w:p w14:paraId="065173FB" w14:textId="77777777" w:rsidR="009219E6" w:rsidRPr="007400CE" w:rsidRDefault="009219E6" w:rsidP="00F765D6">
            <w:pPr>
              <w:spacing w:before="60" w:after="60"/>
              <w:jc w:val="center"/>
              <w:rPr>
                <w:i/>
              </w:rPr>
            </w:pPr>
          </w:p>
        </w:tc>
        <w:tc>
          <w:tcPr>
            <w:tcW w:w="1134" w:type="dxa"/>
            <w:shd w:val="clear" w:color="auto" w:fill="FFC000"/>
            <w:vAlign w:val="center"/>
          </w:tcPr>
          <w:p w14:paraId="7DDB060C" w14:textId="77777777" w:rsidR="009219E6" w:rsidRPr="003176AB" w:rsidRDefault="009219E6" w:rsidP="00F765D6">
            <w:pPr>
              <w:spacing w:before="60" w:after="60"/>
              <w:rPr>
                <w:iCs/>
                <w:sz w:val="22"/>
                <w:szCs w:val="22"/>
              </w:rPr>
            </w:pPr>
          </w:p>
        </w:tc>
      </w:tr>
      <w:tr w:rsidR="009219E6" w:rsidRPr="007400CE" w14:paraId="68D2A85A" w14:textId="77777777" w:rsidTr="00F765D6">
        <w:trPr>
          <w:trHeight w:val="600"/>
        </w:trPr>
        <w:tc>
          <w:tcPr>
            <w:tcW w:w="714" w:type="dxa"/>
            <w:vAlign w:val="center"/>
          </w:tcPr>
          <w:p w14:paraId="20C5B156" w14:textId="77777777" w:rsidR="009219E6" w:rsidRPr="00E4448C" w:rsidRDefault="009219E6" w:rsidP="00F765D6">
            <w:pPr>
              <w:spacing w:before="60" w:after="60"/>
              <w:jc w:val="center"/>
            </w:pPr>
            <w:r w:rsidRPr="00E4448C">
              <w:t>V.1</w:t>
            </w:r>
          </w:p>
        </w:tc>
        <w:tc>
          <w:tcPr>
            <w:tcW w:w="1258" w:type="dxa"/>
            <w:vAlign w:val="center"/>
          </w:tcPr>
          <w:p w14:paraId="5B30FA1F" w14:textId="15421954" w:rsidR="009219E6" w:rsidRPr="001040BF" w:rsidRDefault="009219E6" w:rsidP="00F765D6">
            <w:pPr>
              <w:spacing w:before="60" w:after="60"/>
              <w:rPr>
                <w:b/>
                <w:bCs/>
              </w:rPr>
            </w:pPr>
            <w:r w:rsidRPr="00C8444B">
              <w:rPr>
                <w:lang w:val="vi-VN"/>
              </w:rPr>
              <w:t>FLA70</w:t>
            </w:r>
            <w:r w:rsidR="001040BF">
              <w:t>21</w:t>
            </w:r>
          </w:p>
        </w:tc>
        <w:tc>
          <w:tcPr>
            <w:tcW w:w="3562" w:type="dxa"/>
            <w:vAlign w:val="center"/>
          </w:tcPr>
          <w:p w14:paraId="00F854DA" w14:textId="77777777" w:rsidR="009219E6" w:rsidRDefault="009219E6" w:rsidP="00F765D6">
            <w:pPr>
              <w:spacing w:before="60" w:after="60"/>
              <w:rPr>
                <w:bCs/>
                <w:lang w:val="vi-VN"/>
              </w:rPr>
            </w:pPr>
            <w:proofErr w:type="spellStart"/>
            <w:r w:rsidRPr="00DD55D1">
              <w:rPr>
                <w:bCs/>
              </w:rPr>
              <w:t>Thực</w:t>
            </w:r>
            <w:proofErr w:type="spellEnd"/>
            <w:r w:rsidRPr="00DD55D1">
              <w:rPr>
                <w:bCs/>
              </w:rPr>
              <w:t xml:space="preserve"> </w:t>
            </w:r>
            <w:proofErr w:type="spellStart"/>
            <w:r w:rsidRPr="00DD55D1">
              <w:rPr>
                <w:bCs/>
              </w:rPr>
              <w:t>tập</w:t>
            </w:r>
            <w:proofErr w:type="spellEnd"/>
          </w:p>
          <w:p w14:paraId="51DBDDA6" w14:textId="77777777" w:rsidR="009219E6" w:rsidRPr="0023548F" w:rsidRDefault="009219E6" w:rsidP="00F765D6">
            <w:pPr>
              <w:spacing w:before="60" w:after="60"/>
              <w:rPr>
                <w:bCs/>
                <w:i/>
                <w:iCs/>
                <w:lang w:val="vi-VN"/>
              </w:rPr>
            </w:pPr>
            <w:proofErr w:type="spellStart"/>
            <w:r w:rsidRPr="0023548F">
              <w:rPr>
                <w:bCs/>
                <w:i/>
                <w:iCs/>
                <w:lang w:val="vi-VN"/>
              </w:rPr>
              <w:t>Internship</w:t>
            </w:r>
            <w:proofErr w:type="spellEnd"/>
          </w:p>
        </w:tc>
        <w:tc>
          <w:tcPr>
            <w:tcW w:w="708" w:type="dxa"/>
          </w:tcPr>
          <w:p w14:paraId="7AD31AD2" w14:textId="77777777" w:rsidR="009219E6" w:rsidRPr="00C2520D" w:rsidRDefault="009219E6" w:rsidP="00F765D6">
            <w:pPr>
              <w:spacing w:before="60" w:after="60"/>
              <w:jc w:val="center"/>
            </w:pPr>
            <w:r w:rsidRPr="00C2520D">
              <w:t>4</w:t>
            </w:r>
          </w:p>
        </w:tc>
        <w:tc>
          <w:tcPr>
            <w:tcW w:w="709" w:type="dxa"/>
          </w:tcPr>
          <w:p w14:paraId="0FB8D6B7" w14:textId="77777777" w:rsidR="009219E6" w:rsidRPr="00C2520D" w:rsidRDefault="009219E6" w:rsidP="00F765D6">
            <w:pPr>
              <w:spacing w:before="60" w:after="60"/>
              <w:jc w:val="center"/>
            </w:pPr>
          </w:p>
        </w:tc>
        <w:tc>
          <w:tcPr>
            <w:tcW w:w="709" w:type="dxa"/>
          </w:tcPr>
          <w:p w14:paraId="4111D7AA" w14:textId="77777777" w:rsidR="009219E6" w:rsidRPr="00760FCA" w:rsidRDefault="009219E6" w:rsidP="00F765D6">
            <w:pPr>
              <w:spacing w:before="60" w:after="60"/>
              <w:jc w:val="center"/>
            </w:pPr>
          </w:p>
        </w:tc>
        <w:tc>
          <w:tcPr>
            <w:tcW w:w="567" w:type="dxa"/>
          </w:tcPr>
          <w:p w14:paraId="648B5C8A" w14:textId="77777777" w:rsidR="009219E6" w:rsidRPr="007400CE" w:rsidRDefault="009219E6" w:rsidP="00F765D6">
            <w:pPr>
              <w:spacing w:before="60" w:after="60"/>
              <w:jc w:val="center"/>
            </w:pPr>
          </w:p>
        </w:tc>
        <w:tc>
          <w:tcPr>
            <w:tcW w:w="1134" w:type="dxa"/>
            <w:vAlign w:val="center"/>
          </w:tcPr>
          <w:p w14:paraId="5169F46C" w14:textId="77777777" w:rsidR="009219E6" w:rsidRPr="003176AB" w:rsidRDefault="009219E6" w:rsidP="00F765D6">
            <w:pPr>
              <w:spacing w:before="60" w:after="60"/>
              <w:rPr>
                <w:iCs/>
                <w:sz w:val="22"/>
                <w:szCs w:val="22"/>
                <w:highlight w:val="yellow"/>
                <w:lang w:val="vi-VN"/>
              </w:rPr>
            </w:pPr>
          </w:p>
        </w:tc>
      </w:tr>
      <w:tr w:rsidR="009219E6" w:rsidRPr="007400CE" w14:paraId="271C9DED" w14:textId="77777777" w:rsidTr="00F765D6">
        <w:trPr>
          <w:trHeight w:val="600"/>
        </w:trPr>
        <w:tc>
          <w:tcPr>
            <w:tcW w:w="714" w:type="dxa"/>
            <w:vAlign w:val="center"/>
          </w:tcPr>
          <w:p w14:paraId="74916BB8" w14:textId="77777777" w:rsidR="009219E6" w:rsidRPr="00E4448C" w:rsidRDefault="009219E6" w:rsidP="00F765D6">
            <w:pPr>
              <w:spacing w:before="60" w:after="60"/>
              <w:jc w:val="center"/>
            </w:pPr>
            <w:r w:rsidRPr="00E4448C">
              <w:t>V.2</w:t>
            </w:r>
          </w:p>
        </w:tc>
        <w:tc>
          <w:tcPr>
            <w:tcW w:w="4820" w:type="dxa"/>
            <w:gridSpan w:val="2"/>
            <w:vAlign w:val="center"/>
          </w:tcPr>
          <w:p w14:paraId="09DE68AF" w14:textId="77777777" w:rsidR="009219E6" w:rsidRPr="00DD55D1" w:rsidRDefault="009219E6" w:rsidP="00F765D6">
            <w:pPr>
              <w:spacing w:before="60" w:after="60"/>
              <w:rPr>
                <w:bCs/>
                <w:i/>
              </w:rPr>
            </w:pPr>
            <w:r w:rsidRPr="00DD55D1">
              <w:rPr>
                <w:b/>
                <w:bCs/>
                <w:i/>
              </w:rPr>
              <w:t> </w:t>
            </w:r>
            <w:proofErr w:type="spellStart"/>
            <w:r w:rsidRPr="00DD55D1">
              <w:rPr>
                <w:bCs/>
                <w:i/>
              </w:rPr>
              <w:t>Kiến</w:t>
            </w:r>
            <w:proofErr w:type="spellEnd"/>
            <w:r w:rsidRPr="00DD55D1">
              <w:rPr>
                <w:bCs/>
                <w:i/>
              </w:rPr>
              <w:t xml:space="preserve"> </w:t>
            </w:r>
            <w:proofErr w:type="spellStart"/>
            <w:r w:rsidRPr="00DD55D1">
              <w:rPr>
                <w:bCs/>
                <w:i/>
              </w:rPr>
              <w:t>thức</w:t>
            </w:r>
            <w:proofErr w:type="spellEnd"/>
            <w:r w:rsidRPr="00DD55D1">
              <w:rPr>
                <w:bCs/>
                <w:i/>
              </w:rPr>
              <w:t xml:space="preserve"> </w:t>
            </w:r>
            <w:proofErr w:type="spellStart"/>
            <w:r w:rsidRPr="00DD55D1">
              <w:rPr>
                <w:bCs/>
                <w:i/>
              </w:rPr>
              <w:t>tốt</w:t>
            </w:r>
            <w:proofErr w:type="spellEnd"/>
            <w:r w:rsidRPr="00DD55D1">
              <w:rPr>
                <w:bCs/>
                <w:i/>
              </w:rPr>
              <w:t xml:space="preserve"> </w:t>
            </w:r>
            <w:proofErr w:type="spellStart"/>
            <w:r w:rsidRPr="00DD55D1">
              <w:rPr>
                <w:bCs/>
                <w:i/>
              </w:rPr>
              <w:t>nghiệp</w:t>
            </w:r>
            <w:proofErr w:type="spellEnd"/>
          </w:p>
        </w:tc>
        <w:tc>
          <w:tcPr>
            <w:tcW w:w="708" w:type="dxa"/>
            <w:vAlign w:val="center"/>
          </w:tcPr>
          <w:p w14:paraId="3462B859" w14:textId="77777777" w:rsidR="009219E6" w:rsidRPr="00C2520D" w:rsidRDefault="009219E6" w:rsidP="00F765D6">
            <w:pPr>
              <w:spacing w:before="60" w:after="60"/>
              <w:jc w:val="center"/>
            </w:pPr>
            <w:r w:rsidRPr="00C2520D">
              <w:t>6</w:t>
            </w:r>
          </w:p>
        </w:tc>
        <w:tc>
          <w:tcPr>
            <w:tcW w:w="709" w:type="dxa"/>
            <w:vAlign w:val="center"/>
          </w:tcPr>
          <w:p w14:paraId="4A46FFB4" w14:textId="77777777" w:rsidR="009219E6" w:rsidRPr="00C2520D" w:rsidRDefault="009219E6" w:rsidP="00F765D6">
            <w:pPr>
              <w:spacing w:before="60" w:after="60"/>
              <w:jc w:val="center"/>
            </w:pPr>
          </w:p>
        </w:tc>
        <w:tc>
          <w:tcPr>
            <w:tcW w:w="709" w:type="dxa"/>
            <w:vAlign w:val="center"/>
          </w:tcPr>
          <w:p w14:paraId="20CC8046" w14:textId="77777777" w:rsidR="009219E6" w:rsidRPr="00760FCA" w:rsidRDefault="009219E6" w:rsidP="00F765D6">
            <w:pPr>
              <w:spacing w:before="60" w:after="60"/>
              <w:jc w:val="center"/>
              <w:rPr>
                <w:b/>
                <w:bCs/>
              </w:rPr>
            </w:pPr>
          </w:p>
        </w:tc>
        <w:tc>
          <w:tcPr>
            <w:tcW w:w="567" w:type="dxa"/>
            <w:vAlign w:val="center"/>
          </w:tcPr>
          <w:p w14:paraId="6061B5C6" w14:textId="77777777" w:rsidR="009219E6" w:rsidRPr="007400CE" w:rsidRDefault="009219E6" w:rsidP="00F765D6">
            <w:pPr>
              <w:spacing w:before="60" w:after="60"/>
              <w:jc w:val="center"/>
            </w:pPr>
          </w:p>
        </w:tc>
        <w:tc>
          <w:tcPr>
            <w:tcW w:w="1134" w:type="dxa"/>
            <w:vAlign w:val="center"/>
          </w:tcPr>
          <w:p w14:paraId="1F875D8D" w14:textId="77777777" w:rsidR="009219E6" w:rsidRPr="003176AB" w:rsidRDefault="009219E6" w:rsidP="00F765D6">
            <w:pPr>
              <w:spacing w:before="60" w:after="60"/>
              <w:rPr>
                <w:iCs/>
                <w:sz w:val="22"/>
                <w:szCs w:val="22"/>
                <w:highlight w:val="yellow"/>
              </w:rPr>
            </w:pPr>
          </w:p>
        </w:tc>
      </w:tr>
      <w:tr w:rsidR="009219E6" w:rsidRPr="00760FCA" w14:paraId="2493C4A5" w14:textId="77777777" w:rsidTr="00F765D6">
        <w:trPr>
          <w:trHeight w:val="600"/>
        </w:trPr>
        <w:tc>
          <w:tcPr>
            <w:tcW w:w="714" w:type="dxa"/>
            <w:vAlign w:val="center"/>
          </w:tcPr>
          <w:p w14:paraId="0FE34D51" w14:textId="77777777" w:rsidR="009219E6" w:rsidRPr="00E4448C" w:rsidRDefault="009219E6" w:rsidP="00F765D6">
            <w:pPr>
              <w:spacing w:before="60" w:after="60"/>
              <w:jc w:val="center"/>
              <w:rPr>
                <w:lang w:val="vi-VN"/>
              </w:rPr>
            </w:pPr>
            <w:r w:rsidRPr="00E4448C">
              <w:rPr>
                <w:lang w:val="vi-VN"/>
              </w:rPr>
              <w:t>5</w:t>
            </w:r>
            <w:r>
              <w:rPr>
                <w:lang w:val="vi-VN"/>
              </w:rPr>
              <w:t>6</w:t>
            </w:r>
          </w:p>
        </w:tc>
        <w:tc>
          <w:tcPr>
            <w:tcW w:w="1258" w:type="dxa"/>
            <w:vAlign w:val="center"/>
          </w:tcPr>
          <w:p w14:paraId="1E19C317" w14:textId="5AC0AEDB" w:rsidR="009219E6" w:rsidRPr="001040BF" w:rsidRDefault="009219E6" w:rsidP="00F765D6">
            <w:pPr>
              <w:spacing w:before="60" w:after="60"/>
              <w:rPr>
                <w:bCs/>
                <w:i/>
              </w:rPr>
            </w:pPr>
            <w:r w:rsidRPr="00C8444B">
              <w:rPr>
                <w:lang w:val="vi-VN"/>
              </w:rPr>
              <w:t>FLA70</w:t>
            </w:r>
            <w:r>
              <w:rPr>
                <w:lang w:val="vi-VN"/>
              </w:rPr>
              <w:t>4</w:t>
            </w:r>
            <w:r w:rsidR="001040BF">
              <w:t>5</w:t>
            </w:r>
          </w:p>
        </w:tc>
        <w:tc>
          <w:tcPr>
            <w:tcW w:w="3562" w:type="dxa"/>
            <w:vAlign w:val="center"/>
          </w:tcPr>
          <w:p w14:paraId="5D5E18B4" w14:textId="77777777" w:rsidR="009219E6" w:rsidRDefault="009219E6" w:rsidP="00F765D6">
            <w:pPr>
              <w:spacing w:before="60" w:after="60"/>
              <w:rPr>
                <w:bCs/>
                <w:lang w:val="vi-VN"/>
              </w:rPr>
            </w:pPr>
            <w:proofErr w:type="spellStart"/>
            <w:r w:rsidRPr="00C2520D">
              <w:rPr>
                <w:bCs/>
              </w:rPr>
              <w:t>Khóa</w:t>
            </w:r>
            <w:proofErr w:type="spellEnd"/>
            <w:r w:rsidRPr="00C2520D">
              <w:rPr>
                <w:bCs/>
              </w:rPr>
              <w:t xml:space="preserve"> </w:t>
            </w:r>
            <w:proofErr w:type="spellStart"/>
            <w:r w:rsidRPr="00C2520D">
              <w:rPr>
                <w:bCs/>
              </w:rPr>
              <w:t>luận</w:t>
            </w:r>
            <w:proofErr w:type="spellEnd"/>
            <w:r w:rsidRPr="00C2520D">
              <w:rPr>
                <w:bCs/>
              </w:rPr>
              <w:t xml:space="preserve"> </w:t>
            </w:r>
            <w:proofErr w:type="spellStart"/>
            <w:r w:rsidRPr="00C2520D">
              <w:rPr>
                <w:bCs/>
              </w:rPr>
              <w:t>tốt</w:t>
            </w:r>
            <w:proofErr w:type="spellEnd"/>
            <w:r w:rsidRPr="00C2520D">
              <w:rPr>
                <w:bCs/>
              </w:rPr>
              <w:t xml:space="preserve"> </w:t>
            </w:r>
            <w:proofErr w:type="spellStart"/>
            <w:r w:rsidRPr="00C2520D">
              <w:rPr>
                <w:bCs/>
              </w:rPr>
              <w:t>nghiệp</w:t>
            </w:r>
            <w:proofErr w:type="spellEnd"/>
          </w:p>
          <w:p w14:paraId="7DE698F0" w14:textId="77777777" w:rsidR="009219E6" w:rsidRPr="0023548F" w:rsidRDefault="009219E6" w:rsidP="00F765D6">
            <w:pPr>
              <w:spacing w:before="60" w:after="60"/>
              <w:rPr>
                <w:bCs/>
                <w:i/>
                <w:iCs/>
                <w:lang w:val="vi-VN"/>
              </w:rPr>
            </w:pPr>
            <w:proofErr w:type="spellStart"/>
            <w:r w:rsidRPr="0023548F">
              <w:rPr>
                <w:bCs/>
                <w:i/>
                <w:iCs/>
                <w:lang w:val="vi-VN"/>
              </w:rPr>
              <w:t>Graduation</w:t>
            </w:r>
            <w:proofErr w:type="spellEnd"/>
            <w:r w:rsidRPr="0023548F">
              <w:rPr>
                <w:bCs/>
                <w:i/>
                <w:iCs/>
                <w:lang w:val="vi-VN"/>
              </w:rPr>
              <w:t xml:space="preserve"> </w:t>
            </w:r>
            <w:proofErr w:type="spellStart"/>
            <w:r w:rsidRPr="0023548F">
              <w:rPr>
                <w:bCs/>
                <w:i/>
                <w:iCs/>
                <w:lang w:val="vi-VN"/>
              </w:rPr>
              <w:t>Thesis</w:t>
            </w:r>
            <w:proofErr w:type="spellEnd"/>
          </w:p>
        </w:tc>
        <w:tc>
          <w:tcPr>
            <w:tcW w:w="708" w:type="dxa"/>
          </w:tcPr>
          <w:p w14:paraId="12863071" w14:textId="77777777" w:rsidR="009219E6" w:rsidRPr="00C2520D" w:rsidRDefault="009219E6" w:rsidP="00F765D6">
            <w:pPr>
              <w:spacing w:before="60" w:after="60"/>
              <w:jc w:val="center"/>
            </w:pPr>
            <w:r w:rsidRPr="00C2520D">
              <w:t>6</w:t>
            </w:r>
          </w:p>
        </w:tc>
        <w:tc>
          <w:tcPr>
            <w:tcW w:w="709" w:type="dxa"/>
          </w:tcPr>
          <w:p w14:paraId="40FD1F44" w14:textId="77777777" w:rsidR="009219E6" w:rsidRPr="00C2520D" w:rsidRDefault="009219E6" w:rsidP="00F765D6">
            <w:pPr>
              <w:spacing w:before="60" w:after="60"/>
              <w:jc w:val="center"/>
            </w:pPr>
          </w:p>
        </w:tc>
        <w:tc>
          <w:tcPr>
            <w:tcW w:w="709" w:type="dxa"/>
          </w:tcPr>
          <w:p w14:paraId="49A540BB" w14:textId="77777777" w:rsidR="009219E6" w:rsidRPr="00760FCA" w:rsidRDefault="009219E6" w:rsidP="00F765D6">
            <w:pPr>
              <w:spacing w:before="60" w:after="60"/>
              <w:jc w:val="center"/>
            </w:pPr>
          </w:p>
        </w:tc>
        <w:tc>
          <w:tcPr>
            <w:tcW w:w="567" w:type="dxa"/>
          </w:tcPr>
          <w:p w14:paraId="63B11548" w14:textId="77777777" w:rsidR="009219E6" w:rsidRPr="00760FCA" w:rsidRDefault="009219E6" w:rsidP="00F765D6">
            <w:pPr>
              <w:spacing w:before="60" w:after="60"/>
              <w:jc w:val="center"/>
            </w:pPr>
          </w:p>
        </w:tc>
        <w:tc>
          <w:tcPr>
            <w:tcW w:w="1134" w:type="dxa"/>
            <w:vAlign w:val="center"/>
          </w:tcPr>
          <w:p w14:paraId="1B8A52B6" w14:textId="77777777" w:rsidR="009219E6" w:rsidRPr="003176AB" w:rsidRDefault="009219E6" w:rsidP="00F765D6">
            <w:pPr>
              <w:spacing w:before="60" w:after="60"/>
              <w:rPr>
                <w:sz w:val="22"/>
                <w:szCs w:val="22"/>
                <w:highlight w:val="yellow"/>
                <w:lang w:val="vi-VN"/>
              </w:rPr>
            </w:pPr>
          </w:p>
        </w:tc>
      </w:tr>
      <w:tr w:rsidR="009219E6" w:rsidRPr="00760FCA" w14:paraId="175E94A0" w14:textId="77777777" w:rsidTr="00F765D6">
        <w:trPr>
          <w:trHeight w:val="600"/>
        </w:trPr>
        <w:tc>
          <w:tcPr>
            <w:tcW w:w="714" w:type="dxa"/>
            <w:vAlign w:val="center"/>
          </w:tcPr>
          <w:p w14:paraId="53EBAE14" w14:textId="77777777" w:rsidR="009219E6" w:rsidRPr="00E4448C" w:rsidRDefault="009219E6" w:rsidP="00F765D6">
            <w:pPr>
              <w:spacing w:before="60" w:after="60"/>
              <w:jc w:val="center"/>
            </w:pPr>
            <w:r w:rsidRPr="00E4448C">
              <w:t>V.3</w:t>
            </w:r>
          </w:p>
        </w:tc>
        <w:tc>
          <w:tcPr>
            <w:tcW w:w="4820" w:type="dxa"/>
            <w:gridSpan w:val="2"/>
            <w:vAlign w:val="center"/>
          </w:tcPr>
          <w:p w14:paraId="138221B1" w14:textId="77777777" w:rsidR="009219E6" w:rsidRPr="00DD55D1" w:rsidRDefault="009219E6" w:rsidP="00F765D6">
            <w:pPr>
              <w:spacing w:before="60" w:after="60"/>
              <w:rPr>
                <w:bCs/>
                <w:i/>
              </w:rPr>
            </w:pPr>
            <w:r w:rsidRPr="00DD55D1">
              <w:rPr>
                <w:bCs/>
                <w:i/>
              </w:rPr>
              <w:t xml:space="preserve">Học </w:t>
            </w:r>
            <w:proofErr w:type="spellStart"/>
            <w:r w:rsidRPr="00DD55D1">
              <w:rPr>
                <w:bCs/>
                <w:i/>
              </w:rPr>
              <w:t>phần</w:t>
            </w:r>
            <w:proofErr w:type="spellEnd"/>
            <w:r w:rsidRPr="00DD55D1">
              <w:rPr>
                <w:bCs/>
                <w:i/>
              </w:rPr>
              <w:t xml:space="preserve"> </w:t>
            </w:r>
            <w:proofErr w:type="spellStart"/>
            <w:r w:rsidRPr="00DD55D1">
              <w:rPr>
                <w:bCs/>
                <w:i/>
              </w:rPr>
              <w:t>thay</w:t>
            </w:r>
            <w:proofErr w:type="spellEnd"/>
            <w:r w:rsidRPr="00DD55D1">
              <w:rPr>
                <w:bCs/>
                <w:i/>
              </w:rPr>
              <w:t xml:space="preserve"> </w:t>
            </w:r>
            <w:proofErr w:type="spellStart"/>
            <w:r w:rsidRPr="00DD55D1">
              <w:rPr>
                <w:bCs/>
                <w:i/>
              </w:rPr>
              <w:t>thế</w:t>
            </w:r>
            <w:proofErr w:type="spellEnd"/>
            <w:r w:rsidRPr="00DD55D1">
              <w:rPr>
                <w:bCs/>
                <w:i/>
              </w:rPr>
              <w:t xml:space="preserve"> </w:t>
            </w:r>
            <w:proofErr w:type="spellStart"/>
            <w:r w:rsidRPr="00DD55D1">
              <w:rPr>
                <w:bCs/>
                <w:i/>
              </w:rPr>
              <w:t>khóa</w:t>
            </w:r>
            <w:proofErr w:type="spellEnd"/>
            <w:r w:rsidRPr="00DD55D1">
              <w:rPr>
                <w:bCs/>
                <w:i/>
              </w:rPr>
              <w:t xml:space="preserve"> </w:t>
            </w:r>
            <w:proofErr w:type="spellStart"/>
            <w:r w:rsidRPr="00DD55D1">
              <w:rPr>
                <w:bCs/>
                <w:i/>
              </w:rPr>
              <w:t>luận</w:t>
            </w:r>
            <w:proofErr w:type="spellEnd"/>
            <w:r w:rsidRPr="00DD55D1">
              <w:rPr>
                <w:bCs/>
                <w:i/>
              </w:rPr>
              <w:t xml:space="preserve"> tốt </w:t>
            </w:r>
            <w:proofErr w:type="spellStart"/>
            <w:r w:rsidRPr="00DD55D1">
              <w:rPr>
                <w:bCs/>
                <w:i/>
              </w:rPr>
              <w:t>nghiệp</w:t>
            </w:r>
            <w:proofErr w:type="spellEnd"/>
          </w:p>
        </w:tc>
        <w:tc>
          <w:tcPr>
            <w:tcW w:w="708" w:type="dxa"/>
            <w:vAlign w:val="center"/>
          </w:tcPr>
          <w:p w14:paraId="02533069" w14:textId="77777777" w:rsidR="009219E6" w:rsidRPr="00C2520D" w:rsidRDefault="009219E6" w:rsidP="00F765D6">
            <w:pPr>
              <w:spacing w:before="60" w:after="60"/>
              <w:jc w:val="center"/>
            </w:pPr>
            <w:r w:rsidRPr="00C2520D">
              <w:t>6</w:t>
            </w:r>
          </w:p>
        </w:tc>
        <w:tc>
          <w:tcPr>
            <w:tcW w:w="709" w:type="dxa"/>
            <w:vAlign w:val="center"/>
          </w:tcPr>
          <w:p w14:paraId="4C74ECF5" w14:textId="77777777" w:rsidR="009219E6" w:rsidRPr="00C2520D" w:rsidRDefault="009219E6" w:rsidP="00F765D6">
            <w:pPr>
              <w:spacing w:before="60" w:after="60"/>
              <w:jc w:val="center"/>
            </w:pPr>
          </w:p>
        </w:tc>
        <w:tc>
          <w:tcPr>
            <w:tcW w:w="709" w:type="dxa"/>
            <w:vAlign w:val="center"/>
          </w:tcPr>
          <w:p w14:paraId="3CB3516B" w14:textId="77777777" w:rsidR="009219E6" w:rsidRPr="00760FCA" w:rsidRDefault="009219E6" w:rsidP="00F765D6">
            <w:pPr>
              <w:spacing w:before="60" w:after="60"/>
              <w:jc w:val="center"/>
              <w:rPr>
                <w:b/>
                <w:bCs/>
              </w:rPr>
            </w:pPr>
          </w:p>
        </w:tc>
        <w:tc>
          <w:tcPr>
            <w:tcW w:w="567" w:type="dxa"/>
            <w:vAlign w:val="center"/>
          </w:tcPr>
          <w:p w14:paraId="46473B41" w14:textId="77777777" w:rsidR="009219E6" w:rsidRPr="00760FCA" w:rsidRDefault="009219E6" w:rsidP="00F765D6">
            <w:pPr>
              <w:spacing w:before="60" w:after="60"/>
              <w:jc w:val="center"/>
              <w:rPr>
                <w:b/>
                <w:bCs/>
              </w:rPr>
            </w:pPr>
          </w:p>
        </w:tc>
        <w:tc>
          <w:tcPr>
            <w:tcW w:w="1134" w:type="dxa"/>
            <w:vAlign w:val="center"/>
          </w:tcPr>
          <w:p w14:paraId="35B90E19" w14:textId="77777777" w:rsidR="009219E6" w:rsidRPr="003176AB" w:rsidRDefault="009219E6" w:rsidP="00F765D6">
            <w:pPr>
              <w:spacing w:before="60" w:after="60"/>
              <w:rPr>
                <w:sz w:val="22"/>
                <w:szCs w:val="22"/>
                <w:lang w:val="vi-VN"/>
              </w:rPr>
            </w:pPr>
          </w:p>
        </w:tc>
      </w:tr>
      <w:tr w:rsidR="009219E6" w:rsidRPr="00760FCA" w14:paraId="78AB5242" w14:textId="77777777" w:rsidTr="00F765D6">
        <w:trPr>
          <w:trHeight w:val="600"/>
        </w:trPr>
        <w:tc>
          <w:tcPr>
            <w:tcW w:w="714" w:type="dxa"/>
            <w:vAlign w:val="center"/>
          </w:tcPr>
          <w:p w14:paraId="227872CD" w14:textId="77777777" w:rsidR="009219E6" w:rsidRPr="00E4448C" w:rsidRDefault="009219E6" w:rsidP="00F765D6">
            <w:pPr>
              <w:spacing w:before="60" w:after="60"/>
              <w:jc w:val="center"/>
            </w:pPr>
          </w:p>
        </w:tc>
        <w:tc>
          <w:tcPr>
            <w:tcW w:w="4820" w:type="dxa"/>
            <w:gridSpan w:val="2"/>
            <w:vAlign w:val="center"/>
          </w:tcPr>
          <w:p w14:paraId="01D8F08D" w14:textId="77777777" w:rsidR="009219E6" w:rsidRPr="00C2520D" w:rsidRDefault="009219E6" w:rsidP="00F765D6">
            <w:pPr>
              <w:spacing w:before="60" w:after="60"/>
              <w:rPr>
                <w:bCs/>
                <w:i/>
                <w:lang w:val="vi-VN"/>
              </w:rPr>
            </w:pPr>
            <w:r w:rsidRPr="00C2520D">
              <w:rPr>
                <w:bCs/>
                <w:i/>
              </w:rPr>
              <w:t xml:space="preserve">Học </w:t>
            </w:r>
            <w:proofErr w:type="spellStart"/>
            <w:r w:rsidRPr="00C2520D">
              <w:rPr>
                <w:bCs/>
                <w:i/>
              </w:rPr>
              <w:t>phần</w:t>
            </w:r>
            <w:proofErr w:type="spellEnd"/>
            <w:r w:rsidRPr="00C2520D">
              <w:rPr>
                <w:bCs/>
                <w:i/>
                <w:lang w:val="vi-VN"/>
              </w:rPr>
              <w:t xml:space="preserve"> bắt buộc</w:t>
            </w:r>
          </w:p>
        </w:tc>
        <w:tc>
          <w:tcPr>
            <w:tcW w:w="708" w:type="dxa"/>
            <w:vAlign w:val="center"/>
          </w:tcPr>
          <w:p w14:paraId="7A910F09" w14:textId="77777777" w:rsidR="009219E6" w:rsidRPr="00C2520D" w:rsidRDefault="009219E6" w:rsidP="00F765D6">
            <w:pPr>
              <w:spacing w:before="60" w:after="60"/>
            </w:pPr>
          </w:p>
        </w:tc>
        <w:tc>
          <w:tcPr>
            <w:tcW w:w="709" w:type="dxa"/>
            <w:vAlign w:val="center"/>
          </w:tcPr>
          <w:p w14:paraId="29FAC6DB" w14:textId="77777777" w:rsidR="009219E6" w:rsidRPr="00C2520D" w:rsidRDefault="009219E6" w:rsidP="00F765D6">
            <w:pPr>
              <w:spacing w:before="60" w:after="60"/>
              <w:jc w:val="center"/>
            </w:pPr>
          </w:p>
        </w:tc>
        <w:tc>
          <w:tcPr>
            <w:tcW w:w="709" w:type="dxa"/>
            <w:vAlign w:val="center"/>
          </w:tcPr>
          <w:p w14:paraId="14AB9069" w14:textId="77777777" w:rsidR="009219E6" w:rsidRPr="00760FCA" w:rsidRDefault="009219E6" w:rsidP="00F765D6">
            <w:pPr>
              <w:spacing w:before="60" w:after="60"/>
              <w:jc w:val="center"/>
              <w:rPr>
                <w:b/>
                <w:bCs/>
              </w:rPr>
            </w:pPr>
          </w:p>
        </w:tc>
        <w:tc>
          <w:tcPr>
            <w:tcW w:w="567" w:type="dxa"/>
            <w:vAlign w:val="center"/>
          </w:tcPr>
          <w:p w14:paraId="14CFBF40" w14:textId="77777777" w:rsidR="009219E6" w:rsidRPr="00760FCA" w:rsidRDefault="009219E6" w:rsidP="00F765D6">
            <w:pPr>
              <w:spacing w:before="60" w:after="60"/>
              <w:jc w:val="center"/>
              <w:rPr>
                <w:b/>
                <w:bCs/>
              </w:rPr>
            </w:pPr>
          </w:p>
        </w:tc>
        <w:tc>
          <w:tcPr>
            <w:tcW w:w="1134" w:type="dxa"/>
            <w:vAlign w:val="center"/>
          </w:tcPr>
          <w:p w14:paraId="00E8A916" w14:textId="77777777" w:rsidR="009219E6" w:rsidRPr="003176AB" w:rsidRDefault="009219E6" w:rsidP="00F765D6">
            <w:pPr>
              <w:spacing w:before="60" w:after="60"/>
              <w:rPr>
                <w:sz w:val="22"/>
                <w:szCs w:val="22"/>
              </w:rPr>
            </w:pPr>
          </w:p>
        </w:tc>
      </w:tr>
      <w:tr w:rsidR="009219E6" w:rsidRPr="00760FCA" w14:paraId="17BEA8B8" w14:textId="77777777" w:rsidTr="00F765D6">
        <w:trPr>
          <w:trHeight w:val="600"/>
        </w:trPr>
        <w:tc>
          <w:tcPr>
            <w:tcW w:w="714" w:type="dxa"/>
            <w:vAlign w:val="center"/>
          </w:tcPr>
          <w:p w14:paraId="5F7FA0B1" w14:textId="77777777" w:rsidR="009219E6" w:rsidRPr="00E4448C" w:rsidRDefault="009219E6" w:rsidP="00F765D6">
            <w:pPr>
              <w:spacing w:before="60" w:after="60"/>
              <w:jc w:val="center"/>
              <w:rPr>
                <w:lang w:val="vi-VN"/>
              </w:rPr>
            </w:pPr>
            <w:r w:rsidRPr="00E4448C">
              <w:rPr>
                <w:lang w:val="vi-VN"/>
              </w:rPr>
              <w:lastRenderedPageBreak/>
              <w:t>5</w:t>
            </w:r>
            <w:r>
              <w:rPr>
                <w:lang w:val="vi-VN"/>
              </w:rPr>
              <w:t>7</w:t>
            </w:r>
          </w:p>
        </w:tc>
        <w:tc>
          <w:tcPr>
            <w:tcW w:w="1258" w:type="dxa"/>
            <w:vAlign w:val="center"/>
          </w:tcPr>
          <w:p w14:paraId="3E448F47" w14:textId="16AE4DE7" w:rsidR="009219E6" w:rsidRPr="001040BF" w:rsidRDefault="009219E6" w:rsidP="00F765D6">
            <w:pPr>
              <w:spacing w:before="60" w:after="60"/>
              <w:rPr>
                <w:bCs/>
                <w:i/>
              </w:rPr>
            </w:pPr>
            <w:r w:rsidRPr="00C8444B">
              <w:rPr>
                <w:lang w:val="vi-VN"/>
              </w:rPr>
              <w:t>FLA70</w:t>
            </w:r>
            <w:r>
              <w:rPr>
                <w:lang w:val="vi-VN"/>
              </w:rPr>
              <w:t>4</w:t>
            </w:r>
            <w:r w:rsidR="001040BF">
              <w:t>6</w:t>
            </w:r>
          </w:p>
        </w:tc>
        <w:tc>
          <w:tcPr>
            <w:tcW w:w="3562" w:type="dxa"/>
            <w:vAlign w:val="center"/>
          </w:tcPr>
          <w:p w14:paraId="67395CA0" w14:textId="77777777" w:rsidR="009219E6" w:rsidRPr="00C2520D" w:rsidRDefault="009219E6" w:rsidP="00F765D6">
            <w:pPr>
              <w:spacing w:before="60" w:after="60"/>
              <w:jc w:val="both"/>
            </w:pPr>
            <w:proofErr w:type="spellStart"/>
            <w:r w:rsidRPr="00C2520D">
              <w:t>Biên</w:t>
            </w:r>
            <w:proofErr w:type="spellEnd"/>
            <w:r w:rsidRPr="00C2520D">
              <w:t xml:space="preserve"> - </w:t>
            </w:r>
            <w:proofErr w:type="spellStart"/>
            <w:r w:rsidRPr="00C2520D">
              <w:t>Phiên</w:t>
            </w:r>
            <w:proofErr w:type="spellEnd"/>
            <w:r w:rsidRPr="00C2520D">
              <w:t xml:space="preserve"> </w:t>
            </w:r>
            <w:proofErr w:type="spellStart"/>
            <w:r w:rsidRPr="00C2520D">
              <w:t>dịch</w:t>
            </w:r>
            <w:proofErr w:type="spellEnd"/>
            <w:r w:rsidRPr="00C2520D">
              <w:t xml:space="preserve"> </w:t>
            </w:r>
            <w:proofErr w:type="spellStart"/>
            <w:r w:rsidRPr="00C2520D">
              <w:t>nâng</w:t>
            </w:r>
            <w:proofErr w:type="spellEnd"/>
            <w:r w:rsidRPr="00C2520D">
              <w:t xml:space="preserve"> </w:t>
            </w:r>
            <w:proofErr w:type="spellStart"/>
            <w:r w:rsidRPr="00C2520D">
              <w:t>cao</w:t>
            </w:r>
            <w:proofErr w:type="spellEnd"/>
            <w:r w:rsidRPr="00C2520D">
              <w:t xml:space="preserve"> </w:t>
            </w:r>
            <w:proofErr w:type="spellStart"/>
            <w:r w:rsidRPr="00C2520D">
              <w:rPr>
                <w:i/>
                <w:lang w:val="vi-VN"/>
              </w:rPr>
              <w:t>Advanced</w:t>
            </w:r>
            <w:proofErr w:type="spellEnd"/>
            <w:r w:rsidRPr="00C2520D">
              <w:rPr>
                <w:i/>
                <w:lang w:val="vi-VN"/>
              </w:rPr>
              <w:t xml:space="preserve"> </w:t>
            </w:r>
            <w:proofErr w:type="spellStart"/>
            <w:r w:rsidRPr="00C2520D">
              <w:rPr>
                <w:i/>
                <w:lang w:val="vi-VN"/>
              </w:rPr>
              <w:t>Translation</w:t>
            </w:r>
            <w:r>
              <w:rPr>
                <w:i/>
                <w:lang w:val="vi-VN"/>
              </w:rPr>
              <w:t>-Interpretation</w:t>
            </w:r>
            <w:proofErr w:type="spellEnd"/>
          </w:p>
        </w:tc>
        <w:tc>
          <w:tcPr>
            <w:tcW w:w="708" w:type="dxa"/>
            <w:vAlign w:val="center"/>
          </w:tcPr>
          <w:p w14:paraId="1EA34B0E" w14:textId="77777777" w:rsidR="009219E6" w:rsidRPr="00C2520D" w:rsidRDefault="009219E6" w:rsidP="00F765D6">
            <w:pPr>
              <w:spacing w:before="60" w:after="60"/>
              <w:jc w:val="center"/>
            </w:pPr>
            <w:r w:rsidRPr="00C2520D">
              <w:t>3</w:t>
            </w:r>
          </w:p>
        </w:tc>
        <w:tc>
          <w:tcPr>
            <w:tcW w:w="709" w:type="dxa"/>
            <w:vAlign w:val="center"/>
          </w:tcPr>
          <w:p w14:paraId="79832542" w14:textId="77777777" w:rsidR="009219E6" w:rsidRPr="00837CFA" w:rsidRDefault="009219E6" w:rsidP="00F765D6">
            <w:pPr>
              <w:spacing w:before="60" w:after="60"/>
              <w:jc w:val="center"/>
              <w:rPr>
                <w:lang w:val="vi-VN"/>
              </w:rPr>
            </w:pPr>
            <w:r>
              <w:t>3</w:t>
            </w:r>
            <w:r>
              <w:rPr>
                <w:lang w:val="vi-VN"/>
              </w:rPr>
              <w:t>0</w:t>
            </w:r>
          </w:p>
        </w:tc>
        <w:tc>
          <w:tcPr>
            <w:tcW w:w="709" w:type="dxa"/>
            <w:vAlign w:val="center"/>
          </w:tcPr>
          <w:p w14:paraId="373958A0" w14:textId="77777777" w:rsidR="009219E6" w:rsidRPr="008C07B9" w:rsidRDefault="009219E6" w:rsidP="00F765D6">
            <w:pPr>
              <w:spacing w:before="60" w:after="60"/>
              <w:jc w:val="center"/>
              <w:rPr>
                <w:lang w:val="vi-VN"/>
              </w:rPr>
            </w:pPr>
            <w:r>
              <w:rPr>
                <w:lang w:val="vi-VN"/>
              </w:rPr>
              <w:t>12</w:t>
            </w:r>
          </w:p>
        </w:tc>
        <w:tc>
          <w:tcPr>
            <w:tcW w:w="567" w:type="dxa"/>
            <w:vAlign w:val="center"/>
          </w:tcPr>
          <w:p w14:paraId="2E09D183" w14:textId="77777777" w:rsidR="009219E6" w:rsidRPr="00760FCA" w:rsidRDefault="009219E6" w:rsidP="00F765D6">
            <w:pPr>
              <w:spacing w:before="60" w:after="60"/>
              <w:jc w:val="center"/>
            </w:pPr>
            <w:r>
              <w:t>3</w:t>
            </w:r>
          </w:p>
        </w:tc>
        <w:tc>
          <w:tcPr>
            <w:tcW w:w="1134" w:type="dxa"/>
            <w:vAlign w:val="center"/>
          </w:tcPr>
          <w:p w14:paraId="49B74AD5" w14:textId="77777777" w:rsidR="009219E6" w:rsidRPr="003176AB" w:rsidRDefault="009219E6" w:rsidP="00F765D6">
            <w:pPr>
              <w:spacing w:before="60" w:after="60"/>
              <w:rPr>
                <w:sz w:val="22"/>
                <w:szCs w:val="22"/>
              </w:rPr>
            </w:pPr>
          </w:p>
        </w:tc>
      </w:tr>
      <w:tr w:rsidR="009219E6" w:rsidRPr="00760FCA" w14:paraId="7D55DCB1" w14:textId="77777777" w:rsidTr="00F765D6">
        <w:trPr>
          <w:trHeight w:val="600"/>
        </w:trPr>
        <w:tc>
          <w:tcPr>
            <w:tcW w:w="714" w:type="dxa"/>
            <w:vAlign w:val="center"/>
          </w:tcPr>
          <w:p w14:paraId="085B5E6F" w14:textId="77777777" w:rsidR="009219E6" w:rsidRPr="00E4448C" w:rsidRDefault="009219E6" w:rsidP="00F765D6">
            <w:pPr>
              <w:spacing w:before="60" w:after="60"/>
              <w:jc w:val="center"/>
            </w:pPr>
          </w:p>
        </w:tc>
        <w:tc>
          <w:tcPr>
            <w:tcW w:w="4820" w:type="dxa"/>
            <w:gridSpan w:val="2"/>
            <w:vAlign w:val="center"/>
          </w:tcPr>
          <w:p w14:paraId="344275A8" w14:textId="77777777" w:rsidR="009219E6" w:rsidRPr="00C2520D" w:rsidRDefault="009219E6" w:rsidP="00F765D6">
            <w:pPr>
              <w:spacing w:before="60" w:after="60"/>
              <w:jc w:val="both"/>
              <w:rPr>
                <w:i/>
              </w:rPr>
            </w:pPr>
            <w:r w:rsidRPr="00C2520D">
              <w:rPr>
                <w:i/>
              </w:rPr>
              <w:t xml:space="preserve">Học </w:t>
            </w:r>
            <w:proofErr w:type="spellStart"/>
            <w:r w:rsidRPr="00C2520D">
              <w:rPr>
                <w:i/>
              </w:rPr>
              <w:t>phần</w:t>
            </w:r>
            <w:proofErr w:type="spellEnd"/>
            <w:r w:rsidRPr="00C2520D">
              <w:rPr>
                <w:i/>
              </w:rPr>
              <w:t xml:space="preserve"> </w:t>
            </w:r>
            <w:proofErr w:type="spellStart"/>
            <w:r w:rsidRPr="00C2520D">
              <w:rPr>
                <w:i/>
              </w:rPr>
              <w:t>tự</w:t>
            </w:r>
            <w:proofErr w:type="spellEnd"/>
            <w:r w:rsidRPr="00C2520D">
              <w:rPr>
                <w:i/>
              </w:rPr>
              <w:t xml:space="preserve"> </w:t>
            </w:r>
            <w:proofErr w:type="spellStart"/>
            <w:r w:rsidRPr="00C2520D">
              <w:rPr>
                <w:i/>
              </w:rPr>
              <w:t>chọn</w:t>
            </w:r>
            <w:proofErr w:type="spellEnd"/>
            <w:r w:rsidRPr="00C2520D">
              <w:rPr>
                <w:i/>
              </w:rPr>
              <w:t xml:space="preserve"> (</w:t>
            </w:r>
            <w:proofErr w:type="spellStart"/>
            <w:r w:rsidRPr="00C2520D">
              <w:rPr>
                <w:i/>
              </w:rPr>
              <w:t>Chọn</w:t>
            </w:r>
            <w:proofErr w:type="spellEnd"/>
            <w:r w:rsidRPr="00C2520D">
              <w:rPr>
                <w:i/>
              </w:rPr>
              <w:t xml:space="preserve"> 3/6 </w:t>
            </w:r>
            <w:proofErr w:type="spellStart"/>
            <w:r w:rsidRPr="00C2520D">
              <w:rPr>
                <w:i/>
              </w:rPr>
              <w:t>tín</w:t>
            </w:r>
            <w:proofErr w:type="spellEnd"/>
            <w:r w:rsidRPr="00C2520D">
              <w:rPr>
                <w:i/>
              </w:rPr>
              <w:t xml:space="preserve"> chỉ)</w:t>
            </w:r>
          </w:p>
        </w:tc>
        <w:tc>
          <w:tcPr>
            <w:tcW w:w="708" w:type="dxa"/>
            <w:vAlign w:val="center"/>
          </w:tcPr>
          <w:p w14:paraId="74A883BF" w14:textId="77777777" w:rsidR="009219E6" w:rsidRPr="00C2520D" w:rsidRDefault="009219E6" w:rsidP="00F765D6">
            <w:pPr>
              <w:spacing w:before="60" w:after="60"/>
              <w:jc w:val="center"/>
            </w:pPr>
            <w:r w:rsidRPr="00C2520D">
              <w:t>3</w:t>
            </w:r>
          </w:p>
        </w:tc>
        <w:tc>
          <w:tcPr>
            <w:tcW w:w="709" w:type="dxa"/>
            <w:vAlign w:val="center"/>
          </w:tcPr>
          <w:p w14:paraId="7FD32ECB" w14:textId="77777777" w:rsidR="009219E6" w:rsidRPr="00C2520D" w:rsidRDefault="009219E6" w:rsidP="00F765D6">
            <w:pPr>
              <w:spacing w:before="60" w:after="60"/>
              <w:jc w:val="center"/>
              <w:rPr>
                <w:lang w:val="vi-VN"/>
              </w:rPr>
            </w:pPr>
          </w:p>
        </w:tc>
        <w:tc>
          <w:tcPr>
            <w:tcW w:w="709" w:type="dxa"/>
            <w:vAlign w:val="center"/>
          </w:tcPr>
          <w:p w14:paraId="63B71E0D" w14:textId="77777777" w:rsidR="009219E6" w:rsidRDefault="009219E6" w:rsidP="00F765D6">
            <w:pPr>
              <w:spacing w:before="60" w:after="60"/>
              <w:jc w:val="center"/>
              <w:rPr>
                <w:lang w:val="vi-VN"/>
              </w:rPr>
            </w:pPr>
          </w:p>
        </w:tc>
        <w:tc>
          <w:tcPr>
            <w:tcW w:w="567" w:type="dxa"/>
            <w:vAlign w:val="center"/>
          </w:tcPr>
          <w:p w14:paraId="0308BFC1" w14:textId="77777777" w:rsidR="009219E6" w:rsidRPr="00760FCA" w:rsidRDefault="009219E6" w:rsidP="00F765D6">
            <w:pPr>
              <w:spacing w:before="60" w:after="60"/>
              <w:jc w:val="center"/>
            </w:pPr>
          </w:p>
        </w:tc>
        <w:tc>
          <w:tcPr>
            <w:tcW w:w="1134" w:type="dxa"/>
            <w:vAlign w:val="center"/>
          </w:tcPr>
          <w:p w14:paraId="01B0F93A" w14:textId="77777777" w:rsidR="009219E6" w:rsidRPr="003176AB" w:rsidRDefault="009219E6" w:rsidP="00F765D6">
            <w:pPr>
              <w:spacing w:before="60" w:after="60"/>
              <w:rPr>
                <w:sz w:val="22"/>
                <w:szCs w:val="22"/>
              </w:rPr>
            </w:pPr>
          </w:p>
        </w:tc>
      </w:tr>
      <w:tr w:rsidR="009219E6" w:rsidRPr="00760FCA" w14:paraId="62703A4E" w14:textId="77777777" w:rsidTr="00F765D6">
        <w:trPr>
          <w:trHeight w:val="600"/>
        </w:trPr>
        <w:tc>
          <w:tcPr>
            <w:tcW w:w="714" w:type="dxa"/>
            <w:vAlign w:val="center"/>
          </w:tcPr>
          <w:p w14:paraId="62007319" w14:textId="77777777" w:rsidR="009219E6" w:rsidRPr="00E4448C" w:rsidRDefault="009219E6" w:rsidP="00F765D6">
            <w:pPr>
              <w:spacing w:before="60" w:after="60"/>
              <w:jc w:val="center"/>
              <w:rPr>
                <w:lang w:val="vi-VN"/>
              </w:rPr>
            </w:pPr>
            <w:r w:rsidRPr="00E4448C">
              <w:rPr>
                <w:lang w:val="vi-VN"/>
              </w:rPr>
              <w:t>5</w:t>
            </w:r>
            <w:r>
              <w:rPr>
                <w:lang w:val="vi-VN"/>
              </w:rPr>
              <w:t>8</w:t>
            </w:r>
          </w:p>
        </w:tc>
        <w:tc>
          <w:tcPr>
            <w:tcW w:w="1258" w:type="dxa"/>
            <w:vAlign w:val="center"/>
          </w:tcPr>
          <w:p w14:paraId="464C6192" w14:textId="44636566" w:rsidR="009219E6" w:rsidRPr="001040BF" w:rsidRDefault="009219E6" w:rsidP="00F765D6">
            <w:pPr>
              <w:spacing w:before="60" w:after="60"/>
            </w:pPr>
            <w:r>
              <w:rPr>
                <w:iCs/>
                <w:lang w:val="vi-VN"/>
              </w:rPr>
              <w:t>FLA704</w:t>
            </w:r>
            <w:r w:rsidR="001040BF">
              <w:rPr>
                <w:iCs/>
              </w:rPr>
              <w:t>7</w:t>
            </w:r>
          </w:p>
        </w:tc>
        <w:tc>
          <w:tcPr>
            <w:tcW w:w="3562" w:type="dxa"/>
          </w:tcPr>
          <w:p w14:paraId="7B47EF8F" w14:textId="77777777" w:rsidR="009219E6" w:rsidRPr="00F52B3A" w:rsidRDefault="009219E6" w:rsidP="00F765D6">
            <w:pPr>
              <w:spacing w:before="60" w:after="60"/>
              <w:jc w:val="both"/>
              <w:rPr>
                <w:lang w:val="vi-VN"/>
              </w:rPr>
            </w:pPr>
            <w:r w:rsidRPr="00F52B3A">
              <w:rPr>
                <w:lang w:val="vi-VN"/>
              </w:rPr>
              <w:t xml:space="preserve">Lý luận và </w:t>
            </w:r>
            <w:r w:rsidRPr="00C2520D">
              <w:rPr>
                <w:lang w:val="vi-VN"/>
              </w:rPr>
              <w:t xml:space="preserve">Phương pháp </w:t>
            </w:r>
            <w:r w:rsidRPr="00F52B3A">
              <w:rPr>
                <w:lang w:val="vi-VN"/>
              </w:rPr>
              <w:t>dạy học</w:t>
            </w:r>
            <w:r w:rsidRPr="00C2520D">
              <w:rPr>
                <w:lang w:val="vi-VN"/>
              </w:rPr>
              <w:t xml:space="preserve"> </w:t>
            </w:r>
            <w:r w:rsidRPr="00F52B3A">
              <w:rPr>
                <w:lang w:val="vi-VN"/>
              </w:rPr>
              <w:t>tiếng Anh</w:t>
            </w:r>
            <w:r w:rsidRPr="00C2520D">
              <w:rPr>
                <w:lang w:val="vi-VN"/>
              </w:rPr>
              <w:t xml:space="preserve"> </w:t>
            </w:r>
          </w:p>
          <w:p w14:paraId="11BE32C5" w14:textId="77777777" w:rsidR="009219E6" w:rsidRPr="0023548F" w:rsidRDefault="009219E6" w:rsidP="00F765D6">
            <w:pPr>
              <w:spacing w:before="60" w:after="60"/>
              <w:jc w:val="both"/>
              <w:rPr>
                <w:i/>
                <w:lang w:val="vi-VN"/>
              </w:rPr>
            </w:pPr>
            <w:r>
              <w:rPr>
                <w:i/>
              </w:rPr>
              <w:t>Theory</w:t>
            </w:r>
            <w:r>
              <w:rPr>
                <w:i/>
                <w:lang w:val="vi-VN"/>
              </w:rPr>
              <w:t xml:space="preserve"> </w:t>
            </w:r>
            <w:proofErr w:type="spellStart"/>
            <w:r>
              <w:rPr>
                <w:i/>
                <w:lang w:val="vi-VN"/>
              </w:rPr>
              <w:t>and</w:t>
            </w:r>
            <w:proofErr w:type="spellEnd"/>
            <w:r>
              <w:rPr>
                <w:i/>
                <w:lang w:val="vi-VN"/>
              </w:rPr>
              <w:t xml:space="preserve"> </w:t>
            </w:r>
            <w:proofErr w:type="spellStart"/>
            <w:r>
              <w:rPr>
                <w:i/>
                <w:lang w:val="vi-VN"/>
              </w:rPr>
              <w:t>Methodology</w:t>
            </w:r>
            <w:proofErr w:type="spellEnd"/>
            <w:r>
              <w:rPr>
                <w:i/>
                <w:lang w:val="vi-VN"/>
              </w:rPr>
              <w:t xml:space="preserve"> </w:t>
            </w:r>
            <w:proofErr w:type="spellStart"/>
            <w:r>
              <w:rPr>
                <w:i/>
                <w:lang w:val="vi-VN"/>
              </w:rPr>
              <w:t>of</w:t>
            </w:r>
            <w:proofErr w:type="spellEnd"/>
            <w:r>
              <w:rPr>
                <w:i/>
                <w:lang w:val="vi-VN"/>
              </w:rPr>
              <w:t xml:space="preserve"> </w:t>
            </w:r>
            <w:proofErr w:type="spellStart"/>
            <w:r>
              <w:rPr>
                <w:i/>
                <w:lang w:val="vi-VN"/>
              </w:rPr>
              <w:t>English</w:t>
            </w:r>
            <w:proofErr w:type="spellEnd"/>
            <w:r>
              <w:rPr>
                <w:i/>
                <w:lang w:val="vi-VN"/>
              </w:rPr>
              <w:t xml:space="preserve"> </w:t>
            </w:r>
            <w:proofErr w:type="spellStart"/>
            <w:r>
              <w:rPr>
                <w:i/>
                <w:lang w:val="vi-VN"/>
              </w:rPr>
              <w:t>Language</w:t>
            </w:r>
            <w:proofErr w:type="spellEnd"/>
            <w:r>
              <w:rPr>
                <w:i/>
                <w:lang w:val="vi-VN"/>
              </w:rPr>
              <w:t xml:space="preserve"> </w:t>
            </w:r>
            <w:proofErr w:type="spellStart"/>
            <w:r>
              <w:rPr>
                <w:i/>
                <w:lang w:val="vi-VN"/>
              </w:rPr>
              <w:t>Teaching</w:t>
            </w:r>
            <w:proofErr w:type="spellEnd"/>
          </w:p>
        </w:tc>
        <w:tc>
          <w:tcPr>
            <w:tcW w:w="708" w:type="dxa"/>
            <w:vAlign w:val="center"/>
          </w:tcPr>
          <w:p w14:paraId="48AE5FBF" w14:textId="77777777" w:rsidR="009219E6" w:rsidRPr="00C2520D" w:rsidRDefault="009219E6" w:rsidP="00F765D6">
            <w:pPr>
              <w:spacing w:before="60" w:after="60"/>
              <w:jc w:val="center"/>
            </w:pPr>
            <w:r w:rsidRPr="00C2520D">
              <w:t>3</w:t>
            </w:r>
          </w:p>
        </w:tc>
        <w:tc>
          <w:tcPr>
            <w:tcW w:w="709" w:type="dxa"/>
            <w:vAlign w:val="center"/>
          </w:tcPr>
          <w:p w14:paraId="649BF45B" w14:textId="77777777" w:rsidR="009219E6" w:rsidRPr="005B3F57" w:rsidRDefault="009219E6" w:rsidP="00F765D6">
            <w:pPr>
              <w:spacing w:before="60" w:after="60"/>
              <w:jc w:val="center"/>
              <w:rPr>
                <w:lang w:val="vi-VN"/>
              </w:rPr>
            </w:pPr>
            <w:r>
              <w:t>3</w:t>
            </w:r>
            <w:r>
              <w:rPr>
                <w:lang w:val="vi-VN"/>
              </w:rPr>
              <w:t>6</w:t>
            </w:r>
          </w:p>
        </w:tc>
        <w:tc>
          <w:tcPr>
            <w:tcW w:w="709" w:type="dxa"/>
            <w:vAlign w:val="center"/>
          </w:tcPr>
          <w:p w14:paraId="4DFA3C52" w14:textId="77777777" w:rsidR="009219E6" w:rsidRDefault="009219E6" w:rsidP="00F765D6">
            <w:pPr>
              <w:spacing w:before="60" w:after="60"/>
              <w:jc w:val="center"/>
              <w:rPr>
                <w:lang w:val="vi-VN"/>
              </w:rPr>
            </w:pPr>
            <w:r>
              <w:rPr>
                <w:lang w:val="vi-VN"/>
              </w:rPr>
              <w:t>6</w:t>
            </w:r>
          </w:p>
        </w:tc>
        <w:tc>
          <w:tcPr>
            <w:tcW w:w="567" w:type="dxa"/>
            <w:vAlign w:val="center"/>
          </w:tcPr>
          <w:p w14:paraId="13E8F9E5" w14:textId="77777777" w:rsidR="009219E6" w:rsidRPr="00760FCA" w:rsidRDefault="009219E6" w:rsidP="00F765D6">
            <w:pPr>
              <w:spacing w:before="60" w:after="60"/>
              <w:jc w:val="center"/>
            </w:pPr>
            <w:r>
              <w:t>3</w:t>
            </w:r>
          </w:p>
        </w:tc>
        <w:tc>
          <w:tcPr>
            <w:tcW w:w="1134" w:type="dxa"/>
            <w:vAlign w:val="center"/>
          </w:tcPr>
          <w:p w14:paraId="6BC79371" w14:textId="77777777" w:rsidR="009219E6" w:rsidRPr="003176AB" w:rsidRDefault="009219E6" w:rsidP="00F765D6">
            <w:pPr>
              <w:spacing w:before="60" w:after="60"/>
              <w:rPr>
                <w:sz w:val="22"/>
                <w:szCs w:val="22"/>
              </w:rPr>
            </w:pPr>
          </w:p>
        </w:tc>
      </w:tr>
      <w:tr w:rsidR="009219E6" w:rsidRPr="00760FCA" w14:paraId="08BA644F" w14:textId="77777777" w:rsidTr="00F765D6">
        <w:trPr>
          <w:trHeight w:val="600"/>
        </w:trPr>
        <w:tc>
          <w:tcPr>
            <w:tcW w:w="714" w:type="dxa"/>
            <w:vAlign w:val="center"/>
          </w:tcPr>
          <w:p w14:paraId="06799DAD" w14:textId="77777777" w:rsidR="009219E6" w:rsidRPr="00E4448C" w:rsidRDefault="009219E6" w:rsidP="00F765D6">
            <w:pPr>
              <w:spacing w:before="60" w:after="60"/>
              <w:jc w:val="center"/>
              <w:rPr>
                <w:lang w:val="vi-VN"/>
              </w:rPr>
            </w:pPr>
            <w:r>
              <w:rPr>
                <w:lang w:val="vi-VN"/>
              </w:rPr>
              <w:t>59</w:t>
            </w:r>
          </w:p>
        </w:tc>
        <w:tc>
          <w:tcPr>
            <w:tcW w:w="1258" w:type="dxa"/>
            <w:vAlign w:val="center"/>
          </w:tcPr>
          <w:p w14:paraId="02A2B970" w14:textId="107EE4D3" w:rsidR="009219E6" w:rsidRPr="001040BF" w:rsidRDefault="009219E6" w:rsidP="00F765D6">
            <w:pPr>
              <w:spacing w:before="60" w:after="60"/>
              <w:rPr>
                <w:bCs/>
                <w:i/>
              </w:rPr>
            </w:pPr>
            <w:r>
              <w:rPr>
                <w:iCs/>
                <w:lang w:val="vi-VN"/>
              </w:rPr>
              <w:t>FLA704</w:t>
            </w:r>
            <w:r w:rsidR="001040BF">
              <w:rPr>
                <w:iCs/>
              </w:rPr>
              <w:t>8</w:t>
            </w:r>
          </w:p>
        </w:tc>
        <w:tc>
          <w:tcPr>
            <w:tcW w:w="3562" w:type="dxa"/>
            <w:vAlign w:val="center"/>
          </w:tcPr>
          <w:p w14:paraId="37B0AB05" w14:textId="77777777" w:rsidR="009219E6" w:rsidRDefault="009219E6" w:rsidP="00F765D6">
            <w:pPr>
              <w:spacing w:before="60" w:after="60"/>
              <w:jc w:val="both"/>
            </w:pPr>
            <w:proofErr w:type="spellStart"/>
            <w:r w:rsidRPr="00C2520D">
              <w:t>Kiểm</w:t>
            </w:r>
            <w:proofErr w:type="spellEnd"/>
            <w:r w:rsidRPr="00C2520D">
              <w:t xml:space="preserve"> </w:t>
            </w:r>
            <w:proofErr w:type="spellStart"/>
            <w:r w:rsidRPr="00C2520D">
              <w:t>tra</w:t>
            </w:r>
            <w:proofErr w:type="spellEnd"/>
            <w:r w:rsidRPr="00C2520D">
              <w:t xml:space="preserve">, </w:t>
            </w:r>
            <w:proofErr w:type="spellStart"/>
            <w:r w:rsidRPr="00C2520D">
              <w:t>đánh</w:t>
            </w:r>
            <w:proofErr w:type="spellEnd"/>
            <w:r w:rsidRPr="00C2520D">
              <w:t xml:space="preserve"> </w:t>
            </w:r>
            <w:proofErr w:type="spellStart"/>
            <w:r w:rsidRPr="00C2520D">
              <w:t>giá</w:t>
            </w:r>
            <w:proofErr w:type="spellEnd"/>
            <w:r w:rsidRPr="00C2520D">
              <w:t xml:space="preserve"> </w:t>
            </w:r>
            <w:proofErr w:type="spellStart"/>
            <w:r w:rsidRPr="00C2520D">
              <w:t>trong</w:t>
            </w:r>
            <w:proofErr w:type="spellEnd"/>
            <w:r w:rsidRPr="00C2520D">
              <w:t xml:space="preserve"> </w:t>
            </w:r>
            <w:proofErr w:type="spellStart"/>
            <w:r w:rsidRPr="00C2520D">
              <w:t>dạy</w:t>
            </w:r>
            <w:proofErr w:type="spellEnd"/>
            <w:r w:rsidRPr="00C2520D">
              <w:t xml:space="preserve"> </w:t>
            </w:r>
            <w:proofErr w:type="spellStart"/>
            <w:r w:rsidRPr="00C2520D">
              <w:t>học</w:t>
            </w:r>
            <w:proofErr w:type="spellEnd"/>
            <w:r w:rsidRPr="00C2520D">
              <w:t xml:space="preserve"> </w:t>
            </w:r>
            <w:proofErr w:type="spellStart"/>
            <w:r w:rsidRPr="00C2520D">
              <w:t>tiếng</w:t>
            </w:r>
            <w:proofErr w:type="spellEnd"/>
            <w:r w:rsidRPr="00C2520D">
              <w:t xml:space="preserve"> Anh </w:t>
            </w:r>
          </w:p>
          <w:p w14:paraId="0F9DB48A" w14:textId="48782649" w:rsidR="009219E6" w:rsidRPr="00C2520D" w:rsidRDefault="009219E6" w:rsidP="00F765D6">
            <w:pPr>
              <w:spacing w:before="60" w:after="60"/>
              <w:jc w:val="both"/>
            </w:pPr>
            <w:r w:rsidRPr="00CC68B4">
              <w:rPr>
                <w:i/>
              </w:rPr>
              <w:t>Asses</w:t>
            </w:r>
            <w:r w:rsidR="00E914A9">
              <w:rPr>
                <w:i/>
              </w:rPr>
              <w:t>s</w:t>
            </w:r>
            <w:r w:rsidRPr="00CC68B4">
              <w:rPr>
                <w:i/>
              </w:rPr>
              <w:t>ment in Teaching and Learning English</w:t>
            </w:r>
          </w:p>
        </w:tc>
        <w:tc>
          <w:tcPr>
            <w:tcW w:w="708" w:type="dxa"/>
            <w:vAlign w:val="center"/>
          </w:tcPr>
          <w:p w14:paraId="3023D4D2" w14:textId="77777777" w:rsidR="009219E6" w:rsidRPr="00C2520D" w:rsidRDefault="009219E6" w:rsidP="00F765D6">
            <w:pPr>
              <w:spacing w:before="60" w:after="60"/>
              <w:jc w:val="center"/>
            </w:pPr>
            <w:r w:rsidRPr="00C2520D">
              <w:t>3</w:t>
            </w:r>
          </w:p>
        </w:tc>
        <w:tc>
          <w:tcPr>
            <w:tcW w:w="709" w:type="dxa"/>
            <w:vAlign w:val="center"/>
          </w:tcPr>
          <w:p w14:paraId="69A84917" w14:textId="77777777" w:rsidR="009219E6" w:rsidRPr="00274CB9" w:rsidRDefault="009219E6" w:rsidP="00F765D6">
            <w:pPr>
              <w:spacing w:before="60" w:after="60"/>
              <w:jc w:val="center"/>
              <w:rPr>
                <w:lang w:val="vi-VN"/>
              </w:rPr>
            </w:pPr>
            <w:r>
              <w:t>3</w:t>
            </w:r>
            <w:r>
              <w:rPr>
                <w:lang w:val="vi-VN"/>
              </w:rPr>
              <w:t>6</w:t>
            </w:r>
          </w:p>
        </w:tc>
        <w:tc>
          <w:tcPr>
            <w:tcW w:w="709" w:type="dxa"/>
            <w:vAlign w:val="center"/>
          </w:tcPr>
          <w:p w14:paraId="7808D829" w14:textId="77777777" w:rsidR="009219E6" w:rsidRPr="008C07B9" w:rsidRDefault="009219E6" w:rsidP="00F765D6">
            <w:pPr>
              <w:spacing w:before="60" w:after="60"/>
              <w:jc w:val="center"/>
              <w:rPr>
                <w:lang w:val="vi-VN"/>
              </w:rPr>
            </w:pPr>
            <w:r>
              <w:rPr>
                <w:lang w:val="vi-VN"/>
              </w:rPr>
              <w:t>6</w:t>
            </w:r>
          </w:p>
        </w:tc>
        <w:tc>
          <w:tcPr>
            <w:tcW w:w="567" w:type="dxa"/>
            <w:vAlign w:val="center"/>
          </w:tcPr>
          <w:p w14:paraId="065990D0" w14:textId="77777777" w:rsidR="009219E6" w:rsidRPr="00760FCA" w:rsidRDefault="009219E6" w:rsidP="00F765D6">
            <w:pPr>
              <w:spacing w:before="60" w:after="60"/>
              <w:jc w:val="center"/>
            </w:pPr>
            <w:r>
              <w:t>3</w:t>
            </w:r>
          </w:p>
        </w:tc>
        <w:tc>
          <w:tcPr>
            <w:tcW w:w="1134" w:type="dxa"/>
            <w:vAlign w:val="center"/>
          </w:tcPr>
          <w:p w14:paraId="35152F0A" w14:textId="77777777" w:rsidR="009219E6" w:rsidRPr="003176AB" w:rsidRDefault="009219E6" w:rsidP="00F765D6">
            <w:pPr>
              <w:spacing w:before="60" w:after="60"/>
              <w:rPr>
                <w:sz w:val="22"/>
                <w:szCs w:val="22"/>
              </w:rPr>
            </w:pPr>
          </w:p>
        </w:tc>
      </w:tr>
      <w:tr w:rsidR="009219E6" w:rsidRPr="00760FCA" w14:paraId="4087C9B7" w14:textId="77777777" w:rsidTr="00F765D6">
        <w:trPr>
          <w:trHeight w:val="435"/>
        </w:trPr>
        <w:tc>
          <w:tcPr>
            <w:tcW w:w="5534" w:type="dxa"/>
            <w:gridSpan w:val="3"/>
            <w:shd w:val="clear" w:color="auto" w:fill="FFFF00"/>
            <w:vAlign w:val="center"/>
          </w:tcPr>
          <w:p w14:paraId="71A6DDB9" w14:textId="77777777" w:rsidR="009219E6" w:rsidRPr="00760FCA" w:rsidRDefault="009219E6" w:rsidP="00F765D6">
            <w:pPr>
              <w:spacing w:before="60" w:after="60"/>
              <w:jc w:val="center"/>
              <w:rPr>
                <w:b/>
                <w:bCs/>
              </w:rPr>
            </w:pPr>
            <w:proofErr w:type="spellStart"/>
            <w:r w:rsidRPr="00760FCA">
              <w:rPr>
                <w:b/>
                <w:bCs/>
              </w:rPr>
              <w:t>Tổng</w:t>
            </w:r>
            <w:proofErr w:type="spellEnd"/>
            <w:r w:rsidRPr="00760FCA">
              <w:rPr>
                <w:b/>
                <w:bCs/>
              </w:rPr>
              <w:t xml:space="preserve"> số</w:t>
            </w:r>
          </w:p>
        </w:tc>
        <w:tc>
          <w:tcPr>
            <w:tcW w:w="708" w:type="dxa"/>
            <w:shd w:val="clear" w:color="auto" w:fill="FFFF00"/>
            <w:vAlign w:val="center"/>
          </w:tcPr>
          <w:p w14:paraId="2994F6CC" w14:textId="77777777" w:rsidR="009219E6" w:rsidRPr="004B4251" w:rsidRDefault="009219E6" w:rsidP="00F765D6">
            <w:pPr>
              <w:spacing w:before="60" w:after="60"/>
              <w:jc w:val="center"/>
              <w:rPr>
                <w:b/>
                <w:bCs/>
              </w:rPr>
            </w:pPr>
            <w:r w:rsidRPr="00453879">
              <w:rPr>
                <w:b/>
                <w:bCs/>
              </w:rPr>
              <w:t>13</w:t>
            </w:r>
            <w:r>
              <w:rPr>
                <w:b/>
                <w:bCs/>
              </w:rPr>
              <w:t>8</w:t>
            </w:r>
          </w:p>
        </w:tc>
        <w:tc>
          <w:tcPr>
            <w:tcW w:w="709" w:type="dxa"/>
            <w:shd w:val="clear" w:color="auto" w:fill="FFFF00"/>
            <w:vAlign w:val="center"/>
          </w:tcPr>
          <w:p w14:paraId="52CCBBDC" w14:textId="77777777" w:rsidR="009219E6" w:rsidRPr="00760FCA" w:rsidRDefault="009219E6" w:rsidP="00F765D6">
            <w:pPr>
              <w:spacing w:before="60" w:after="60"/>
              <w:jc w:val="center"/>
              <w:rPr>
                <w:b/>
                <w:bCs/>
              </w:rPr>
            </w:pPr>
          </w:p>
        </w:tc>
        <w:tc>
          <w:tcPr>
            <w:tcW w:w="709" w:type="dxa"/>
            <w:shd w:val="clear" w:color="auto" w:fill="FFFF00"/>
            <w:vAlign w:val="center"/>
          </w:tcPr>
          <w:p w14:paraId="134FD944" w14:textId="77777777" w:rsidR="009219E6" w:rsidRPr="00760FCA" w:rsidRDefault="009219E6" w:rsidP="00F765D6">
            <w:pPr>
              <w:spacing w:before="60" w:after="60"/>
              <w:jc w:val="center"/>
              <w:rPr>
                <w:b/>
                <w:bCs/>
              </w:rPr>
            </w:pPr>
          </w:p>
        </w:tc>
        <w:tc>
          <w:tcPr>
            <w:tcW w:w="567" w:type="dxa"/>
            <w:shd w:val="clear" w:color="auto" w:fill="FFFF00"/>
            <w:vAlign w:val="center"/>
          </w:tcPr>
          <w:p w14:paraId="794EC038" w14:textId="77777777" w:rsidR="009219E6" w:rsidRPr="00760FCA" w:rsidRDefault="009219E6" w:rsidP="00F765D6">
            <w:pPr>
              <w:spacing w:before="60" w:after="60"/>
              <w:jc w:val="center"/>
              <w:rPr>
                <w:b/>
                <w:bCs/>
              </w:rPr>
            </w:pPr>
          </w:p>
        </w:tc>
        <w:tc>
          <w:tcPr>
            <w:tcW w:w="1134" w:type="dxa"/>
            <w:shd w:val="clear" w:color="auto" w:fill="FFFF00"/>
            <w:vAlign w:val="center"/>
          </w:tcPr>
          <w:p w14:paraId="5D311F3A" w14:textId="77777777" w:rsidR="009219E6" w:rsidRPr="00760FCA" w:rsidRDefault="009219E6" w:rsidP="00F765D6">
            <w:pPr>
              <w:spacing w:before="60" w:after="60"/>
              <w:rPr>
                <w:b/>
                <w:bCs/>
              </w:rPr>
            </w:pPr>
          </w:p>
        </w:tc>
      </w:tr>
      <w:bookmarkEnd w:id="2"/>
    </w:tbl>
    <w:p w14:paraId="5F8E4F38" w14:textId="40E0BEEE" w:rsidR="00E4415D" w:rsidRDefault="00E4415D"/>
    <w:p w14:paraId="6AB699DF" w14:textId="77777777" w:rsidR="005A2F50" w:rsidRPr="00731679" w:rsidRDefault="005A2F50" w:rsidP="00731679">
      <w:pPr>
        <w:spacing w:before="120" w:line="360" w:lineRule="auto"/>
        <w:jc w:val="both"/>
        <w:rPr>
          <w:b/>
          <w:bCs/>
        </w:rPr>
      </w:pPr>
      <w:r w:rsidRPr="00731679">
        <w:rPr>
          <w:b/>
          <w:bCs/>
        </w:rPr>
        <w:t xml:space="preserve">3.3. </w:t>
      </w:r>
      <w:proofErr w:type="spellStart"/>
      <w:r w:rsidRPr="00731679">
        <w:rPr>
          <w:b/>
          <w:bCs/>
        </w:rPr>
        <w:t>Tóm</w:t>
      </w:r>
      <w:proofErr w:type="spellEnd"/>
      <w:r w:rsidRPr="00731679">
        <w:rPr>
          <w:b/>
          <w:bCs/>
        </w:rPr>
        <w:t xml:space="preserve"> </w:t>
      </w:r>
      <w:proofErr w:type="spellStart"/>
      <w:r w:rsidRPr="00731679">
        <w:rPr>
          <w:b/>
          <w:bCs/>
        </w:rPr>
        <w:t>tắt</w:t>
      </w:r>
      <w:proofErr w:type="spellEnd"/>
      <w:r w:rsidRPr="00731679">
        <w:rPr>
          <w:b/>
          <w:bCs/>
        </w:rPr>
        <w:t xml:space="preserve"> </w:t>
      </w:r>
      <w:proofErr w:type="spellStart"/>
      <w:r w:rsidRPr="00731679">
        <w:rPr>
          <w:b/>
          <w:bCs/>
        </w:rPr>
        <w:t>nội</w:t>
      </w:r>
      <w:proofErr w:type="spellEnd"/>
      <w:r w:rsidRPr="00731679">
        <w:rPr>
          <w:b/>
          <w:bCs/>
        </w:rPr>
        <w:t xml:space="preserve"> dung </w:t>
      </w:r>
      <w:proofErr w:type="spellStart"/>
      <w:r w:rsidRPr="00731679">
        <w:rPr>
          <w:b/>
          <w:bCs/>
        </w:rPr>
        <w:t>học</w:t>
      </w:r>
      <w:proofErr w:type="spellEnd"/>
      <w:r w:rsidRPr="00731679">
        <w:rPr>
          <w:b/>
          <w:bCs/>
        </w:rPr>
        <w:t xml:space="preserve"> </w:t>
      </w:r>
      <w:proofErr w:type="spellStart"/>
      <w:r w:rsidRPr="00731679">
        <w:rPr>
          <w:b/>
          <w:bCs/>
        </w:rPr>
        <w:t>phần</w:t>
      </w:r>
      <w:proofErr w:type="spellEnd"/>
    </w:p>
    <w:p w14:paraId="6207D38E" w14:textId="77777777" w:rsidR="009219E6" w:rsidRPr="00731679" w:rsidRDefault="009219E6" w:rsidP="009219E6">
      <w:pPr>
        <w:spacing w:line="360" w:lineRule="auto"/>
        <w:ind w:firstLine="567"/>
        <w:jc w:val="both"/>
        <w:rPr>
          <w:b/>
          <w:i/>
        </w:rPr>
      </w:pPr>
      <w:r w:rsidRPr="00731679">
        <w:rPr>
          <w:i/>
          <w:iCs/>
          <w:lang w:val="vi-VN"/>
        </w:rPr>
        <w:t>1</w:t>
      </w:r>
      <w:r w:rsidRPr="00731679">
        <w:rPr>
          <w:lang w:val="vi-VN"/>
        </w:rPr>
        <w:t xml:space="preserve">. </w:t>
      </w:r>
      <w:r w:rsidRPr="00731679">
        <w:rPr>
          <w:b/>
          <w:bCs/>
          <w:i/>
          <w:iCs/>
          <w:lang w:val="vi-VN"/>
        </w:rPr>
        <w:t>FOS7001</w:t>
      </w:r>
      <w:r w:rsidRPr="00731679">
        <w:rPr>
          <w:b/>
          <w:bCs/>
          <w:i/>
          <w:iCs/>
        </w:rPr>
        <w:t>,</w:t>
      </w:r>
      <w:r w:rsidRPr="00731679">
        <w:rPr>
          <w:b/>
          <w:i/>
        </w:rPr>
        <w:t xml:space="preserve"> </w:t>
      </w:r>
      <w:proofErr w:type="spellStart"/>
      <w:r w:rsidRPr="00731679">
        <w:rPr>
          <w:b/>
          <w:i/>
        </w:rPr>
        <w:t>Triết</w:t>
      </w:r>
      <w:proofErr w:type="spellEnd"/>
      <w:r w:rsidRPr="00731679">
        <w:rPr>
          <w:b/>
          <w:i/>
        </w:rPr>
        <w:t xml:space="preserve"> </w:t>
      </w:r>
      <w:proofErr w:type="spellStart"/>
      <w:r w:rsidRPr="00731679">
        <w:rPr>
          <w:b/>
          <w:i/>
        </w:rPr>
        <w:t>học</w:t>
      </w:r>
      <w:proofErr w:type="spellEnd"/>
      <w:r w:rsidRPr="00731679">
        <w:rPr>
          <w:b/>
          <w:i/>
        </w:rPr>
        <w:t xml:space="preserve"> </w:t>
      </w:r>
      <w:proofErr w:type="spellStart"/>
      <w:r w:rsidRPr="00731679">
        <w:rPr>
          <w:b/>
          <w:i/>
        </w:rPr>
        <w:t>Mác</w:t>
      </w:r>
      <w:proofErr w:type="spellEnd"/>
      <w:r w:rsidRPr="00731679">
        <w:rPr>
          <w:b/>
          <w:i/>
        </w:rPr>
        <w:t xml:space="preserve"> – Lê </w:t>
      </w:r>
      <w:proofErr w:type="spellStart"/>
      <w:r w:rsidRPr="00731679">
        <w:rPr>
          <w:b/>
          <w:i/>
        </w:rPr>
        <w:t>nin</w:t>
      </w:r>
      <w:proofErr w:type="spellEnd"/>
      <w:r w:rsidRPr="00731679">
        <w:rPr>
          <w:b/>
          <w:i/>
        </w:rPr>
        <w:t xml:space="preserve"> (3 </w:t>
      </w:r>
      <w:proofErr w:type="spellStart"/>
      <w:r w:rsidRPr="00731679">
        <w:rPr>
          <w:b/>
          <w:i/>
        </w:rPr>
        <w:t>tín</w:t>
      </w:r>
      <w:proofErr w:type="spellEnd"/>
      <w:r w:rsidRPr="00731679">
        <w:rPr>
          <w:b/>
          <w:i/>
        </w:rPr>
        <w:t xml:space="preserve"> </w:t>
      </w:r>
      <w:proofErr w:type="spellStart"/>
      <w:r w:rsidRPr="00731679">
        <w:rPr>
          <w:b/>
          <w:i/>
        </w:rPr>
        <w:t>chỉ</w:t>
      </w:r>
      <w:proofErr w:type="spellEnd"/>
      <w:r w:rsidRPr="00731679">
        <w:rPr>
          <w:b/>
          <w:i/>
        </w:rPr>
        <w:t>)</w:t>
      </w:r>
    </w:p>
    <w:p w14:paraId="614BE6FE" w14:textId="77777777" w:rsidR="009219E6" w:rsidRPr="00731679" w:rsidRDefault="009219E6" w:rsidP="009219E6">
      <w:pPr>
        <w:spacing w:line="360" w:lineRule="auto"/>
        <w:ind w:firstLine="567"/>
        <w:jc w:val="both"/>
        <w:rPr>
          <w:lang w:val="vi-VN"/>
        </w:rPr>
      </w:pPr>
      <w:r w:rsidRPr="00731679">
        <w:rPr>
          <w:lang w:val="vi-VN"/>
        </w:rPr>
        <w:t xml:space="preserve">Học phần Triết học Mác – </w:t>
      </w:r>
      <w:proofErr w:type="spellStart"/>
      <w:r w:rsidRPr="00731679">
        <w:rPr>
          <w:lang w:val="vi-VN"/>
        </w:rPr>
        <w:t>Lênin</w:t>
      </w:r>
      <w:proofErr w:type="spellEnd"/>
      <w:r w:rsidRPr="00731679">
        <w:rPr>
          <w:lang w:val="vi-VN"/>
        </w:rPr>
        <w:t xml:space="preserve"> (dành cho hệ không chuyên lý luận chính trị) bao gồm 3 chương nội dung, được thực hiện trong 3 tín chỉ. Trong môn học này, sinh viên sẽ được tìm hiểu các nội dung khái quát về nguồn gốc, bản chất của triết học; sự hình thành, phát triển và vai trò của triết học Mác – </w:t>
      </w:r>
      <w:proofErr w:type="spellStart"/>
      <w:r w:rsidRPr="00731679">
        <w:rPr>
          <w:lang w:val="vi-VN"/>
        </w:rPr>
        <w:t>Lênin</w:t>
      </w:r>
      <w:proofErr w:type="spellEnd"/>
      <w:r w:rsidRPr="00731679">
        <w:rPr>
          <w:lang w:val="vi-VN"/>
        </w:rPr>
        <w:t xml:space="preserve"> trong đời sống xã hội. Hệ thống quan điểm triết học Mác – </w:t>
      </w:r>
      <w:proofErr w:type="spellStart"/>
      <w:r w:rsidRPr="00731679">
        <w:rPr>
          <w:lang w:val="vi-VN"/>
        </w:rPr>
        <w:t>Lênin</w:t>
      </w:r>
      <w:proofErr w:type="spellEnd"/>
      <w:r w:rsidRPr="00731679">
        <w:rPr>
          <w:lang w:val="vi-VN"/>
        </w:rPr>
        <w:t xml:space="preserve"> tập trung vào hai nội dung cơ bản là: thứ nhất, quan điểm duy vật biện chứng về vật chất, ý thức; các nguyên lý, các quy luật, các cặp phạm trù; bản chất của nhận thức, thực tiễn và vai trò của thực tiễn đối với nhận thức; thứ hai là quan điểm duy vật lịch sử về sự tồn tại, vận động, phát triển của các hình thái kinh tế - xã hội trong lịch sử; về nguồn gốc, bản chất giai cấp, đấu tranh giai cấp, dân tộc, nhà nước, cách mạng xã hội, ý thức xã hội và con người.</w:t>
      </w:r>
    </w:p>
    <w:p w14:paraId="37E99A81" w14:textId="77777777" w:rsidR="009219E6" w:rsidRPr="00731679" w:rsidRDefault="009219E6" w:rsidP="009219E6">
      <w:pPr>
        <w:spacing w:line="360" w:lineRule="auto"/>
        <w:ind w:firstLine="567"/>
        <w:jc w:val="both"/>
        <w:rPr>
          <w:lang w:val="vi-VN"/>
        </w:rPr>
      </w:pPr>
      <w:r w:rsidRPr="00731679">
        <w:rPr>
          <w:lang w:val="vi-VN"/>
        </w:rPr>
        <w:t>Thông qua việc học tập môn học, sinh viên được hình thành kỹ năng phân tích, đánh giá và giải quyết các hiện tượng của tự nhiên, xã hội và tư duy trên lập trường duy vật biện chứng và phương pháp luận biện chứng duy vật; sinh viên biết vận dụng kiến thức lý luận của môn học vào việc tiếp cận các môn khoa học chuyên ngành, vào hoạt động thực tiễn của bản thân một cách năng động và sáng tạo; đồng thời biết vận dụng những vấn đề lý luận để hiểu rõ và thực hiện tốt chủ trương, đường lối của Đảng, chính sách, pháp luật của Nhà nước.</w:t>
      </w:r>
    </w:p>
    <w:p w14:paraId="17D926D9" w14:textId="77777777" w:rsidR="009219E6" w:rsidRPr="00731679" w:rsidRDefault="009219E6" w:rsidP="009219E6">
      <w:pPr>
        <w:spacing w:line="360" w:lineRule="auto"/>
        <w:ind w:firstLine="567"/>
        <w:jc w:val="both"/>
        <w:rPr>
          <w:lang w:val="vi-VN"/>
        </w:rPr>
      </w:pPr>
      <w:r w:rsidRPr="004731D2">
        <w:rPr>
          <w:b/>
          <w:i/>
          <w:lang w:val="vi-VN"/>
        </w:rPr>
        <w:t>2. FOS</w:t>
      </w:r>
      <w:r w:rsidRPr="00731679">
        <w:rPr>
          <w:b/>
          <w:i/>
          <w:lang w:val="vi-VN"/>
        </w:rPr>
        <w:t>7</w:t>
      </w:r>
      <w:r w:rsidRPr="004731D2">
        <w:rPr>
          <w:b/>
          <w:i/>
          <w:lang w:val="vi-VN"/>
        </w:rPr>
        <w:t>002, Kinh tế chính trị Mác – Lê nin (2 tín chỉ)</w:t>
      </w:r>
    </w:p>
    <w:p w14:paraId="00B42076" w14:textId="77777777" w:rsidR="009219E6" w:rsidRPr="00731679" w:rsidRDefault="009219E6" w:rsidP="009219E6">
      <w:pPr>
        <w:spacing w:line="360" w:lineRule="auto"/>
        <w:ind w:firstLine="567"/>
        <w:jc w:val="both"/>
        <w:rPr>
          <w:lang w:val="vi-VN"/>
        </w:rPr>
      </w:pPr>
      <w:r w:rsidRPr="00731679">
        <w:rPr>
          <w:lang w:val="vi-VN"/>
        </w:rPr>
        <w:lastRenderedPageBreak/>
        <w:t>Học phần Kinh tế chính trị Mác-</w:t>
      </w:r>
      <w:proofErr w:type="spellStart"/>
      <w:r w:rsidRPr="00731679">
        <w:rPr>
          <w:lang w:val="vi-VN"/>
        </w:rPr>
        <w:t>Lênin</w:t>
      </w:r>
      <w:proofErr w:type="spellEnd"/>
      <w:r w:rsidRPr="00731679">
        <w:rPr>
          <w:lang w:val="vi-VN"/>
        </w:rPr>
        <w:t xml:space="preserve"> là một phần quan trọng trong chương trình giảng dạy về lý luận và thực tiễn của Chủ nghĩa Mác-</w:t>
      </w:r>
      <w:proofErr w:type="spellStart"/>
      <w:r w:rsidRPr="00731679">
        <w:rPr>
          <w:lang w:val="vi-VN"/>
        </w:rPr>
        <w:t>Lênin</w:t>
      </w:r>
      <w:proofErr w:type="spellEnd"/>
      <w:r w:rsidRPr="00731679">
        <w:rPr>
          <w:lang w:val="vi-VN"/>
        </w:rPr>
        <w:t xml:space="preserve">, tập trung vào nghiên cứu các quy luật kinh tế của phương thức sản xuất tư bản chủ nghĩa </w:t>
      </w:r>
    </w:p>
    <w:p w14:paraId="194E093D" w14:textId="77777777" w:rsidR="009219E6" w:rsidRPr="00731679" w:rsidRDefault="009219E6" w:rsidP="009219E6">
      <w:pPr>
        <w:spacing w:line="360" w:lineRule="auto"/>
        <w:ind w:firstLine="567"/>
        <w:jc w:val="both"/>
        <w:rPr>
          <w:lang w:val="vi-VN"/>
        </w:rPr>
      </w:pPr>
      <w:r w:rsidRPr="00731679">
        <w:rPr>
          <w:lang w:val="vi-VN"/>
        </w:rPr>
        <w:t>Học phần đi sâu vào việc tìm hiểu quá trình hình thành và phát triển của phương thức sản xuất tư bản chủ nghĩa, từ khởi đầu với sự tích lũy nguyên thủy tư bản cho đến các giai đoạn phát triển cao hơn. Nó cũng phân tích các mâu thuẫn cơ bản của tư bản chủ nghĩa như mâu thuẫn giữa lực lượng sản xuất và quan hệ sản xuất, và cách mà những mâu thuẫn này dẫn đến khủng hoảng kinh tế.</w:t>
      </w:r>
    </w:p>
    <w:p w14:paraId="61C52FBE" w14:textId="77777777" w:rsidR="009219E6" w:rsidRPr="00731679" w:rsidRDefault="009219E6" w:rsidP="009219E6">
      <w:pPr>
        <w:spacing w:line="360" w:lineRule="auto"/>
        <w:ind w:firstLine="567"/>
        <w:jc w:val="both"/>
        <w:rPr>
          <w:lang w:val="vi-VN"/>
        </w:rPr>
      </w:pPr>
      <w:r w:rsidRPr="00731679">
        <w:rPr>
          <w:lang w:val="vi-VN"/>
        </w:rPr>
        <w:t xml:space="preserve">Ngoài ra, học phần còn nghiên cứu về lý luận giá trị thặng dư của </w:t>
      </w:r>
      <w:proofErr w:type="spellStart"/>
      <w:r w:rsidRPr="00731679">
        <w:rPr>
          <w:lang w:val="vi-VN"/>
        </w:rPr>
        <w:t>Karl</w:t>
      </w:r>
      <w:proofErr w:type="spellEnd"/>
      <w:r w:rsidRPr="00731679">
        <w:rPr>
          <w:lang w:val="vi-VN"/>
        </w:rPr>
        <w:t xml:space="preserve"> </w:t>
      </w:r>
      <w:proofErr w:type="spellStart"/>
      <w:r w:rsidRPr="00731679">
        <w:rPr>
          <w:lang w:val="vi-VN"/>
        </w:rPr>
        <w:t>Marx</w:t>
      </w:r>
      <w:proofErr w:type="spellEnd"/>
      <w:r w:rsidRPr="00731679">
        <w:rPr>
          <w:lang w:val="vi-VN"/>
        </w:rPr>
        <w:t>, một yếu tố quan trọng để hiểu rõ sự bóc lột lao động trong xã hội tư bản. Giá trị thặng dư là phần giá trị mà người lao động tạo ra vượt quá giá trị lao động của họ và bị nhà tư bản chiếm đoạt. Điều này tạo nên nền tảng cho việc phân tích bản chất bóc lột và động lực phát triển của chủ nghĩa tư bản.</w:t>
      </w:r>
      <w:r w:rsidRPr="004731D2">
        <w:rPr>
          <w:lang w:val="vi-VN"/>
        </w:rPr>
        <w:t xml:space="preserve"> </w:t>
      </w:r>
      <w:r w:rsidRPr="00731679">
        <w:rPr>
          <w:lang w:val="vi-VN"/>
        </w:rPr>
        <w:t>Học phần cũng trình bày về các hình thức biểu hiện cụ thể của giá trị thặng dư như lợi nhuận, lợi tức, và địa tô, đồng thời nghiên cứu về quá trình tích lũy tư bản và sự tập trung, tập trung hóa tư bản. Qua đó, sinh viên hiểu rõ hơn về cơ chế hoạt động của nền kinh tế tư bản chủ nghĩa và những hạn chế, mâu thuẫn nội tại của nó.</w:t>
      </w:r>
    </w:p>
    <w:p w14:paraId="64C57568" w14:textId="77777777" w:rsidR="009219E6" w:rsidRPr="004731D2" w:rsidRDefault="009219E6" w:rsidP="009219E6">
      <w:pPr>
        <w:spacing w:line="360" w:lineRule="auto"/>
        <w:ind w:firstLine="567"/>
        <w:jc w:val="both"/>
        <w:rPr>
          <w:b/>
          <w:bCs/>
          <w:lang w:val="vi-VN"/>
        </w:rPr>
      </w:pPr>
      <w:r w:rsidRPr="004731D2">
        <w:rPr>
          <w:lang w:val="vi-VN"/>
        </w:rPr>
        <w:t xml:space="preserve">Từ những lý luận cả chủ nghĩa Mác – </w:t>
      </w:r>
      <w:proofErr w:type="spellStart"/>
      <w:r w:rsidRPr="004731D2">
        <w:rPr>
          <w:lang w:val="vi-VN"/>
        </w:rPr>
        <w:t>Lênin</w:t>
      </w:r>
      <w:proofErr w:type="spellEnd"/>
      <w:r w:rsidRPr="004731D2">
        <w:rPr>
          <w:lang w:val="vi-VN"/>
        </w:rPr>
        <w:t xml:space="preserve"> về kinh tế chính trị, học phần đã đề cập đến kinh tế thị trường định hướng xã hội chủ nghĩa ở Việt Nam để thể hiện sự vận dụng sáng tạo, bổ sung và phát triển chủ nghĩa Mác – </w:t>
      </w:r>
      <w:proofErr w:type="spellStart"/>
      <w:r w:rsidRPr="004731D2">
        <w:rPr>
          <w:lang w:val="vi-VN"/>
        </w:rPr>
        <w:t>Lênin</w:t>
      </w:r>
      <w:proofErr w:type="spellEnd"/>
      <w:r w:rsidRPr="004731D2">
        <w:rPr>
          <w:lang w:val="vi-VN"/>
        </w:rPr>
        <w:t xml:space="preserve"> trong công cuộc công nghiệp hóa, hiện đại hóa, hội nhập kinh tế quốc tế ở nước ta trong giai đoạn hiện nay. </w:t>
      </w:r>
      <w:r w:rsidRPr="00731679">
        <w:rPr>
          <w:lang w:val="vi-VN"/>
        </w:rPr>
        <w:t>Điều này giúp sinh viên có cái nhìn toàn diện về sự chuyển đổi từ tư bản chủ nghĩa sang xã hội chủ nghĩa theo quan điểm của Mác-</w:t>
      </w:r>
      <w:proofErr w:type="spellStart"/>
      <w:r w:rsidRPr="00731679">
        <w:rPr>
          <w:lang w:val="vi-VN"/>
        </w:rPr>
        <w:t>Lênin</w:t>
      </w:r>
      <w:proofErr w:type="spellEnd"/>
      <w:r w:rsidRPr="00731679">
        <w:rPr>
          <w:lang w:val="vi-VN"/>
        </w:rPr>
        <w:t>.</w:t>
      </w:r>
    </w:p>
    <w:p w14:paraId="0636162A" w14:textId="77777777" w:rsidR="009219E6" w:rsidRPr="00731679" w:rsidRDefault="009219E6" w:rsidP="009219E6">
      <w:pPr>
        <w:spacing w:line="360" w:lineRule="auto"/>
        <w:ind w:firstLine="567"/>
        <w:jc w:val="both"/>
        <w:rPr>
          <w:lang w:val="vi-VN"/>
        </w:rPr>
      </w:pPr>
      <w:r w:rsidRPr="00731679">
        <w:rPr>
          <w:b/>
          <w:bCs/>
          <w:i/>
          <w:lang w:val="vi"/>
        </w:rPr>
        <w:t xml:space="preserve"> 3. FOS7003, Chủ nghĩa xã hội khoa</w:t>
      </w:r>
      <w:r w:rsidRPr="004731D2">
        <w:rPr>
          <w:b/>
          <w:i/>
          <w:lang w:val="vi"/>
        </w:rPr>
        <w:t xml:space="preserve"> học (2 tín chỉ)</w:t>
      </w:r>
    </w:p>
    <w:p w14:paraId="63FCF4A4" w14:textId="77777777" w:rsidR="009219E6" w:rsidRPr="00731679" w:rsidRDefault="009219E6" w:rsidP="009219E6">
      <w:pPr>
        <w:spacing w:line="360" w:lineRule="auto"/>
        <w:ind w:firstLine="567"/>
        <w:jc w:val="both"/>
        <w:rPr>
          <w:lang w:val="vi-VN"/>
        </w:rPr>
      </w:pPr>
      <w:r w:rsidRPr="00731679">
        <w:rPr>
          <w:lang w:val="vi-VN"/>
        </w:rPr>
        <w:t>Học phần Chủ nghĩa xã hội khoa học là một phần cốt lõi trong hệ thống lý luận Mác-</w:t>
      </w:r>
      <w:proofErr w:type="spellStart"/>
      <w:r w:rsidRPr="00731679">
        <w:rPr>
          <w:lang w:val="vi-VN"/>
        </w:rPr>
        <w:t>Lênin</w:t>
      </w:r>
      <w:proofErr w:type="spellEnd"/>
      <w:r w:rsidRPr="00731679">
        <w:rPr>
          <w:lang w:val="vi-VN"/>
        </w:rPr>
        <w:t>, tập trung vào nghiên cứu về sự ra đời, bản chất, và phát triển của chủ nghĩa xã hội cũng như quá trình chuyển biến từ chủ nghĩa tư bản sang chủ nghĩa xã hội. Nội dung học phần này bao gồm việc phân tích các tiền đề lịch sử và kinh tế-xã hội dẫn đến sự xuất hiện của chủ nghĩa xã hội, cùng với các đặc điểm cơ bản và mục tiêu của xã hội xã hội chủ nghĩa.</w:t>
      </w:r>
    </w:p>
    <w:p w14:paraId="7A4217EF" w14:textId="77777777" w:rsidR="009219E6" w:rsidRPr="00731679" w:rsidRDefault="009219E6" w:rsidP="009219E6">
      <w:pPr>
        <w:spacing w:line="360" w:lineRule="auto"/>
        <w:ind w:firstLine="567"/>
        <w:jc w:val="both"/>
        <w:rPr>
          <w:lang w:val="vi-VN"/>
        </w:rPr>
      </w:pPr>
      <w:r w:rsidRPr="00731679">
        <w:rPr>
          <w:lang w:val="vi-VN"/>
        </w:rPr>
        <w:t xml:space="preserve">Một trong những nội dung chính là việc nghiên cứu các học thuyết của </w:t>
      </w:r>
      <w:proofErr w:type="spellStart"/>
      <w:r w:rsidRPr="00731679">
        <w:rPr>
          <w:lang w:val="vi-VN"/>
        </w:rPr>
        <w:t>Karl</w:t>
      </w:r>
      <w:proofErr w:type="spellEnd"/>
      <w:r w:rsidRPr="00731679">
        <w:rPr>
          <w:lang w:val="vi-VN"/>
        </w:rPr>
        <w:t xml:space="preserve"> </w:t>
      </w:r>
      <w:proofErr w:type="spellStart"/>
      <w:r w:rsidRPr="00731679">
        <w:rPr>
          <w:lang w:val="vi-VN"/>
        </w:rPr>
        <w:t>Marx</w:t>
      </w:r>
      <w:proofErr w:type="spellEnd"/>
      <w:r w:rsidRPr="00731679">
        <w:rPr>
          <w:lang w:val="vi-VN"/>
        </w:rPr>
        <w:t xml:space="preserve"> và </w:t>
      </w:r>
      <w:proofErr w:type="spellStart"/>
      <w:r w:rsidRPr="00731679">
        <w:rPr>
          <w:lang w:val="vi-VN"/>
        </w:rPr>
        <w:t>Friedrich</w:t>
      </w:r>
      <w:proofErr w:type="spellEnd"/>
      <w:r w:rsidRPr="00731679">
        <w:rPr>
          <w:lang w:val="vi-VN"/>
        </w:rPr>
        <w:t xml:space="preserve"> </w:t>
      </w:r>
      <w:proofErr w:type="spellStart"/>
      <w:r w:rsidRPr="00731679">
        <w:rPr>
          <w:lang w:val="vi-VN"/>
        </w:rPr>
        <w:t>Engels</w:t>
      </w:r>
      <w:proofErr w:type="spellEnd"/>
      <w:r w:rsidRPr="00731679">
        <w:rPr>
          <w:lang w:val="vi-VN"/>
        </w:rPr>
        <w:t xml:space="preserve"> về sự tất yếu của cách mạng xã hội chủ nghĩa. Học phần giải thích lý do tại sao chủ nghĩa tư bản không thể tự giải quyết được các mâu thuẫn nội tại của nó và tại sao cách mạng vô sản là cần thiết để thiết lập một xã hội không có sự bóc lột và bất công.</w:t>
      </w:r>
    </w:p>
    <w:p w14:paraId="549D1C4A" w14:textId="77777777" w:rsidR="009219E6" w:rsidRPr="00731679" w:rsidRDefault="009219E6" w:rsidP="009219E6">
      <w:pPr>
        <w:spacing w:line="360" w:lineRule="auto"/>
        <w:ind w:firstLine="567"/>
        <w:jc w:val="both"/>
        <w:rPr>
          <w:lang w:val="vi-VN"/>
        </w:rPr>
      </w:pPr>
      <w:r w:rsidRPr="00731679">
        <w:rPr>
          <w:lang w:val="vi-VN"/>
        </w:rPr>
        <w:t xml:space="preserve">Học phần cũng tập trung vào vai trò của giai cấp công nhân và các lực lượng cách mạng trong việc xây dựng xã hội mới. Nó nghiên cứu về quá trình tổ chức và đấu tranh của giai cấp công nhân, từ việc hình thành các tổ chức chính trị đến việc thiết lập nhà nước chuyên chính vô </w:t>
      </w:r>
      <w:r w:rsidRPr="00731679">
        <w:rPr>
          <w:lang w:val="vi-VN"/>
        </w:rPr>
        <w:lastRenderedPageBreak/>
        <w:t>sản, nhằm đạt được mục tiêu xây dựng một xã hội không còn giai cấp, nơi mà sản xuất được thực hiện vì nhu cầu của toàn xã hội chứ không phải vì lợi nhuận cá nhân.</w:t>
      </w:r>
    </w:p>
    <w:p w14:paraId="2A533573" w14:textId="77777777" w:rsidR="009219E6" w:rsidRPr="00731679" w:rsidRDefault="009219E6" w:rsidP="009219E6">
      <w:pPr>
        <w:spacing w:line="360" w:lineRule="auto"/>
        <w:ind w:firstLine="567"/>
        <w:jc w:val="both"/>
        <w:rPr>
          <w:lang w:val="vi-VN"/>
        </w:rPr>
      </w:pPr>
      <w:r w:rsidRPr="00731679">
        <w:rPr>
          <w:lang w:val="vi-VN"/>
        </w:rPr>
        <w:t xml:space="preserve">Bên cạnh đó, học phần còn </w:t>
      </w:r>
      <w:r w:rsidRPr="004731D2">
        <w:rPr>
          <w:lang w:val="vi-VN"/>
        </w:rPr>
        <w:t xml:space="preserve">đề cập đến các vấn đề của chủ nghĩa xã hội như: dân chủ xã hội chủ nghĩa và nhà nước xã hội chủ nghĩa, vấn đề dân tộc và tôn giáo trong thời kỳ quá độ lên chủ nghĩa xã hội, phát triển gia đình trong thời kỳ quá độ lên chủ nghĩa xã hội. Những nội dung này giúp cho </w:t>
      </w:r>
      <w:r w:rsidRPr="00731679">
        <w:rPr>
          <w:lang w:val="vi-VN"/>
        </w:rPr>
        <w:t>sinh viên nắm vững kiến thức về bản chất, mục tiêu, và con đường phát triển của chủ nghĩa xã hội khoa học</w:t>
      </w:r>
    </w:p>
    <w:p w14:paraId="55364C33" w14:textId="77777777" w:rsidR="009219E6" w:rsidRPr="00731679" w:rsidRDefault="009219E6" w:rsidP="009219E6">
      <w:pPr>
        <w:spacing w:line="360" w:lineRule="auto"/>
        <w:ind w:firstLine="567"/>
        <w:jc w:val="both"/>
        <w:rPr>
          <w:lang w:val="vi-VN"/>
        </w:rPr>
      </w:pPr>
      <w:r w:rsidRPr="00731679">
        <w:rPr>
          <w:b/>
          <w:bCs/>
          <w:i/>
          <w:lang w:val="vi"/>
        </w:rPr>
        <w:t>4. FOS7004, Tư tưởng Hồ Chí Minh (2 tín chỉ)</w:t>
      </w:r>
    </w:p>
    <w:p w14:paraId="1F162F0D" w14:textId="77777777" w:rsidR="009219E6" w:rsidRPr="00731679" w:rsidRDefault="009219E6" w:rsidP="009219E6">
      <w:pPr>
        <w:spacing w:line="360" w:lineRule="auto"/>
        <w:ind w:firstLine="567"/>
        <w:jc w:val="both"/>
        <w:rPr>
          <w:lang w:val="vi-VN"/>
        </w:rPr>
      </w:pPr>
      <w:r w:rsidRPr="00731679">
        <w:rPr>
          <w:lang w:val="vi-VN"/>
        </w:rPr>
        <w:t xml:space="preserve">Học phần Tư tưởng Hồ Chí Minh là một nội dung quan trọng trong chương trình đào tạo, tập trung vào việc nghiên cứu và phân tích hệ thống quan điểm, lý luận của Chủ tịch Hồ Chí Minh về cách mạng Việt Nam. Nội dung của học phần này bao gồm các </w:t>
      </w:r>
      <w:proofErr w:type="spellStart"/>
      <w:r w:rsidRPr="00731679">
        <w:rPr>
          <w:lang w:val="vi-VN"/>
        </w:rPr>
        <w:t>khía</w:t>
      </w:r>
      <w:proofErr w:type="spellEnd"/>
      <w:r w:rsidRPr="00731679">
        <w:rPr>
          <w:lang w:val="vi-VN"/>
        </w:rPr>
        <w:t xml:space="preserve"> cạnh chính trị, kinh tế, văn hóa, xã hội và đạo đức.</w:t>
      </w:r>
    </w:p>
    <w:p w14:paraId="3117B621" w14:textId="77777777" w:rsidR="009219E6" w:rsidRPr="00731679" w:rsidRDefault="009219E6" w:rsidP="009219E6">
      <w:pPr>
        <w:spacing w:line="360" w:lineRule="auto"/>
        <w:ind w:firstLine="567"/>
        <w:jc w:val="both"/>
        <w:rPr>
          <w:lang w:val="vi-VN"/>
        </w:rPr>
      </w:pPr>
      <w:r w:rsidRPr="00731679">
        <w:rPr>
          <w:lang w:val="vi-VN"/>
        </w:rPr>
        <w:t>Một trong những nội dung cốt lõi là tư tưởng về độc lập dân tộc gắn liền với chủ nghĩa xã hội. Hồ Chí Minh nhấn mạnh rằng, độc lập dân tộc chỉ có thể đạt được và bảo vệ vững chắc khi kết hợp chặt chẽ với chủ nghĩa xã hội, chỉ có con đường xã hội chủ nghĩa mới có thể giải phóng hoàn toàn nhân dân khỏi ách áp bức, bóc lột, mang lại cuộc sống ấm no, tự do và hạnh phúc.</w:t>
      </w:r>
    </w:p>
    <w:p w14:paraId="75B2D080" w14:textId="77777777" w:rsidR="009219E6" w:rsidRPr="00731679" w:rsidRDefault="009219E6" w:rsidP="009219E6">
      <w:pPr>
        <w:spacing w:line="360" w:lineRule="auto"/>
        <w:ind w:firstLine="567"/>
        <w:jc w:val="both"/>
        <w:rPr>
          <w:lang w:val="vi-VN"/>
        </w:rPr>
      </w:pPr>
      <w:r w:rsidRPr="00731679">
        <w:rPr>
          <w:lang w:val="vi-VN"/>
        </w:rPr>
        <w:t xml:space="preserve">Học phần cũng tập trung vào quan điểm của Hồ Chí Minh về xây dựng Đảng Cộng sản Việt Nam. Đảng là lực lượng lãnh đạo duy nhất của cách mạng, và nhấn mạnh tầm quan trọng của việc xây dựng Đảng trong sạch, vững mạnh, với đội ngũ cán bộ, đảng viên có đạo đức cách mạng, có năng lực và gắn bó mật thiết với nhân dân. </w:t>
      </w:r>
    </w:p>
    <w:p w14:paraId="67F5A766" w14:textId="77777777" w:rsidR="009219E6" w:rsidRPr="00731679" w:rsidRDefault="009219E6" w:rsidP="009219E6">
      <w:pPr>
        <w:spacing w:line="360" w:lineRule="auto"/>
        <w:ind w:firstLine="567"/>
        <w:jc w:val="both"/>
        <w:rPr>
          <w:lang w:val="vi-VN"/>
        </w:rPr>
      </w:pPr>
      <w:r w:rsidRPr="00731679">
        <w:rPr>
          <w:lang w:val="vi-VN"/>
        </w:rPr>
        <w:t>Học phần phân tích những quan điểm của Hồ Chí Minh về văn hóa, đạo đức và xây dựng con người mới xã hội chủ nghĩa. Toàn bộ hệ thống tư tưởng Hồ Chí Minh nhằm hướng đến mục tiêu giải phóng dân tộc, giải phóng giai cấp, giải phóng con người và tiến lên xây dựng chủ nghĩa xã hội.</w:t>
      </w:r>
    </w:p>
    <w:p w14:paraId="5623D948" w14:textId="77777777" w:rsidR="009219E6" w:rsidRPr="004731D2" w:rsidRDefault="009219E6" w:rsidP="009219E6">
      <w:pPr>
        <w:spacing w:before="120" w:line="360" w:lineRule="auto"/>
        <w:ind w:right="-57" w:firstLine="567"/>
        <w:jc w:val="both"/>
        <w:rPr>
          <w:b/>
          <w:bCs/>
          <w:i/>
          <w:lang w:val="vi-VN"/>
        </w:rPr>
      </w:pPr>
      <w:r w:rsidRPr="00731679">
        <w:rPr>
          <w:lang w:val="vi-VN"/>
        </w:rPr>
        <w:t>Thông qua học phần này, sinh viên không chỉ nắm vững các nội dung tư tưởng của Hồ Chí Minh mà còn hiểu rõ hơn về con đường phát triển của cách mạng Việt Nam, từ đó vận dụng sáng tạo vào thực tiễn công cuộc xây dựng và bảo vệ Tổ quốc.</w:t>
      </w:r>
    </w:p>
    <w:p w14:paraId="38538835" w14:textId="77777777" w:rsidR="009219E6" w:rsidRPr="00731679" w:rsidRDefault="009219E6" w:rsidP="009219E6">
      <w:pPr>
        <w:spacing w:line="360" w:lineRule="auto"/>
        <w:ind w:firstLine="567"/>
        <w:jc w:val="both"/>
        <w:rPr>
          <w:lang w:val="vi-VN"/>
        </w:rPr>
      </w:pPr>
      <w:r w:rsidRPr="00731679">
        <w:rPr>
          <w:b/>
          <w:bCs/>
          <w:i/>
          <w:lang w:val="vi"/>
        </w:rPr>
        <w:t>5. FOS7005, Lịch sử Đảng cộng sản Việt Nam (2 tín chỉ)</w:t>
      </w:r>
      <w:r>
        <w:rPr>
          <w:b/>
          <w:bCs/>
          <w:i/>
          <w:lang w:val="vi"/>
        </w:rPr>
        <w:t xml:space="preserve"> </w:t>
      </w:r>
    </w:p>
    <w:p w14:paraId="779D260D" w14:textId="77777777" w:rsidR="009219E6" w:rsidRPr="00731679" w:rsidRDefault="009219E6" w:rsidP="009219E6">
      <w:pPr>
        <w:spacing w:line="360" w:lineRule="auto"/>
        <w:ind w:firstLine="567"/>
        <w:jc w:val="both"/>
        <w:rPr>
          <w:lang w:val="vi-VN"/>
        </w:rPr>
      </w:pPr>
      <w:r w:rsidRPr="00731679">
        <w:rPr>
          <w:lang w:val="vi-VN"/>
        </w:rPr>
        <w:t>Học phần Lịch sử Đảng Cộng sản Việt Nam cung cấp cái nhìn tổng thể về quá trình hình thành, phát triển và vai trò lãnh đạo của Đảng trong cuộc đấu tranh giải phóng dân tộc và xây dựng đất nước. Nội dung học phần này bao gồm việc nghiên cứu khái quát các giai đoạn lịch sử của Đảng, từ khi thành lập đến đại hội đại biểu toàn quốc lần thứ XIII của Đảng, cùng với các sự kiện, chính sách, và phong trào cách mạng quan trọng.</w:t>
      </w:r>
    </w:p>
    <w:p w14:paraId="62C9C7E4" w14:textId="77777777" w:rsidR="009219E6" w:rsidRPr="00731679" w:rsidRDefault="009219E6" w:rsidP="009219E6">
      <w:pPr>
        <w:spacing w:line="360" w:lineRule="auto"/>
        <w:ind w:firstLine="567"/>
        <w:jc w:val="both"/>
        <w:rPr>
          <w:lang w:val="vi-VN"/>
        </w:rPr>
      </w:pPr>
      <w:r w:rsidRPr="00731679">
        <w:rPr>
          <w:lang w:val="vi-VN"/>
        </w:rPr>
        <w:t xml:space="preserve">Nội dung học phần trang bị cho người học hiểu biết về đối tượng, mục đích, nhiệm vụ, phương pháp nghiên cứu, học tập môn Lịch sử của Đảng và những kiến thức cơ bản cốt lõi; hệ </w:t>
      </w:r>
      <w:r w:rsidRPr="00731679">
        <w:rPr>
          <w:lang w:val="vi-VN"/>
        </w:rPr>
        <w:lastRenderedPageBreak/>
        <w:t>thống về sự ra đời của Đảng (1920 -1930), quá trình Đảng lãnh đạo cuộc đấu tranh dành chính quyền (1930 -1945), lãnh đạo hai cuộc kháng chiến chống thực dân Pháp và đế quốc Mỹ xâm lược, hoàn thành giải phóng dân tộc và thống nhất đất nước (1945 -1975), lãnh đạo cả nước quá độ lên chủ nghĩa xã hội và tiến hành công cuộc đổi mới(1975 -2018). Trong mỗi giai đoạn lãnh đạo cách mạng Việt Nam, Đảng ta đều tổng kết những thành tựu đã đạt được, những hạn chế cần khắc phục, nguyên nhân thắng lợi và bài học kinh nghiệm. Qua học phần này, sinh viên sẽ hiểu rõ hơn về vai trò lịch sử của Đảng Cộng sản Việt Nam, những bài học kinh nghiệm và sự cần thiết của việc củng cố, phát triển Đảng trong giai đoạn hiện nay và tương lai.</w:t>
      </w:r>
    </w:p>
    <w:p w14:paraId="720669BD" w14:textId="77777777" w:rsidR="009219E6" w:rsidRPr="00731679" w:rsidRDefault="009219E6" w:rsidP="009219E6">
      <w:pPr>
        <w:spacing w:line="360" w:lineRule="auto"/>
        <w:ind w:firstLine="567"/>
        <w:rPr>
          <w:lang w:val="vi-VN"/>
        </w:rPr>
      </w:pPr>
      <w:r w:rsidRPr="00731679">
        <w:rPr>
          <w:lang w:val="vi-VN"/>
        </w:rPr>
        <w:t>Học phần đặc biệt nhấn mạnh công tác xây dựng Đảng, phát triển tổ chức, nâng cao năng lực lãnh đạo và sức chiến đấu của Đảng trong các giai đoạn lịch sử khác nhau. Những nội dung này đã giúp người học nâng cao nhận thức, niềm tin đối với Đảng và khả năng vận dụng kiến thức đã học vào thực tiễn công tác, góp phần xây dựng và bảo vệ Tổ quốc Việt Nam xã hội chủ nghĩa.</w:t>
      </w:r>
    </w:p>
    <w:p w14:paraId="7B1377C9" w14:textId="77777777" w:rsidR="009219E6" w:rsidRDefault="009219E6" w:rsidP="009219E6">
      <w:pPr>
        <w:spacing w:line="360" w:lineRule="auto"/>
        <w:ind w:firstLine="567"/>
        <w:jc w:val="both"/>
        <w:rPr>
          <w:lang w:val="vi-VN"/>
        </w:rPr>
      </w:pPr>
      <w:r w:rsidRPr="00731679">
        <w:rPr>
          <w:lang w:val="vi-VN"/>
        </w:rPr>
        <w:tab/>
      </w:r>
    </w:p>
    <w:p w14:paraId="34E74B3D" w14:textId="2792F5D9" w:rsidR="009219E6" w:rsidRPr="00731679" w:rsidRDefault="009219E6" w:rsidP="009219E6">
      <w:pPr>
        <w:spacing w:line="360" w:lineRule="auto"/>
        <w:ind w:firstLine="567"/>
        <w:jc w:val="both"/>
        <w:rPr>
          <w:b/>
          <w:bCs/>
          <w:i/>
          <w:iCs/>
          <w:lang w:val="vi-VN"/>
        </w:rPr>
      </w:pPr>
      <w:r w:rsidRPr="00731679">
        <w:rPr>
          <w:b/>
          <w:bCs/>
          <w:i/>
          <w:iCs/>
          <w:lang w:val="vi-VN"/>
        </w:rPr>
        <w:t>6. FLA700</w:t>
      </w:r>
      <w:r w:rsidR="004731D2" w:rsidRPr="004731D2">
        <w:rPr>
          <w:b/>
          <w:bCs/>
          <w:i/>
          <w:iCs/>
          <w:lang w:val="vi-VN"/>
        </w:rPr>
        <w:t>5</w:t>
      </w:r>
      <w:r w:rsidRPr="00731679">
        <w:rPr>
          <w:b/>
          <w:bCs/>
          <w:i/>
          <w:iCs/>
          <w:lang w:val="vi-VN"/>
        </w:rPr>
        <w:t>, Tiếng Pháp 1 (3 tín chỉ)</w:t>
      </w:r>
    </w:p>
    <w:p w14:paraId="283E2852" w14:textId="77777777" w:rsidR="009219E6" w:rsidRPr="00731679" w:rsidRDefault="009219E6" w:rsidP="009219E6">
      <w:pPr>
        <w:spacing w:line="360" w:lineRule="auto"/>
        <w:ind w:firstLine="567"/>
        <w:jc w:val="both"/>
        <w:rPr>
          <w:b/>
          <w:bCs/>
          <w:i/>
          <w:iCs/>
          <w:lang w:val="vi-VN"/>
        </w:rPr>
      </w:pPr>
      <w:r w:rsidRPr="004731D2">
        <w:rPr>
          <w:lang w:val="vi-VN"/>
        </w:rPr>
        <w:t>Học phần tiếng Pháp 1</w:t>
      </w:r>
      <w:r w:rsidRPr="00731679">
        <w:rPr>
          <w:lang w:val="vi-VN"/>
        </w:rPr>
        <w:t xml:space="preserve"> sử dụng </w:t>
      </w:r>
      <w:r w:rsidRPr="004731D2">
        <w:rPr>
          <w:lang w:val="vi-VN"/>
        </w:rPr>
        <w:t xml:space="preserve">Giáo trình Le </w:t>
      </w:r>
      <w:proofErr w:type="spellStart"/>
      <w:r w:rsidRPr="004731D2">
        <w:rPr>
          <w:lang w:val="vi-VN"/>
        </w:rPr>
        <w:t>Nouveau</w:t>
      </w:r>
      <w:proofErr w:type="spellEnd"/>
      <w:r w:rsidRPr="004731D2">
        <w:rPr>
          <w:lang w:val="vi-VN"/>
        </w:rPr>
        <w:t xml:space="preserve"> </w:t>
      </w:r>
      <w:proofErr w:type="spellStart"/>
      <w:r w:rsidRPr="004731D2">
        <w:rPr>
          <w:lang w:val="vi-VN"/>
        </w:rPr>
        <w:t>Taxi</w:t>
      </w:r>
      <w:proofErr w:type="spellEnd"/>
      <w:r w:rsidRPr="004731D2">
        <w:rPr>
          <w:lang w:val="vi-VN"/>
        </w:rPr>
        <w:t xml:space="preserve"> 1 của </w:t>
      </w:r>
      <w:proofErr w:type="spellStart"/>
      <w:r w:rsidRPr="004731D2">
        <w:rPr>
          <w:lang w:val="vi-VN"/>
        </w:rPr>
        <w:t>Guy</w:t>
      </w:r>
      <w:proofErr w:type="spellEnd"/>
      <w:r w:rsidRPr="004731D2">
        <w:rPr>
          <w:lang w:val="vi-VN"/>
        </w:rPr>
        <w:t xml:space="preserve"> </w:t>
      </w:r>
      <w:proofErr w:type="spellStart"/>
      <w:r w:rsidRPr="004731D2">
        <w:rPr>
          <w:lang w:val="vi-VN"/>
        </w:rPr>
        <w:t>Capelle</w:t>
      </w:r>
      <w:proofErr w:type="spellEnd"/>
      <w:r w:rsidRPr="004731D2">
        <w:rPr>
          <w:lang w:val="vi-VN"/>
        </w:rPr>
        <w:t xml:space="preserve">, nhà xuất bản </w:t>
      </w:r>
      <w:proofErr w:type="spellStart"/>
      <w:r w:rsidRPr="004731D2">
        <w:rPr>
          <w:lang w:val="vi-VN"/>
        </w:rPr>
        <w:t>Hachette</w:t>
      </w:r>
      <w:proofErr w:type="spellEnd"/>
      <w:r w:rsidRPr="004731D2">
        <w:rPr>
          <w:lang w:val="vi-VN"/>
        </w:rPr>
        <w:t xml:space="preserve"> (2009). Học phần này cung cấp cho sinh viên những kiến thức tiếng Pháp cơ bản về ngữ pháp, giao tiếp thông dụng thông qua các bài hội thoại, các bài tập cấu trúc ngữ pháp, từ vựng để có thể diễn đạt 1 số chủ đề về giao tiếp hàng ngày trong cuộc sống như công việc, gia đình, sở thích. Sinh viên có thể giới thiệu về bản thân, mô tả về công việc hàng ngày thông qua một số tình huống giao tiếp thông thường; giới thiệu một số hoạt động liên quan đến công việc, mua sắm, giải trí, một số nét đặc trưng của nền văn hóa Pháp.</w:t>
      </w:r>
    </w:p>
    <w:p w14:paraId="739D9E5D" w14:textId="0F020764" w:rsidR="009219E6" w:rsidRPr="00731679" w:rsidRDefault="009219E6" w:rsidP="009219E6">
      <w:pPr>
        <w:spacing w:line="360" w:lineRule="auto"/>
        <w:ind w:firstLine="567"/>
        <w:rPr>
          <w:b/>
          <w:bCs/>
          <w:i/>
          <w:iCs/>
          <w:lang w:val="vi-VN"/>
        </w:rPr>
      </w:pPr>
      <w:r w:rsidRPr="00731679">
        <w:rPr>
          <w:b/>
          <w:bCs/>
          <w:i/>
          <w:iCs/>
          <w:lang w:val="vi-VN"/>
        </w:rPr>
        <w:t>7. FLA700</w:t>
      </w:r>
      <w:r w:rsidR="004731D2" w:rsidRPr="004731D2">
        <w:rPr>
          <w:b/>
          <w:bCs/>
          <w:i/>
          <w:iCs/>
          <w:lang w:val="vi-VN"/>
        </w:rPr>
        <w:t>6</w:t>
      </w:r>
      <w:r w:rsidRPr="00731679">
        <w:rPr>
          <w:b/>
          <w:bCs/>
          <w:i/>
          <w:iCs/>
          <w:lang w:val="vi-VN"/>
        </w:rPr>
        <w:t>, Tiếng Pháp 2 (3 tín chỉ)</w:t>
      </w:r>
    </w:p>
    <w:p w14:paraId="00D1480E" w14:textId="77777777" w:rsidR="009219E6" w:rsidRPr="004731D2" w:rsidRDefault="009219E6" w:rsidP="009219E6">
      <w:pPr>
        <w:spacing w:line="360" w:lineRule="auto"/>
        <w:ind w:firstLine="567"/>
        <w:jc w:val="both"/>
        <w:rPr>
          <w:lang w:val="vi-VN"/>
        </w:rPr>
      </w:pPr>
      <w:r w:rsidRPr="004731D2">
        <w:rPr>
          <w:lang w:val="vi-VN"/>
        </w:rPr>
        <w:t>Học phần Tiếng Pháp 2 cung cấp cho sinh viên những kiến thức tiếng pháp cơ bản về ngữ pháp, giao tiếp thông dụng thông qua các bài hội thoại, các bài tập cấu trúc ngữ pháp, từ vựng để có thể diễn đạt 1 số chủ đề về giao tiếp hàng ngày trong cuộc sống như công việc, gia đình, sở thích</w:t>
      </w:r>
      <w:r w:rsidRPr="00731679">
        <w:rPr>
          <w:lang w:val="vi-VN"/>
        </w:rPr>
        <w:t xml:space="preserve">, </w:t>
      </w:r>
      <w:r w:rsidRPr="004731D2">
        <w:rPr>
          <w:lang w:val="vi-VN"/>
        </w:rPr>
        <w:t>tường thuật các sự kiện trong quá khứ, diễn đạt dự định nghề nghiệp tương lai, đưa giả thuyết, điều kiện. Sinh viên có thể giới thiệu về bản thân mình, mô tả về công việc hàng ngày thông qua 1 số tình huống giao tiếp thông thường; giới thiệu 1 số hoạt động liên quan đến công việc, mua sắm, giải trí, 1 số nét đặc trưng của nền văn hóa Pháp</w:t>
      </w:r>
      <w:r w:rsidRPr="00731679">
        <w:rPr>
          <w:lang w:val="vi-VN"/>
        </w:rPr>
        <w:t>,</w:t>
      </w:r>
      <w:r w:rsidRPr="004731D2">
        <w:rPr>
          <w:lang w:val="vi-VN"/>
        </w:rPr>
        <w:t xml:space="preserve"> chủ đề về nghề nghiệp như tuyển dụng, thư tín văn phòng/thương mại, hợp đồng lao động.</w:t>
      </w:r>
    </w:p>
    <w:p w14:paraId="77C5F4B5" w14:textId="77777777" w:rsidR="009219E6" w:rsidRPr="00731679" w:rsidRDefault="009219E6" w:rsidP="009219E6">
      <w:pPr>
        <w:spacing w:line="360" w:lineRule="auto"/>
        <w:ind w:firstLine="567"/>
        <w:rPr>
          <w:b/>
          <w:bCs/>
          <w:i/>
          <w:iCs/>
          <w:lang w:val="vi-VN"/>
        </w:rPr>
      </w:pPr>
      <w:r w:rsidRPr="004731D2">
        <w:rPr>
          <w:lang w:val="vi-VN"/>
        </w:rPr>
        <w:t>Sau</w:t>
      </w:r>
      <w:r w:rsidRPr="00731679">
        <w:rPr>
          <w:lang w:val="vi-VN"/>
        </w:rPr>
        <w:t xml:space="preserve"> khi học xong học phần này, </w:t>
      </w:r>
      <w:r w:rsidRPr="004731D2">
        <w:rPr>
          <w:lang w:val="vi-VN"/>
        </w:rPr>
        <w:t>sinh</w:t>
      </w:r>
      <w:r w:rsidRPr="00731679">
        <w:rPr>
          <w:lang w:val="vi-VN"/>
        </w:rPr>
        <w:t xml:space="preserve"> viên c</w:t>
      </w:r>
      <w:r w:rsidRPr="004731D2">
        <w:rPr>
          <w:lang w:val="vi-VN"/>
        </w:rPr>
        <w:t>ó thể hiểu được các bài đọc với những chủ đề đa dạng về học tập và sinh hoạt hàng ngày; có thể nêu ra ý kiến cá nhân về một vấn đề cụ thể, có thể diễn đạt được ý nghĩ của bản thân dưới dạng nói và viết theo những chủ điểm đã học.</w:t>
      </w:r>
    </w:p>
    <w:p w14:paraId="0049C9BB" w14:textId="0F64549E" w:rsidR="009219E6" w:rsidRPr="00731679" w:rsidRDefault="009219E6" w:rsidP="009219E6">
      <w:pPr>
        <w:spacing w:line="360" w:lineRule="auto"/>
        <w:ind w:firstLine="567"/>
        <w:rPr>
          <w:b/>
          <w:bCs/>
          <w:i/>
          <w:iCs/>
          <w:lang w:val="vi-VN"/>
        </w:rPr>
      </w:pPr>
      <w:r w:rsidRPr="00731679">
        <w:rPr>
          <w:b/>
          <w:bCs/>
          <w:i/>
          <w:iCs/>
          <w:lang w:val="vi-VN"/>
        </w:rPr>
        <w:t>8. FLA700</w:t>
      </w:r>
      <w:r w:rsidR="004731D2">
        <w:rPr>
          <w:b/>
          <w:bCs/>
          <w:i/>
          <w:iCs/>
        </w:rPr>
        <w:t>7</w:t>
      </w:r>
      <w:r w:rsidRPr="00731679">
        <w:rPr>
          <w:b/>
          <w:bCs/>
          <w:i/>
          <w:iCs/>
          <w:lang w:val="vi-VN"/>
        </w:rPr>
        <w:t>, Tiếng Trung 1 (3 tín chỉ)</w:t>
      </w:r>
    </w:p>
    <w:p w14:paraId="29CCC142" w14:textId="77777777" w:rsidR="009219E6" w:rsidRPr="00870F78" w:rsidRDefault="009219E6" w:rsidP="009219E6">
      <w:pPr>
        <w:spacing w:line="360" w:lineRule="auto"/>
        <w:ind w:firstLine="567"/>
        <w:jc w:val="both"/>
        <w:rPr>
          <w:lang w:val="vi-VN"/>
        </w:rPr>
      </w:pPr>
      <w:r w:rsidRPr="004731D2">
        <w:rPr>
          <w:lang w:val="vi-VN"/>
        </w:rPr>
        <w:lastRenderedPageBreak/>
        <w:t>Học phần Tiếng Trung 1 sử dụng Giáo trình Hán ngữ của Đại học ngôn ngữ Bắc Kinh. Học phần này sẽ cung cấp và hình thành cho sinh viên những kiến thức, kỹ năng ngôn ngữ tiếng Trung đầu tiên như hệ thống phiên âm trong tiếng Hán, chữ Hán</w:t>
      </w:r>
      <w:r w:rsidRPr="00731679">
        <w:rPr>
          <w:lang w:val="vi-VN"/>
        </w:rPr>
        <w:t xml:space="preserve">, </w:t>
      </w:r>
      <w:r w:rsidRPr="004731D2">
        <w:rPr>
          <w:lang w:val="vi-VN"/>
        </w:rPr>
        <w:t xml:space="preserve">nắm được toàn bộ hệ thống phát âm trong tiếng Trung; quy tắc viết chữ Hán cũng như các nét cơ bản và một số bộ thủ căn bản trong tiếng Hán; nắm được một lượng từ vựng tương đối và các cấu trúc ngữ pháp cơ bản. … Học phần này có vai trò nền tảng cho việc học tiếng Trung của sinh viên sau này. </w:t>
      </w:r>
      <w:r w:rsidRPr="00870F78">
        <w:rPr>
          <w:lang w:val="vi-VN"/>
        </w:rPr>
        <w:t xml:space="preserve">Học phần cung cấp cho sinh viên kiến thức về ngữ âm tiếng Trung Quốc gồm: cách phát âm, cách đọc, cách viết phiên âm. </w:t>
      </w:r>
    </w:p>
    <w:p w14:paraId="2F1ECEE8" w14:textId="77777777" w:rsidR="009219E6" w:rsidRPr="00870F78" w:rsidRDefault="009219E6" w:rsidP="009219E6">
      <w:pPr>
        <w:spacing w:line="360" w:lineRule="auto"/>
        <w:ind w:firstLine="567"/>
        <w:jc w:val="both"/>
        <w:rPr>
          <w:lang w:val="vi-VN"/>
        </w:rPr>
      </w:pPr>
      <w:r w:rsidRPr="00870F78">
        <w:rPr>
          <w:lang w:val="vi-VN"/>
        </w:rPr>
        <w:t>Sau</w:t>
      </w:r>
      <w:r w:rsidRPr="00731679">
        <w:rPr>
          <w:lang w:val="vi-VN"/>
        </w:rPr>
        <w:t xml:space="preserve"> khi học xong học phần này, sinh viên </w:t>
      </w:r>
      <w:r w:rsidRPr="00870F78">
        <w:rPr>
          <w:lang w:val="vi-VN"/>
        </w:rPr>
        <w:t>có thể đọc hiểu được các bài khóa ngắn với những chủ đề quen</w:t>
      </w:r>
      <w:r w:rsidRPr="00731679">
        <w:rPr>
          <w:lang w:val="vi-VN"/>
        </w:rPr>
        <w:t xml:space="preserve"> thuộc</w:t>
      </w:r>
      <w:r w:rsidRPr="00870F78">
        <w:rPr>
          <w:lang w:val="vi-VN"/>
        </w:rPr>
        <w:t>, có thể tiến hành giao tiếp với các chủ đề như chào hỏi, hỏi thăm, giới thiệu nội dung cơ bản về bản thân và về người khác, mua bán mặc cả ở mức độ đơn giản.</w:t>
      </w:r>
    </w:p>
    <w:p w14:paraId="4BF4588C" w14:textId="3197753D" w:rsidR="009219E6" w:rsidRPr="00731679" w:rsidRDefault="009219E6" w:rsidP="009219E6">
      <w:pPr>
        <w:spacing w:line="360" w:lineRule="auto"/>
        <w:ind w:firstLine="567"/>
        <w:rPr>
          <w:b/>
          <w:bCs/>
          <w:i/>
          <w:iCs/>
          <w:lang w:val="vi-VN"/>
        </w:rPr>
      </w:pPr>
      <w:r w:rsidRPr="00731679">
        <w:rPr>
          <w:b/>
          <w:bCs/>
          <w:i/>
          <w:iCs/>
          <w:lang w:val="vi-VN"/>
        </w:rPr>
        <w:t>9. FLA700</w:t>
      </w:r>
      <w:r w:rsidR="004731D2">
        <w:rPr>
          <w:b/>
          <w:bCs/>
          <w:i/>
          <w:iCs/>
        </w:rPr>
        <w:t>8</w:t>
      </w:r>
      <w:r w:rsidRPr="00731679">
        <w:rPr>
          <w:b/>
          <w:bCs/>
          <w:i/>
          <w:iCs/>
          <w:lang w:val="vi-VN"/>
        </w:rPr>
        <w:t>, Tiếng Trung 2 (3 tín chỉ)</w:t>
      </w:r>
    </w:p>
    <w:p w14:paraId="77F5CA86" w14:textId="77777777" w:rsidR="009219E6" w:rsidRPr="00731679" w:rsidRDefault="009219E6" w:rsidP="009219E6">
      <w:pPr>
        <w:spacing w:line="360" w:lineRule="auto"/>
        <w:ind w:firstLine="567"/>
        <w:jc w:val="both"/>
        <w:rPr>
          <w:b/>
          <w:bCs/>
          <w:i/>
          <w:iCs/>
          <w:lang w:val="vi-VN"/>
        </w:rPr>
      </w:pPr>
      <w:r w:rsidRPr="004731D2">
        <w:rPr>
          <w:lang w:val="vi-VN"/>
        </w:rPr>
        <w:t>Học</w:t>
      </w:r>
      <w:r w:rsidRPr="00731679">
        <w:rPr>
          <w:lang w:val="vi-VN"/>
        </w:rPr>
        <w:t xml:space="preserve"> phần này giúp sinh viên </w:t>
      </w:r>
      <w:r w:rsidRPr="004731D2">
        <w:rPr>
          <w:lang w:val="vi-VN"/>
        </w:rPr>
        <w:t>nắm được lượng từ vựng tương đối về những chủ điểm sinh hoạt, văn hóa xã hội thông dụng; nắm được các kiến thức ngữ pháp cơ bản về các cụm từ tổ, các mẫu câu đặc biệt.</w:t>
      </w:r>
      <w:r w:rsidRPr="00731679">
        <w:rPr>
          <w:lang w:val="vi-VN"/>
        </w:rPr>
        <w:t xml:space="preserve"> Sau khi học xong học phần này, sinh viên </w:t>
      </w:r>
      <w:r w:rsidRPr="004731D2">
        <w:rPr>
          <w:lang w:val="vi-VN"/>
        </w:rPr>
        <w:t>có thể đọc hiểu được các bài đọc với những chủ đề tương đối đa dạng về học tập, sinh hoạt; có thể diễn đạt được ý nghĩ của mình dưới dạng nói và viết theo những chủ điểm đã học; có thể vận dụng những kiến thức đã học vào các hoạt động giao tiếp thực tiễn hàng ngày.</w:t>
      </w:r>
    </w:p>
    <w:p w14:paraId="2B676474" w14:textId="77777777" w:rsidR="009219E6" w:rsidRPr="004731D2" w:rsidRDefault="009219E6" w:rsidP="009219E6">
      <w:pPr>
        <w:spacing w:line="360" w:lineRule="auto"/>
        <w:ind w:firstLine="567"/>
        <w:jc w:val="both"/>
        <w:rPr>
          <w:lang w:val="vi-VN"/>
        </w:rPr>
      </w:pPr>
      <w:r w:rsidRPr="004731D2">
        <w:rPr>
          <w:lang w:val="vi-VN"/>
        </w:rPr>
        <w:t>So</w:t>
      </w:r>
      <w:r w:rsidRPr="00731679">
        <w:rPr>
          <w:lang w:val="vi-VN"/>
        </w:rPr>
        <w:t xml:space="preserve"> với học phần </w:t>
      </w:r>
      <w:proofErr w:type="spellStart"/>
      <w:r w:rsidRPr="00731679">
        <w:rPr>
          <w:lang w:val="vi-VN"/>
        </w:rPr>
        <w:t>trược</w:t>
      </w:r>
      <w:proofErr w:type="spellEnd"/>
      <w:r w:rsidRPr="00731679">
        <w:rPr>
          <w:lang w:val="vi-VN"/>
        </w:rPr>
        <w:t>, h</w:t>
      </w:r>
      <w:r w:rsidRPr="004731D2">
        <w:rPr>
          <w:lang w:val="vi-VN"/>
        </w:rPr>
        <w:t>ọc phần Tiếng Trung 2 bổ sung thêm bài đọc hiểu, lượng từ vựng cung cấp cho mỗi bài phong phú hơn, bài khóa đề cập đến chủ đề tương đối khó, các hiện tượng ngữ pháp xuất hiện từ dễ đến khó. Ngoài ra, người học được trang bị thêm một số kiến thức văn hóa trong phần chú giải. Phần bài tập tăng thêm nội dung bổ trợ cho phần ngữ pháp và luyện tập giao tiếp.</w:t>
      </w:r>
    </w:p>
    <w:p w14:paraId="38856DAA" w14:textId="77777777" w:rsidR="009219E6" w:rsidRPr="00731679" w:rsidRDefault="009219E6" w:rsidP="009219E6">
      <w:pPr>
        <w:spacing w:line="360" w:lineRule="auto"/>
        <w:ind w:firstLine="567"/>
        <w:jc w:val="both"/>
        <w:rPr>
          <w:b/>
          <w:bCs/>
          <w:i/>
          <w:iCs/>
          <w:lang w:val="vi-VN"/>
        </w:rPr>
      </w:pPr>
      <w:r w:rsidRPr="00731679">
        <w:rPr>
          <w:b/>
          <w:bCs/>
          <w:i/>
          <w:iCs/>
          <w:lang w:val="vi-VN"/>
        </w:rPr>
        <w:t>10. ITC7001, Tin học cơ sở (3 tín chỉ)</w:t>
      </w:r>
    </w:p>
    <w:p w14:paraId="71CCDD15" w14:textId="77777777" w:rsidR="009219E6" w:rsidRPr="004731D2" w:rsidRDefault="009219E6" w:rsidP="009219E6">
      <w:pPr>
        <w:spacing w:line="360" w:lineRule="auto"/>
        <w:ind w:firstLine="567"/>
        <w:jc w:val="both"/>
        <w:rPr>
          <w:lang w:val="vi-VN"/>
        </w:rPr>
      </w:pPr>
      <w:r w:rsidRPr="004731D2">
        <w:rPr>
          <w:lang w:val="vi-VN"/>
        </w:rPr>
        <w:t xml:space="preserve">Học phần Tin học cơ sở gồm 6 chương với các nội dung: Các kiến thức cơ bản liên quan đến thông tin, máy tính điện tử và Công nghệ thông tin; Các khái niệm cơ bản về hệ điều hành và cách sử dụng hệ điều hành; Phần mềm soạn thảo văn bản Microsoft Word; Phần mềm xử lý bảng tính Microsoft Excel; Phần mềm trình chiếu Microsoft PowerPoint; Các kiến thức cơ bản về mạng máy tính, </w:t>
      </w:r>
      <w:proofErr w:type="spellStart"/>
      <w:r w:rsidRPr="004731D2">
        <w:rPr>
          <w:lang w:val="vi-VN"/>
        </w:rPr>
        <w:t>Internet</w:t>
      </w:r>
      <w:proofErr w:type="spellEnd"/>
      <w:r w:rsidRPr="004731D2">
        <w:rPr>
          <w:lang w:val="vi-VN"/>
        </w:rPr>
        <w:t>, bản quyền và pháp luật.</w:t>
      </w:r>
    </w:p>
    <w:p w14:paraId="5B4A7606" w14:textId="77777777" w:rsidR="009219E6" w:rsidRPr="00731679" w:rsidRDefault="009219E6" w:rsidP="009219E6">
      <w:pPr>
        <w:spacing w:line="360" w:lineRule="auto"/>
        <w:ind w:firstLine="567"/>
        <w:jc w:val="both"/>
        <w:rPr>
          <w:lang w:val="vi-VN"/>
        </w:rPr>
      </w:pPr>
      <w:r w:rsidRPr="004731D2">
        <w:rPr>
          <w:lang w:val="vi-VN"/>
        </w:rPr>
        <w:t>Học</w:t>
      </w:r>
      <w:r w:rsidRPr="00731679">
        <w:rPr>
          <w:lang w:val="vi-VN"/>
        </w:rPr>
        <w:t xml:space="preserve"> phần này giúp cho sinh viên có thể </w:t>
      </w:r>
      <w:r w:rsidRPr="004731D2">
        <w:rPr>
          <w:lang w:val="vi-VN"/>
        </w:rPr>
        <w:t>biến đổi số giữa các hệ đếm</w:t>
      </w:r>
      <w:r w:rsidRPr="00731679">
        <w:rPr>
          <w:lang w:val="vi-VN"/>
        </w:rPr>
        <w:t xml:space="preserve">, </w:t>
      </w:r>
      <w:r w:rsidRPr="004731D2">
        <w:rPr>
          <w:lang w:val="vi-VN"/>
        </w:rPr>
        <w:t>sử dụng các thao tác cơ bản của hệ điều hành XP</w:t>
      </w:r>
      <w:r w:rsidRPr="00731679">
        <w:rPr>
          <w:lang w:val="vi-VN"/>
        </w:rPr>
        <w:t xml:space="preserve">, thành thạo trong </w:t>
      </w:r>
      <w:r w:rsidRPr="004731D2">
        <w:rPr>
          <w:lang w:val="vi-VN"/>
        </w:rPr>
        <w:t>soạn thảo văn bản bằng  Microsoft Word</w:t>
      </w:r>
      <w:r w:rsidRPr="00731679">
        <w:rPr>
          <w:lang w:val="vi-VN"/>
        </w:rPr>
        <w:t xml:space="preserve">, </w:t>
      </w:r>
      <w:r w:rsidRPr="004731D2">
        <w:rPr>
          <w:lang w:val="vi-VN"/>
        </w:rPr>
        <w:t>tạo các bảng tính bằng Microsoft Excel</w:t>
      </w:r>
      <w:r w:rsidRPr="00731679">
        <w:rPr>
          <w:lang w:val="vi-VN"/>
        </w:rPr>
        <w:t xml:space="preserve">, </w:t>
      </w:r>
      <w:r w:rsidRPr="004731D2">
        <w:rPr>
          <w:lang w:val="vi-VN"/>
        </w:rPr>
        <w:t>tạo các bài báo cáo, trình diễn bằng Microsoft PowerPoint.</w:t>
      </w:r>
      <w:r w:rsidRPr="00731679">
        <w:rPr>
          <w:lang w:val="vi-VN"/>
        </w:rPr>
        <w:t xml:space="preserve"> </w:t>
      </w:r>
      <w:r w:rsidRPr="004731D2">
        <w:rPr>
          <w:lang w:val="vi-VN"/>
        </w:rPr>
        <w:t>Bên</w:t>
      </w:r>
      <w:r w:rsidRPr="00731679">
        <w:rPr>
          <w:lang w:val="vi-VN"/>
        </w:rPr>
        <w:t xml:space="preserve"> cạnh đó, học phần này giúp cho sinh viên có thể </w:t>
      </w:r>
      <w:r w:rsidRPr="004731D2">
        <w:rPr>
          <w:lang w:val="vi-VN"/>
        </w:rPr>
        <w:t>sử dụng dịch vụ thư điện tử và dịch vụ tìm kiếm phục vụ cho việc học tập, nghiên cứu và công việc sau này.</w:t>
      </w:r>
      <w:r w:rsidRPr="00731679">
        <w:rPr>
          <w:lang w:val="vi-VN"/>
        </w:rPr>
        <w:t xml:space="preserve"> </w:t>
      </w:r>
    </w:p>
    <w:p w14:paraId="529EA6B6" w14:textId="77777777" w:rsidR="009219E6" w:rsidRPr="00731679" w:rsidRDefault="009219E6" w:rsidP="009219E6">
      <w:pPr>
        <w:spacing w:before="120" w:line="360" w:lineRule="auto"/>
        <w:ind w:right="-57" w:firstLine="567"/>
        <w:jc w:val="both"/>
        <w:rPr>
          <w:lang w:val="vi-VN"/>
        </w:rPr>
      </w:pPr>
      <w:r w:rsidRPr="00731679">
        <w:rPr>
          <w:lang w:val="vi-VN"/>
        </w:rPr>
        <w:lastRenderedPageBreak/>
        <w:t xml:space="preserve">Từ những kiến thức đã học trong học phần, sinh viên sẽ dần hình thành ý thức </w:t>
      </w:r>
      <w:r w:rsidRPr="004731D2">
        <w:rPr>
          <w:lang w:val="vi-VN"/>
        </w:rPr>
        <w:t xml:space="preserve">ứng dụng CNTT vào học tập, nghiên cứu và </w:t>
      </w:r>
      <w:r w:rsidRPr="00731679">
        <w:rPr>
          <w:lang w:val="vi-VN"/>
        </w:rPr>
        <w:t xml:space="preserve">luôn </w:t>
      </w:r>
      <w:r w:rsidRPr="004731D2">
        <w:rPr>
          <w:lang w:val="vi-VN"/>
        </w:rPr>
        <w:t>có ý thức chấp hành quy định, pháp luật về bản quyền</w:t>
      </w:r>
      <w:r w:rsidRPr="00731679">
        <w:rPr>
          <w:lang w:val="vi-VN"/>
        </w:rPr>
        <w:t>.</w:t>
      </w:r>
    </w:p>
    <w:p w14:paraId="2B6E687D" w14:textId="77777777" w:rsidR="009219E6" w:rsidRPr="00731679" w:rsidRDefault="009219E6" w:rsidP="009219E6">
      <w:pPr>
        <w:spacing w:line="360" w:lineRule="auto"/>
        <w:ind w:firstLine="567"/>
        <w:jc w:val="both"/>
        <w:rPr>
          <w:shd w:val="clear" w:color="auto" w:fill="FFFFFF"/>
          <w:lang w:val="vi-VN"/>
        </w:rPr>
      </w:pPr>
      <w:r w:rsidRPr="00731679">
        <w:rPr>
          <w:b/>
          <w:bCs/>
          <w:i/>
          <w:iCs/>
          <w:shd w:val="clear" w:color="auto" w:fill="FFFFFF"/>
          <w:lang w:val="vi-VN"/>
        </w:rPr>
        <w:t>11. MAG7001,  Pháp luật đại cương (3 tín chỉ)</w:t>
      </w:r>
    </w:p>
    <w:p w14:paraId="45AB4B1E" w14:textId="77777777" w:rsidR="009219E6" w:rsidRPr="00731679" w:rsidRDefault="009219E6" w:rsidP="009219E6">
      <w:pPr>
        <w:spacing w:line="360" w:lineRule="auto"/>
        <w:ind w:firstLine="567"/>
        <w:jc w:val="both"/>
        <w:rPr>
          <w:lang w:val="vi-VN"/>
        </w:rPr>
      </w:pPr>
      <w:r w:rsidRPr="004731D2">
        <w:rPr>
          <w:lang w:val="vi-VN"/>
        </w:rPr>
        <w:t>Học phần Pháp luật đại cương gồm 6 chương nghiên cứu những nội dung cơ bản nhất về nhà nước và pháp luật như: Nguồn gốc, bản chất, hình thức của nhà nước và pháp luật, quan hệ pháp luật, vi phạm pháp luật, trách nhiệm pháp lý; Quy phạm pháp luật, văn bản quy phạm pháp luật; Luật dân sự và luật tố tụng dân sự, luật hình sự và luật tố tụng hình sự; luật lao động; Luật hành chính, luật tố tụng hành chính và luật phòng chống tham nhũng. Môn học trang bị cho sinh viên những kiến thức cơ bản nhất về nhà nước và pháp luật làm nền tảng cho việc sinh viên sống, học tập và làm việc theo Hiến pháp và pháp luật</w:t>
      </w:r>
      <w:r w:rsidRPr="00731679">
        <w:rPr>
          <w:lang w:val="vi-VN"/>
        </w:rPr>
        <w:t>.</w:t>
      </w:r>
    </w:p>
    <w:p w14:paraId="576D9138" w14:textId="1433FA9B" w:rsidR="009219E6" w:rsidRPr="00731679" w:rsidRDefault="009219E6" w:rsidP="009219E6">
      <w:pPr>
        <w:spacing w:line="360" w:lineRule="auto"/>
        <w:ind w:firstLine="567"/>
        <w:jc w:val="both"/>
        <w:rPr>
          <w:lang w:val="vi-VN"/>
        </w:rPr>
      </w:pPr>
      <w:r w:rsidRPr="00731679">
        <w:rPr>
          <w:b/>
          <w:bCs/>
          <w:i/>
          <w:iCs/>
          <w:lang w:val="vi-VN"/>
        </w:rPr>
        <w:t xml:space="preserve">12. </w:t>
      </w:r>
      <w:r w:rsidR="004731D2" w:rsidRPr="004731D2">
        <w:rPr>
          <w:b/>
          <w:bCs/>
          <w:i/>
          <w:iCs/>
          <w:lang w:val="vi-VN"/>
        </w:rPr>
        <w:t>PSE7001</w:t>
      </w:r>
      <w:r w:rsidRPr="00731679">
        <w:rPr>
          <w:b/>
          <w:bCs/>
          <w:i/>
          <w:iCs/>
          <w:lang w:val="vi-VN"/>
        </w:rPr>
        <w:t>, Phương pháp nghiên cứu khoa học ( 3 tín chỉ)</w:t>
      </w:r>
    </w:p>
    <w:p w14:paraId="2168EA96" w14:textId="77777777" w:rsidR="009219E6" w:rsidRPr="00731679" w:rsidRDefault="009219E6" w:rsidP="009219E6">
      <w:pPr>
        <w:spacing w:line="360" w:lineRule="auto"/>
        <w:ind w:firstLine="567"/>
        <w:jc w:val="both"/>
        <w:rPr>
          <w:lang w:val="vi-VN"/>
        </w:rPr>
      </w:pPr>
      <w:r w:rsidRPr="004731D2">
        <w:rPr>
          <w:lang w:val="vi-VN"/>
        </w:rPr>
        <w:t>Học</w:t>
      </w:r>
      <w:r w:rsidRPr="00731679">
        <w:rPr>
          <w:lang w:val="vi-VN"/>
        </w:rPr>
        <w:t xml:space="preserve"> phần t</w:t>
      </w:r>
      <w:r w:rsidRPr="004731D2">
        <w:rPr>
          <w:lang w:val="vi-VN"/>
        </w:rPr>
        <w:t>rang bị cho người học những kiến thức cơ bản về khoa học, hoạt động khoa học và công nghệ, nghiên cứu khoa học, đề tài nghiên cứu khoa học, xây dựng luận điểm khoa học, vai trò của luận điểm khoa học trong nghiên cứu khoa học, trình tự xây dựng luận điểm khoa học, giả thuyết khoa học, chứng minh luận điểm khoa học, các phương pháp tiếp cận trong nghiên cứu khoa học (như nghiên cứu tài liệu, phương pháp phi thực nghiệm, phương pháp thực nghiệm, ph</w:t>
      </w:r>
      <w:r w:rsidRPr="004731D2">
        <w:rPr>
          <w:lang w:val="vi-VN"/>
        </w:rPr>
        <w:softHyphen/>
        <w:t>ương pháp trắc nghiệm, hội nghị khoa học, xử lý thông tin khoa học, phân tích kết quả nghiên cứu...), trình bày luận điểm khoa học, luận văn khoa học. Hình thành kỹ năng thao tác nghiên cứu khoa học, biết xây dựng luận điểm khoa học, chứng minh luận điểm khoa học và trình bày luận điểm khoa học, viết tài liệu khoa học, thuyết trình khoa học. Hình thành đạo đức khoa học trong sinh viên</w:t>
      </w:r>
      <w:r w:rsidRPr="00731679">
        <w:rPr>
          <w:lang w:val="vi-VN"/>
        </w:rPr>
        <w:t>.</w:t>
      </w:r>
    </w:p>
    <w:p w14:paraId="50FC3CC8" w14:textId="73C4F99F" w:rsidR="009219E6" w:rsidRPr="00731679" w:rsidRDefault="009219E6" w:rsidP="009219E6">
      <w:pPr>
        <w:spacing w:line="360" w:lineRule="auto"/>
        <w:ind w:firstLine="567"/>
        <w:jc w:val="both"/>
        <w:rPr>
          <w:b/>
          <w:bCs/>
          <w:i/>
          <w:iCs/>
          <w:lang w:val="vi-VN"/>
        </w:rPr>
      </w:pPr>
      <w:r w:rsidRPr="00731679">
        <w:rPr>
          <w:b/>
          <w:bCs/>
          <w:i/>
          <w:iCs/>
          <w:lang w:val="vi-VN"/>
        </w:rPr>
        <w:t>13. FOS70</w:t>
      </w:r>
      <w:r w:rsidR="004731D2" w:rsidRPr="004731D2">
        <w:rPr>
          <w:b/>
          <w:bCs/>
          <w:i/>
          <w:iCs/>
          <w:lang w:val="vi-VN"/>
        </w:rPr>
        <w:t>10</w:t>
      </w:r>
      <w:r w:rsidRPr="00731679">
        <w:rPr>
          <w:b/>
          <w:bCs/>
          <w:i/>
          <w:iCs/>
          <w:lang w:val="vi-VN"/>
        </w:rPr>
        <w:t>, Lịch sử văn minh thế giới (3 tín chỉ)</w:t>
      </w:r>
    </w:p>
    <w:p w14:paraId="77B498A6" w14:textId="77777777" w:rsidR="009219E6" w:rsidRPr="00731679" w:rsidRDefault="009219E6" w:rsidP="009219E6">
      <w:pPr>
        <w:spacing w:line="360" w:lineRule="auto"/>
        <w:ind w:firstLine="567"/>
        <w:jc w:val="both"/>
        <w:rPr>
          <w:lang w:val="vi-VN"/>
        </w:rPr>
      </w:pPr>
      <w:r w:rsidRPr="004731D2">
        <w:rPr>
          <w:lang w:val="vi-VN"/>
        </w:rPr>
        <w:t xml:space="preserve">Học phần </w:t>
      </w:r>
      <w:r w:rsidRPr="004731D2">
        <w:rPr>
          <w:i/>
          <w:lang w:val="vi-VN"/>
        </w:rPr>
        <w:t>Lịch sử văn minh thế giới</w:t>
      </w:r>
      <w:r w:rsidRPr="004731D2">
        <w:rPr>
          <w:lang w:val="vi-VN"/>
        </w:rPr>
        <w:t xml:space="preserve"> cung</w:t>
      </w:r>
      <w:r w:rsidRPr="00731679">
        <w:rPr>
          <w:lang w:val="vi-VN"/>
        </w:rPr>
        <w:t xml:space="preserve"> cấp các kiến thức khái quát về quá trình phát triển của văn minh nhân loại từ thời cổ đại đến hiện đại. Cụ thể </w:t>
      </w:r>
      <w:r w:rsidRPr="004731D2">
        <w:rPr>
          <w:lang w:val="vi-VN"/>
        </w:rPr>
        <w:t>gồm 8 chương</w:t>
      </w:r>
      <w:r w:rsidRPr="00731679">
        <w:rPr>
          <w:lang w:val="vi-VN"/>
        </w:rPr>
        <w:t xml:space="preserve"> với các nội dung chính: </w:t>
      </w:r>
      <w:r w:rsidRPr="004731D2">
        <w:rPr>
          <w:lang w:val="vi-VN"/>
        </w:rPr>
        <w:t>cơ sở hình thành, các thành tựu và ý nghĩa của các nền văn minh tiêu</w:t>
      </w:r>
      <w:r w:rsidRPr="00731679">
        <w:rPr>
          <w:lang w:val="vi-VN"/>
        </w:rPr>
        <w:t xml:space="preserve"> biểu trên </w:t>
      </w:r>
      <w:r w:rsidRPr="004731D2">
        <w:rPr>
          <w:lang w:val="vi-VN"/>
        </w:rPr>
        <w:t>thế giới</w:t>
      </w:r>
      <w:r w:rsidRPr="00731679">
        <w:rPr>
          <w:lang w:val="vi-VN"/>
        </w:rPr>
        <w:t xml:space="preserve"> gồm: </w:t>
      </w:r>
      <w:r w:rsidRPr="004731D2">
        <w:rPr>
          <w:lang w:val="vi-VN"/>
        </w:rPr>
        <w:t>nền văn minh Ai Cập, nền văn minh Lưỡng Hà, nền văn minh Ả Rập, nền văn minh Ấn Độ, nền văn minh Trung Quốc, nền văn minh Hy Lạp cổ đại, nền văn minh Tây Âu thời Trung đại, nền văn minh thế giới thế kỷ XX…</w:t>
      </w:r>
      <w:r w:rsidRPr="00731679">
        <w:rPr>
          <w:lang w:val="vi-VN"/>
        </w:rPr>
        <w:t xml:space="preserve"> những đóng góp của chúng trong hành trình phát triển của nhân loại. Từ đó giúp người học có được các kiến thức cơ bản về lịch sử văn minh của nhân loại và cái nhìn biện chứng, khách quan đối với những vấn đề thuộc phạm trù này. Học phần còn tập trung thảo luận một số chủ đề liên quan nhằm rèn luyện các kỹ năng nhận diện xu hướng, phân tích các thành tựu văn minh của từng thời kỳ lịch sử, đánh giá ý nghĩa của chúng đố với con người hiện nay. Đồng thời </w:t>
      </w:r>
      <w:proofErr w:type="spellStart"/>
      <w:r w:rsidRPr="00731679">
        <w:rPr>
          <w:lang w:val="vi-VN"/>
        </w:rPr>
        <w:t>ngừoi</w:t>
      </w:r>
      <w:proofErr w:type="spellEnd"/>
      <w:r w:rsidRPr="00731679">
        <w:rPr>
          <w:lang w:val="vi-VN"/>
        </w:rPr>
        <w:t xml:space="preserve"> học cũng được thực hành kỹ năng phân tích tài liệu, kỹ năng thuyết trình và làm việc nhóm. Đây là những kỹ năng mềm cần thiết để tiếp tục học tập các học phần tiếp theo trong chương trình đào tạo.</w:t>
      </w:r>
    </w:p>
    <w:p w14:paraId="665109E5" w14:textId="040B43F7" w:rsidR="009219E6" w:rsidRPr="00731679" w:rsidRDefault="009219E6" w:rsidP="009219E6">
      <w:pPr>
        <w:tabs>
          <w:tab w:val="left" w:pos="993"/>
        </w:tabs>
        <w:spacing w:line="360" w:lineRule="auto"/>
        <w:ind w:firstLine="567"/>
        <w:jc w:val="both"/>
        <w:rPr>
          <w:b/>
          <w:bCs/>
          <w:i/>
          <w:iCs/>
          <w:lang w:val="vi-VN"/>
        </w:rPr>
      </w:pPr>
      <w:r w:rsidRPr="00731679">
        <w:rPr>
          <w:b/>
          <w:bCs/>
          <w:i/>
          <w:iCs/>
          <w:lang w:val="vi-VN"/>
        </w:rPr>
        <w:lastRenderedPageBreak/>
        <w:t>14. PSE70</w:t>
      </w:r>
      <w:r>
        <w:rPr>
          <w:b/>
          <w:bCs/>
          <w:i/>
          <w:iCs/>
          <w:lang w:val="vi-VN"/>
        </w:rPr>
        <w:t>0</w:t>
      </w:r>
      <w:r w:rsidR="004731D2" w:rsidRPr="004731D2">
        <w:rPr>
          <w:b/>
          <w:bCs/>
          <w:i/>
          <w:iCs/>
          <w:lang w:val="vi-VN"/>
        </w:rPr>
        <w:t>4</w:t>
      </w:r>
      <w:r w:rsidRPr="00731679">
        <w:rPr>
          <w:b/>
          <w:bCs/>
          <w:i/>
          <w:iCs/>
          <w:lang w:val="vi-VN"/>
        </w:rPr>
        <w:t xml:space="preserve"> , Xã hội học đại cương ( 3 tín chỉ)</w:t>
      </w:r>
    </w:p>
    <w:p w14:paraId="4DF57E1E" w14:textId="77777777" w:rsidR="009219E6" w:rsidRPr="00731679" w:rsidRDefault="009219E6" w:rsidP="009219E6">
      <w:pPr>
        <w:spacing w:line="360" w:lineRule="auto"/>
        <w:ind w:firstLine="567"/>
        <w:jc w:val="both"/>
        <w:rPr>
          <w:lang w:val="vi-VN"/>
        </w:rPr>
      </w:pPr>
      <w:r w:rsidRPr="004731D2">
        <w:rPr>
          <w:lang w:val="vi-VN"/>
        </w:rPr>
        <w:t>Học phần xã hội học đại cương giới thiệu khái quát lịch sử hình thành, phát triển của khoa học xã hội học, đối tượng nghiên cứu, phương pháp nghiên cứu, phương pháp điều tra xã hội học và một số lĩnh vực nghiên cứu của xã hội học như: xã hội hóa, cơ cấu xã hội, văn hóa xã hội… và một số các phân ngành xã hội học chuyên biệt như: xã hội học giáo dục, xã hội học nông thôn - đô thị, xã hội</w:t>
      </w:r>
      <w:r w:rsidRPr="00731679">
        <w:rPr>
          <w:lang w:val="vi-VN"/>
        </w:rPr>
        <w:t>.</w:t>
      </w:r>
    </w:p>
    <w:p w14:paraId="5DF41C43" w14:textId="591567FC" w:rsidR="009219E6" w:rsidRPr="00731679" w:rsidRDefault="009219E6" w:rsidP="009219E6">
      <w:pPr>
        <w:spacing w:line="360" w:lineRule="auto"/>
        <w:ind w:firstLine="567"/>
        <w:jc w:val="both"/>
        <w:rPr>
          <w:b/>
          <w:bCs/>
          <w:i/>
          <w:iCs/>
          <w:lang w:val="vi-VN"/>
        </w:rPr>
      </w:pPr>
      <w:r w:rsidRPr="00731679">
        <w:rPr>
          <w:b/>
          <w:bCs/>
          <w:i/>
          <w:iCs/>
          <w:lang w:val="vi-VN"/>
        </w:rPr>
        <w:t>15. PSE70</w:t>
      </w:r>
      <w:r>
        <w:rPr>
          <w:b/>
          <w:bCs/>
          <w:i/>
          <w:iCs/>
          <w:lang w:val="vi-VN"/>
        </w:rPr>
        <w:t>0</w:t>
      </w:r>
      <w:r w:rsidR="004731D2" w:rsidRPr="004731D2">
        <w:rPr>
          <w:b/>
          <w:bCs/>
          <w:i/>
          <w:iCs/>
          <w:lang w:val="vi-VN"/>
        </w:rPr>
        <w:t>2</w:t>
      </w:r>
      <w:r w:rsidRPr="00731679">
        <w:rPr>
          <w:b/>
          <w:bCs/>
          <w:i/>
          <w:iCs/>
          <w:lang w:val="vi-VN"/>
        </w:rPr>
        <w:t xml:space="preserve"> , Tâm lý học đại cương (3 tín chỉ)</w:t>
      </w:r>
    </w:p>
    <w:p w14:paraId="78ED2E99" w14:textId="77777777" w:rsidR="009219E6" w:rsidRPr="00731679" w:rsidRDefault="009219E6" w:rsidP="009219E6">
      <w:pPr>
        <w:widowControl w:val="0"/>
        <w:tabs>
          <w:tab w:val="left" w:pos="360"/>
        </w:tabs>
        <w:autoSpaceDE w:val="0"/>
        <w:autoSpaceDN w:val="0"/>
        <w:adjustRightInd w:val="0"/>
        <w:spacing w:line="360" w:lineRule="auto"/>
        <w:jc w:val="both"/>
        <w:rPr>
          <w:kern w:val="2"/>
          <w:lang w:val="vi-VN"/>
        </w:rPr>
      </w:pPr>
      <w:r w:rsidRPr="004731D2">
        <w:rPr>
          <w:kern w:val="2"/>
          <w:lang w:val="vi-VN"/>
        </w:rPr>
        <w:tab/>
        <w:t>Học</w:t>
      </w:r>
      <w:r w:rsidRPr="00731679">
        <w:rPr>
          <w:kern w:val="2"/>
          <w:lang w:val="vi-VN"/>
        </w:rPr>
        <w:t xml:space="preserve"> phần n</w:t>
      </w:r>
      <w:r w:rsidRPr="004731D2">
        <w:rPr>
          <w:kern w:val="2"/>
          <w:lang w:val="vi-VN"/>
        </w:rPr>
        <w:t>hằm trang bị cho sinh viên có kiến thức hiểu biết tổng quan, cơ bản, nền tảng về tâm lý người.</w:t>
      </w:r>
      <w:r w:rsidRPr="00731679">
        <w:rPr>
          <w:kern w:val="2"/>
          <w:lang w:val="vi-VN"/>
        </w:rPr>
        <w:t xml:space="preserve"> </w:t>
      </w:r>
      <w:r w:rsidRPr="004731D2">
        <w:rPr>
          <w:kern w:val="2"/>
          <w:lang w:val="vi-VN"/>
        </w:rPr>
        <w:t>Sinh viên có những kiến thức nền tảng về sự hình thành và phát triển tâm lý người</w:t>
      </w:r>
      <w:r w:rsidRPr="00731679">
        <w:rPr>
          <w:kern w:val="2"/>
          <w:lang w:val="vi-VN"/>
        </w:rPr>
        <w:t xml:space="preserve">, các hiện tượng tâm lý người. </w:t>
      </w:r>
      <w:r w:rsidRPr="004731D2">
        <w:rPr>
          <w:kern w:val="2"/>
          <w:lang w:val="vi-VN"/>
        </w:rPr>
        <w:t>Học phần gồm 5 phần chín</w:t>
      </w:r>
      <w:r w:rsidRPr="00731679">
        <w:rPr>
          <w:kern w:val="2"/>
          <w:lang w:val="vi-VN"/>
        </w:rPr>
        <w:t xml:space="preserve">h. </w:t>
      </w:r>
      <w:r w:rsidRPr="004731D2">
        <w:rPr>
          <w:kern w:val="2"/>
          <w:lang w:val="vi-VN"/>
        </w:rPr>
        <w:t>Thứ nhất, một số vấn đề chung về tâm lý học: phần này tập trung nghiên cứu sự ra đời của khoa học tâm lý, bản chất, chức năng của tâm lý người, phân loại các hiện tượng tâm lý cũng như các phương pháp nghiên cứu.</w:t>
      </w:r>
      <w:r w:rsidRPr="00731679">
        <w:rPr>
          <w:kern w:val="2"/>
          <w:lang w:val="vi-VN"/>
        </w:rPr>
        <w:t xml:space="preserve"> </w:t>
      </w:r>
      <w:r w:rsidRPr="004731D2">
        <w:rPr>
          <w:kern w:val="2"/>
          <w:lang w:val="vi-VN"/>
        </w:rPr>
        <w:t>Thứ hai, nghiên cứu sự hình thành và phát triển tâm lý, ý thức, nhân cách.</w:t>
      </w:r>
      <w:r w:rsidRPr="00731679">
        <w:rPr>
          <w:kern w:val="2"/>
          <w:lang w:val="vi-VN"/>
        </w:rPr>
        <w:t xml:space="preserve"> </w:t>
      </w:r>
      <w:r w:rsidRPr="004731D2">
        <w:rPr>
          <w:kern w:val="2"/>
          <w:lang w:val="vi-VN"/>
        </w:rPr>
        <w:t>Thứ ba, nghiên cứu về hoạt động nhận thức</w:t>
      </w:r>
      <w:r w:rsidRPr="00731679">
        <w:rPr>
          <w:kern w:val="2"/>
          <w:lang w:val="vi-VN"/>
        </w:rPr>
        <w:t xml:space="preserve">. </w:t>
      </w:r>
      <w:r w:rsidRPr="004731D2">
        <w:rPr>
          <w:kern w:val="2"/>
          <w:lang w:val="vi-VN"/>
        </w:rPr>
        <w:t>Thứ tư, nghiên cứu đời sống tình cảm của con người</w:t>
      </w:r>
      <w:r w:rsidRPr="00731679">
        <w:rPr>
          <w:kern w:val="2"/>
          <w:lang w:val="vi-VN"/>
        </w:rPr>
        <w:t xml:space="preserve">. </w:t>
      </w:r>
      <w:r w:rsidRPr="004731D2">
        <w:rPr>
          <w:kern w:val="2"/>
          <w:lang w:val="vi-VN"/>
        </w:rPr>
        <w:t>Thứ năm, nghiên cứu hành động ý chí của con người.</w:t>
      </w:r>
    </w:p>
    <w:p w14:paraId="3E2191E0" w14:textId="1729F533" w:rsidR="009219E6" w:rsidRPr="00731679" w:rsidRDefault="009219E6" w:rsidP="009219E6">
      <w:pPr>
        <w:spacing w:line="360" w:lineRule="auto"/>
        <w:ind w:firstLine="567"/>
        <w:jc w:val="both"/>
        <w:rPr>
          <w:b/>
          <w:bCs/>
          <w:i/>
          <w:iCs/>
          <w:lang w:val="vi-VN"/>
        </w:rPr>
      </w:pPr>
      <w:r w:rsidRPr="00731679">
        <w:rPr>
          <w:b/>
          <w:bCs/>
          <w:i/>
          <w:iCs/>
          <w:lang w:val="vi-VN"/>
        </w:rPr>
        <w:t>16. FOS70</w:t>
      </w:r>
      <w:r>
        <w:rPr>
          <w:b/>
          <w:bCs/>
          <w:i/>
          <w:iCs/>
          <w:lang w:val="vi-VN"/>
        </w:rPr>
        <w:t>0</w:t>
      </w:r>
      <w:r w:rsidR="004731D2" w:rsidRPr="004731D2">
        <w:rPr>
          <w:b/>
          <w:bCs/>
          <w:i/>
          <w:iCs/>
          <w:lang w:val="vi-VN"/>
        </w:rPr>
        <w:t>7</w:t>
      </w:r>
      <w:r w:rsidRPr="00731679">
        <w:rPr>
          <w:b/>
          <w:bCs/>
          <w:i/>
          <w:iCs/>
          <w:lang w:val="vi-VN"/>
        </w:rPr>
        <w:t xml:space="preserve">, Cơ sở văn </w:t>
      </w:r>
      <w:proofErr w:type="spellStart"/>
      <w:r w:rsidRPr="00731679">
        <w:rPr>
          <w:b/>
          <w:bCs/>
          <w:i/>
          <w:iCs/>
          <w:lang w:val="vi-VN"/>
        </w:rPr>
        <w:t>hoá</w:t>
      </w:r>
      <w:proofErr w:type="spellEnd"/>
      <w:r w:rsidRPr="00731679">
        <w:rPr>
          <w:b/>
          <w:bCs/>
          <w:i/>
          <w:iCs/>
          <w:lang w:val="vi-VN"/>
        </w:rPr>
        <w:t xml:space="preserve"> Việt Nam ( 3 tín chỉ)</w:t>
      </w:r>
    </w:p>
    <w:p w14:paraId="28E6269A" w14:textId="77777777" w:rsidR="009219E6" w:rsidRPr="005E09A8" w:rsidRDefault="009219E6" w:rsidP="009219E6">
      <w:pPr>
        <w:pStyle w:val="oancuaDanhsach"/>
        <w:spacing w:line="360" w:lineRule="auto"/>
        <w:ind w:left="0" w:firstLine="567"/>
        <w:jc w:val="both"/>
        <w:rPr>
          <w:lang w:val="vi-VN"/>
        </w:rPr>
      </w:pPr>
      <w:r w:rsidRPr="005E09A8">
        <w:rPr>
          <w:lang w:val="vi-VN"/>
        </w:rPr>
        <w:t xml:space="preserve">Học phần cung cấp những kiến thức cơ sở về văn </w:t>
      </w:r>
      <w:proofErr w:type="spellStart"/>
      <w:r w:rsidRPr="005E09A8">
        <w:rPr>
          <w:lang w:val="vi-VN"/>
        </w:rPr>
        <w:t>hoá</w:t>
      </w:r>
      <w:proofErr w:type="spellEnd"/>
      <w:r w:rsidRPr="005E09A8">
        <w:rPr>
          <w:lang w:val="vi-VN"/>
        </w:rPr>
        <w:t xml:space="preserve"> Việt Nam bao </w:t>
      </w:r>
      <w:proofErr w:type="spellStart"/>
      <w:r w:rsidRPr="005E09A8">
        <w:rPr>
          <w:lang w:val="vi-VN"/>
        </w:rPr>
        <w:t>gồm:khái</w:t>
      </w:r>
      <w:proofErr w:type="spellEnd"/>
      <w:r w:rsidRPr="005E09A8">
        <w:rPr>
          <w:lang w:val="vi-VN"/>
        </w:rPr>
        <w:t xml:space="preserve"> niệm văn </w:t>
      </w:r>
      <w:proofErr w:type="spellStart"/>
      <w:r w:rsidRPr="005E09A8">
        <w:rPr>
          <w:lang w:val="vi-VN"/>
        </w:rPr>
        <w:t>hoá</w:t>
      </w:r>
      <w:proofErr w:type="spellEnd"/>
      <w:r w:rsidRPr="005E09A8">
        <w:rPr>
          <w:lang w:val="vi-VN"/>
        </w:rPr>
        <w:t xml:space="preserve"> và một số khái niệm liên quan, nguồn gốc văn </w:t>
      </w:r>
      <w:proofErr w:type="spellStart"/>
      <w:r w:rsidRPr="005E09A8">
        <w:rPr>
          <w:lang w:val="vi-VN"/>
        </w:rPr>
        <w:t>hoá</w:t>
      </w:r>
      <w:proofErr w:type="spellEnd"/>
      <w:r w:rsidRPr="005E09A8">
        <w:rPr>
          <w:lang w:val="vi-VN"/>
        </w:rPr>
        <w:t xml:space="preserve"> Việt Nam xét từ đặc điểm môi trường tự nhiên và đặc điểm văn </w:t>
      </w:r>
      <w:proofErr w:type="spellStart"/>
      <w:r w:rsidRPr="005E09A8">
        <w:rPr>
          <w:lang w:val="vi-VN"/>
        </w:rPr>
        <w:t>hoá</w:t>
      </w:r>
      <w:proofErr w:type="spellEnd"/>
      <w:r w:rsidRPr="005E09A8">
        <w:rPr>
          <w:lang w:val="vi-VN"/>
        </w:rPr>
        <w:t xml:space="preserve">- xã hội, quá trình lịch sử thành tạo nên các lớp trong văn </w:t>
      </w:r>
      <w:proofErr w:type="spellStart"/>
      <w:r w:rsidRPr="005E09A8">
        <w:rPr>
          <w:lang w:val="vi-VN"/>
        </w:rPr>
        <w:t>hoá</w:t>
      </w:r>
      <w:proofErr w:type="spellEnd"/>
      <w:r w:rsidRPr="005E09A8">
        <w:rPr>
          <w:lang w:val="vi-VN"/>
        </w:rPr>
        <w:t xml:space="preserve"> Việt Nam, những giá trị và đặc điểm của văn </w:t>
      </w:r>
      <w:proofErr w:type="spellStart"/>
      <w:r w:rsidRPr="005E09A8">
        <w:rPr>
          <w:lang w:val="vi-VN"/>
        </w:rPr>
        <w:t>hoá</w:t>
      </w:r>
      <w:proofErr w:type="spellEnd"/>
      <w:r w:rsidRPr="005E09A8">
        <w:rPr>
          <w:lang w:val="vi-VN"/>
        </w:rPr>
        <w:t xml:space="preserve"> cổ truyền thông qua các thành tố văn </w:t>
      </w:r>
      <w:proofErr w:type="spellStart"/>
      <w:r w:rsidRPr="005E09A8">
        <w:rPr>
          <w:lang w:val="vi-VN"/>
        </w:rPr>
        <w:t>hoá</w:t>
      </w:r>
      <w:proofErr w:type="spellEnd"/>
      <w:r w:rsidRPr="005E09A8">
        <w:rPr>
          <w:lang w:val="vi-VN"/>
        </w:rPr>
        <w:t xml:space="preserve"> trong cái nhìn cấu trúc - loại hình như văn </w:t>
      </w:r>
      <w:proofErr w:type="spellStart"/>
      <w:r w:rsidRPr="005E09A8">
        <w:rPr>
          <w:lang w:val="vi-VN"/>
        </w:rPr>
        <w:t>hoá</w:t>
      </w:r>
      <w:proofErr w:type="spellEnd"/>
      <w:r w:rsidRPr="005E09A8">
        <w:rPr>
          <w:lang w:val="vi-VN"/>
        </w:rPr>
        <w:t xml:space="preserve"> tổ chức đời sống tập thể, đời sống cá nhân, văn </w:t>
      </w:r>
      <w:proofErr w:type="spellStart"/>
      <w:r w:rsidRPr="005E09A8">
        <w:rPr>
          <w:lang w:val="vi-VN"/>
        </w:rPr>
        <w:t>hoá</w:t>
      </w:r>
      <w:proofErr w:type="spellEnd"/>
      <w:r w:rsidRPr="005E09A8">
        <w:rPr>
          <w:lang w:val="vi-VN"/>
        </w:rPr>
        <w:t xml:space="preserve"> ứng xử với môi trường tự nhiên, xã hội, văn </w:t>
      </w:r>
      <w:proofErr w:type="spellStart"/>
      <w:r w:rsidRPr="005E09A8">
        <w:rPr>
          <w:lang w:val="vi-VN"/>
        </w:rPr>
        <w:t>hoá</w:t>
      </w:r>
      <w:proofErr w:type="spellEnd"/>
      <w:r w:rsidRPr="005E09A8">
        <w:rPr>
          <w:lang w:val="vi-VN"/>
        </w:rPr>
        <w:t xml:space="preserve"> nghệ thuật…nhằm giúp người học có được những hiểu biết cơ bản, khái quát về văn </w:t>
      </w:r>
      <w:proofErr w:type="spellStart"/>
      <w:r w:rsidRPr="005E09A8">
        <w:rPr>
          <w:lang w:val="vi-VN"/>
        </w:rPr>
        <w:t>hoá</w:t>
      </w:r>
      <w:proofErr w:type="spellEnd"/>
      <w:r w:rsidRPr="005E09A8">
        <w:rPr>
          <w:lang w:val="vi-VN"/>
        </w:rPr>
        <w:t xml:space="preserve"> Việt Nam trong tính đa dạng và thống nhất, hiểu rõ bản sắc văn </w:t>
      </w:r>
      <w:proofErr w:type="spellStart"/>
      <w:r w:rsidRPr="005E09A8">
        <w:rPr>
          <w:lang w:val="vi-VN"/>
        </w:rPr>
        <w:t>hoá</w:t>
      </w:r>
      <w:proofErr w:type="spellEnd"/>
      <w:r w:rsidRPr="005E09A8">
        <w:rPr>
          <w:lang w:val="vi-VN"/>
        </w:rPr>
        <w:t xml:space="preserve">, đặc điểm của các hiện tượng văn </w:t>
      </w:r>
      <w:proofErr w:type="spellStart"/>
      <w:r w:rsidRPr="005E09A8">
        <w:rPr>
          <w:lang w:val="vi-VN"/>
        </w:rPr>
        <w:t>hoá</w:t>
      </w:r>
      <w:proofErr w:type="spellEnd"/>
      <w:r w:rsidRPr="005E09A8">
        <w:rPr>
          <w:lang w:val="vi-VN"/>
        </w:rPr>
        <w:t xml:space="preserve"> truyền thống trong đời sống đương đại, có thái độ tôn trọng và có khả năng giữ gìn, phát huy các giá trị văn </w:t>
      </w:r>
      <w:proofErr w:type="spellStart"/>
      <w:r w:rsidRPr="005E09A8">
        <w:rPr>
          <w:lang w:val="vi-VN"/>
        </w:rPr>
        <w:t>hoá</w:t>
      </w:r>
      <w:proofErr w:type="spellEnd"/>
      <w:r w:rsidRPr="005E09A8">
        <w:rPr>
          <w:lang w:val="vi-VN"/>
        </w:rPr>
        <w:t xml:space="preserve"> cổ truyền dân tộc, có trách nhiệm trong việc tiếp thu giá trị văn </w:t>
      </w:r>
      <w:proofErr w:type="spellStart"/>
      <w:r w:rsidRPr="005E09A8">
        <w:rPr>
          <w:lang w:val="vi-VN"/>
        </w:rPr>
        <w:t>hoá</w:t>
      </w:r>
      <w:proofErr w:type="spellEnd"/>
      <w:r w:rsidRPr="005E09A8">
        <w:rPr>
          <w:lang w:val="vi-VN"/>
        </w:rPr>
        <w:t xml:space="preserve"> nhân loại để làm giàu đẹp hơn văn </w:t>
      </w:r>
      <w:proofErr w:type="spellStart"/>
      <w:r w:rsidRPr="005E09A8">
        <w:rPr>
          <w:lang w:val="vi-VN"/>
        </w:rPr>
        <w:t>hoá</w:t>
      </w:r>
      <w:proofErr w:type="spellEnd"/>
      <w:r w:rsidRPr="005E09A8">
        <w:rPr>
          <w:lang w:val="vi-VN"/>
        </w:rPr>
        <w:t xml:space="preserve"> dân tộc mình</w:t>
      </w:r>
    </w:p>
    <w:p w14:paraId="2063AED3" w14:textId="77777777" w:rsidR="009219E6" w:rsidRPr="00731679" w:rsidRDefault="009219E6" w:rsidP="009219E6">
      <w:pPr>
        <w:pStyle w:val="oancuaDanhsach"/>
        <w:spacing w:line="360" w:lineRule="auto"/>
        <w:ind w:left="0" w:firstLine="567"/>
        <w:jc w:val="both"/>
        <w:rPr>
          <w:lang w:val="vi-VN"/>
        </w:rPr>
      </w:pPr>
      <w:r w:rsidRPr="005E09A8">
        <w:rPr>
          <w:lang w:val="vi-VN"/>
        </w:rPr>
        <w:t xml:space="preserve">Bên cạnh việc hình thành và rèn luyện các kỹ năng nhận diện, phân tích và giải quyết vấn đề liên quan đến các giá trị văn </w:t>
      </w:r>
      <w:proofErr w:type="spellStart"/>
      <w:r w:rsidRPr="005E09A8">
        <w:rPr>
          <w:lang w:val="vi-VN"/>
        </w:rPr>
        <w:t>hoá</w:t>
      </w:r>
      <w:proofErr w:type="spellEnd"/>
      <w:r w:rsidRPr="005E09A8">
        <w:rPr>
          <w:lang w:val="vi-VN"/>
        </w:rPr>
        <w:t xml:space="preserve"> truyền thống trong quá trình học tập, học phần còn góp phần rèn luyện các kỹ năng thuyết trình, làm việc nhóm, thảo luận nhóm, góp phần phát triển năng lực chung cho người học</w:t>
      </w:r>
      <w:r w:rsidRPr="00731679">
        <w:rPr>
          <w:lang w:val="vi-VN"/>
        </w:rPr>
        <w:t>.</w:t>
      </w:r>
    </w:p>
    <w:p w14:paraId="2B369611" w14:textId="6ED144D0" w:rsidR="009219E6" w:rsidRPr="00731679" w:rsidRDefault="009219E6" w:rsidP="009219E6">
      <w:pPr>
        <w:spacing w:line="360" w:lineRule="auto"/>
        <w:ind w:firstLine="567"/>
        <w:jc w:val="both"/>
        <w:rPr>
          <w:b/>
          <w:bCs/>
          <w:i/>
          <w:iCs/>
          <w:lang w:val="vi-VN"/>
        </w:rPr>
      </w:pPr>
      <w:r w:rsidRPr="00731679">
        <w:rPr>
          <w:b/>
          <w:bCs/>
          <w:i/>
          <w:iCs/>
          <w:lang w:val="vi-VN"/>
        </w:rPr>
        <w:t>17. FLA700</w:t>
      </w:r>
      <w:r w:rsidR="004731D2" w:rsidRPr="004731D2">
        <w:rPr>
          <w:b/>
          <w:bCs/>
          <w:i/>
          <w:iCs/>
          <w:lang w:val="vi-VN"/>
        </w:rPr>
        <w:t>9</w:t>
      </w:r>
      <w:r w:rsidRPr="00731679">
        <w:rPr>
          <w:b/>
          <w:bCs/>
          <w:i/>
          <w:iCs/>
          <w:lang w:val="vi-VN"/>
        </w:rPr>
        <w:t>, Ngôn ngữ học đối chiếu (3 tín chỉ)</w:t>
      </w:r>
    </w:p>
    <w:p w14:paraId="6827D39A" w14:textId="77777777" w:rsidR="009219E6" w:rsidRPr="004731D2" w:rsidRDefault="009219E6" w:rsidP="009219E6">
      <w:pPr>
        <w:spacing w:line="360" w:lineRule="auto"/>
        <w:ind w:firstLine="567"/>
        <w:jc w:val="both"/>
        <w:rPr>
          <w:shd w:val="clear" w:color="auto" w:fill="FFFFFF"/>
          <w:lang w:val="vi-VN"/>
        </w:rPr>
      </w:pPr>
      <w:r w:rsidRPr="00731679">
        <w:rPr>
          <w:shd w:val="clear" w:color="auto" w:fill="FFFFFF"/>
          <w:lang w:val="vi-VN"/>
        </w:rPr>
        <w:t xml:space="preserve"> Học phần</w:t>
      </w:r>
      <w:r>
        <w:rPr>
          <w:shd w:val="clear" w:color="auto" w:fill="FFFFFF"/>
          <w:lang w:val="vi-VN"/>
        </w:rPr>
        <w:t xml:space="preserve"> </w:t>
      </w:r>
      <w:r w:rsidRPr="004731D2">
        <w:rPr>
          <w:shd w:val="clear" w:color="auto" w:fill="FFFFFF"/>
          <w:lang w:val="vi-VN"/>
        </w:rPr>
        <w:t>Ngôn</w:t>
      </w:r>
      <w:r w:rsidRPr="00731679">
        <w:rPr>
          <w:shd w:val="clear" w:color="auto" w:fill="FFFFFF"/>
          <w:lang w:val="vi-VN"/>
        </w:rPr>
        <w:t xml:space="preserve"> ngữ học đối </w:t>
      </w:r>
      <w:r>
        <w:rPr>
          <w:shd w:val="clear" w:color="auto" w:fill="FFFFFF"/>
          <w:lang w:val="vi-VN"/>
        </w:rPr>
        <w:t xml:space="preserve">chiếu </w:t>
      </w:r>
      <w:r w:rsidRPr="004731D2">
        <w:rPr>
          <w:shd w:val="clear" w:color="auto" w:fill="FFFFFF"/>
          <w:lang w:val="vi-VN"/>
        </w:rPr>
        <w:t xml:space="preserve">cung cấp cho sinh viên </w:t>
      </w:r>
      <w:r w:rsidRPr="00731679">
        <w:rPr>
          <w:shd w:val="clear" w:color="auto" w:fill="FFFFFF"/>
          <w:lang w:val="vi-VN"/>
        </w:rPr>
        <w:t>một số</w:t>
      </w:r>
      <w:r w:rsidRPr="004731D2">
        <w:rPr>
          <w:shd w:val="clear" w:color="auto" w:fill="FFFFFF"/>
          <w:lang w:val="vi-VN"/>
        </w:rPr>
        <w:t xml:space="preserve"> phương pháp và kỹ thuật dùng để so sánh hai ngôn ngữ Anh và Việt mà còn đưa ra những vấn đề phát sinh trong quá trình giao lưu văn hóa Đông –Tây. Ngoài ra, học phần còn đưa ra cách giải quyết những lỗi sai mà người học tiếng Anh hay mắc phải thông qua việc giải thích các điểm giống và khác nhau của </w:t>
      </w:r>
      <w:r w:rsidRPr="004731D2">
        <w:rPr>
          <w:shd w:val="clear" w:color="auto" w:fill="FFFFFF"/>
          <w:lang w:val="vi-VN"/>
        </w:rPr>
        <w:lastRenderedPageBreak/>
        <w:t>các cấu trúc ngôn ngữ.</w:t>
      </w:r>
      <w:r w:rsidRPr="00731679">
        <w:rPr>
          <w:shd w:val="clear" w:color="auto" w:fill="FFFFFF"/>
          <w:lang w:val="vi-VN"/>
        </w:rPr>
        <w:t xml:space="preserve"> Kết thúc học phần,</w:t>
      </w:r>
      <w:r w:rsidRPr="004731D2">
        <w:rPr>
          <w:shd w:val="clear" w:color="auto" w:fill="FFFFFF"/>
          <w:lang w:val="vi-VN"/>
        </w:rPr>
        <w:t xml:space="preserve"> người học có thể so sánh một cách có hệ thống các dữ liệu của hai hay nhiều ngôn ngữ khác nhau, nhận thấy được quy luật ngôn ngữ, miêu tả ngôn ngữ trên tinh thần phản biện, sử dụng lý thuyết để nhận xét sự tương quan của các ngôn ngữ và đánh giá độ khó của các tài liệu giảng dạy so với trình độ người học.</w:t>
      </w:r>
    </w:p>
    <w:p w14:paraId="5AEDBB72" w14:textId="43B02FAE" w:rsidR="009219E6" w:rsidRPr="005E09A8" w:rsidRDefault="009219E6" w:rsidP="009219E6">
      <w:pPr>
        <w:pStyle w:val="oancuaDanhsach"/>
        <w:spacing w:line="360" w:lineRule="auto"/>
        <w:ind w:left="0" w:firstLine="567"/>
        <w:jc w:val="both"/>
        <w:rPr>
          <w:b/>
          <w:bCs/>
          <w:i/>
          <w:iCs/>
          <w:lang w:val="vi-VN"/>
        </w:rPr>
      </w:pPr>
      <w:r w:rsidRPr="005E09A8">
        <w:rPr>
          <w:b/>
          <w:bCs/>
          <w:i/>
          <w:iCs/>
          <w:lang w:val="vi-VN"/>
        </w:rPr>
        <w:t>18. FOS700</w:t>
      </w:r>
      <w:r w:rsidR="004731D2" w:rsidRPr="004731D2">
        <w:rPr>
          <w:b/>
          <w:bCs/>
          <w:i/>
          <w:iCs/>
          <w:lang w:val="vi-VN"/>
        </w:rPr>
        <w:t>9</w:t>
      </w:r>
      <w:r w:rsidRPr="005E09A8">
        <w:rPr>
          <w:b/>
          <w:bCs/>
          <w:i/>
          <w:iCs/>
          <w:lang w:val="vi-VN"/>
        </w:rPr>
        <w:t>, Dẫn luận ngôn ngữ (3 tín chỉ)</w:t>
      </w:r>
    </w:p>
    <w:p w14:paraId="6D3CF1F5" w14:textId="77777777" w:rsidR="009219E6" w:rsidRPr="00731679" w:rsidRDefault="009219E6" w:rsidP="009219E6">
      <w:pPr>
        <w:spacing w:line="360" w:lineRule="auto"/>
        <w:ind w:firstLine="567"/>
        <w:jc w:val="both"/>
        <w:rPr>
          <w:lang w:val="vi-VN"/>
        </w:rPr>
      </w:pPr>
      <w:r w:rsidRPr="004731D2">
        <w:rPr>
          <w:lang w:val="vi-VN"/>
        </w:rPr>
        <w:t>Học phần này cung cấp cho người học kiến thức về bản chất, chức năng, nguồn gốc, sự phát triển của ngôn ngữ</w:t>
      </w:r>
      <w:r w:rsidRPr="00731679">
        <w:rPr>
          <w:lang w:val="vi-VN"/>
        </w:rPr>
        <w:t xml:space="preserve"> </w:t>
      </w:r>
      <w:r w:rsidRPr="004731D2">
        <w:rPr>
          <w:lang w:val="vi-VN"/>
        </w:rPr>
        <w:t>đồng thời, cung cấp kiến thức về từng cấp</w:t>
      </w:r>
      <w:r w:rsidRPr="00731679">
        <w:rPr>
          <w:lang w:val="vi-VN"/>
        </w:rPr>
        <w:t xml:space="preserve"> độ nghiên cứu ngôn ngữ </w:t>
      </w:r>
      <w:r w:rsidRPr="004731D2">
        <w:rPr>
          <w:lang w:val="vi-VN"/>
        </w:rPr>
        <w:t>thuộc các</w:t>
      </w:r>
      <w:r w:rsidRPr="00731679">
        <w:rPr>
          <w:lang w:val="vi-VN"/>
        </w:rPr>
        <w:t xml:space="preserve"> bình diện ngữ pháp, bình diện nghĩa, bình diện sử dụng</w:t>
      </w:r>
      <w:r w:rsidRPr="004731D2">
        <w:rPr>
          <w:lang w:val="vi-VN"/>
        </w:rPr>
        <w:t xml:space="preserve"> của</w:t>
      </w:r>
      <w:r w:rsidRPr="00731679">
        <w:rPr>
          <w:lang w:val="vi-VN"/>
        </w:rPr>
        <w:t xml:space="preserve"> ngôn ngữ bao gồm: </w:t>
      </w:r>
      <w:r w:rsidRPr="004731D2">
        <w:rPr>
          <w:lang w:val="vi-VN"/>
        </w:rPr>
        <w:t xml:space="preserve">ngữ âm, hình thái, cú pháp, ngữ nghĩa, ngữ dụng… </w:t>
      </w:r>
      <w:r w:rsidRPr="00731679">
        <w:rPr>
          <w:lang w:val="vi-VN"/>
        </w:rPr>
        <w:t xml:space="preserve">; các kiến thức </w:t>
      </w:r>
      <w:r w:rsidRPr="004731D2">
        <w:rPr>
          <w:lang w:val="vi-VN"/>
        </w:rPr>
        <w:t>về văn tự, về sự phân loại các ngôn ngữ trên thế giới và khái quát toàn cảnh các ngôn ngữ. Bên</w:t>
      </w:r>
      <w:r w:rsidRPr="00731679">
        <w:rPr>
          <w:lang w:val="vi-VN"/>
        </w:rPr>
        <w:t xml:space="preserve"> cạnh đó, hoạt động thảo luận sẽ giúp </w:t>
      </w:r>
      <w:proofErr w:type="spellStart"/>
      <w:r w:rsidRPr="00731679">
        <w:rPr>
          <w:lang w:val="vi-VN"/>
        </w:rPr>
        <w:t>ngừoi</w:t>
      </w:r>
      <w:proofErr w:type="spellEnd"/>
      <w:r w:rsidRPr="00731679">
        <w:rPr>
          <w:lang w:val="vi-VN"/>
        </w:rPr>
        <w:t xml:space="preserve"> học hiểu hơn những đặc điểm bản thể của ngôn ngữ, hệ thống bài tập thực hành tập trung rèn luyện</w:t>
      </w:r>
      <w:r w:rsidRPr="004731D2">
        <w:rPr>
          <w:lang w:val="vi-VN"/>
        </w:rPr>
        <w:t xml:space="preserve"> một số thao tác, kỹ năng nghiên</w:t>
      </w:r>
      <w:r w:rsidRPr="00731679">
        <w:rPr>
          <w:lang w:val="vi-VN"/>
        </w:rPr>
        <w:t xml:space="preserve"> cứu ngôn ngữ </w:t>
      </w:r>
      <w:r w:rsidRPr="004731D2">
        <w:rPr>
          <w:lang w:val="vi-VN"/>
        </w:rPr>
        <w:t>đơn giản như phân tích hệ thống cấu trúc của ngôn ngữ, tín</w:t>
      </w:r>
      <w:r w:rsidRPr="00731679">
        <w:rPr>
          <w:lang w:val="vi-VN"/>
        </w:rPr>
        <w:t xml:space="preserve"> hiệu ngôn ngữ, </w:t>
      </w:r>
      <w:r w:rsidRPr="004731D2">
        <w:rPr>
          <w:lang w:val="vi-VN"/>
        </w:rPr>
        <w:t>nhận diện và miêu tả các đơn vị ngữ pháp, xây</w:t>
      </w:r>
      <w:r w:rsidRPr="00731679">
        <w:rPr>
          <w:lang w:val="vi-VN"/>
        </w:rPr>
        <w:t xml:space="preserve"> dựng và phân tích cấu trúc nghĩa, hội thoại, </w:t>
      </w:r>
      <w:r w:rsidRPr="004731D2">
        <w:rPr>
          <w:lang w:val="vi-VN"/>
        </w:rPr>
        <w:t>phân tích ngữ âm học, miêu tả ngữ âm học và phân xuất âm vị</w:t>
      </w:r>
      <w:r w:rsidRPr="00731679">
        <w:rPr>
          <w:lang w:val="vi-VN"/>
        </w:rPr>
        <w:t xml:space="preserve"> …</w:t>
      </w:r>
      <w:r w:rsidRPr="004731D2">
        <w:rPr>
          <w:lang w:val="vi-VN"/>
        </w:rPr>
        <w:t>làm nền tảng cho việc</w:t>
      </w:r>
      <w:r w:rsidRPr="00731679">
        <w:rPr>
          <w:lang w:val="vi-VN"/>
        </w:rPr>
        <w:t xml:space="preserve"> học tập và nghiên cứu ngôn ngữ ở các môn học tiếp theo trong chương trình.</w:t>
      </w:r>
    </w:p>
    <w:p w14:paraId="561B3345" w14:textId="77777777" w:rsidR="009219E6" w:rsidRPr="005E09A8" w:rsidRDefault="009219E6" w:rsidP="009219E6">
      <w:pPr>
        <w:pStyle w:val="oancuaDanhsach"/>
        <w:spacing w:line="360" w:lineRule="auto"/>
        <w:ind w:left="0" w:firstLine="567"/>
        <w:jc w:val="both"/>
        <w:rPr>
          <w:lang w:val="vi-VN"/>
        </w:rPr>
      </w:pPr>
      <w:r w:rsidRPr="005E09A8">
        <w:rPr>
          <w:lang w:val="vi-VN"/>
        </w:rPr>
        <w:t xml:space="preserve">Học phần cũng hướng đến nhiệm vụ định hướng cho </w:t>
      </w:r>
      <w:proofErr w:type="spellStart"/>
      <w:r w:rsidRPr="005E09A8">
        <w:rPr>
          <w:lang w:val="vi-VN"/>
        </w:rPr>
        <w:t>ngừoi</w:t>
      </w:r>
      <w:proofErr w:type="spellEnd"/>
      <w:r w:rsidRPr="005E09A8">
        <w:rPr>
          <w:lang w:val="vi-VN"/>
        </w:rPr>
        <w:t xml:space="preserve"> học thái độ và hành vi sử dụng ngôn ngữ sao cho tích cực, hiệu quả, có cái nhìn khách quan đối với các ngôn ngữ của dân tộc cũng như các ngôn ngữ trên thế giới.</w:t>
      </w:r>
    </w:p>
    <w:p w14:paraId="6C8AD43A" w14:textId="08E73EB5" w:rsidR="009219E6" w:rsidRPr="00731679" w:rsidRDefault="009219E6" w:rsidP="009219E6">
      <w:pPr>
        <w:pStyle w:val="oancuaDanhsach"/>
        <w:spacing w:line="360" w:lineRule="auto"/>
        <w:ind w:left="0" w:firstLine="567"/>
        <w:jc w:val="both"/>
        <w:rPr>
          <w:b/>
          <w:bCs/>
          <w:i/>
          <w:iCs/>
          <w:lang w:val="vi-VN"/>
        </w:rPr>
      </w:pPr>
      <w:r w:rsidRPr="00731679">
        <w:rPr>
          <w:b/>
          <w:bCs/>
          <w:i/>
          <w:iCs/>
          <w:lang w:val="vi-VN"/>
        </w:rPr>
        <w:t>19. FOS701</w:t>
      </w:r>
      <w:r w:rsidR="004731D2" w:rsidRPr="004731D2">
        <w:rPr>
          <w:b/>
          <w:bCs/>
          <w:i/>
          <w:iCs/>
          <w:lang w:val="vi-VN"/>
        </w:rPr>
        <w:t>2</w:t>
      </w:r>
      <w:r w:rsidRPr="00731679">
        <w:rPr>
          <w:b/>
          <w:bCs/>
          <w:i/>
          <w:iCs/>
          <w:lang w:val="vi-VN"/>
        </w:rPr>
        <w:t>, Tiếng Việt thực hành (3 tín chỉ)</w:t>
      </w:r>
    </w:p>
    <w:p w14:paraId="24FCA012" w14:textId="77777777" w:rsidR="009219E6" w:rsidRPr="00731679" w:rsidRDefault="009219E6" w:rsidP="009219E6">
      <w:pPr>
        <w:spacing w:line="360" w:lineRule="auto"/>
        <w:ind w:firstLine="567"/>
        <w:jc w:val="both"/>
        <w:rPr>
          <w:lang w:val="vi-VN"/>
        </w:rPr>
      </w:pPr>
      <w:r w:rsidRPr="004731D2">
        <w:rPr>
          <w:lang w:val="vi-VN"/>
        </w:rPr>
        <w:t>Học</w:t>
      </w:r>
      <w:r w:rsidRPr="00731679">
        <w:rPr>
          <w:lang w:val="vi-VN"/>
        </w:rPr>
        <w:t xml:space="preserve"> phần </w:t>
      </w:r>
      <w:r w:rsidRPr="004731D2">
        <w:rPr>
          <w:lang w:val="vi-VN"/>
        </w:rPr>
        <w:t>Tiếng Việt thực hành là</w:t>
      </w:r>
      <w:r w:rsidRPr="00731679">
        <w:rPr>
          <w:lang w:val="vi-VN"/>
        </w:rPr>
        <w:t xml:space="preserve"> học phần thực hành kỹ năng sử dụng tiếng Việt ở cấp độ văn bản bao gồm những kiến thức chung về giao tiếp bằng văn bản như: Đặc trưng và chức năng của văn bản, kỹ năng định hướng giao tiếp cho văn bản, phân biệt các phong cách và kiểu văn bản, tiếp nhận văn bản, tạo lập văn bản ở từng cấp </w:t>
      </w:r>
      <w:proofErr w:type="spellStart"/>
      <w:r w:rsidRPr="00731679">
        <w:rPr>
          <w:lang w:val="vi-VN"/>
        </w:rPr>
        <w:t>dộ</w:t>
      </w:r>
      <w:proofErr w:type="spellEnd"/>
      <w:r w:rsidRPr="00731679">
        <w:rPr>
          <w:lang w:val="vi-VN"/>
        </w:rPr>
        <w:t>: dùng từ, đặt câu, viết đoạn trong văn bản…</w:t>
      </w:r>
      <w:r w:rsidRPr="004731D2">
        <w:rPr>
          <w:lang w:val="vi-VN"/>
        </w:rPr>
        <w:t xml:space="preserve"> thông</w:t>
      </w:r>
      <w:r w:rsidRPr="00731679">
        <w:rPr>
          <w:lang w:val="vi-VN"/>
        </w:rPr>
        <w:t xml:space="preserve"> qua quá trình từ nhận diện thực tế đến khái quát </w:t>
      </w:r>
      <w:proofErr w:type="spellStart"/>
      <w:r w:rsidRPr="00731679">
        <w:rPr>
          <w:lang w:val="vi-VN"/>
        </w:rPr>
        <w:t>hoá</w:t>
      </w:r>
      <w:proofErr w:type="spellEnd"/>
      <w:r w:rsidRPr="00731679">
        <w:rPr>
          <w:lang w:val="vi-VN"/>
        </w:rPr>
        <w:t xml:space="preserve"> thành thao tác và thực hành tổng hợp, sáng tạo. </w:t>
      </w:r>
      <w:r w:rsidRPr="004731D2">
        <w:rPr>
          <w:lang w:val="vi-VN"/>
        </w:rPr>
        <w:t>Các</w:t>
      </w:r>
      <w:r w:rsidRPr="00731679">
        <w:rPr>
          <w:lang w:val="vi-VN"/>
        </w:rPr>
        <w:t xml:space="preserve"> </w:t>
      </w:r>
      <w:r w:rsidRPr="004731D2">
        <w:rPr>
          <w:lang w:val="vi-VN"/>
        </w:rPr>
        <w:t>kỹ năng cơ bản nêu trên không tách rời nhau mà có mối quan hệ biện chứng, phối hợp chặt chẽ với nhau. Để thuần thục từng kỹ năng, sinh viên cần nắm vững những thao tác cụ thể như: hiểu đối tượng thực hành</w:t>
      </w:r>
      <w:r w:rsidRPr="00731679">
        <w:rPr>
          <w:lang w:val="vi-VN"/>
        </w:rPr>
        <w:t>,</w:t>
      </w:r>
      <w:r w:rsidRPr="004731D2">
        <w:rPr>
          <w:lang w:val="vi-VN"/>
        </w:rPr>
        <w:t xml:space="preserve"> phân biệt được những đặc trưng và thao tác thực hành, n</w:t>
      </w:r>
      <w:r w:rsidRPr="00731679">
        <w:rPr>
          <w:lang w:val="vi-VN"/>
        </w:rPr>
        <w:t>ắ</w:t>
      </w:r>
      <w:r w:rsidRPr="004731D2">
        <w:rPr>
          <w:lang w:val="vi-VN"/>
        </w:rPr>
        <w:t>m được các bước (kỹ thuật) thực hành, các</w:t>
      </w:r>
      <w:r w:rsidRPr="00731679">
        <w:rPr>
          <w:lang w:val="vi-VN"/>
        </w:rPr>
        <w:t xml:space="preserve"> </w:t>
      </w:r>
      <w:r w:rsidRPr="004731D2">
        <w:rPr>
          <w:lang w:val="vi-VN"/>
        </w:rPr>
        <w:t>thao tác chính trong quá trình thực hành</w:t>
      </w:r>
      <w:r w:rsidRPr="00731679">
        <w:rPr>
          <w:lang w:val="vi-VN"/>
        </w:rPr>
        <w:t xml:space="preserve">. </w:t>
      </w:r>
      <w:r w:rsidRPr="004731D2">
        <w:rPr>
          <w:lang w:val="vi-VN"/>
        </w:rPr>
        <w:t>Bài tập thực hành hoàn</w:t>
      </w:r>
      <w:r w:rsidRPr="00731679">
        <w:rPr>
          <w:lang w:val="vi-VN"/>
        </w:rPr>
        <w:t xml:space="preserve"> chỉnh </w:t>
      </w:r>
      <w:r w:rsidRPr="004731D2">
        <w:rPr>
          <w:lang w:val="vi-VN"/>
        </w:rPr>
        <w:t>phải thể hiện bằng các sản phẩm đạt yêu cầu. Hình</w:t>
      </w:r>
      <w:r w:rsidRPr="00731679">
        <w:rPr>
          <w:lang w:val="vi-VN"/>
        </w:rPr>
        <w:t xml:space="preserve"> thức thực hành chủ yếu là làm bài tập, thảo luận nhóm.</w:t>
      </w:r>
    </w:p>
    <w:p w14:paraId="0A9594B4" w14:textId="77777777" w:rsidR="009219E6" w:rsidRPr="00731679" w:rsidRDefault="009219E6" w:rsidP="009219E6">
      <w:pPr>
        <w:spacing w:line="360" w:lineRule="auto"/>
        <w:ind w:firstLine="567"/>
        <w:jc w:val="both"/>
        <w:rPr>
          <w:lang w:val="vi-VN"/>
        </w:rPr>
      </w:pPr>
      <w:r w:rsidRPr="00731679">
        <w:rPr>
          <w:lang w:val="vi-VN"/>
        </w:rPr>
        <w:t>Học phần cũng hướng đến định hướng ý thức và trách nhiệm đối với việc sử dụng ngôn ngữ hiệu quả, biết bảo vệ sự trong sáng của tiếng Việt đồng thời biết cách học tập các ngôn ngữ khác để làm giàu đẹp hơn tiếng Việt.</w:t>
      </w:r>
    </w:p>
    <w:p w14:paraId="27767FC7" w14:textId="21490CED" w:rsidR="009219E6" w:rsidRPr="005E09A8" w:rsidRDefault="009219E6" w:rsidP="009219E6">
      <w:pPr>
        <w:pStyle w:val="oancuaDanhsach"/>
        <w:spacing w:line="360" w:lineRule="auto"/>
        <w:ind w:left="0" w:firstLine="567"/>
        <w:jc w:val="both"/>
        <w:rPr>
          <w:b/>
          <w:bCs/>
          <w:i/>
          <w:iCs/>
          <w:lang w:val="vi-VN"/>
        </w:rPr>
      </w:pPr>
      <w:r w:rsidRPr="005E09A8">
        <w:rPr>
          <w:b/>
          <w:bCs/>
          <w:i/>
          <w:iCs/>
          <w:lang w:val="vi-VN"/>
        </w:rPr>
        <w:t>20. FLA70</w:t>
      </w:r>
      <w:r w:rsidR="004731D2" w:rsidRPr="004731D2">
        <w:rPr>
          <w:b/>
          <w:bCs/>
          <w:i/>
          <w:iCs/>
          <w:lang w:val="vi-VN"/>
        </w:rPr>
        <w:t>10</w:t>
      </w:r>
      <w:r w:rsidRPr="005E09A8">
        <w:rPr>
          <w:b/>
          <w:bCs/>
          <w:i/>
          <w:iCs/>
          <w:lang w:val="vi-VN"/>
        </w:rPr>
        <w:t>, Ngữ âm Tiếng Anh (3 tín chỉ)</w:t>
      </w:r>
    </w:p>
    <w:p w14:paraId="0810CC97" w14:textId="77777777" w:rsidR="009219E6" w:rsidRPr="004731D2" w:rsidRDefault="009219E6" w:rsidP="009219E6">
      <w:pPr>
        <w:spacing w:line="360" w:lineRule="auto"/>
        <w:ind w:firstLine="567"/>
        <w:jc w:val="both"/>
        <w:rPr>
          <w:lang w:val="vi-VN"/>
        </w:rPr>
      </w:pPr>
      <w:r w:rsidRPr="004731D2">
        <w:rPr>
          <w:lang w:val="vi-VN"/>
        </w:rPr>
        <w:lastRenderedPageBreak/>
        <w:t>Học phần cung cấp cho sinh viên kiến thức phát âm tiếng Anh và kỹ năng  thực hành phát âm theo từ, theo câu giúp cho việc giao tiếp Tiếng Anh thêm trôi chảy và chính xác.</w:t>
      </w:r>
      <w:r w:rsidRPr="00731679">
        <w:rPr>
          <w:lang w:val="vi-VN"/>
        </w:rPr>
        <w:t xml:space="preserve"> </w:t>
      </w:r>
      <w:r w:rsidRPr="004731D2">
        <w:rPr>
          <w:lang w:val="vi-VN"/>
        </w:rPr>
        <w:t xml:space="preserve">Trong học phần này, sinh viên được </w:t>
      </w:r>
      <w:proofErr w:type="spellStart"/>
      <w:r w:rsidRPr="004731D2">
        <w:rPr>
          <w:lang w:val="vi-VN"/>
        </w:rPr>
        <w:t>được</w:t>
      </w:r>
      <w:proofErr w:type="spellEnd"/>
      <w:r w:rsidRPr="004731D2">
        <w:rPr>
          <w:lang w:val="vi-VN"/>
        </w:rPr>
        <w:t xml:space="preserve"> hướng dẫn cách phát âm 44 nguyên âm và phụ âm theo bảng APA. Ngoài ra, sinh viên còn được hướng dẫn nhấn trọng âm từ, nhấn trọng âm câu, luyện ngữ điệu lên xuống khi nói.</w:t>
      </w:r>
    </w:p>
    <w:p w14:paraId="0785616D" w14:textId="77777777" w:rsidR="009219E6" w:rsidRPr="004731D2" w:rsidRDefault="009219E6" w:rsidP="009219E6">
      <w:pPr>
        <w:spacing w:line="360" w:lineRule="auto"/>
        <w:ind w:firstLine="567"/>
        <w:jc w:val="both"/>
        <w:rPr>
          <w:lang w:val="vi-VN"/>
        </w:rPr>
      </w:pPr>
      <w:r w:rsidRPr="004731D2">
        <w:rPr>
          <w:lang w:val="vi-VN"/>
        </w:rPr>
        <w:t>Trong học phần này, sau khi học lý thuyết trên lớp, sinh viên sẽ được yêu cầu tham gia vào các hoạt động như thảo luận nhóm, thuyết trình để thực hành phát âm và cải thiện kỹ năng giao tiếp tiếng Anh thông qua các cuộc hội thoại thực tế.</w:t>
      </w:r>
    </w:p>
    <w:p w14:paraId="22F7384A" w14:textId="77777777" w:rsidR="009219E6" w:rsidRPr="004731D2" w:rsidRDefault="009219E6" w:rsidP="009219E6">
      <w:pPr>
        <w:spacing w:line="360" w:lineRule="auto"/>
        <w:ind w:firstLine="567"/>
        <w:jc w:val="both"/>
        <w:rPr>
          <w:lang w:val="vi-VN"/>
        </w:rPr>
      </w:pPr>
      <w:r w:rsidRPr="004731D2">
        <w:rPr>
          <w:lang w:val="vi-VN"/>
        </w:rPr>
        <w:t>Nội dung học phần bao gồm 50 bài được chia thành hai phần: phần A giới thiệu các nguyên âm, phần B giới thiệu các phụ âm. Trong mỗi bài, người học có thể học các âm tiếng Anh qua các đoạn hội thoại và thực hành đọc các đoạn hội thoại. Hơn nữa, hệ thống các bài tập giúp người học tự thực hành thêm ở nhà. Trọng âm và ngữ điệu và</w:t>
      </w:r>
      <w:r w:rsidRPr="00731679">
        <w:rPr>
          <w:lang w:val="vi-VN"/>
        </w:rPr>
        <w:t xml:space="preserve"> </w:t>
      </w:r>
      <w:r w:rsidRPr="004731D2">
        <w:rPr>
          <w:lang w:val="vi-VN"/>
        </w:rPr>
        <w:t xml:space="preserve">âm tiết đóng vai trò quan trọng cho giao tiếp thành công bằng tiếng Anh. Vì vậy, các </w:t>
      </w:r>
      <w:proofErr w:type="spellStart"/>
      <w:r w:rsidRPr="004731D2">
        <w:rPr>
          <w:lang w:val="vi-VN"/>
        </w:rPr>
        <w:t>khía</w:t>
      </w:r>
      <w:proofErr w:type="spellEnd"/>
      <w:r w:rsidRPr="004731D2">
        <w:rPr>
          <w:lang w:val="vi-VN"/>
        </w:rPr>
        <w:t xml:space="preserve"> cạnh này cũng sẽ được giới thiệu và thực hành trong học</w:t>
      </w:r>
      <w:r w:rsidRPr="00731679">
        <w:rPr>
          <w:lang w:val="vi-VN"/>
        </w:rPr>
        <w:t xml:space="preserve"> phần này.</w:t>
      </w:r>
      <w:r w:rsidRPr="004731D2">
        <w:rPr>
          <w:lang w:val="vi-VN"/>
        </w:rPr>
        <w:t xml:space="preserve"> </w:t>
      </w:r>
    </w:p>
    <w:p w14:paraId="01373060" w14:textId="036ED85A" w:rsidR="009219E6" w:rsidRPr="005E09A8" w:rsidRDefault="009219E6" w:rsidP="009219E6">
      <w:pPr>
        <w:pStyle w:val="oancuaDanhsach"/>
        <w:spacing w:line="360" w:lineRule="auto"/>
        <w:ind w:left="0" w:firstLine="567"/>
        <w:jc w:val="both"/>
        <w:rPr>
          <w:b/>
          <w:bCs/>
          <w:i/>
          <w:iCs/>
          <w:lang w:val="vi-VN"/>
        </w:rPr>
      </w:pPr>
      <w:r w:rsidRPr="005E09A8">
        <w:rPr>
          <w:b/>
          <w:bCs/>
          <w:i/>
          <w:iCs/>
          <w:lang w:val="vi-VN"/>
        </w:rPr>
        <w:t>21. FLA70</w:t>
      </w:r>
      <w:r w:rsidR="004731D2" w:rsidRPr="004731D2">
        <w:rPr>
          <w:b/>
          <w:bCs/>
          <w:i/>
          <w:iCs/>
          <w:lang w:val="vi-VN"/>
        </w:rPr>
        <w:t>11</w:t>
      </w:r>
      <w:r w:rsidRPr="005E09A8">
        <w:rPr>
          <w:b/>
          <w:bCs/>
          <w:i/>
          <w:iCs/>
          <w:lang w:val="vi-VN"/>
        </w:rPr>
        <w:t>, Ngữ pháp tiếng Anh (3 tín chỉ)</w:t>
      </w:r>
    </w:p>
    <w:p w14:paraId="3D477CE9" w14:textId="77777777" w:rsidR="009219E6" w:rsidRPr="004731D2" w:rsidRDefault="009219E6" w:rsidP="009219E6">
      <w:pPr>
        <w:tabs>
          <w:tab w:val="center" w:pos="1440"/>
          <w:tab w:val="center" w:pos="4500"/>
          <w:tab w:val="center" w:pos="6840"/>
        </w:tabs>
        <w:spacing w:line="360" w:lineRule="auto"/>
        <w:ind w:firstLine="680"/>
        <w:jc w:val="both"/>
        <w:rPr>
          <w:lang w:val="vi-VN"/>
        </w:rPr>
      </w:pPr>
      <w:r w:rsidRPr="00731679">
        <w:rPr>
          <w:rFonts w:eastAsia="Calibri"/>
          <w:lang w:val="vi-VN"/>
        </w:rPr>
        <w:t xml:space="preserve">Học phần </w:t>
      </w:r>
      <w:r w:rsidRPr="004731D2">
        <w:rPr>
          <w:rFonts w:eastAsia="Calibri"/>
          <w:lang w:val="vi-VN"/>
        </w:rPr>
        <w:t>Ngữ pháp t</w:t>
      </w:r>
      <w:r w:rsidRPr="00731679">
        <w:rPr>
          <w:rFonts w:eastAsia="Calibri"/>
          <w:lang w:val="vi-VN"/>
        </w:rPr>
        <w:t xml:space="preserve">iếng Anh cung cấp cho sinh viên kiến thức </w:t>
      </w:r>
      <w:r w:rsidRPr="004731D2">
        <w:rPr>
          <w:rFonts w:eastAsia="Calibri"/>
          <w:lang w:val="vi-VN"/>
        </w:rPr>
        <w:t>cơ bản</w:t>
      </w:r>
      <w:r w:rsidRPr="004731D2">
        <w:rPr>
          <w:rFonts w:eastAsia="Calibri"/>
          <w:i/>
          <w:iCs/>
          <w:lang w:val="vi-VN"/>
        </w:rPr>
        <w:t xml:space="preserve"> </w:t>
      </w:r>
      <w:r w:rsidRPr="004731D2">
        <w:rPr>
          <w:lang w:val="vi-VN"/>
        </w:rPr>
        <w:t>về các</w:t>
      </w:r>
      <w:r w:rsidRPr="00731679">
        <w:rPr>
          <w:lang w:val="vi-VN"/>
        </w:rPr>
        <w:t xml:space="preserve"> loại danh từ, </w:t>
      </w:r>
      <w:r w:rsidRPr="004731D2">
        <w:rPr>
          <w:lang w:val="vi-VN"/>
        </w:rPr>
        <w:t>đại từ sở hữu, đại từ chỉ định, mạo từ, định lượng, đại từ không xác định, các</w:t>
      </w:r>
      <w:r w:rsidRPr="00731679">
        <w:rPr>
          <w:lang w:val="vi-VN"/>
        </w:rPr>
        <w:t xml:space="preserve"> thì cơ bản trong tiếng Anh</w:t>
      </w:r>
      <w:r w:rsidRPr="004731D2">
        <w:rPr>
          <w:lang w:val="vi-VN"/>
        </w:rPr>
        <w:t>, động từ khuyết thiếu, câu điều kiện</w:t>
      </w:r>
      <w:r w:rsidRPr="00731679">
        <w:rPr>
          <w:lang w:val="vi-VN"/>
        </w:rPr>
        <w:t xml:space="preserve">, </w:t>
      </w:r>
      <w:r w:rsidRPr="00731679">
        <w:rPr>
          <w:rFonts w:eastAsia="Calibri"/>
          <w:lang w:val="vi-VN"/>
        </w:rPr>
        <w:t>các thuật ngữ</w:t>
      </w:r>
      <w:r w:rsidRPr="004731D2">
        <w:rPr>
          <w:rFonts w:eastAsia="Calibri"/>
          <w:lang w:val="vi-VN"/>
        </w:rPr>
        <w:t xml:space="preserve"> cơ bản</w:t>
      </w:r>
      <w:r w:rsidRPr="00731679">
        <w:rPr>
          <w:rFonts w:eastAsia="Calibri"/>
          <w:lang w:val="vi-VN"/>
        </w:rPr>
        <w:t xml:space="preserve">, cụm từ </w:t>
      </w:r>
      <w:r w:rsidRPr="004731D2">
        <w:rPr>
          <w:rFonts w:eastAsia="Calibri"/>
          <w:lang w:val="vi-VN"/>
        </w:rPr>
        <w:t xml:space="preserve">quen thuộc </w:t>
      </w:r>
      <w:r w:rsidRPr="00731679">
        <w:rPr>
          <w:rFonts w:eastAsia="Calibri"/>
          <w:lang w:val="vi-VN"/>
        </w:rPr>
        <w:t>được lồng ghép với các hiện tượng ngữ pháp</w:t>
      </w:r>
      <w:r w:rsidRPr="004731D2">
        <w:rPr>
          <w:rFonts w:eastAsia="Calibri"/>
          <w:lang w:val="vi-VN"/>
        </w:rPr>
        <w:t xml:space="preserve"> cơ bản</w:t>
      </w:r>
      <w:r w:rsidRPr="00731679">
        <w:rPr>
          <w:rFonts w:eastAsia="Calibri"/>
          <w:lang w:val="vi-VN"/>
        </w:rPr>
        <w:t xml:space="preserve"> trong bài </w:t>
      </w:r>
      <w:r w:rsidRPr="004731D2">
        <w:rPr>
          <w:rFonts w:eastAsia="Calibri"/>
          <w:lang w:val="vi-VN"/>
        </w:rPr>
        <w:t>học</w:t>
      </w:r>
      <w:r w:rsidRPr="00731679">
        <w:rPr>
          <w:rFonts w:eastAsia="Calibri"/>
          <w:lang w:val="vi-VN"/>
        </w:rPr>
        <w:t xml:space="preserve"> sẽ giúp </w:t>
      </w:r>
      <w:r w:rsidRPr="004731D2">
        <w:rPr>
          <w:rFonts w:eastAsia="Calibri"/>
          <w:lang w:val="vi-VN"/>
        </w:rPr>
        <w:t>các em</w:t>
      </w:r>
      <w:r w:rsidRPr="00731679">
        <w:rPr>
          <w:rFonts w:eastAsia="Calibri"/>
          <w:lang w:val="vi-VN"/>
        </w:rPr>
        <w:t xml:space="preserve"> có thể tiếp thu được các kiến thức cơ bản</w:t>
      </w:r>
      <w:r w:rsidRPr="004731D2">
        <w:rPr>
          <w:rFonts w:eastAsia="Calibri"/>
          <w:lang w:val="vi-VN"/>
        </w:rPr>
        <w:t xml:space="preserve"> </w:t>
      </w:r>
      <w:r w:rsidRPr="00731679">
        <w:rPr>
          <w:rFonts w:eastAsia="Calibri"/>
          <w:lang w:val="vi-VN"/>
        </w:rPr>
        <w:t xml:space="preserve">về các lĩnh vực </w:t>
      </w:r>
      <w:r w:rsidRPr="004731D2">
        <w:rPr>
          <w:rFonts w:eastAsia="Calibri"/>
          <w:lang w:val="vi-VN"/>
        </w:rPr>
        <w:t>khác nhau và</w:t>
      </w:r>
      <w:r w:rsidRPr="00731679">
        <w:rPr>
          <w:rFonts w:eastAsia="Calibri"/>
          <w:lang w:val="vi-VN"/>
        </w:rPr>
        <w:t xml:space="preserve"> đồng thời có thể củng cố lại các điểm ngữ pháp</w:t>
      </w:r>
      <w:r w:rsidRPr="004731D2">
        <w:rPr>
          <w:rFonts w:eastAsia="Calibri"/>
          <w:lang w:val="vi-VN"/>
        </w:rPr>
        <w:t xml:space="preserve"> </w:t>
      </w:r>
      <w:r w:rsidRPr="00731679">
        <w:rPr>
          <w:rFonts w:eastAsia="Calibri"/>
          <w:lang w:val="vi-VN"/>
        </w:rPr>
        <w:t xml:space="preserve">trong bài </w:t>
      </w:r>
      <w:r w:rsidRPr="004731D2">
        <w:rPr>
          <w:rFonts w:eastAsia="Calibri"/>
          <w:lang w:val="vi-VN"/>
        </w:rPr>
        <w:t>học</w:t>
      </w:r>
      <w:r w:rsidRPr="00731679">
        <w:rPr>
          <w:rFonts w:eastAsia="Calibri"/>
          <w:lang w:val="vi-VN"/>
        </w:rPr>
        <w:t xml:space="preserve">. Sinh viên được làm quen với các chủ đề </w:t>
      </w:r>
      <w:r w:rsidRPr="004731D2">
        <w:rPr>
          <w:rFonts w:eastAsia="Calibri"/>
          <w:lang w:val="vi-VN"/>
        </w:rPr>
        <w:t>ngữ pháp đa dạng với các bài tập thực hành phong phú bám sát theo từng chủ đề bài học.</w:t>
      </w:r>
    </w:p>
    <w:p w14:paraId="7A8FCCA9"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t xml:space="preserve">Trong học phần này, sinh viên </w:t>
      </w:r>
      <w:r w:rsidRPr="004731D2">
        <w:rPr>
          <w:rFonts w:eastAsia="Calibri"/>
          <w:lang w:val="vi-VN"/>
        </w:rPr>
        <w:t>thực hành</w:t>
      </w:r>
      <w:r w:rsidRPr="00731679">
        <w:rPr>
          <w:rFonts w:eastAsia="Calibri"/>
          <w:lang w:val="vi-VN"/>
        </w:rPr>
        <w:t xml:space="preserve"> các bài tập</w:t>
      </w:r>
      <w:r w:rsidRPr="004731D2">
        <w:rPr>
          <w:rFonts w:eastAsia="Calibri"/>
          <w:lang w:val="vi-VN"/>
        </w:rPr>
        <w:t xml:space="preserve"> ngữ pháp cơ bản trong</w:t>
      </w:r>
      <w:r w:rsidRPr="00731679">
        <w:rPr>
          <w:rFonts w:eastAsia="Calibri"/>
          <w:lang w:val="vi-VN"/>
        </w:rPr>
        <w:t xml:space="preserve"> tài liệu liên quan đến </w:t>
      </w:r>
      <w:r w:rsidRPr="004731D2">
        <w:rPr>
          <w:rFonts w:eastAsia="Calibri"/>
          <w:lang w:val="vi-VN"/>
        </w:rPr>
        <w:t>các chủ đề ngữ pháp phong phú.</w:t>
      </w:r>
      <w:r w:rsidRPr="00731679">
        <w:rPr>
          <w:rFonts w:eastAsia="Calibri"/>
          <w:lang w:val="vi-VN"/>
        </w:rPr>
        <w:t xml:space="preserve"> Sinh viên sẽ tham gia vào các hoạt động như thảo luận nhóm, </w:t>
      </w:r>
      <w:r w:rsidRPr="004731D2">
        <w:rPr>
          <w:rFonts w:eastAsia="Calibri"/>
          <w:lang w:val="vi-VN"/>
        </w:rPr>
        <w:t>cặp</w:t>
      </w:r>
      <w:r w:rsidRPr="00731679">
        <w:rPr>
          <w:rFonts w:eastAsia="Calibri"/>
          <w:lang w:val="vi-VN"/>
        </w:rPr>
        <w:t xml:space="preserve"> để thực hành và cải thiện kỹ năng </w:t>
      </w:r>
      <w:r w:rsidRPr="004731D2">
        <w:rPr>
          <w:rFonts w:eastAsia="Calibri"/>
          <w:lang w:val="vi-VN"/>
        </w:rPr>
        <w:t>ứng dụng ngữ pháp cơ bản trong</w:t>
      </w:r>
      <w:r w:rsidRPr="00731679">
        <w:rPr>
          <w:rFonts w:eastAsia="Calibri"/>
          <w:lang w:val="vi-VN"/>
        </w:rPr>
        <w:t xml:space="preserve"> tiếng Anh.</w:t>
      </w:r>
    </w:p>
    <w:p w14:paraId="79AB68C6" w14:textId="77777777" w:rsidR="009219E6" w:rsidRPr="00731679" w:rsidRDefault="009219E6" w:rsidP="009219E6">
      <w:pPr>
        <w:pStyle w:val="oancuaDanhsach"/>
        <w:spacing w:line="360" w:lineRule="auto"/>
        <w:ind w:left="0" w:firstLine="567"/>
        <w:jc w:val="both"/>
        <w:rPr>
          <w:b/>
          <w:bCs/>
          <w:i/>
          <w:iCs/>
          <w:lang w:val="vi-VN"/>
        </w:rPr>
      </w:pPr>
      <w:r w:rsidRPr="00731679">
        <w:rPr>
          <w:rFonts w:eastAsia="Calibri"/>
          <w:lang w:val="vi-VN"/>
        </w:rPr>
        <w:t xml:space="preserve">Mục tiêu của học phần là giúp sinh viên phát triển khả năng sử dụng </w:t>
      </w:r>
      <w:r w:rsidRPr="004731D2">
        <w:rPr>
          <w:rFonts w:eastAsia="Calibri"/>
          <w:lang w:val="vi-VN"/>
        </w:rPr>
        <w:t xml:space="preserve">ngữ pháp </w:t>
      </w:r>
      <w:r w:rsidRPr="00731679">
        <w:rPr>
          <w:rFonts w:eastAsia="Calibri"/>
          <w:lang w:val="vi-VN"/>
        </w:rPr>
        <w:t xml:space="preserve">tiếng Anh </w:t>
      </w:r>
      <w:r w:rsidRPr="004731D2">
        <w:rPr>
          <w:rFonts w:eastAsia="Calibri"/>
          <w:lang w:val="vi-VN"/>
        </w:rPr>
        <w:t xml:space="preserve">cơ bản </w:t>
      </w:r>
      <w:r w:rsidRPr="00731679">
        <w:rPr>
          <w:rFonts w:eastAsia="Calibri"/>
          <w:lang w:val="vi-VN"/>
        </w:rPr>
        <w:t xml:space="preserve">một cách hiệu quả </w:t>
      </w:r>
      <w:r w:rsidRPr="004731D2">
        <w:rPr>
          <w:rFonts w:eastAsia="Calibri"/>
          <w:lang w:val="vi-VN"/>
        </w:rPr>
        <w:t>trong</w:t>
      </w:r>
      <w:r w:rsidRPr="00731679">
        <w:rPr>
          <w:rFonts w:eastAsia="Calibri"/>
          <w:lang w:val="vi-VN"/>
        </w:rPr>
        <w:t xml:space="preserve"> ngữ cảnh khác nhau, đặc biệt là kĩ năng đọc, phân tích, </w:t>
      </w:r>
      <w:r w:rsidRPr="004731D2">
        <w:rPr>
          <w:rFonts w:eastAsia="Calibri"/>
          <w:lang w:val="vi-VN"/>
        </w:rPr>
        <w:t xml:space="preserve">phán đoán, </w:t>
      </w:r>
      <w:r w:rsidRPr="00731679">
        <w:rPr>
          <w:rFonts w:eastAsia="Calibri"/>
          <w:lang w:val="vi-VN"/>
        </w:rPr>
        <w:t>hoàn thành câu và</w:t>
      </w:r>
      <w:r w:rsidRPr="004731D2">
        <w:rPr>
          <w:rFonts w:eastAsia="Calibri"/>
          <w:lang w:val="vi-VN"/>
        </w:rPr>
        <w:t xml:space="preserve"> đoạn</w:t>
      </w:r>
      <w:r w:rsidRPr="00731679">
        <w:rPr>
          <w:rFonts w:eastAsia="Calibri"/>
          <w:lang w:val="vi-VN"/>
        </w:rPr>
        <w:t xml:space="preserve">, phân biệt </w:t>
      </w:r>
      <w:proofErr w:type="spellStart"/>
      <w:r w:rsidRPr="00731679">
        <w:rPr>
          <w:rFonts w:eastAsia="Calibri"/>
          <w:lang w:val="vi-VN"/>
        </w:rPr>
        <w:t>đươc</w:t>
      </w:r>
      <w:proofErr w:type="spellEnd"/>
      <w:r w:rsidRPr="00731679">
        <w:rPr>
          <w:rFonts w:eastAsia="Calibri"/>
          <w:lang w:val="vi-VN"/>
        </w:rPr>
        <w:t xml:space="preserve"> các lỗi sai cơ bản</w:t>
      </w:r>
      <w:r w:rsidRPr="004731D2">
        <w:rPr>
          <w:rFonts w:eastAsia="Calibri"/>
          <w:lang w:val="vi-VN"/>
        </w:rPr>
        <w:t xml:space="preserve"> </w:t>
      </w:r>
      <w:r w:rsidRPr="00731679">
        <w:rPr>
          <w:rFonts w:eastAsia="Calibri"/>
          <w:lang w:val="vi-VN"/>
        </w:rPr>
        <w:t xml:space="preserve">trong </w:t>
      </w:r>
      <w:r w:rsidRPr="004731D2">
        <w:rPr>
          <w:rFonts w:eastAsia="Calibri"/>
          <w:lang w:val="vi-VN"/>
        </w:rPr>
        <w:t>ứng</w:t>
      </w:r>
      <w:r w:rsidRPr="00731679">
        <w:rPr>
          <w:rFonts w:eastAsia="Calibri"/>
          <w:lang w:val="vi-VN"/>
        </w:rPr>
        <w:t xml:space="preserve"> dụng ngữ pháp</w:t>
      </w:r>
      <w:r w:rsidRPr="004731D2">
        <w:rPr>
          <w:rFonts w:eastAsia="Calibri"/>
          <w:lang w:val="vi-VN"/>
        </w:rPr>
        <w:t xml:space="preserve"> vào thực hành</w:t>
      </w:r>
      <w:r w:rsidRPr="00731679">
        <w:rPr>
          <w:rFonts w:eastAsia="Calibri"/>
          <w:lang w:val="vi-VN"/>
        </w:rPr>
        <w:t xml:space="preserve">, khuyến khích sinh viên phát triển kỹ năng Nghe, Nói, </w:t>
      </w:r>
      <w:r w:rsidRPr="004731D2">
        <w:rPr>
          <w:rFonts w:eastAsia="Calibri"/>
          <w:lang w:val="vi-VN"/>
        </w:rPr>
        <w:t xml:space="preserve">Đọc, </w:t>
      </w:r>
      <w:r w:rsidRPr="00731679">
        <w:rPr>
          <w:rFonts w:eastAsia="Calibri"/>
          <w:lang w:val="vi-VN"/>
        </w:rPr>
        <w:t xml:space="preserve">Viết tiếng Anh thông qua các </w:t>
      </w:r>
      <w:r w:rsidRPr="004731D2">
        <w:rPr>
          <w:rFonts w:eastAsia="Calibri"/>
          <w:lang w:val="vi-VN"/>
        </w:rPr>
        <w:t>bài tập</w:t>
      </w:r>
      <w:r w:rsidRPr="00731679">
        <w:rPr>
          <w:rFonts w:eastAsia="Calibri"/>
          <w:lang w:val="vi-VN"/>
        </w:rPr>
        <w:t xml:space="preserve"> thực hành</w:t>
      </w:r>
      <w:r w:rsidRPr="004731D2">
        <w:rPr>
          <w:rFonts w:eastAsia="Calibri"/>
          <w:lang w:val="vi-VN"/>
        </w:rPr>
        <w:t xml:space="preserve"> đa dạng </w:t>
      </w:r>
      <w:r w:rsidRPr="00731679">
        <w:rPr>
          <w:rFonts w:eastAsia="Calibri"/>
          <w:lang w:val="vi-VN"/>
        </w:rPr>
        <w:t xml:space="preserve">và áp dụng kiến thức </w:t>
      </w:r>
      <w:r w:rsidRPr="004731D2">
        <w:rPr>
          <w:rFonts w:eastAsia="Calibri"/>
          <w:lang w:val="vi-VN"/>
        </w:rPr>
        <w:t xml:space="preserve">ngữ pháp cơ bản </w:t>
      </w:r>
      <w:r w:rsidRPr="00731679">
        <w:rPr>
          <w:rFonts w:eastAsia="Calibri"/>
          <w:lang w:val="vi-VN"/>
        </w:rPr>
        <w:t xml:space="preserve">vào thực tế </w:t>
      </w:r>
      <w:r w:rsidRPr="004731D2">
        <w:rPr>
          <w:rFonts w:eastAsia="Calibri"/>
          <w:lang w:val="vi-VN"/>
        </w:rPr>
        <w:t>bài học</w:t>
      </w:r>
      <w:r w:rsidRPr="00731679">
        <w:rPr>
          <w:rFonts w:eastAsia="Calibri"/>
          <w:lang w:val="vi-VN"/>
        </w:rPr>
        <w:t>.</w:t>
      </w:r>
    </w:p>
    <w:p w14:paraId="3FDF7E06" w14:textId="05507C02" w:rsidR="009219E6" w:rsidRPr="00731679" w:rsidRDefault="009219E6" w:rsidP="009219E6">
      <w:pPr>
        <w:spacing w:line="360" w:lineRule="auto"/>
        <w:ind w:firstLine="567"/>
        <w:jc w:val="both"/>
        <w:rPr>
          <w:b/>
          <w:bCs/>
          <w:i/>
          <w:iCs/>
          <w:lang w:val="vi-VN"/>
        </w:rPr>
      </w:pPr>
      <w:r w:rsidRPr="00731679">
        <w:rPr>
          <w:b/>
          <w:bCs/>
          <w:i/>
          <w:iCs/>
          <w:lang w:val="vi-VN"/>
        </w:rPr>
        <w:t>22. FLA701</w:t>
      </w:r>
      <w:r w:rsidR="004731D2" w:rsidRPr="00870F78">
        <w:rPr>
          <w:b/>
          <w:bCs/>
          <w:i/>
          <w:iCs/>
          <w:lang w:val="vi-VN"/>
        </w:rPr>
        <w:t>2</w:t>
      </w:r>
      <w:r w:rsidRPr="00731679">
        <w:rPr>
          <w:b/>
          <w:bCs/>
          <w:i/>
          <w:iCs/>
          <w:lang w:val="vi-VN"/>
        </w:rPr>
        <w:t>, Nghe 1 (3 tín chỉ)</w:t>
      </w:r>
    </w:p>
    <w:p w14:paraId="7BF27D06" w14:textId="77777777" w:rsidR="009219E6" w:rsidRPr="004731D2" w:rsidRDefault="009219E6" w:rsidP="009219E6">
      <w:pPr>
        <w:spacing w:line="360" w:lineRule="auto"/>
        <w:ind w:firstLine="720"/>
        <w:jc w:val="both"/>
        <w:rPr>
          <w:lang w:val="vi-VN"/>
        </w:rPr>
      </w:pPr>
      <w:r w:rsidRPr="00731679">
        <w:rPr>
          <w:lang w:val="es-BO"/>
        </w:rPr>
        <w:t>Học phần</w:t>
      </w:r>
      <w:r w:rsidRPr="00731679">
        <w:rPr>
          <w:lang w:val="vi-VN"/>
        </w:rPr>
        <w:t xml:space="preserve"> </w:t>
      </w:r>
      <w:r w:rsidRPr="00731679">
        <w:rPr>
          <w:lang w:val="es-BO"/>
        </w:rPr>
        <w:t>Nghe 1 là một học phần bắt buộc trong chương trình đào tạo Cử nhân Ngôn ngữ Anh</w:t>
      </w:r>
      <w:r w:rsidRPr="00731679">
        <w:rPr>
          <w:lang w:val="it-IT"/>
        </w:rPr>
        <w:t xml:space="preserve"> sử</w:t>
      </w:r>
      <w:r w:rsidRPr="00731679">
        <w:rPr>
          <w:lang w:val="vi-VN"/>
        </w:rPr>
        <w:t xml:space="preserve"> dụng giáo trình</w:t>
      </w:r>
      <w:r w:rsidRPr="004731D2">
        <w:rPr>
          <w:lang w:val="vi-VN"/>
        </w:rPr>
        <w:t xml:space="preserve"> </w:t>
      </w:r>
      <w:proofErr w:type="spellStart"/>
      <w:r w:rsidRPr="004731D2">
        <w:rPr>
          <w:i/>
          <w:iCs/>
          <w:lang w:val="vi-VN"/>
        </w:rPr>
        <w:t>Skills</w:t>
      </w:r>
      <w:proofErr w:type="spellEnd"/>
      <w:r w:rsidRPr="004731D2">
        <w:rPr>
          <w:i/>
          <w:iCs/>
          <w:lang w:val="vi-VN"/>
        </w:rPr>
        <w:t xml:space="preserve"> </w:t>
      </w:r>
      <w:proofErr w:type="spellStart"/>
      <w:r w:rsidRPr="004731D2">
        <w:rPr>
          <w:i/>
          <w:iCs/>
          <w:lang w:val="vi-VN"/>
        </w:rPr>
        <w:t>For</w:t>
      </w:r>
      <w:proofErr w:type="spellEnd"/>
      <w:r w:rsidRPr="004731D2">
        <w:rPr>
          <w:i/>
          <w:iCs/>
          <w:lang w:val="vi-VN"/>
        </w:rPr>
        <w:t xml:space="preserve"> </w:t>
      </w:r>
      <w:proofErr w:type="spellStart"/>
      <w:r w:rsidRPr="004731D2">
        <w:rPr>
          <w:i/>
          <w:iCs/>
          <w:lang w:val="vi-VN"/>
        </w:rPr>
        <w:t>Success</w:t>
      </w:r>
      <w:proofErr w:type="spellEnd"/>
      <w:r w:rsidRPr="004731D2">
        <w:rPr>
          <w:i/>
          <w:iCs/>
          <w:lang w:val="vi-VN"/>
        </w:rPr>
        <w:t xml:space="preserve"> -</w:t>
      </w:r>
      <w:proofErr w:type="spellStart"/>
      <w:r w:rsidRPr="004731D2">
        <w:rPr>
          <w:i/>
          <w:iCs/>
          <w:lang w:val="vi-VN"/>
        </w:rPr>
        <w:t>Listening</w:t>
      </w:r>
      <w:proofErr w:type="spellEnd"/>
      <w:r w:rsidRPr="004731D2">
        <w:rPr>
          <w:i/>
          <w:iCs/>
          <w:lang w:val="vi-VN"/>
        </w:rPr>
        <w:t xml:space="preserve"> </w:t>
      </w:r>
      <w:proofErr w:type="spellStart"/>
      <w:r w:rsidRPr="004731D2">
        <w:rPr>
          <w:i/>
          <w:iCs/>
          <w:lang w:val="vi-VN"/>
        </w:rPr>
        <w:t>and</w:t>
      </w:r>
      <w:proofErr w:type="spellEnd"/>
      <w:r w:rsidRPr="004731D2">
        <w:rPr>
          <w:i/>
          <w:iCs/>
          <w:lang w:val="vi-VN"/>
        </w:rPr>
        <w:t xml:space="preserve"> </w:t>
      </w:r>
      <w:proofErr w:type="spellStart"/>
      <w:r w:rsidRPr="004731D2">
        <w:rPr>
          <w:i/>
          <w:iCs/>
          <w:lang w:val="vi-VN"/>
        </w:rPr>
        <w:t>Speaking</w:t>
      </w:r>
      <w:proofErr w:type="spellEnd"/>
      <w:r w:rsidRPr="004731D2">
        <w:rPr>
          <w:i/>
          <w:iCs/>
          <w:lang w:val="vi-VN"/>
        </w:rPr>
        <w:t xml:space="preserve"> </w:t>
      </w:r>
      <w:proofErr w:type="spellStart"/>
      <w:r w:rsidRPr="004731D2">
        <w:rPr>
          <w:i/>
          <w:iCs/>
          <w:lang w:val="vi-VN"/>
        </w:rPr>
        <w:t>Intro</w:t>
      </w:r>
      <w:proofErr w:type="spellEnd"/>
      <w:r w:rsidRPr="004731D2">
        <w:rPr>
          <w:i/>
          <w:iCs/>
          <w:lang w:val="vi-VN"/>
        </w:rPr>
        <w:t xml:space="preserve"> (3rd </w:t>
      </w:r>
      <w:proofErr w:type="spellStart"/>
      <w:r w:rsidRPr="004731D2">
        <w:rPr>
          <w:i/>
          <w:iCs/>
          <w:lang w:val="vi-VN"/>
        </w:rPr>
        <w:t>edition</w:t>
      </w:r>
      <w:proofErr w:type="spellEnd"/>
      <w:r w:rsidRPr="004731D2">
        <w:rPr>
          <w:lang w:val="vi-VN"/>
        </w:rPr>
        <w:t xml:space="preserve">), </w:t>
      </w:r>
      <w:proofErr w:type="spellStart"/>
      <w:r w:rsidRPr="004731D2">
        <w:rPr>
          <w:lang w:val="vi-VN"/>
        </w:rPr>
        <w:t>Oxford</w:t>
      </w:r>
      <w:proofErr w:type="spellEnd"/>
      <w:r w:rsidRPr="004731D2">
        <w:rPr>
          <w:lang w:val="vi-VN"/>
        </w:rPr>
        <w:t xml:space="preserve"> </w:t>
      </w:r>
      <w:proofErr w:type="spellStart"/>
      <w:r w:rsidRPr="004731D2">
        <w:rPr>
          <w:lang w:val="vi-VN"/>
        </w:rPr>
        <w:t>University</w:t>
      </w:r>
      <w:proofErr w:type="spellEnd"/>
      <w:r w:rsidRPr="004731D2">
        <w:rPr>
          <w:lang w:val="vi-VN"/>
        </w:rPr>
        <w:t xml:space="preserve"> </w:t>
      </w:r>
      <w:proofErr w:type="spellStart"/>
      <w:r w:rsidRPr="004731D2">
        <w:rPr>
          <w:lang w:val="vi-VN"/>
        </w:rPr>
        <w:t>Press</w:t>
      </w:r>
      <w:proofErr w:type="spellEnd"/>
      <w:r w:rsidRPr="004731D2">
        <w:rPr>
          <w:lang w:val="vi-VN"/>
        </w:rPr>
        <w:t>, (2020). Học phần này cung cấp kiến thức và kỹ năng Nghe</w:t>
      </w:r>
      <w:r>
        <w:rPr>
          <w:lang w:val="vi-VN"/>
        </w:rPr>
        <w:t xml:space="preserve"> tiếng</w:t>
      </w:r>
      <w:r w:rsidRPr="004731D2">
        <w:rPr>
          <w:lang w:val="vi-VN"/>
        </w:rPr>
        <w:t xml:space="preserve"> Anh ở trình độ A1</w:t>
      </w:r>
      <w:r w:rsidRPr="00731679">
        <w:rPr>
          <w:lang w:val="vi-VN"/>
        </w:rPr>
        <w:t>-A2</w:t>
      </w:r>
      <w:r w:rsidRPr="004731D2">
        <w:rPr>
          <w:lang w:val="vi-VN"/>
        </w:rPr>
        <w:t xml:space="preserve"> nhằm giúp người học có thể hiểu, sử dụng các cấu trúc ngữ pháp; các từ ngữ </w:t>
      </w:r>
      <w:r w:rsidRPr="004731D2">
        <w:rPr>
          <w:lang w:val="vi-VN"/>
        </w:rPr>
        <w:lastRenderedPageBreak/>
        <w:t>cơ bản đáp ứng nhu cầu giao tiếp và trình bày về các chủ đề liên quan trong cuộc sống hằng ngày như: miêu tả về sở thích, trường học, nhà cửa, thực phẩm, công nghệ, đưa ra ý kiến, bàn về kỳ nghỉ hè… mỗi chủ đề được thể hiện qua các bài học bao gồm các dạng bài tập chính như: trước khi nghe, trong khi nghe và sau khi nghe. Các bài tập được thiết kế dưới dạng trắc nghiệm chọn</w:t>
      </w:r>
      <w:r w:rsidRPr="00731679">
        <w:rPr>
          <w:lang w:val="vi-VN"/>
        </w:rPr>
        <w:t xml:space="preserve"> nhiều đáp án, </w:t>
      </w:r>
      <w:r w:rsidRPr="004731D2">
        <w:rPr>
          <w:lang w:val="vi-VN"/>
        </w:rPr>
        <w:t xml:space="preserve">hay </w:t>
      </w:r>
      <w:proofErr w:type="spellStart"/>
      <w:r w:rsidRPr="004731D2">
        <w:rPr>
          <w:lang w:val="vi-VN"/>
        </w:rPr>
        <w:t>True-False</w:t>
      </w:r>
      <w:proofErr w:type="spellEnd"/>
      <w:r w:rsidRPr="004731D2">
        <w:rPr>
          <w:lang w:val="vi-VN"/>
        </w:rPr>
        <w:t>, điền vào chỗ trống, sắp xếp tranh ảnh hay đoạn hội thoại… Ngoài các loại bài tập cơ bản trên, học phần này còn có các bài tập phần mở rộng thêm về phát âm, ôn tập một số mẫu câu cơ bản nhằm giúp sinh viên nghe hiểu và vận dụng vào giao tiếp dễ dàng hơn.</w:t>
      </w:r>
    </w:p>
    <w:p w14:paraId="20B34F02" w14:textId="7623D43C" w:rsidR="009219E6" w:rsidRPr="00731679" w:rsidRDefault="009219E6" w:rsidP="009219E6">
      <w:pPr>
        <w:spacing w:line="360" w:lineRule="auto"/>
        <w:ind w:firstLine="567"/>
        <w:jc w:val="both"/>
        <w:rPr>
          <w:b/>
          <w:bCs/>
          <w:i/>
          <w:iCs/>
          <w:lang w:val="vi-VN"/>
        </w:rPr>
      </w:pPr>
      <w:r w:rsidRPr="00731679">
        <w:rPr>
          <w:b/>
          <w:bCs/>
          <w:i/>
          <w:iCs/>
          <w:lang w:val="vi-VN"/>
        </w:rPr>
        <w:t>23. FLA701</w:t>
      </w:r>
      <w:r w:rsidR="004731D2" w:rsidRPr="00870F78">
        <w:rPr>
          <w:b/>
          <w:bCs/>
          <w:i/>
          <w:iCs/>
          <w:lang w:val="vi-VN"/>
        </w:rPr>
        <w:t>3</w:t>
      </w:r>
      <w:r w:rsidRPr="00731679">
        <w:rPr>
          <w:b/>
          <w:bCs/>
          <w:i/>
          <w:iCs/>
          <w:lang w:val="vi-VN"/>
        </w:rPr>
        <w:t>, Nói 1 (3 tín chỉ)</w:t>
      </w:r>
    </w:p>
    <w:p w14:paraId="19EAD513" w14:textId="77777777" w:rsidR="009219E6" w:rsidRPr="00731679" w:rsidRDefault="009219E6" w:rsidP="009219E6">
      <w:pPr>
        <w:pStyle w:val="ThngthngWeb"/>
        <w:shd w:val="clear" w:color="auto" w:fill="FFFFFF"/>
        <w:spacing w:before="0" w:beforeAutospacing="0" w:after="0" w:afterAutospacing="0" w:line="360" w:lineRule="auto"/>
        <w:ind w:firstLine="720"/>
        <w:jc w:val="both"/>
      </w:pPr>
      <w:r w:rsidRPr="00731679">
        <w:rPr>
          <w:lang w:val="es-BO"/>
        </w:rPr>
        <w:t>Học phần Nói 1 là</w:t>
      </w:r>
      <w:r w:rsidRPr="00731679">
        <w:t xml:space="preserve"> </w:t>
      </w:r>
      <w:r w:rsidRPr="00731679">
        <w:rPr>
          <w:lang w:val="es-BO"/>
        </w:rPr>
        <w:t>học phần bắt buộc trong chương trình đào tạo Cử nhân Ngôn ngữ Anh</w:t>
      </w:r>
      <w:r w:rsidRPr="00731679">
        <w:rPr>
          <w:lang w:val="it-IT"/>
        </w:rPr>
        <w:t>. Học</w:t>
      </w:r>
      <w:r w:rsidRPr="00731679">
        <w:t xml:space="preserve"> phần </w:t>
      </w:r>
      <w:r w:rsidRPr="00731679">
        <w:rPr>
          <w:lang w:val="es-BO"/>
        </w:rPr>
        <w:t xml:space="preserve">Nói 1 </w:t>
      </w:r>
      <w:r w:rsidRPr="00731679">
        <w:t>sử dụng giáo trình</w:t>
      </w:r>
      <w:r w:rsidRPr="00731679">
        <w:rPr>
          <w:i/>
          <w:iCs/>
        </w:rPr>
        <w:t xml:space="preserve"> </w:t>
      </w:r>
      <w:proofErr w:type="spellStart"/>
      <w:r w:rsidRPr="00731679">
        <w:rPr>
          <w:i/>
          <w:iCs/>
        </w:rPr>
        <w:t>Skill</w:t>
      </w:r>
      <w:proofErr w:type="spellEnd"/>
      <w:r w:rsidRPr="00731679">
        <w:rPr>
          <w:i/>
          <w:iCs/>
        </w:rPr>
        <w:t xml:space="preserve"> </w:t>
      </w:r>
      <w:proofErr w:type="spellStart"/>
      <w:r w:rsidRPr="00731679">
        <w:rPr>
          <w:i/>
          <w:iCs/>
        </w:rPr>
        <w:t>for</w:t>
      </w:r>
      <w:proofErr w:type="spellEnd"/>
      <w:r w:rsidRPr="00731679">
        <w:rPr>
          <w:i/>
          <w:iCs/>
        </w:rPr>
        <w:t xml:space="preserve"> </w:t>
      </w:r>
      <w:proofErr w:type="spellStart"/>
      <w:r w:rsidRPr="00731679">
        <w:rPr>
          <w:i/>
          <w:iCs/>
        </w:rPr>
        <w:t>success</w:t>
      </w:r>
      <w:proofErr w:type="spellEnd"/>
      <w:r w:rsidRPr="00731679">
        <w:rPr>
          <w:i/>
          <w:iCs/>
        </w:rPr>
        <w:t xml:space="preserve"> </w:t>
      </w:r>
      <w:proofErr w:type="spellStart"/>
      <w:r w:rsidRPr="00731679">
        <w:rPr>
          <w:i/>
          <w:iCs/>
        </w:rPr>
        <w:t>introduction</w:t>
      </w:r>
      <w:proofErr w:type="spellEnd"/>
      <w:r w:rsidRPr="00731679">
        <w:rPr>
          <w:i/>
          <w:iCs/>
        </w:rPr>
        <w:t xml:space="preserve">-  </w:t>
      </w:r>
      <w:proofErr w:type="spellStart"/>
      <w:r w:rsidRPr="00731679">
        <w:rPr>
          <w:i/>
          <w:iCs/>
        </w:rPr>
        <w:t>Listening</w:t>
      </w:r>
      <w:proofErr w:type="spellEnd"/>
      <w:r w:rsidRPr="00731679">
        <w:rPr>
          <w:i/>
          <w:iCs/>
        </w:rPr>
        <w:t xml:space="preserve"> &amp; </w:t>
      </w:r>
      <w:proofErr w:type="spellStart"/>
      <w:r w:rsidRPr="00731679">
        <w:rPr>
          <w:i/>
          <w:iCs/>
        </w:rPr>
        <w:t>Speaking</w:t>
      </w:r>
      <w:proofErr w:type="spellEnd"/>
      <w:r w:rsidRPr="00731679">
        <w:rPr>
          <w:i/>
          <w:iCs/>
        </w:rPr>
        <w:t xml:space="preserve"> </w:t>
      </w:r>
      <w:r w:rsidRPr="00731679">
        <w:t xml:space="preserve">của </w:t>
      </w:r>
      <w:proofErr w:type="spellStart"/>
      <w:r w:rsidRPr="00731679">
        <w:t>Kelvin</w:t>
      </w:r>
      <w:proofErr w:type="spellEnd"/>
      <w:r w:rsidRPr="00731679">
        <w:t xml:space="preserve"> </w:t>
      </w:r>
      <w:proofErr w:type="spellStart"/>
      <w:r w:rsidRPr="00731679">
        <w:t>McClure</w:t>
      </w:r>
      <w:proofErr w:type="spellEnd"/>
      <w:r w:rsidRPr="00731679">
        <w:t xml:space="preserve"> và </w:t>
      </w:r>
      <w:proofErr w:type="spellStart"/>
      <w:r w:rsidRPr="00731679">
        <w:t>Mari</w:t>
      </w:r>
      <w:proofErr w:type="spellEnd"/>
      <w:r w:rsidRPr="00731679">
        <w:t xml:space="preserve"> </w:t>
      </w:r>
      <w:proofErr w:type="spellStart"/>
      <w:r w:rsidRPr="00731679">
        <w:t>Vargo</w:t>
      </w:r>
      <w:proofErr w:type="spellEnd"/>
      <w:r w:rsidRPr="00731679">
        <w:t xml:space="preserve"> , nhà xuất bản Đại học </w:t>
      </w:r>
      <w:proofErr w:type="spellStart"/>
      <w:r w:rsidRPr="00731679">
        <w:t>Oxford</w:t>
      </w:r>
      <w:proofErr w:type="spellEnd"/>
      <w:r w:rsidRPr="00731679">
        <w:t xml:space="preserve"> (2020), mỗi bài kĩ năng Nói gồm các mục tiêu lớn đi kèm với 3 phần chính (Ngữ pháp – Phát âm – Kĩ năng Nói). </w:t>
      </w:r>
    </w:p>
    <w:p w14:paraId="60FCE91B" w14:textId="77777777" w:rsidR="009219E6" w:rsidRPr="00731679" w:rsidRDefault="009219E6" w:rsidP="009219E6">
      <w:pPr>
        <w:pStyle w:val="ThngthngWeb"/>
        <w:shd w:val="clear" w:color="auto" w:fill="FFFFFF"/>
        <w:spacing w:line="360" w:lineRule="auto"/>
        <w:ind w:firstLine="720"/>
        <w:jc w:val="both"/>
      </w:pPr>
      <w:r w:rsidRPr="00731679">
        <w:t>Trong học phần này, sinh viên sẽ được củng cố và cải thiện kỹ năng Nói từ  xây dựng cấu trúc, áp dụng cấu trúc, xây dựng ý tưởng, sắp xếp ý tưởng để thuyết trình hoặc phỏng vấn, điều tra, tự kiểm tra và đánh giá bài nói theo nhóm và cá nhân. Những kỹ năng này không chỉ hữu ích trong học tập mà còn trong giao tiếp hàng ngày và công việc sau này.</w:t>
      </w:r>
    </w:p>
    <w:p w14:paraId="61879B48" w14:textId="77777777" w:rsidR="009219E6" w:rsidRPr="00731679" w:rsidRDefault="009219E6" w:rsidP="009219E6">
      <w:pPr>
        <w:pStyle w:val="ThngthngWeb"/>
        <w:shd w:val="clear" w:color="auto" w:fill="FFFFFF"/>
        <w:spacing w:before="0" w:beforeAutospacing="0" w:after="0" w:afterAutospacing="0" w:line="360" w:lineRule="auto"/>
        <w:ind w:firstLine="720"/>
        <w:jc w:val="both"/>
      </w:pPr>
      <w:r w:rsidRPr="00731679">
        <w:t xml:space="preserve">Nội dung của học phần bao gồm cả (1) kiến thức về kỹ năng Nói (2) từ vựng về các chủ đề như văn hoá, khoa học.. và (3) kiến thức về cấu trúc ngữ pháp, từ vựng,...được áp dụng trong các bài tập thực hành. Các chủ đề như khoa học, công nghệ, xã hội, tâm lý, kinh doanh, </w:t>
      </w:r>
      <w:proofErr w:type="spellStart"/>
      <w:r w:rsidRPr="00731679">
        <w:t>marketing</w:t>
      </w:r>
      <w:proofErr w:type="spellEnd"/>
      <w:r w:rsidRPr="00731679">
        <w:t>...được lồng ghép trong các bài sẽ giúp sinh viên không những mở rộng kiến thức, từ vựng về những lĩnh vực khác nhau mà còn có thể thực hành, củng cố các kỹ năng ngôn ngữ.</w:t>
      </w:r>
    </w:p>
    <w:p w14:paraId="2A5CF745" w14:textId="17410D4D" w:rsidR="009219E6" w:rsidRPr="00731679" w:rsidRDefault="009219E6" w:rsidP="009219E6">
      <w:pPr>
        <w:spacing w:line="360" w:lineRule="auto"/>
        <w:ind w:firstLine="567"/>
        <w:jc w:val="both"/>
        <w:rPr>
          <w:lang w:val="vi-VN"/>
        </w:rPr>
      </w:pPr>
      <w:r w:rsidRPr="00731679">
        <w:rPr>
          <w:b/>
          <w:bCs/>
          <w:i/>
          <w:iCs/>
          <w:lang w:val="vi-VN"/>
        </w:rPr>
        <w:t>24. FLA701</w:t>
      </w:r>
      <w:r w:rsidR="004731D2" w:rsidRPr="00870F78">
        <w:rPr>
          <w:b/>
          <w:bCs/>
          <w:i/>
          <w:iCs/>
          <w:lang w:val="vi-VN"/>
        </w:rPr>
        <w:t>4</w:t>
      </w:r>
      <w:r w:rsidRPr="00731679">
        <w:rPr>
          <w:b/>
          <w:bCs/>
          <w:i/>
          <w:iCs/>
          <w:lang w:val="vi-VN"/>
        </w:rPr>
        <w:t>, Đọc 1 (3 tín chỉ)</w:t>
      </w:r>
    </w:p>
    <w:p w14:paraId="4B86CAF0" w14:textId="77777777" w:rsidR="009219E6" w:rsidRPr="004731D2" w:rsidRDefault="009219E6" w:rsidP="009219E6">
      <w:pPr>
        <w:spacing w:line="360" w:lineRule="auto"/>
        <w:ind w:firstLine="567"/>
        <w:jc w:val="both"/>
        <w:rPr>
          <w:rFonts w:eastAsia="Calibri"/>
          <w:lang w:val="vi-VN"/>
        </w:rPr>
      </w:pPr>
      <w:r w:rsidRPr="00731679">
        <w:rPr>
          <w:rFonts w:eastAsia="Calibri"/>
          <w:lang w:val="vi-VN"/>
        </w:rPr>
        <w:t>Học phần Đọc 1 cung cấp cho sinh viên chuyên ngành ngôn ngữ Anh kiến thức và kỹ năng cải thiện từ vựng tiếng Anh trong đọc hiểu khám phá lĩnh vực khoa học tự nhiên, xã hội, môi trường sống tự nhiên đặc biệt là phát triển và cải thiện kỹ năng tư duy đọc hiểu</w:t>
      </w:r>
      <w:r w:rsidRPr="004731D2">
        <w:rPr>
          <w:rFonts w:eastAsia="Calibri"/>
          <w:lang w:val="vi-VN"/>
        </w:rPr>
        <w:t xml:space="preserve"> qua các ngữ cảnh khác nhau</w:t>
      </w:r>
      <w:r w:rsidRPr="00731679">
        <w:rPr>
          <w:rFonts w:eastAsia="Calibri"/>
          <w:lang w:val="vi-VN"/>
        </w:rPr>
        <w:t xml:space="preserve">. Sinh viên được làm quen với các chủ đề về động vật, du lịch, âm nhạc, cuộc sống thành phố </w:t>
      </w:r>
      <w:proofErr w:type="spellStart"/>
      <w:r w:rsidRPr="00731679">
        <w:rPr>
          <w:rFonts w:eastAsia="Calibri"/>
          <w:lang w:val="vi-VN"/>
        </w:rPr>
        <w:t>v.v</w:t>
      </w:r>
      <w:proofErr w:type="spellEnd"/>
      <w:r w:rsidRPr="00731679">
        <w:rPr>
          <w:rFonts w:eastAsia="Calibri"/>
          <w:lang w:val="vi-VN"/>
        </w:rPr>
        <w:t>.</w:t>
      </w:r>
    </w:p>
    <w:p w14:paraId="0D242DDC"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t>Trong học phần này, sinh viên  được yêu cầu đọc hiểu</w:t>
      </w:r>
      <w:r w:rsidRPr="004731D2">
        <w:rPr>
          <w:rFonts w:eastAsia="Calibri"/>
          <w:lang w:val="vi-VN"/>
        </w:rPr>
        <w:t>, ghi nhớ, vận dụng</w:t>
      </w:r>
      <w:r w:rsidRPr="00731679">
        <w:rPr>
          <w:rFonts w:eastAsia="Calibri"/>
          <w:lang w:val="vi-VN"/>
        </w:rPr>
        <w:t xml:space="preserve"> và làm  các bài tập luyện tập thực hành liên quan đến khám phá thế giới xung quanh ta, </w:t>
      </w:r>
      <w:r w:rsidRPr="004731D2">
        <w:rPr>
          <w:rFonts w:eastAsia="Calibri"/>
          <w:lang w:val="vi-VN"/>
        </w:rPr>
        <w:t>dựa vào</w:t>
      </w:r>
      <w:r w:rsidRPr="00731679">
        <w:rPr>
          <w:rFonts w:eastAsia="Calibri"/>
          <w:lang w:val="vi-VN"/>
        </w:rPr>
        <w:t xml:space="preserve"> trích đoạn </w:t>
      </w:r>
      <w:r w:rsidRPr="004731D2">
        <w:rPr>
          <w:rFonts w:eastAsia="Calibri"/>
          <w:lang w:val="vi-VN"/>
        </w:rPr>
        <w:t xml:space="preserve">hoặc bản đầy đủ </w:t>
      </w:r>
      <w:r w:rsidRPr="00731679">
        <w:rPr>
          <w:rFonts w:eastAsia="Calibri"/>
          <w:lang w:val="vi-VN"/>
        </w:rPr>
        <w:t>của bài đọc hiểu</w:t>
      </w:r>
      <w:r w:rsidRPr="004731D2">
        <w:rPr>
          <w:rFonts w:eastAsia="Calibri"/>
          <w:lang w:val="vi-VN"/>
        </w:rPr>
        <w:t xml:space="preserve"> về các chủ đề thú vị</w:t>
      </w:r>
      <w:r w:rsidRPr="00731679">
        <w:rPr>
          <w:rFonts w:eastAsia="Calibri"/>
          <w:lang w:val="vi-VN"/>
        </w:rPr>
        <w:t>. Sinh viên sẽ</w:t>
      </w:r>
      <w:r w:rsidRPr="004731D2">
        <w:rPr>
          <w:rFonts w:eastAsia="Calibri"/>
          <w:lang w:val="vi-VN"/>
        </w:rPr>
        <w:t xml:space="preserve"> rèn luyện được các kỹ năng đọc lướt, đọc tìm ý chính, ghi nhớ từ vựng qua ngữ cảnh,</w:t>
      </w:r>
      <w:r w:rsidRPr="00731679">
        <w:rPr>
          <w:rFonts w:eastAsia="Calibri"/>
          <w:lang w:val="vi-VN"/>
        </w:rPr>
        <w:t xml:space="preserve"> tham gia vào các hoạt động như thảo luận nhóm để thực hành.</w:t>
      </w:r>
    </w:p>
    <w:p w14:paraId="40000E23"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lastRenderedPageBreak/>
        <w:t>T</w:t>
      </w:r>
      <w:r w:rsidRPr="004731D2">
        <w:rPr>
          <w:rFonts w:eastAsia="Calibri"/>
          <w:lang w:val="vi-VN"/>
        </w:rPr>
        <w:t>hông qua nhiều chủ đề và ngữ cảnh đa dạng</w:t>
      </w:r>
      <w:r w:rsidRPr="00731679">
        <w:rPr>
          <w:rFonts w:eastAsia="Calibri"/>
          <w:lang w:val="vi-VN"/>
        </w:rPr>
        <w:t xml:space="preserve">. Sinh viên có thể học về các thuật ngữ, cụm từ, và từ vựng </w:t>
      </w:r>
      <w:r w:rsidRPr="004731D2">
        <w:rPr>
          <w:rFonts w:eastAsia="Calibri"/>
          <w:lang w:val="vi-VN"/>
        </w:rPr>
        <w:t>cơ bản</w:t>
      </w:r>
      <w:r w:rsidRPr="00731679">
        <w:rPr>
          <w:rFonts w:eastAsia="Calibri"/>
          <w:lang w:val="vi-VN"/>
        </w:rPr>
        <w:t xml:space="preserve"> được sử dụng tự nhiên, được lồng ghép với các hiện tượng ngữ pháp trong bài đọc sẽ giúp sinh viên có thể tiếp thu được các kiến thức về lĩnh vực khoa học tự nhiên, xã hội vừa có thể cũng cố lại các điểm ngữ pháp, và làm quen với các điểm ngữ pháp mới trong bài đọc.</w:t>
      </w:r>
    </w:p>
    <w:p w14:paraId="5D2B3DEA" w14:textId="77777777" w:rsidR="009219E6" w:rsidRPr="00731679" w:rsidRDefault="009219E6" w:rsidP="009219E6">
      <w:pPr>
        <w:spacing w:line="360" w:lineRule="auto"/>
        <w:ind w:firstLine="567"/>
        <w:jc w:val="both"/>
        <w:rPr>
          <w:lang w:val="vi-VN"/>
        </w:rPr>
      </w:pPr>
      <w:r w:rsidRPr="00731679">
        <w:rPr>
          <w:rFonts w:eastAsia="Calibri"/>
          <w:lang w:val="vi-VN"/>
        </w:rPr>
        <w:t xml:space="preserve">Mục tiêu của học phần là giúp sinh viên </w:t>
      </w:r>
      <w:r w:rsidRPr="004731D2">
        <w:rPr>
          <w:rFonts w:eastAsia="Calibri"/>
          <w:lang w:val="vi-VN"/>
        </w:rPr>
        <w:t xml:space="preserve">ghi nhớ, </w:t>
      </w:r>
      <w:r w:rsidRPr="00731679">
        <w:rPr>
          <w:rFonts w:eastAsia="Calibri"/>
          <w:lang w:val="vi-VN"/>
        </w:rPr>
        <w:t xml:space="preserve">phát triển khả năng sử dụng </w:t>
      </w:r>
      <w:r w:rsidRPr="004731D2">
        <w:rPr>
          <w:rFonts w:eastAsia="Calibri"/>
          <w:lang w:val="vi-VN"/>
        </w:rPr>
        <w:t xml:space="preserve">linh hoạt từ vựng cơ bản </w:t>
      </w:r>
      <w:r w:rsidRPr="00731679">
        <w:rPr>
          <w:rFonts w:eastAsia="Calibri"/>
          <w:lang w:val="vi-VN"/>
        </w:rPr>
        <w:t xml:space="preserve">tiếng Anh hiệu quả trong </w:t>
      </w:r>
      <w:r w:rsidRPr="004731D2">
        <w:rPr>
          <w:rFonts w:eastAsia="Calibri"/>
          <w:lang w:val="vi-VN"/>
        </w:rPr>
        <w:t xml:space="preserve">câu, đoan ở </w:t>
      </w:r>
      <w:r w:rsidRPr="00731679">
        <w:rPr>
          <w:rFonts w:eastAsia="Calibri"/>
          <w:lang w:val="vi-VN"/>
        </w:rPr>
        <w:t>kỹ năng Đọc. Đồng thời, khuyến khích sinh viên phát triển kỹ năng Nghe, Nói, Viết tiếng Anh thông qua các hoạt động thực hành và áp dụng kiến thức vào thực tế xã hội</w:t>
      </w:r>
    </w:p>
    <w:p w14:paraId="5EF314BF" w14:textId="0A49ED10" w:rsidR="009219E6" w:rsidRPr="00731679" w:rsidRDefault="009219E6" w:rsidP="009219E6">
      <w:pPr>
        <w:spacing w:line="360" w:lineRule="auto"/>
        <w:ind w:firstLine="567"/>
        <w:jc w:val="both"/>
        <w:rPr>
          <w:b/>
          <w:bCs/>
          <w:i/>
          <w:iCs/>
          <w:lang w:val="vi-VN"/>
        </w:rPr>
      </w:pPr>
      <w:r w:rsidRPr="00731679">
        <w:rPr>
          <w:b/>
          <w:bCs/>
          <w:i/>
          <w:iCs/>
          <w:lang w:val="vi-VN"/>
        </w:rPr>
        <w:t>25. FLA701</w:t>
      </w:r>
      <w:r w:rsidR="004731D2" w:rsidRPr="00870F78">
        <w:rPr>
          <w:b/>
          <w:bCs/>
          <w:i/>
          <w:iCs/>
          <w:lang w:val="vi-VN"/>
        </w:rPr>
        <w:t>5</w:t>
      </w:r>
      <w:r w:rsidRPr="00731679">
        <w:rPr>
          <w:b/>
          <w:bCs/>
          <w:i/>
          <w:iCs/>
          <w:lang w:val="vi-VN"/>
        </w:rPr>
        <w:t>, Viết 1 (3 tín chỉ)</w:t>
      </w:r>
    </w:p>
    <w:p w14:paraId="2E6FBBF4" w14:textId="77777777" w:rsidR="009219E6" w:rsidRPr="004731D2" w:rsidRDefault="009219E6" w:rsidP="009219E6">
      <w:pPr>
        <w:spacing w:line="360" w:lineRule="auto"/>
        <w:ind w:firstLine="567"/>
        <w:jc w:val="both"/>
        <w:rPr>
          <w:lang w:val="vi-VN"/>
        </w:rPr>
      </w:pPr>
      <w:r w:rsidRPr="004731D2">
        <w:rPr>
          <w:lang w:val="vi-VN"/>
        </w:rPr>
        <w:t xml:space="preserve">Nội dung của học phần bao gồm kiến thức về cấu trúc câu, các kiểu câu  (câu đơn, câu ghép, câu phức), cấu trúc cơ bản của đoạn văn, các điểm ngữ pháp cơ bản như đại từ nhân xưng, tân ngữ, tính từ sở hữu, thì hiện tại đơn, thì quá khứ đơn, thì tương lại đơn, mệnh đề quan hệ, mệnh đề chỉ lý do, mệnh đề </w:t>
      </w:r>
      <w:proofErr w:type="spellStart"/>
      <w:r w:rsidRPr="004731D2">
        <w:rPr>
          <w:lang w:val="vi-VN"/>
        </w:rPr>
        <w:t>If</w:t>
      </w:r>
      <w:proofErr w:type="spellEnd"/>
      <w:r w:rsidRPr="004731D2">
        <w:rPr>
          <w:lang w:val="vi-VN"/>
        </w:rPr>
        <w:t xml:space="preserve">, </w:t>
      </w:r>
      <w:proofErr w:type="spellStart"/>
      <w:r w:rsidRPr="004731D2">
        <w:rPr>
          <w:lang w:val="vi-VN"/>
        </w:rPr>
        <w:t>v.v</w:t>
      </w:r>
      <w:proofErr w:type="spellEnd"/>
      <w:r w:rsidRPr="004731D2">
        <w:rPr>
          <w:lang w:val="vi-VN"/>
        </w:rPr>
        <w:t xml:space="preserve">. Ngoài ra, học phần cũng cung cấp cho sinh viên vốn từ vựng phong phú, cách viết câu chính xác và linh hoạt, và nhiều bài tập thực hành viết câu, viết đoạn. </w:t>
      </w:r>
    </w:p>
    <w:p w14:paraId="0F8A4DF2" w14:textId="77777777" w:rsidR="009219E6" w:rsidRPr="004731D2" w:rsidRDefault="009219E6" w:rsidP="009219E6">
      <w:pPr>
        <w:spacing w:line="360" w:lineRule="auto"/>
        <w:ind w:firstLine="567"/>
        <w:jc w:val="both"/>
        <w:rPr>
          <w:lang w:val="vi-VN"/>
        </w:rPr>
      </w:pPr>
      <w:r w:rsidRPr="004731D2">
        <w:rPr>
          <w:lang w:val="vi-VN"/>
        </w:rPr>
        <w:t xml:space="preserve">Trong học phần này, sinh viên được yêu cầu đọc và phân tích các bài viết mẫu, ôn tập củng cố các điểm ngữ pháp cơ bản, làm các bài tập thực hành từ vựng, xây dựng câu, và áp dụng những gì học được thông qua các yêu cầu viết cụ thể. Sinh viên sẽ tham gia vào các hoạt động như làm việc theo cặp, theo nhóm để tìm ý tưởng cho bài viết, chỉnh sửa bài viết. Sinh viên sẽ được khuyến khích làm </w:t>
      </w:r>
      <w:proofErr w:type="spellStart"/>
      <w:r w:rsidRPr="004731D2">
        <w:rPr>
          <w:lang w:val="vi-VN"/>
        </w:rPr>
        <w:t>portfolio</w:t>
      </w:r>
      <w:proofErr w:type="spellEnd"/>
      <w:r w:rsidRPr="004731D2">
        <w:rPr>
          <w:lang w:val="vi-VN"/>
        </w:rPr>
        <w:t xml:space="preserve"> bài viết, qua đó có thể biết được mức độ tiến bộ của sinh viên trong kỹ năng viết. Ngoài ra, sinh viên có thể được tham gia vào các trò chơi để củng cố kiến thức đã học.</w:t>
      </w:r>
    </w:p>
    <w:p w14:paraId="47DCE945" w14:textId="77777777" w:rsidR="009219E6" w:rsidRPr="00731679" w:rsidRDefault="009219E6" w:rsidP="009219E6">
      <w:pPr>
        <w:spacing w:line="360" w:lineRule="auto"/>
        <w:ind w:firstLine="567"/>
        <w:jc w:val="both"/>
        <w:rPr>
          <w:lang w:val="vi-VN"/>
        </w:rPr>
      </w:pPr>
      <w:r w:rsidRPr="004731D2">
        <w:rPr>
          <w:lang w:val="vi-VN"/>
        </w:rPr>
        <w:t>Mục tiêu của học phần là giúp sinh viên hiểu được khái niệm cơ bản về câu, đoạn, nắm được một lượng từ vựng nhất định, viết tốt các câu ở trình độ tiền trung cấp, và viết đoạn văn về các chủ đề quen thuộc sử dụng các kiến thức được học</w:t>
      </w:r>
      <w:r w:rsidRPr="00731679">
        <w:rPr>
          <w:lang w:val="vi-VN"/>
        </w:rPr>
        <w:t>.</w:t>
      </w:r>
    </w:p>
    <w:p w14:paraId="00EDEA4A" w14:textId="26D58380" w:rsidR="009219E6" w:rsidRPr="00731679" w:rsidRDefault="009219E6" w:rsidP="009219E6">
      <w:pPr>
        <w:spacing w:line="360" w:lineRule="auto"/>
        <w:ind w:firstLine="567"/>
        <w:jc w:val="both"/>
        <w:rPr>
          <w:b/>
          <w:bCs/>
          <w:i/>
          <w:iCs/>
          <w:lang w:val="vi-VN"/>
        </w:rPr>
      </w:pPr>
      <w:r w:rsidRPr="00731679">
        <w:rPr>
          <w:b/>
          <w:bCs/>
          <w:i/>
          <w:iCs/>
          <w:lang w:val="vi-VN"/>
        </w:rPr>
        <w:t>26. FLA701</w:t>
      </w:r>
      <w:r w:rsidR="004731D2" w:rsidRPr="00870F78">
        <w:rPr>
          <w:b/>
          <w:bCs/>
          <w:i/>
          <w:iCs/>
          <w:lang w:val="vi-VN"/>
        </w:rPr>
        <w:t>6</w:t>
      </w:r>
      <w:r w:rsidRPr="00731679">
        <w:rPr>
          <w:b/>
          <w:bCs/>
          <w:i/>
          <w:iCs/>
          <w:lang w:val="vi-VN"/>
        </w:rPr>
        <w:t>, Nghe 2 (3 tín chỉ)</w:t>
      </w:r>
    </w:p>
    <w:p w14:paraId="4241D3C7" w14:textId="77777777" w:rsidR="009219E6" w:rsidRPr="00731679" w:rsidRDefault="009219E6" w:rsidP="009219E6">
      <w:pPr>
        <w:spacing w:after="120" w:line="360" w:lineRule="auto"/>
        <w:ind w:left="180" w:firstLine="359"/>
        <w:jc w:val="both"/>
        <w:rPr>
          <w:lang w:val="de-DE"/>
        </w:rPr>
      </w:pPr>
      <w:r w:rsidRPr="00731679">
        <w:rPr>
          <w:lang w:val="de-DE"/>
        </w:rPr>
        <w:t>Học phần Nghe 2 là học phần bắt buộc thuộc khối kiến thức cơ bản trong chương trình đào tạo hệ đại học. Học phần này giúp người học phát triển các khối kiến thức cơ bản về ngữ pháp, từ vựng, chức năng, phát âm và các kỹ năng</w:t>
      </w:r>
      <w:r w:rsidRPr="00731679">
        <w:rPr>
          <w:lang w:val="vi-VN"/>
        </w:rPr>
        <w:t xml:space="preserve"> Nghe</w:t>
      </w:r>
      <w:r w:rsidRPr="00731679">
        <w:rPr>
          <w:lang w:val="de-DE"/>
        </w:rPr>
        <w:t xml:space="preserve"> khác thông qua các hoạt động giao tiếp phù hợp. </w:t>
      </w:r>
    </w:p>
    <w:p w14:paraId="72664A4A" w14:textId="77777777" w:rsidR="009219E6" w:rsidRPr="00731679" w:rsidRDefault="009219E6" w:rsidP="009219E6">
      <w:pPr>
        <w:spacing w:after="120" w:line="360" w:lineRule="auto"/>
        <w:ind w:left="180" w:firstLine="359"/>
        <w:jc w:val="both"/>
        <w:rPr>
          <w:lang w:val="vi-VN"/>
        </w:rPr>
      </w:pPr>
      <w:r w:rsidRPr="004731D2">
        <w:rPr>
          <w:lang w:val="de-DE"/>
        </w:rPr>
        <w:t>Mô hình bài học thực tế và nghe thực hành các hoạt động giao tiếp hàng ngày sẽ trang bị cho sinh viên khả năng sử dụng ngôn ngữ trong thế giới thực. Các bài học về phương pháp ghi chép tình huống được thiết kế chi tiết giúp sinh viên hiểu được cách ghi</w:t>
      </w:r>
      <w:r w:rsidRPr="00731679">
        <w:rPr>
          <w:lang w:val="vi-VN"/>
        </w:rPr>
        <w:t xml:space="preserve"> chú khi nghe</w:t>
      </w:r>
      <w:r w:rsidRPr="004731D2">
        <w:rPr>
          <w:lang w:val="de-DE"/>
        </w:rPr>
        <w:t xml:space="preserve"> tốt hơn. Từ vựng được giới thiệu theo từng chủ đề, đa dạng, phong phú, đặc biệt chú trọng nhấn mạnh </w:t>
      </w:r>
      <w:r w:rsidRPr="004731D2">
        <w:rPr>
          <w:lang w:val="de-DE"/>
        </w:rPr>
        <w:lastRenderedPageBreak/>
        <w:t>phần trọng tâm ngôn ngữ của từng bài như công việc, hướng nghiệp, xã hội học, tư duy nhận thức, sinh lý học, tâm lý học, kinh doanh, marketing</w:t>
      </w:r>
      <w:r w:rsidRPr="00731679">
        <w:rPr>
          <w:lang w:val="vi-VN"/>
        </w:rPr>
        <w:t xml:space="preserve"> </w:t>
      </w:r>
      <w:proofErr w:type="spellStart"/>
      <w:r w:rsidRPr="00731679">
        <w:rPr>
          <w:lang w:val="vi-VN"/>
        </w:rPr>
        <w:t>v.v</w:t>
      </w:r>
      <w:proofErr w:type="spellEnd"/>
      <w:r w:rsidRPr="00731679">
        <w:rPr>
          <w:lang w:val="vi-VN"/>
        </w:rPr>
        <w:t>.</w:t>
      </w:r>
    </w:p>
    <w:p w14:paraId="593CEBBF" w14:textId="0DE0FC7D" w:rsidR="009219E6" w:rsidRPr="00731679" w:rsidRDefault="009219E6" w:rsidP="009219E6">
      <w:pPr>
        <w:spacing w:after="120" w:line="360" w:lineRule="auto"/>
        <w:ind w:left="180" w:firstLine="359"/>
        <w:jc w:val="both"/>
        <w:rPr>
          <w:b/>
          <w:bCs/>
          <w:i/>
          <w:iCs/>
          <w:lang w:val="vi-VN"/>
        </w:rPr>
      </w:pPr>
      <w:r w:rsidRPr="00731679">
        <w:rPr>
          <w:b/>
          <w:bCs/>
          <w:i/>
          <w:iCs/>
          <w:lang w:val="vi-VN"/>
        </w:rPr>
        <w:t>27. FLA701</w:t>
      </w:r>
      <w:r w:rsidR="004731D2" w:rsidRPr="00870F78">
        <w:rPr>
          <w:b/>
          <w:bCs/>
          <w:i/>
          <w:iCs/>
          <w:lang w:val="vi-VN"/>
        </w:rPr>
        <w:t>7</w:t>
      </w:r>
      <w:r w:rsidRPr="00731679">
        <w:rPr>
          <w:b/>
          <w:bCs/>
          <w:i/>
          <w:iCs/>
          <w:lang w:val="vi-VN"/>
        </w:rPr>
        <w:t>, Nói 2 (3 tín chỉ)</w:t>
      </w:r>
    </w:p>
    <w:p w14:paraId="112CE9C3" w14:textId="77777777" w:rsidR="009219E6" w:rsidRPr="00731679" w:rsidRDefault="009219E6" w:rsidP="009219E6">
      <w:pPr>
        <w:pStyle w:val="ThngthngWeb"/>
        <w:shd w:val="clear" w:color="auto" w:fill="FFFFFF"/>
        <w:spacing w:before="0" w:beforeAutospacing="0" w:after="0" w:afterAutospacing="0" w:line="360" w:lineRule="auto"/>
        <w:ind w:firstLine="720"/>
        <w:jc w:val="both"/>
      </w:pPr>
      <w:r w:rsidRPr="00731679">
        <w:rPr>
          <w:lang w:val="es-BO"/>
        </w:rPr>
        <w:t>Học phần Nói 2 là một học phần bắt buộc trong chương trình đào tạo Cử nhân Ngôn ngữ Anh</w:t>
      </w:r>
      <w:r w:rsidRPr="00731679">
        <w:rPr>
          <w:lang w:val="it-IT"/>
        </w:rPr>
        <w:t xml:space="preserve">. </w:t>
      </w:r>
      <w:r w:rsidRPr="00731679">
        <w:rPr>
          <w:lang w:val="es-BO"/>
        </w:rPr>
        <w:t xml:space="preserve">Nói </w:t>
      </w:r>
      <w:r w:rsidRPr="00731679">
        <w:t>2</w:t>
      </w:r>
      <w:r>
        <w:t xml:space="preserve"> sử dụng</w:t>
      </w:r>
      <w:r w:rsidRPr="00731679">
        <w:rPr>
          <w:lang w:val="es-BO"/>
        </w:rPr>
        <w:t xml:space="preserve"> </w:t>
      </w:r>
      <w:r w:rsidRPr="00731679">
        <w:t>giáo trình</w:t>
      </w:r>
      <w:r w:rsidRPr="00731679">
        <w:rPr>
          <w:i/>
          <w:iCs/>
        </w:rPr>
        <w:t xml:space="preserve"> </w:t>
      </w:r>
      <w:proofErr w:type="spellStart"/>
      <w:r w:rsidRPr="00731679">
        <w:rPr>
          <w:i/>
          <w:iCs/>
        </w:rPr>
        <w:t>Skill</w:t>
      </w:r>
      <w:proofErr w:type="spellEnd"/>
      <w:r w:rsidRPr="00731679">
        <w:rPr>
          <w:i/>
          <w:iCs/>
        </w:rPr>
        <w:t xml:space="preserve"> </w:t>
      </w:r>
      <w:proofErr w:type="spellStart"/>
      <w:r w:rsidRPr="00731679">
        <w:rPr>
          <w:i/>
          <w:iCs/>
        </w:rPr>
        <w:t>for</w:t>
      </w:r>
      <w:proofErr w:type="spellEnd"/>
      <w:r w:rsidRPr="00731679">
        <w:rPr>
          <w:i/>
          <w:iCs/>
        </w:rPr>
        <w:t xml:space="preserve"> </w:t>
      </w:r>
      <w:proofErr w:type="spellStart"/>
      <w:r w:rsidRPr="00731679">
        <w:rPr>
          <w:i/>
          <w:iCs/>
        </w:rPr>
        <w:t>success</w:t>
      </w:r>
      <w:proofErr w:type="spellEnd"/>
      <w:r w:rsidRPr="00731679">
        <w:rPr>
          <w:i/>
          <w:iCs/>
        </w:rPr>
        <w:t xml:space="preserve"> 1-  </w:t>
      </w:r>
      <w:proofErr w:type="spellStart"/>
      <w:r w:rsidRPr="00731679">
        <w:rPr>
          <w:i/>
          <w:iCs/>
        </w:rPr>
        <w:t>Listening</w:t>
      </w:r>
      <w:proofErr w:type="spellEnd"/>
      <w:r w:rsidRPr="00731679">
        <w:rPr>
          <w:i/>
          <w:iCs/>
        </w:rPr>
        <w:t xml:space="preserve"> &amp; </w:t>
      </w:r>
      <w:proofErr w:type="spellStart"/>
      <w:r w:rsidRPr="00731679">
        <w:rPr>
          <w:i/>
          <w:iCs/>
        </w:rPr>
        <w:t>Speaking</w:t>
      </w:r>
      <w:proofErr w:type="spellEnd"/>
      <w:r w:rsidRPr="00731679">
        <w:rPr>
          <w:i/>
          <w:iCs/>
        </w:rPr>
        <w:t xml:space="preserve"> </w:t>
      </w:r>
      <w:r w:rsidRPr="00731679">
        <w:t xml:space="preserve">của </w:t>
      </w:r>
      <w:proofErr w:type="spellStart"/>
      <w:r w:rsidRPr="00731679">
        <w:t>Kelvin</w:t>
      </w:r>
      <w:proofErr w:type="spellEnd"/>
      <w:r w:rsidRPr="00731679">
        <w:t xml:space="preserve"> </w:t>
      </w:r>
      <w:proofErr w:type="spellStart"/>
      <w:r w:rsidRPr="00731679">
        <w:t>McClure</w:t>
      </w:r>
      <w:proofErr w:type="spellEnd"/>
      <w:r w:rsidRPr="00731679">
        <w:t xml:space="preserve"> và </w:t>
      </w:r>
      <w:proofErr w:type="spellStart"/>
      <w:r w:rsidRPr="00731679">
        <w:t>Mari</w:t>
      </w:r>
      <w:proofErr w:type="spellEnd"/>
      <w:r w:rsidRPr="00731679">
        <w:t xml:space="preserve"> </w:t>
      </w:r>
      <w:proofErr w:type="spellStart"/>
      <w:r w:rsidRPr="00731679">
        <w:t>Vargo</w:t>
      </w:r>
      <w:proofErr w:type="spellEnd"/>
      <w:r w:rsidRPr="00731679">
        <w:t xml:space="preserve"> , nhà xuất bản  Đại học </w:t>
      </w:r>
      <w:proofErr w:type="spellStart"/>
      <w:r w:rsidRPr="00731679">
        <w:t>Oxford</w:t>
      </w:r>
      <w:proofErr w:type="spellEnd"/>
      <w:r w:rsidRPr="00731679">
        <w:t xml:space="preserve"> (2020), mỗi bài kĩ năng Nói gồm các mục tiêu lớn đi kèm với  3 phần chính (Ngữ pháp – Phát âm – Kĩ năng Nói). </w:t>
      </w:r>
    </w:p>
    <w:p w14:paraId="03109C7C" w14:textId="77777777" w:rsidR="009219E6" w:rsidRPr="00731679" w:rsidRDefault="009219E6" w:rsidP="009219E6">
      <w:pPr>
        <w:pStyle w:val="ThngthngWeb"/>
        <w:shd w:val="clear" w:color="auto" w:fill="FFFFFF"/>
        <w:spacing w:line="360" w:lineRule="auto"/>
        <w:ind w:firstLine="720"/>
        <w:jc w:val="both"/>
      </w:pPr>
      <w:r w:rsidRPr="00731679">
        <w:t>Trong học phần này, sinh viên sẽ được củng cố và cải thiện kỹ năng Nói từ xây dựng cấu trúc, áp dụng cấu trúc, xây dựng ý tưởng, sắp xếp ý tưởng để thuyết trình hoặc phỏng vấn, điều tra, tự kiểm tra và đánh giá bài nói theo nhóm và cá nhân. Những kỹ năng này không chỉ hữu ích trong học tập mà còn trong giao tiếp hàng ngày và công việc sau này.</w:t>
      </w:r>
    </w:p>
    <w:p w14:paraId="2F4FEED4" w14:textId="77777777" w:rsidR="009219E6" w:rsidRPr="00731679" w:rsidRDefault="009219E6" w:rsidP="009219E6">
      <w:pPr>
        <w:spacing w:line="360" w:lineRule="auto"/>
        <w:ind w:firstLine="567"/>
        <w:jc w:val="both"/>
        <w:rPr>
          <w:b/>
          <w:bCs/>
          <w:i/>
          <w:iCs/>
          <w:lang w:val="vi-VN"/>
        </w:rPr>
      </w:pPr>
      <w:r w:rsidRPr="004731D2">
        <w:rPr>
          <w:lang w:val="vi-VN"/>
        </w:rPr>
        <w:t xml:space="preserve">Nội dung của học phần bao gồm cả (1) kiến thức về kỹ năng Nói (2) từ vựng về các chủ đề như văn hoá, khoa học.. và (3) kiến thức về cấu trúc ngữ pháp, từ vựng,...được áp dụng trong các bài tập thực hành. Các chủ đề như khoa học, công nghệ, xã hội, tâm lý, kinh doanh, </w:t>
      </w:r>
      <w:proofErr w:type="spellStart"/>
      <w:r w:rsidRPr="004731D2">
        <w:rPr>
          <w:lang w:val="vi-VN"/>
        </w:rPr>
        <w:t>marketing</w:t>
      </w:r>
      <w:proofErr w:type="spellEnd"/>
      <w:r w:rsidRPr="00731679">
        <w:rPr>
          <w:lang w:val="vi-VN"/>
        </w:rPr>
        <w:t xml:space="preserve"> </w:t>
      </w:r>
      <w:proofErr w:type="spellStart"/>
      <w:r w:rsidRPr="00731679">
        <w:rPr>
          <w:lang w:val="vi-VN"/>
        </w:rPr>
        <w:t>v.v</w:t>
      </w:r>
      <w:proofErr w:type="spellEnd"/>
      <w:r w:rsidRPr="00731679">
        <w:rPr>
          <w:lang w:val="vi-VN"/>
        </w:rPr>
        <w:t xml:space="preserve">. </w:t>
      </w:r>
      <w:r w:rsidRPr="004731D2">
        <w:rPr>
          <w:lang w:val="vi-VN"/>
        </w:rPr>
        <w:t>được lồng ghép trong các bài nghe sẽ giúp sinh viên không những mở rộng kiến thức, từ vựng về những lĩnh vực khác nhau mà còn có thể thực hành, củng cố các kỹ năng ngôn ngữ</w:t>
      </w:r>
      <w:r w:rsidRPr="00731679">
        <w:rPr>
          <w:lang w:val="vi-VN"/>
        </w:rPr>
        <w:t>.</w:t>
      </w:r>
    </w:p>
    <w:p w14:paraId="288A142F" w14:textId="21A89EC5" w:rsidR="009219E6" w:rsidRPr="00731679" w:rsidRDefault="009219E6" w:rsidP="009219E6">
      <w:pPr>
        <w:spacing w:line="360" w:lineRule="auto"/>
        <w:ind w:firstLine="567"/>
        <w:jc w:val="both"/>
        <w:rPr>
          <w:b/>
          <w:bCs/>
          <w:i/>
          <w:iCs/>
          <w:lang w:val="vi-VN"/>
        </w:rPr>
      </w:pPr>
      <w:r w:rsidRPr="00731679">
        <w:rPr>
          <w:b/>
          <w:bCs/>
          <w:i/>
          <w:iCs/>
          <w:lang w:val="vi-VN"/>
        </w:rPr>
        <w:t>28. FLA701</w:t>
      </w:r>
      <w:r w:rsidR="004731D2" w:rsidRPr="00870F78">
        <w:rPr>
          <w:b/>
          <w:bCs/>
          <w:i/>
          <w:iCs/>
          <w:lang w:val="vi-VN"/>
        </w:rPr>
        <w:t>8</w:t>
      </w:r>
      <w:r w:rsidRPr="00731679">
        <w:rPr>
          <w:b/>
          <w:bCs/>
          <w:i/>
          <w:iCs/>
          <w:lang w:val="vi-VN"/>
        </w:rPr>
        <w:t>, Đọc 2 (3 tín chỉ)</w:t>
      </w:r>
    </w:p>
    <w:p w14:paraId="54351F65" w14:textId="77777777" w:rsidR="009219E6" w:rsidRPr="004731D2" w:rsidRDefault="009219E6" w:rsidP="009219E6">
      <w:pPr>
        <w:spacing w:line="360" w:lineRule="auto"/>
        <w:ind w:firstLine="567"/>
        <w:jc w:val="both"/>
        <w:rPr>
          <w:rFonts w:eastAsia="Calibri"/>
          <w:lang w:val="vi-VN"/>
        </w:rPr>
      </w:pPr>
      <w:r w:rsidRPr="00731679">
        <w:rPr>
          <w:rFonts w:eastAsia="Calibri"/>
          <w:lang w:val="vi-VN"/>
        </w:rPr>
        <w:t>Học phần Đọc</w:t>
      </w:r>
      <w:r w:rsidRPr="004731D2">
        <w:rPr>
          <w:rFonts w:eastAsia="Calibri"/>
          <w:lang w:val="vi-VN"/>
        </w:rPr>
        <w:t xml:space="preserve"> 2</w:t>
      </w:r>
      <w:r w:rsidRPr="00731679">
        <w:rPr>
          <w:rFonts w:eastAsia="Calibri"/>
          <w:lang w:val="vi-VN"/>
        </w:rPr>
        <w:t xml:space="preserve"> cung cấp cho sinh viên chuyên ngành ngôn ngữ Anh kiến thức và kỹ năng cải thiện từ vựng tiếng Anh và phương pháp trong đọc hiểu với các chủ đề khoa học tự nhiên, xã hội, môi trường sống tự nhiên, </w:t>
      </w:r>
      <w:r w:rsidRPr="004731D2">
        <w:rPr>
          <w:rFonts w:eastAsia="Calibri"/>
          <w:lang w:val="vi-VN"/>
        </w:rPr>
        <w:t>thức ăn</w:t>
      </w:r>
      <w:r w:rsidRPr="00731679">
        <w:rPr>
          <w:rFonts w:eastAsia="Calibri"/>
          <w:lang w:val="vi-VN"/>
        </w:rPr>
        <w:t xml:space="preserve">, </w:t>
      </w:r>
      <w:r w:rsidRPr="004731D2">
        <w:rPr>
          <w:rFonts w:eastAsia="Calibri"/>
          <w:lang w:val="vi-VN"/>
        </w:rPr>
        <w:t>sức khỏe, thế giới tự nhiên</w:t>
      </w:r>
      <w:r w:rsidRPr="00731679">
        <w:rPr>
          <w:rFonts w:eastAsia="Calibri"/>
          <w:lang w:val="vi-VN"/>
        </w:rPr>
        <w:t xml:space="preserve"> đặc biệt là phát triển và cải thiện kỹ năng tư duy dọc hiểu</w:t>
      </w:r>
      <w:r w:rsidRPr="004731D2">
        <w:rPr>
          <w:rFonts w:eastAsia="Calibri"/>
          <w:lang w:val="vi-VN"/>
        </w:rPr>
        <w:t xml:space="preserve"> qua các ngữ cảnh khác nhau</w:t>
      </w:r>
      <w:r w:rsidRPr="00731679">
        <w:rPr>
          <w:rFonts w:eastAsia="Calibri"/>
          <w:lang w:val="vi-VN"/>
        </w:rPr>
        <w:t xml:space="preserve">. </w:t>
      </w:r>
    </w:p>
    <w:p w14:paraId="15025B1B"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t>Trong học phần này, sinh  được yêu cầu đọc hiểu</w:t>
      </w:r>
      <w:r w:rsidRPr="004731D2">
        <w:rPr>
          <w:rFonts w:eastAsia="Calibri"/>
          <w:lang w:val="vi-VN"/>
        </w:rPr>
        <w:t>, ghi nhớ, vận dụng</w:t>
      </w:r>
      <w:r w:rsidRPr="00731679">
        <w:rPr>
          <w:rFonts w:eastAsia="Calibri"/>
          <w:lang w:val="vi-VN"/>
        </w:rPr>
        <w:t xml:space="preserve"> và làm  các bài tập luyện tập thực hành </w:t>
      </w:r>
      <w:r w:rsidRPr="004731D2">
        <w:rPr>
          <w:rFonts w:eastAsia="Calibri"/>
          <w:lang w:val="vi-VN"/>
        </w:rPr>
        <w:t>dựa vào</w:t>
      </w:r>
      <w:r w:rsidRPr="00731679">
        <w:rPr>
          <w:rFonts w:eastAsia="Calibri"/>
          <w:lang w:val="vi-VN"/>
        </w:rPr>
        <w:t xml:space="preserve"> trích đoạn </w:t>
      </w:r>
      <w:r w:rsidRPr="004731D2">
        <w:rPr>
          <w:rFonts w:eastAsia="Calibri"/>
          <w:lang w:val="vi-VN"/>
        </w:rPr>
        <w:t xml:space="preserve">hoặc bản đầy đủ </w:t>
      </w:r>
      <w:r w:rsidRPr="00731679">
        <w:rPr>
          <w:rFonts w:eastAsia="Calibri"/>
          <w:lang w:val="vi-VN"/>
        </w:rPr>
        <w:t>của bài đọc hiểu</w:t>
      </w:r>
      <w:r w:rsidRPr="004731D2">
        <w:rPr>
          <w:rFonts w:eastAsia="Calibri"/>
          <w:lang w:val="vi-VN"/>
        </w:rPr>
        <w:t xml:space="preserve"> về các chủ đề thú vị</w:t>
      </w:r>
      <w:r w:rsidRPr="00731679">
        <w:rPr>
          <w:rFonts w:eastAsia="Calibri"/>
          <w:lang w:val="vi-VN"/>
        </w:rPr>
        <w:t>. Sinh viên sẽ</w:t>
      </w:r>
      <w:r w:rsidRPr="004731D2">
        <w:rPr>
          <w:rFonts w:eastAsia="Calibri"/>
          <w:lang w:val="vi-VN"/>
        </w:rPr>
        <w:t xml:space="preserve"> rèn luyện dược các kỹ năng đọc lướt, đọc tìm ý chính, đoán và  ghi nhớ từ vựng qua ngữ cảnh,</w:t>
      </w:r>
      <w:r w:rsidRPr="00731679">
        <w:rPr>
          <w:rFonts w:eastAsia="Calibri"/>
          <w:lang w:val="vi-VN"/>
        </w:rPr>
        <w:t xml:space="preserve"> tham gia vào các hoạt động như thảo luận nhóm để thực hành và cải thiện kỹ năng Đọc</w:t>
      </w:r>
      <w:r w:rsidRPr="004731D2">
        <w:rPr>
          <w:rFonts w:eastAsia="Calibri"/>
          <w:lang w:val="vi-VN"/>
        </w:rPr>
        <w:t xml:space="preserve"> hiểu</w:t>
      </w:r>
      <w:r w:rsidRPr="00731679">
        <w:rPr>
          <w:rFonts w:eastAsia="Calibri"/>
          <w:lang w:val="vi-VN"/>
        </w:rPr>
        <w:t xml:space="preserve"> tiếng Anh.</w:t>
      </w:r>
    </w:p>
    <w:p w14:paraId="166DE67D"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t xml:space="preserve">Sinh viên có thể học về các thuật ngữ, cụm từ, </w:t>
      </w:r>
      <w:r w:rsidRPr="004731D2">
        <w:rPr>
          <w:rFonts w:eastAsia="Calibri"/>
          <w:lang w:val="vi-VN"/>
        </w:rPr>
        <w:t>các</w:t>
      </w:r>
      <w:r w:rsidRPr="00731679">
        <w:rPr>
          <w:rFonts w:eastAsia="Calibri"/>
          <w:lang w:val="vi-VN"/>
        </w:rPr>
        <w:t>h</w:t>
      </w:r>
      <w:r w:rsidRPr="004731D2">
        <w:rPr>
          <w:rFonts w:eastAsia="Calibri"/>
          <w:lang w:val="vi-VN"/>
        </w:rPr>
        <w:t xml:space="preserve"> kết hợp từ và các tiền tố, hậu tố để cấu tạo nên các từ</w:t>
      </w:r>
      <w:r w:rsidRPr="00731679">
        <w:rPr>
          <w:rFonts w:eastAsia="Calibri"/>
          <w:lang w:val="vi-VN"/>
        </w:rPr>
        <w:t xml:space="preserve">. </w:t>
      </w:r>
      <w:r w:rsidRPr="004731D2">
        <w:rPr>
          <w:rFonts w:eastAsia="Calibri"/>
          <w:lang w:val="vi-VN"/>
        </w:rPr>
        <w:t xml:space="preserve">Ngoài ra , việc </w:t>
      </w:r>
      <w:r w:rsidRPr="00731679">
        <w:rPr>
          <w:rFonts w:eastAsia="Calibri"/>
          <w:lang w:val="vi-VN"/>
        </w:rPr>
        <w:t>lồng ghép với các hiện tượng ngữ pháp trong bài đọc sẽ giúp sinh viên có thể tiếp thu được các kiến thức về lĩnh vực khoa học tự nhiên, xã hội vừa có thể cũng cố lại các điểm ngữ pháp</w:t>
      </w:r>
      <w:r w:rsidRPr="004731D2">
        <w:rPr>
          <w:rFonts w:eastAsia="Calibri"/>
          <w:lang w:val="vi-VN"/>
        </w:rPr>
        <w:t xml:space="preserve"> trong </w:t>
      </w:r>
      <w:proofErr w:type="spellStart"/>
      <w:r w:rsidRPr="004731D2">
        <w:rPr>
          <w:rFonts w:eastAsia="Calibri"/>
          <w:lang w:val="vi-VN"/>
        </w:rPr>
        <w:t>câu</w:t>
      </w:r>
      <w:r w:rsidRPr="00731679">
        <w:rPr>
          <w:rFonts w:eastAsia="Calibri"/>
          <w:lang w:val="vi-VN"/>
        </w:rPr>
        <w:t>,và</w:t>
      </w:r>
      <w:proofErr w:type="spellEnd"/>
      <w:r w:rsidRPr="00731679">
        <w:rPr>
          <w:rFonts w:eastAsia="Calibri"/>
          <w:lang w:val="vi-VN"/>
        </w:rPr>
        <w:t xml:space="preserve"> làm quen với các điểm ngữ pháp mới trong bài đọc.</w:t>
      </w:r>
    </w:p>
    <w:p w14:paraId="11300E6C"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t xml:space="preserve">Mục tiêu của học phần là giúp sinh viên làm quen và luyện tập các kỹ năng đọc hiểu cơ bản, phát triển khả năng sử dụng </w:t>
      </w:r>
      <w:r w:rsidRPr="004731D2">
        <w:rPr>
          <w:rFonts w:eastAsia="Calibri"/>
          <w:lang w:val="vi-VN"/>
        </w:rPr>
        <w:t xml:space="preserve">linh hoạt từ vựng </w:t>
      </w:r>
      <w:r w:rsidRPr="00731679">
        <w:rPr>
          <w:rFonts w:eastAsia="Calibri"/>
          <w:lang w:val="vi-VN"/>
        </w:rPr>
        <w:t xml:space="preserve">tiếng Anh hiệu quả trong </w:t>
      </w:r>
      <w:r w:rsidRPr="004731D2">
        <w:rPr>
          <w:rFonts w:eastAsia="Calibri"/>
          <w:lang w:val="vi-VN"/>
        </w:rPr>
        <w:t>câu, đoạn</w:t>
      </w:r>
      <w:r w:rsidRPr="00731679">
        <w:rPr>
          <w:rFonts w:eastAsia="Calibri"/>
          <w:lang w:val="vi-VN"/>
        </w:rPr>
        <w:t xml:space="preserve">. Đồng </w:t>
      </w:r>
      <w:r w:rsidRPr="00731679">
        <w:rPr>
          <w:rFonts w:eastAsia="Calibri"/>
          <w:lang w:val="vi-VN"/>
        </w:rPr>
        <w:lastRenderedPageBreak/>
        <w:t>thời, khuyến khích sinh viên phát triển kỹ năng Nghe, Nói, Viết tiếng Anh thông qua các hoạt động thực hành và áp dụng kiến thức vào thực tế xã hội.</w:t>
      </w:r>
    </w:p>
    <w:p w14:paraId="7BA603DF" w14:textId="0E6BA68E" w:rsidR="009219E6" w:rsidRPr="00731679" w:rsidRDefault="009219E6" w:rsidP="009219E6">
      <w:pPr>
        <w:spacing w:line="360" w:lineRule="auto"/>
        <w:ind w:firstLine="567"/>
        <w:jc w:val="both"/>
        <w:rPr>
          <w:rFonts w:eastAsia="Calibri"/>
          <w:lang w:val="vi-VN"/>
        </w:rPr>
      </w:pPr>
      <w:r w:rsidRPr="00731679">
        <w:rPr>
          <w:b/>
          <w:bCs/>
          <w:i/>
          <w:iCs/>
          <w:lang w:val="vi-VN"/>
        </w:rPr>
        <w:t>29. FLA701</w:t>
      </w:r>
      <w:r w:rsidR="004731D2" w:rsidRPr="00870F78">
        <w:rPr>
          <w:b/>
          <w:bCs/>
          <w:i/>
          <w:iCs/>
          <w:lang w:val="vi-VN"/>
        </w:rPr>
        <w:t>9</w:t>
      </w:r>
      <w:r w:rsidRPr="00731679">
        <w:rPr>
          <w:b/>
          <w:bCs/>
          <w:i/>
          <w:iCs/>
          <w:lang w:val="vi-VN"/>
        </w:rPr>
        <w:t>, Viết 2 (3 tín chỉ)</w:t>
      </w:r>
    </w:p>
    <w:p w14:paraId="2AEF7C85" w14:textId="77777777" w:rsidR="009219E6" w:rsidRPr="004731D2" w:rsidRDefault="009219E6" w:rsidP="009219E6">
      <w:pPr>
        <w:spacing w:line="360" w:lineRule="auto"/>
        <w:ind w:firstLine="567"/>
        <w:jc w:val="both"/>
        <w:rPr>
          <w:lang w:val="vi-VN"/>
        </w:rPr>
      </w:pPr>
      <w:r w:rsidRPr="004731D2">
        <w:rPr>
          <w:lang w:val="vi-VN"/>
        </w:rPr>
        <w:t>Nội dung của học phần bao gồm kiến thức sâu về viết đoạn văn, cụ thể khái niệm đoạn văn, đặc điểm của một đoạn văn tốt, cách tìm ý cho bài viết, cách viết tiêu đề đoạn văn, câu chủ đề, câu kết luận, cách phát triển ý cho đoạn văn, cách liên kết ý trong đoạn. Học phần tiếp tục củng cố kiến thức về các kiểu câu (câu đơn, câu ghép, câu phức), cung cấp thêm các lỗi cơ bản thường gặp trong viết câu như câu viết chưa hoàn chỉnh (</w:t>
      </w:r>
      <w:proofErr w:type="spellStart"/>
      <w:r w:rsidRPr="004731D2">
        <w:rPr>
          <w:lang w:val="vi-VN"/>
        </w:rPr>
        <w:t>fragments</w:t>
      </w:r>
      <w:proofErr w:type="spellEnd"/>
      <w:r w:rsidRPr="004731D2">
        <w:rPr>
          <w:lang w:val="vi-VN"/>
        </w:rPr>
        <w:t>), câu thiếu/ sai dấu câu (Run-</w:t>
      </w:r>
      <w:proofErr w:type="spellStart"/>
      <w:r w:rsidRPr="004731D2">
        <w:rPr>
          <w:lang w:val="vi-VN"/>
        </w:rPr>
        <w:t>ons</w:t>
      </w:r>
      <w:proofErr w:type="spellEnd"/>
      <w:r w:rsidRPr="004731D2">
        <w:rPr>
          <w:lang w:val="vi-VN"/>
        </w:rPr>
        <w:t xml:space="preserve">, </w:t>
      </w:r>
      <w:proofErr w:type="spellStart"/>
      <w:r w:rsidRPr="004731D2">
        <w:rPr>
          <w:lang w:val="vi-VN"/>
        </w:rPr>
        <w:t>Comma</w:t>
      </w:r>
      <w:proofErr w:type="spellEnd"/>
      <w:r w:rsidRPr="004731D2">
        <w:rPr>
          <w:lang w:val="vi-VN"/>
        </w:rPr>
        <w:t xml:space="preserve"> </w:t>
      </w:r>
      <w:proofErr w:type="spellStart"/>
      <w:r w:rsidRPr="004731D2">
        <w:rPr>
          <w:lang w:val="vi-VN"/>
        </w:rPr>
        <w:t>Splices</w:t>
      </w:r>
      <w:proofErr w:type="spellEnd"/>
      <w:r w:rsidRPr="004731D2">
        <w:rPr>
          <w:lang w:val="vi-VN"/>
        </w:rPr>
        <w:t xml:space="preserve">), sự phù hợp chủ ngữ-vị ngữ trong câu. Ngoài ra, học phần cũng cung cấp nhiều bài tập thực hành để sinh viên củng cố từ vựng ở trình độ trung cấp và viết câu đa dạng và chính xác. </w:t>
      </w:r>
    </w:p>
    <w:p w14:paraId="4088D38E" w14:textId="77777777" w:rsidR="009219E6" w:rsidRPr="004731D2" w:rsidRDefault="009219E6" w:rsidP="009219E6">
      <w:pPr>
        <w:spacing w:line="360" w:lineRule="auto"/>
        <w:ind w:firstLine="567"/>
        <w:jc w:val="both"/>
        <w:rPr>
          <w:lang w:val="vi-VN"/>
        </w:rPr>
      </w:pPr>
      <w:r w:rsidRPr="004731D2">
        <w:rPr>
          <w:lang w:val="vi-VN"/>
        </w:rPr>
        <w:t xml:space="preserve">Trong học phần này, sinh viên được yêu cầu đọc và phân tích các đoạn văn mẫu để nắm được cấu trúc của đoạn văn, thực hành viết tiêu đề đoạn văn, câu chủ đề, các câu hỗ trợ, câu kết luận. Sinh viên sẽ tham gia làm việc nhóm để tìm ý cho bài viết, thực hành viết đoạn văn hoàn chỉnh, chỉnh sửa lỗi trong bài viết của bản thân cũng như bạn trong nhóm. Sinh viên sẽ được khuyến khích làm </w:t>
      </w:r>
      <w:proofErr w:type="spellStart"/>
      <w:r w:rsidRPr="004731D2">
        <w:rPr>
          <w:lang w:val="vi-VN"/>
        </w:rPr>
        <w:t>portfolio</w:t>
      </w:r>
      <w:proofErr w:type="spellEnd"/>
      <w:r w:rsidRPr="004731D2">
        <w:rPr>
          <w:lang w:val="vi-VN"/>
        </w:rPr>
        <w:t xml:space="preserve"> bài viết, qua đó có thể biết được mức độ tiến bộ của sinh viên trong kỹ năng viết.</w:t>
      </w:r>
    </w:p>
    <w:p w14:paraId="5C28D53C" w14:textId="77777777" w:rsidR="009219E6" w:rsidRPr="00731679" w:rsidRDefault="009219E6" w:rsidP="009219E6">
      <w:pPr>
        <w:spacing w:line="360" w:lineRule="auto"/>
        <w:ind w:firstLine="567"/>
        <w:jc w:val="both"/>
        <w:rPr>
          <w:lang w:val="vi-VN"/>
        </w:rPr>
      </w:pPr>
      <w:r w:rsidRPr="004731D2">
        <w:rPr>
          <w:lang w:val="vi-VN"/>
        </w:rPr>
        <w:t>Mục tiêu của học phần là giúp sinh viên viết được một đoạn văn hoàn chỉnh, đầy đủ tiêu đề, câu chủ đề, các câu hỗ trợ và câu kết luận, chính xác về ngữ pháp và cách dùng từ, đảm bảo yếu tố liên kết trong đoạn</w:t>
      </w:r>
    </w:p>
    <w:p w14:paraId="25895928" w14:textId="6EA3997B" w:rsidR="009219E6" w:rsidRPr="00731679" w:rsidRDefault="009219E6" w:rsidP="009219E6">
      <w:pPr>
        <w:spacing w:line="360" w:lineRule="auto"/>
        <w:ind w:firstLine="567"/>
        <w:jc w:val="both"/>
        <w:rPr>
          <w:b/>
          <w:bCs/>
          <w:i/>
          <w:iCs/>
          <w:lang w:val="vi-VN"/>
        </w:rPr>
      </w:pPr>
      <w:r w:rsidRPr="00731679">
        <w:rPr>
          <w:b/>
          <w:bCs/>
          <w:i/>
          <w:iCs/>
          <w:lang w:val="vi-VN"/>
        </w:rPr>
        <w:t>30. FLA70</w:t>
      </w:r>
      <w:r w:rsidR="004731D2" w:rsidRPr="004731D2">
        <w:rPr>
          <w:b/>
          <w:bCs/>
          <w:i/>
          <w:iCs/>
          <w:lang w:val="vi-VN"/>
        </w:rPr>
        <w:t>20</w:t>
      </w:r>
      <w:r w:rsidRPr="00731679">
        <w:rPr>
          <w:b/>
          <w:bCs/>
          <w:i/>
          <w:iCs/>
          <w:lang w:val="vi-VN"/>
        </w:rPr>
        <w:t>, Ngữ pháp tiếng Anh nâng cao (3 tín chỉ).</w:t>
      </w:r>
    </w:p>
    <w:p w14:paraId="212E1EC3" w14:textId="77777777" w:rsidR="009219E6" w:rsidRPr="004731D2" w:rsidRDefault="009219E6" w:rsidP="009219E6">
      <w:pPr>
        <w:tabs>
          <w:tab w:val="center" w:pos="1440"/>
          <w:tab w:val="center" w:pos="4500"/>
          <w:tab w:val="center" w:pos="6840"/>
        </w:tabs>
        <w:spacing w:line="360" w:lineRule="auto"/>
        <w:ind w:firstLine="680"/>
        <w:jc w:val="both"/>
        <w:rPr>
          <w:lang w:val="vi-VN"/>
        </w:rPr>
      </w:pPr>
      <w:r w:rsidRPr="00731679">
        <w:rPr>
          <w:rFonts w:eastAsia="Calibri"/>
          <w:lang w:val="vi-VN"/>
        </w:rPr>
        <w:t xml:space="preserve">Học phần </w:t>
      </w:r>
      <w:r w:rsidRPr="004731D2">
        <w:rPr>
          <w:rFonts w:eastAsia="Calibri"/>
          <w:lang w:val="vi-VN"/>
        </w:rPr>
        <w:t>Ngữ pháp t</w:t>
      </w:r>
      <w:r w:rsidRPr="00731679">
        <w:rPr>
          <w:rFonts w:eastAsia="Calibri"/>
          <w:lang w:val="vi-VN"/>
        </w:rPr>
        <w:t xml:space="preserve">iếng Anh </w:t>
      </w:r>
      <w:r w:rsidRPr="004731D2">
        <w:rPr>
          <w:rFonts w:eastAsia="Calibri"/>
          <w:lang w:val="vi-VN"/>
        </w:rPr>
        <w:t>nâng cao</w:t>
      </w:r>
      <w:r w:rsidRPr="00731679">
        <w:rPr>
          <w:rFonts w:eastAsia="Calibri"/>
          <w:lang w:val="vi-VN"/>
        </w:rPr>
        <w:t xml:space="preserve"> cung cấp cho sinh viên kiến thức </w:t>
      </w:r>
      <w:r w:rsidRPr="004731D2">
        <w:rPr>
          <w:rFonts w:eastAsia="Calibri"/>
          <w:lang w:val="vi-VN"/>
        </w:rPr>
        <w:t xml:space="preserve">nâng cao </w:t>
      </w:r>
      <w:r w:rsidRPr="004731D2">
        <w:rPr>
          <w:lang w:val="vi-VN"/>
        </w:rPr>
        <w:t>về các</w:t>
      </w:r>
      <w:r w:rsidRPr="00731679">
        <w:rPr>
          <w:lang w:val="vi-VN"/>
        </w:rPr>
        <w:t xml:space="preserve"> loại thì,</w:t>
      </w:r>
      <w:r w:rsidRPr="004731D2">
        <w:rPr>
          <w:lang w:val="vi-VN"/>
        </w:rPr>
        <w:t xml:space="preserve"> tính từ, trạng từ, so sánh, đại từ phản thân, sở hữu, chức năng của động từ khuyết thiếu, câu hỏi, câu hỏi láy, nguyên thể, danh động từ, câu bị động, câu điều kiện, câu mong ước</w:t>
      </w:r>
      <w:r w:rsidRPr="00731679">
        <w:rPr>
          <w:lang w:val="vi-VN"/>
        </w:rPr>
        <w:t xml:space="preserve"> </w:t>
      </w:r>
      <w:proofErr w:type="spellStart"/>
      <w:r w:rsidRPr="00731679">
        <w:rPr>
          <w:lang w:val="vi-VN"/>
        </w:rPr>
        <w:t>v.v</w:t>
      </w:r>
      <w:proofErr w:type="spellEnd"/>
      <w:r w:rsidRPr="00731679">
        <w:rPr>
          <w:lang w:val="vi-VN"/>
        </w:rPr>
        <w:t xml:space="preserve">. </w:t>
      </w:r>
      <w:r w:rsidRPr="00731679">
        <w:rPr>
          <w:rFonts w:eastAsia="Calibri"/>
          <w:lang w:val="vi-VN"/>
        </w:rPr>
        <w:t xml:space="preserve">Sinh viên được làm quen với các chủ đề </w:t>
      </w:r>
      <w:r w:rsidRPr="004731D2">
        <w:rPr>
          <w:rFonts w:eastAsia="Calibri"/>
          <w:lang w:val="vi-VN"/>
        </w:rPr>
        <w:t>ngữ pháp đa dạng với các bài tập thực hành phong phú theo từng chủ đề bài học.</w:t>
      </w:r>
    </w:p>
    <w:p w14:paraId="015EE068"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t xml:space="preserve">Sinh viên sẽ tham gia vào các hoạt động, như thảo luận nhóm, làm việc theo </w:t>
      </w:r>
      <w:r w:rsidRPr="004731D2">
        <w:rPr>
          <w:rFonts w:eastAsia="Calibri"/>
          <w:lang w:val="vi-VN"/>
        </w:rPr>
        <w:t>cặp,</w:t>
      </w:r>
      <w:r w:rsidRPr="00731679">
        <w:rPr>
          <w:rFonts w:eastAsia="Calibri"/>
          <w:lang w:val="vi-VN"/>
        </w:rPr>
        <w:t xml:space="preserve"> thuyết trình để thực hành và cải thiện kỹ năng </w:t>
      </w:r>
      <w:r w:rsidRPr="004731D2">
        <w:rPr>
          <w:rFonts w:eastAsia="Calibri"/>
          <w:lang w:val="vi-VN"/>
        </w:rPr>
        <w:t>ứng dụng ngữ pháp nâng cao trong</w:t>
      </w:r>
      <w:r w:rsidRPr="00731679">
        <w:rPr>
          <w:rFonts w:eastAsia="Calibri"/>
          <w:lang w:val="vi-VN"/>
        </w:rPr>
        <w:t xml:space="preserve"> tiếng Anh.</w:t>
      </w:r>
    </w:p>
    <w:p w14:paraId="2FD3A6C9" w14:textId="77777777" w:rsidR="009219E6" w:rsidRPr="00731679" w:rsidRDefault="009219E6" w:rsidP="009219E6">
      <w:pPr>
        <w:spacing w:line="360" w:lineRule="auto"/>
        <w:ind w:firstLine="426"/>
        <w:jc w:val="both"/>
        <w:rPr>
          <w:rFonts w:eastAsia="Calibri"/>
          <w:lang w:val="vi-VN"/>
        </w:rPr>
      </w:pPr>
      <w:r w:rsidRPr="00731679">
        <w:rPr>
          <w:rFonts w:eastAsia="Calibri"/>
          <w:lang w:val="vi-VN"/>
        </w:rPr>
        <w:t xml:space="preserve">Sinh viên </w:t>
      </w:r>
      <w:r w:rsidRPr="004731D2">
        <w:rPr>
          <w:rFonts w:eastAsia="Calibri"/>
          <w:lang w:val="vi-VN"/>
        </w:rPr>
        <w:t>được</w:t>
      </w:r>
      <w:r w:rsidRPr="00731679">
        <w:rPr>
          <w:rFonts w:eastAsia="Calibri"/>
          <w:lang w:val="vi-VN"/>
        </w:rPr>
        <w:t xml:space="preserve"> học về các thuật ngữ, cụm từ được lồng ghép với các hiện tượng ngữ pháp </w:t>
      </w:r>
      <w:r w:rsidRPr="004731D2">
        <w:rPr>
          <w:rFonts w:eastAsia="Calibri"/>
          <w:lang w:val="vi-VN"/>
        </w:rPr>
        <w:t xml:space="preserve">nâng cao </w:t>
      </w:r>
      <w:r w:rsidRPr="00731679">
        <w:rPr>
          <w:rFonts w:eastAsia="Calibri"/>
          <w:lang w:val="vi-VN"/>
        </w:rPr>
        <w:t xml:space="preserve">trong bài </w:t>
      </w:r>
      <w:r w:rsidRPr="004731D2">
        <w:rPr>
          <w:rFonts w:eastAsia="Calibri"/>
          <w:lang w:val="vi-VN"/>
        </w:rPr>
        <w:t>học</w:t>
      </w:r>
      <w:r w:rsidRPr="00731679">
        <w:rPr>
          <w:rFonts w:eastAsia="Calibri"/>
          <w:lang w:val="vi-VN"/>
        </w:rPr>
        <w:t xml:space="preserve"> sẽ giúp </w:t>
      </w:r>
      <w:r w:rsidRPr="004731D2">
        <w:rPr>
          <w:rFonts w:eastAsia="Calibri"/>
          <w:lang w:val="vi-VN"/>
        </w:rPr>
        <w:t>các em</w:t>
      </w:r>
      <w:r w:rsidRPr="00731679">
        <w:rPr>
          <w:rFonts w:eastAsia="Calibri"/>
          <w:lang w:val="vi-VN"/>
        </w:rPr>
        <w:t xml:space="preserve"> có thể tiếp thu được các kiến thức </w:t>
      </w:r>
      <w:r w:rsidRPr="004731D2">
        <w:rPr>
          <w:rFonts w:eastAsia="Calibri"/>
          <w:lang w:val="vi-VN"/>
        </w:rPr>
        <w:t xml:space="preserve">đa dạng </w:t>
      </w:r>
      <w:r w:rsidRPr="00731679">
        <w:rPr>
          <w:rFonts w:eastAsia="Calibri"/>
          <w:lang w:val="vi-VN"/>
        </w:rPr>
        <w:t xml:space="preserve">về lĩnh vực </w:t>
      </w:r>
      <w:r w:rsidRPr="004731D2">
        <w:rPr>
          <w:rFonts w:eastAsia="Calibri"/>
          <w:lang w:val="vi-VN"/>
        </w:rPr>
        <w:t>khác nhau dễ hơn và</w:t>
      </w:r>
      <w:r w:rsidRPr="00731679">
        <w:rPr>
          <w:rFonts w:eastAsia="Calibri"/>
          <w:lang w:val="vi-VN"/>
        </w:rPr>
        <w:t xml:space="preserve"> có thể cũng cố lại các điểm ngữ pháp</w:t>
      </w:r>
      <w:r w:rsidRPr="004731D2">
        <w:rPr>
          <w:rFonts w:eastAsia="Calibri"/>
          <w:lang w:val="vi-VN"/>
        </w:rPr>
        <w:t xml:space="preserve"> khác biệt</w:t>
      </w:r>
      <w:r w:rsidRPr="00731679">
        <w:rPr>
          <w:rFonts w:eastAsia="Calibri"/>
          <w:lang w:val="vi-VN"/>
        </w:rPr>
        <w:t xml:space="preserve"> trong bài </w:t>
      </w:r>
      <w:r w:rsidRPr="004731D2">
        <w:rPr>
          <w:rFonts w:eastAsia="Calibri"/>
          <w:lang w:val="vi-VN"/>
        </w:rPr>
        <w:t>học</w:t>
      </w:r>
      <w:r w:rsidRPr="00731679">
        <w:rPr>
          <w:rFonts w:eastAsia="Calibri"/>
          <w:lang w:val="vi-VN"/>
        </w:rPr>
        <w:t>.</w:t>
      </w:r>
    </w:p>
    <w:p w14:paraId="65B23EEA" w14:textId="77777777" w:rsidR="009219E6" w:rsidRPr="00731679" w:rsidRDefault="009219E6" w:rsidP="009219E6">
      <w:pPr>
        <w:spacing w:line="360" w:lineRule="auto"/>
        <w:ind w:firstLine="426"/>
        <w:jc w:val="both"/>
        <w:rPr>
          <w:rFonts w:eastAsia="Calibri"/>
          <w:lang w:val="vi-VN"/>
        </w:rPr>
      </w:pPr>
      <w:r w:rsidRPr="00731679">
        <w:rPr>
          <w:rFonts w:eastAsia="Calibri"/>
          <w:lang w:val="vi-VN"/>
        </w:rPr>
        <w:t xml:space="preserve">Mục tiêu của học phần là giúp sinh viên phát triển khả năng sử dụng </w:t>
      </w:r>
      <w:r w:rsidRPr="004731D2">
        <w:rPr>
          <w:rFonts w:eastAsia="Calibri"/>
          <w:lang w:val="vi-VN"/>
        </w:rPr>
        <w:t xml:space="preserve">ngữ pháp </w:t>
      </w:r>
      <w:r w:rsidRPr="00731679">
        <w:rPr>
          <w:rFonts w:eastAsia="Calibri"/>
          <w:lang w:val="vi-VN"/>
        </w:rPr>
        <w:t xml:space="preserve">tiếng Anh một cách chuyên sâu và hiệu quả </w:t>
      </w:r>
      <w:r w:rsidRPr="004731D2">
        <w:rPr>
          <w:rFonts w:eastAsia="Calibri"/>
          <w:lang w:val="vi-VN"/>
        </w:rPr>
        <w:t>hơn trong</w:t>
      </w:r>
      <w:r w:rsidRPr="00731679">
        <w:rPr>
          <w:rFonts w:eastAsia="Calibri"/>
          <w:lang w:val="vi-VN"/>
        </w:rPr>
        <w:t xml:space="preserve"> ngữ cảnh khác nhau, đặc biệt là kĩ năng đọc, phân tích, </w:t>
      </w:r>
      <w:r w:rsidRPr="004731D2">
        <w:rPr>
          <w:rFonts w:eastAsia="Calibri"/>
          <w:lang w:val="vi-VN"/>
        </w:rPr>
        <w:t xml:space="preserve">phán đoán, </w:t>
      </w:r>
      <w:r w:rsidRPr="00731679">
        <w:rPr>
          <w:rFonts w:eastAsia="Calibri"/>
          <w:lang w:val="vi-VN"/>
        </w:rPr>
        <w:t>hoàn thành câu</w:t>
      </w:r>
      <w:r w:rsidRPr="004731D2">
        <w:rPr>
          <w:rFonts w:eastAsia="Calibri"/>
          <w:lang w:val="vi-VN"/>
        </w:rPr>
        <w:t xml:space="preserve">, đoạn </w:t>
      </w:r>
      <w:r w:rsidRPr="00731679">
        <w:rPr>
          <w:rFonts w:eastAsia="Calibri"/>
          <w:lang w:val="vi-VN"/>
        </w:rPr>
        <w:t xml:space="preserve"> với </w:t>
      </w:r>
      <w:r w:rsidRPr="004731D2">
        <w:rPr>
          <w:rFonts w:eastAsia="Calibri"/>
          <w:lang w:val="vi-VN"/>
        </w:rPr>
        <w:t>cách vận dụng đúng ngữ pháp</w:t>
      </w:r>
      <w:r w:rsidRPr="00731679">
        <w:rPr>
          <w:rFonts w:eastAsia="Calibri"/>
          <w:lang w:val="vi-VN"/>
        </w:rPr>
        <w:t xml:space="preserve">, phân biệt </w:t>
      </w:r>
      <w:proofErr w:type="spellStart"/>
      <w:r w:rsidRPr="00731679">
        <w:rPr>
          <w:rFonts w:eastAsia="Calibri"/>
          <w:lang w:val="vi-VN"/>
        </w:rPr>
        <w:t>đươc</w:t>
      </w:r>
      <w:proofErr w:type="spellEnd"/>
      <w:r w:rsidRPr="00731679">
        <w:rPr>
          <w:rFonts w:eastAsia="Calibri"/>
          <w:lang w:val="vi-VN"/>
        </w:rPr>
        <w:t xml:space="preserve"> các lỗi sai cơ bản</w:t>
      </w:r>
      <w:r w:rsidRPr="004731D2">
        <w:rPr>
          <w:rFonts w:eastAsia="Calibri"/>
          <w:lang w:val="vi-VN"/>
        </w:rPr>
        <w:t xml:space="preserve"> </w:t>
      </w:r>
      <w:r w:rsidRPr="00731679">
        <w:rPr>
          <w:rFonts w:eastAsia="Calibri"/>
          <w:lang w:val="vi-VN"/>
        </w:rPr>
        <w:t xml:space="preserve">trong </w:t>
      </w:r>
      <w:r w:rsidRPr="004731D2">
        <w:rPr>
          <w:rFonts w:eastAsia="Calibri"/>
          <w:lang w:val="vi-VN"/>
        </w:rPr>
        <w:t>ứng</w:t>
      </w:r>
      <w:r w:rsidRPr="00731679">
        <w:rPr>
          <w:rFonts w:eastAsia="Calibri"/>
          <w:lang w:val="vi-VN"/>
        </w:rPr>
        <w:t xml:space="preserve"> dụng ngữ pháp</w:t>
      </w:r>
      <w:r w:rsidRPr="004731D2">
        <w:rPr>
          <w:rFonts w:eastAsia="Calibri"/>
          <w:lang w:val="vi-VN"/>
        </w:rPr>
        <w:t xml:space="preserve"> vào thực hành </w:t>
      </w:r>
      <w:r w:rsidRPr="00731679">
        <w:rPr>
          <w:rFonts w:eastAsia="Calibri"/>
          <w:lang w:val="vi-VN"/>
        </w:rPr>
        <w:t xml:space="preserve">. Đồng thời, khuyến khích sinh viên phát </w:t>
      </w:r>
      <w:r w:rsidRPr="00731679">
        <w:rPr>
          <w:rFonts w:eastAsia="Calibri"/>
          <w:lang w:val="vi-VN"/>
        </w:rPr>
        <w:lastRenderedPageBreak/>
        <w:t xml:space="preserve">triển kỹ năng Nghe, Nói, </w:t>
      </w:r>
      <w:r w:rsidRPr="004731D2">
        <w:rPr>
          <w:rFonts w:eastAsia="Calibri"/>
          <w:lang w:val="vi-VN"/>
        </w:rPr>
        <w:t xml:space="preserve">Đọc, </w:t>
      </w:r>
      <w:r w:rsidRPr="00731679">
        <w:rPr>
          <w:rFonts w:eastAsia="Calibri"/>
          <w:lang w:val="vi-VN"/>
        </w:rPr>
        <w:t xml:space="preserve">Viết tiếng Anh thông qua các </w:t>
      </w:r>
      <w:r w:rsidRPr="004731D2">
        <w:rPr>
          <w:rFonts w:eastAsia="Calibri"/>
          <w:lang w:val="vi-VN"/>
        </w:rPr>
        <w:t>bài tập</w:t>
      </w:r>
      <w:r w:rsidRPr="00731679">
        <w:rPr>
          <w:rFonts w:eastAsia="Calibri"/>
          <w:lang w:val="vi-VN"/>
        </w:rPr>
        <w:t xml:space="preserve"> thực hành </w:t>
      </w:r>
      <w:r w:rsidRPr="004731D2">
        <w:rPr>
          <w:rFonts w:eastAsia="Calibri"/>
          <w:lang w:val="vi-VN"/>
        </w:rPr>
        <w:t xml:space="preserve">đa dạng </w:t>
      </w:r>
      <w:r w:rsidRPr="00731679">
        <w:rPr>
          <w:rFonts w:eastAsia="Calibri"/>
          <w:lang w:val="vi-VN"/>
        </w:rPr>
        <w:t xml:space="preserve">và áp dụng kiến thức </w:t>
      </w:r>
      <w:r w:rsidRPr="004731D2">
        <w:rPr>
          <w:rFonts w:eastAsia="Calibri"/>
          <w:lang w:val="vi-VN"/>
        </w:rPr>
        <w:t xml:space="preserve">ngữ pháp nâng cao </w:t>
      </w:r>
      <w:r w:rsidRPr="00731679">
        <w:rPr>
          <w:rFonts w:eastAsia="Calibri"/>
          <w:lang w:val="vi-VN"/>
        </w:rPr>
        <w:t xml:space="preserve">vào thực tế </w:t>
      </w:r>
      <w:r w:rsidRPr="004731D2">
        <w:rPr>
          <w:rFonts w:eastAsia="Calibri"/>
          <w:lang w:val="vi-VN"/>
        </w:rPr>
        <w:t>bài học</w:t>
      </w:r>
      <w:r w:rsidRPr="00731679">
        <w:rPr>
          <w:rFonts w:eastAsia="Calibri"/>
          <w:i/>
          <w:iCs/>
          <w:lang w:val="vi-VN"/>
        </w:rPr>
        <w:t>.</w:t>
      </w:r>
    </w:p>
    <w:p w14:paraId="022490CF" w14:textId="517968C9" w:rsidR="009219E6" w:rsidRPr="00731679" w:rsidRDefault="009219E6" w:rsidP="009219E6">
      <w:pPr>
        <w:spacing w:line="360" w:lineRule="auto"/>
        <w:ind w:firstLine="567"/>
        <w:jc w:val="both"/>
        <w:rPr>
          <w:b/>
          <w:bCs/>
          <w:i/>
          <w:iCs/>
          <w:lang w:val="vi-VN"/>
        </w:rPr>
      </w:pPr>
      <w:r w:rsidRPr="00731679">
        <w:rPr>
          <w:b/>
          <w:bCs/>
          <w:i/>
          <w:iCs/>
          <w:lang w:val="vi-VN"/>
        </w:rPr>
        <w:t>31. FLA70</w:t>
      </w:r>
      <w:r w:rsidR="004731D2" w:rsidRPr="00870F78">
        <w:rPr>
          <w:b/>
          <w:bCs/>
          <w:i/>
          <w:iCs/>
          <w:lang w:val="vi-VN"/>
        </w:rPr>
        <w:t>22</w:t>
      </w:r>
      <w:r w:rsidRPr="00731679">
        <w:rPr>
          <w:b/>
          <w:bCs/>
          <w:i/>
          <w:iCs/>
          <w:lang w:val="vi-VN"/>
        </w:rPr>
        <w:t>, Nghe 3 (3 tín chỉ)</w:t>
      </w:r>
    </w:p>
    <w:p w14:paraId="4FD3FF4F" w14:textId="77777777" w:rsidR="009219E6" w:rsidRPr="00731679" w:rsidRDefault="009219E6" w:rsidP="009219E6">
      <w:pPr>
        <w:pStyle w:val="ThngthngWeb"/>
        <w:shd w:val="clear" w:color="auto" w:fill="FFFFFF"/>
        <w:spacing w:before="0" w:beforeAutospacing="0" w:after="0" w:afterAutospacing="0" w:line="360" w:lineRule="auto"/>
        <w:ind w:firstLine="720"/>
        <w:jc w:val="both"/>
      </w:pPr>
      <w:r w:rsidRPr="00731679">
        <w:t xml:space="preserve">Học phần </w:t>
      </w:r>
      <w:r w:rsidRPr="00731679">
        <w:rPr>
          <w:iCs/>
        </w:rPr>
        <w:t>Nghe 3</w:t>
      </w:r>
      <w:r w:rsidRPr="00731679">
        <w:t xml:space="preserve"> cung cấp cho sinh viên kiến thức Nghe hiểu và kỹ năng liên quan như kỹ năng Nghe – hiểu trả lời câu hỏi, kỹ năng ghi chép, nhận biết từ khóa, sử dụng các yếu tố trực quan, kỹ năng sử dụng ký hiệu và viết tắt, kỹ năng xây dựng dàn bài, kỹ năng xem xét và chỉnh sửa ghi chú, kỹ năng sử dụng ghi chú để viết tóm tắt và kỹ năng phát triển tư duy phản biện.</w:t>
      </w:r>
    </w:p>
    <w:p w14:paraId="12F656B1" w14:textId="77777777" w:rsidR="009219E6" w:rsidRPr="00731679" w:rsidRDefault="009219E6" w:rsidP="009219E6">
      <w:pPr>
        <w:pStyle w:val="ThngthngWeb"/>
        <w:shd w:val="clear" w:color="auto" w:fill="FFFFFF"/>
        <w:spacing w:before="0" w:beforeAutospacing="0" w:after="0" w:afterAutospacing="0" w:line="360" w:lineRule="auto"/>
        <w:ind w:firstLine="720"/>
        <w:jc w:val="both"/>
      </w:pPr>
      <w:r w:rsidRPr="00731679">
        <w:t>Trong học phần này, sinh viên sẽ được củng cố và cải thiện kỹ năng nghe thông qua các bài tập thực hành nắm bắt ý chính, dự đoán nội dung, tìm kiếm thông tin cụ thể, đến nhận biết thái độ người nói qua giọng điệu, từ ngữ và ngữ cảnh, giúp họ hiểu được cảm xúc và quan điểm của người nói. Những kỹ năng này không chỉ hữu ích trong học tập mà còn trong giao tiếp hàng ngày và công việc sau này.</w:t>
      </w:r>
    </w:p>
    <w:p w14:paraId="0F687861" w14:textId="77777777" w:rsidR="009219E6" w:rsidRPr="00731679" w:rsidRDefault="009219E6" w:rsidP="009219E6">
      <w:pPr>
        <w:spacing w:line="360" w:lineRule="auto"/>
        <w:ind w:firstLine="567"/>
        <w:jc w:val="both"/>
        <w:rPr>
          <w:lang w:val="vi-VN"/>
        </w:rPr>
      </w:pPr>
      <w:r w:rsidRPr="004731D2">
        <w:rPr>
          <w:lang w:val="vi-VN"/>
        </w:rPr>
        <w:t xml:space="preserve">Nội dung của học phần bao gồm cả (1) kiến thức về kỹ năng Nghe, (2) từ vựng về các chủ đề như văn hoá, khoa học... và (3) kiến thức về cấu trúc ngữ pháp, từ vựng,...được áp dụng trong các bài tập thực hành. Các chủ đề như khoa học, công nghệ, xã hội, tâm lý, kinh doanh, </w:t>
      </w:r>
      <w:proofErr w:type="spellStart"/>
      <w:r w:rsidRPr="004731D2">
        <w:rPr>
          <w:lang w:val="vi-VN"/>
        </w:rPr>
        <w:t>marketing</w:t>
      </w:r>
      <w:proofErr w:type="spellEnd"/>
      <w:r w:rsidRPr="00731679">
        <w:rPr>
          <w:lang w:val="vi-VN"/>
        </w:rPr>
        <w:t xml:space="preserve"> </w:t>
      </w:r>
      <w:proofErr w:type="spellStart"/>
      <w:r w:rsidRPr="00731679">
        <w:rPr>
          <w:lang w:val="vi-VN"/>
        </w:rPr>
        <w:t>v.v</w:t>
      </w:r>
      <w:proofErr w:type="spellEnd"/>
      <w:r w:rsidRPr="00731679">
        <w:rPr>
          <w:lang w:val="vi-VN"/>
        </w:rPr>
        <w:t xml:space="preserve">. </w:t>
      </w:r>
      <w:r w:rsidRPr="004731D2">
        <w:rPr>
          <w:lang w:val="vi-VN"/>
        </w:rPr>
        <w:t>được lồng ghép trong các bài nghe sẽ giúp sinh viên không những mở rộng kiến thức, từ vựng về những lĩnh vực khác nhau mà còn có thể thực hành, củng cố các kỹ năng ngôn ngữ.</w:t>
      </w:r>
    </w:p>
    <w:p w14:paraId="35DEDDEE" w14:textId="5F3E0FFA" w:rsidR="009219E6" w:rsidRPr="00731679" w:rsidRDefault="009219E6" w:rsidP="009219E6">
      <w:pPr>
        <w:spacing w:line="360" w:lineRule="auto"/>
        <w:ind w:firstLine="567"/>
        <w:jc w:val="both"/>
        <w:rPr>
          <w:b/>
          <w:bCs/>
          <w:i/>
          <w:iCs/>
          <w:lang w:val="vi-VN"/>
        </w:rPr>
      </w:pPr>
      <w:r w:rsidRPr="00731679">
        <w:rPr>
          <w:b/>
          <w:bCs/>
          <w:i/>
          <w:iCs/>
          <w:lang w:val="vi-VN"/>
        </w:rPr>
        <w:t>32. FLA70</w:t>
      </w:r>
      <w:r w:rsidR="004731D2" w:rsidRPr="00870F78">
        <w:rPr>
          <w:b/>
          <w:bCs/>
          <w:i/>
          <w:iCs/>
          <w:lang w:val="vi-VN"/>
        </w:rPr>
        <w:t>23</w:t>
      </w:r>
      <w:r w:rsidRPr="00731679">
        <w:rPr>
          <w:b/>
          <w:bCs/>
          <w:i/>
          <w:iCs/>
          <w:lang w:val="vi-VN"/>
        </w:rPr>
        <w:t>, Nói 3 (3 tín chỉ)</w:t>
      </w:r>
    </w:p>
    <w:p w14:paraId="41F4D23F" w14:textId="77777777" w:rsidR="009219E6" w:rsidRPr="00731679" w:rsidRDefault="009219E6" w:rsidP="009219E6">
      <w:pPr>
        <w:spacing w:line="360" w:lineRule="auto"/>
        <w:ind w:firstLine="567"/>
        <w:jc w:val="both"/>
        <w:rPr>
          <w:bCs/>
          <w:lang w:val="vi-VN"/>
        </w:rPr>
      </w:pPr>
      <w:r w:rsidRPr="00731679">
        <w:rPr>
          <w:bCs/>
          <w:lang w:val="vi-VN"/>
        </w:rPr>
        <w:t xml:space="preserve">Học phần </w:t>
      </w:r>
      <w:r w:rsidRPr="00992B51">
        <w:rPr>
          <w:bCs/>
          <w:lang w:val="vi-VN"/>
        </w:rPr>
        <w:t>Nói 3</w:t>
      </w:r>
      <w:r w:rsidRPr="00731679">
        <w:rPr>
          <w:bCs/>
          <w:lang w:val="vi-VN"/>
        </w:rPr>
        <w:t xml:space="preserve"> cung cấp cho sinh viên kiến thức về các chủ đề kinh tế, khoa học và trang bị các kĩ năng trong hoạt động nói như thuyết trình các khảo sát khoa học, thuyết trình về các thiết kế kiến trúc, thuyết trình về phong thái, thảo luận về mạng xã hội, thể hiện bài diễn văn ngắn, thuyết trình ý tưởng và kĩ năng nhập vai thể hiện một cuộc phỏng vấn. </w:t>
      </w:r>
    </w:p>
    <w:p w14:paraId="68328C1B" w14:textId="77777777" w:rsidR="009219E6" w:rsidRPr="00731679" w:rsidRDefault="009219E6" w:rsidP="009219E6">
      <w:pPr>
        <w:spacing w:line="360" w:lineRule="auto"/>
        <w:jc w:val="both"/>
        <w:rPr>
          <w:bCs/>
          <w:lang w:val="vi-VN"/>
        </w:rPr>
      </w:pPr>
      <w:r w:rsidRPr="00731679">
        <w:rPr>
          <w:bCs/>
          <w:lang w:val="vi-VN"/>
        </w:rPr>
        <w:t xml:space="preserve">Trong học phần này, sinh viên sẽ được củng cố và phát triển kĩ năng nói thông qua các bài luyện tập về cách phát âm và các bài tập thực hành các kĩ năng nhỏ khi giao tiếp. Các bài luyện tập về phát âm sẽ tập trung vào các </w:t>
      </w:r>
      <w:proofErr w:type="spellStart"/>
      <w:r w:rsidRPr="00731679">
        <w:rPr>
          <w:bCs/>
          <w:lang w:val="vi-VN"/>
        </w:rPr>
        <w:t>khía</w:t>
      </w:r>
      <w:proofErr w:type="spellEnd"/>
      <w:r w:rsidRPr="00731679">
        <w:rPr>
          <w:bCs/>
          <w:lang w:val="vi-VN"/>
        </w:rPr>
        <w:t xml:space="preserve"> cạnh như ngữ điệu của các câu cảm thán, cách phát âm phụ âm cuối </w:t>
      </w:r>
      <w:r w:rsidRPr="004731D2">
        <w:rPr>
          <w:lang w:val="vi-VN"/>
        </w:rPr>
        <w:t xml:space="preserve">ở các âm tiết không có trọng âm, cách nối các phụ âm, ngữ điệu ở câu hỏi hoặc trọng âm của từ đơn và từ ghép. Các bài thực hành kỹ năng nói hướng tới trang bị các kỹ năng giao tiếp như cách </w:t>
      </w:r>
      <w:r w:rsidRPr="00731679">
        <w:rPr>
          <w:bCs/>
          <w:lang w:val="vi-VN"/>
        </w:rPr>
        <w:t xml:space="preserve">thu hút sự chú ý của người nghe vào ý chính, cách yêu cầu ví dụ minh </w:t>
      </w:r>
      <w:proofErr w:type="spellStart"/>
      <w:r w:rsidRPr="00731679">
        <w:rPr>
          <w:bCs/>
          <w:lang w:val="vi-VN"/>
        </w:rPr>
        <w:t>hoạ</w:t>
      </w:r>
      <w:proofErr w:type="spellEnd"/>
      <w:r w:rsidRPr="00731679">
        <w:rPr>
          <w:bCs/>
          <w:lang w:val="vi-VN"/>
        </w:rPr>
        <w:t xml:space="preserve"> và cách đưa ra ví dụ, cách đưa ra lời khuyên, cách yêu cầu làm rõ vấn đề cũng như cách làm rõ vấn đề, cách thể hiện quan điểm, đưa ra hướng dẫn, và cách tóm tắt ý.</w:t>
      </w:r>
    </w:p>
    <w:p w14:paraId="7635E41D" w14:textId="77777777" w:rsidR="009219E6" w:rsidRPr="00731679" w:rsidRDefault="009219E6" w:rsidP="009219E6">
      <w:pPr>
        <w:spacing w:line="360" w:lineRule="auto"/>
        <w:ind w:firstLine="567"/>
        <w:jc w:val="both"/>
        <w:rPr>
          <w:lang w:val="vi-VN"/>
        </w:rPr>
      </w:pPr>
      <w:r w:rsidRPr="00731679">
        <w:rPr>
          <w:lang w:val="vi-VN"/>
        </w:rPr>
        <w:t xml:space="preserve">Nội dung của học phần </w:t>
      </w:r>
      <w:r w:rsidRPr="00992B51">
        <w:rPr>
          <w:lang w:val="vi-VN"/>
        </w:rPr>
        <w:t>Nói 3</w:t>
      </w:r>
      <w:r w:rsidRPr="00731679">
        <w:rPr>
          <w:lang w:val="vi-VN"/>
        </w:rPr>
        <w:t xml:space="preserve"> bao gồm (1) kiến thức về kỹ năng Nói, (2) từ vựng về các chủ đề kinh doanh và tiếp thị, tâm lý học, tâm lý học xã hội, công nghệ, xã hội học, khoa học hành vi, và khoa học môi trường, và (3) kiến thức về các cấu trúc ngữ pháp. Với các kiến thức về kỹ năng, từ vựng, và ngữ pháp như vậy, sinh viên không những có thể mở rộng được kiến </w:t>
      </w:r>
      <w:r w:rsidRPr="00731679">
        <w:rPr>
          <w:lang w:val="vi-VN"/>
        </w:rPr>
        <w:lastRenderedPageBreak/>
        <w:t>thức, từ vựng về các chủ đề khác nhau mà còn có thể thực hành và củng cố các kỹ năng ngôn ngữ ở nhiều môi trường, hoàn cảnh trong xã hội.</w:t>
      </w:r>
    </w:p>
    <w:p w14:paraId="0C7D137D" w14:textId="3E873727" w:rsidR="009219E6" w:rsidRPr="00731679" w:rsidRDefault="009219E6" w:rsidP="009219E6">
      <w:pPr>
        <w:spacing w:line="360" w:lineRule="auto"/>
        <w:ind w:firstLine="567"/>
        <w:jc w:val="both"/>
        <w:rPr>
          <w:b/>
          <w:bCs/>
          <w:i/>
          <w:iCs/>
          <w:lang w:val="vi-VN"/>
        </w:rPr>
      </w:pPr>
      <w:r w:rsidRPr="00731679">
        <w:rPr>
          <w:b/>
          <w:bCs/>
          <w:i/>
          <w:iCs/>
          <w:lang w:val="vi-VN"/>
        </w:rPr>
        <w:t>33. FLA702</w:t>
      </w:r>
      <w:r w:rsidR="004731D2" w:rsidRPr="00870F78">
        <w:rPr>
          <w:b/>
          <w:bCs/>
          <w:i/>
          <w:iCs/>
          <w:lang w:val="vi-VN"/>
        </w:rPr>
        <w:t>4</w:t>
      </w:r>
      <w:r w:rsidRPr="00731679">
        <w:rPr>
          <w:b/>
          <w:bCs/>
          <w:i/>
          <w:iCs/>
          <w:lang w:val="vi-VN"/>
        </w:rPr>
        <w:t>, Đọc 3 (3 tín chỉ)</w:t>
      </w:r>
    </w:p>
    <w:p w14:paraId="35616C11" w14:textId="77777777" w:rsidR="009219E6" w:rsidRPr="004731D2" w:rsidRDefault="009219E6" w:rsidP="009219E6">
      <w:pPr>
        <w:spacing w:line="360" w:lineRule="auto"/>
        <w:ind w:firstLine="567"/>
        <w:jc w:val="both"/>
        <w:rPr>
          <w:rFonts w:eastAsia="Calibri"/>
          <w:lang w:val="vi-VN"/>
        </w:rPr>
      </w:pPr>
      <w:r w:rsidRPr="00731679">
        <w:rPr>
          <w:rFonts w:eastAsia="Calibri"/>
          <w:lang w:val="vi-VN"/>
        </w:rPr>
        <w:t>Học phần Đọc</w:t>
      </w:r>
      <w:r w:rsidRPr="004731D2">
        <w:rPr>
          <w:rFonts w:eastAsia="Calibri"/>
          <w:lang w:val="vi-VN"/>
        </w:rPr>
        <w:t xml:space="preserve"> 3</w:t>
      </w:r>
      <w:r w:rsidRPr="00731679">
        <w:rPr>
          <w:rFonts w:eastAsia="Calibri"/>
          <w:lang w:val="vi-VN"/>
        </w:rPr>
        <w:t xml:space="preserve"> cung cấp cho sinh viên chuyên ngành ngôn ngữ Anh kiến thức và kỹ năng cải thiện từ vựng tiếng Anh trong đọc hiểu khám phá lĩnh vực khoa học tự nhiên, xã hội</w:t>
      </w:r>
      <w:r w:rsidRPr="004731D2">
        <w:rPr>
          <w:rFonts w:eastAsia="Calibri"/>
          <w:lang w:val="vi-VN"/>
        </w:rPr>
        <w:t>,</w:t>
      </w:r>
      <w:r w:rsidRPr="00731679">
        <w:rPr>
          <w:rFonts w:eastAsia="Calibri"/>
          <w:lang w:val="vi-VN"/>
        </w:rPr>
        <w:t xml:space="preserve"> phát triển và cải thiện kỹ năng tư duy đọc hiểu</w:t>
      </w:r>
      <w:r w:rsidRPr="004731D2">
        <w:rPr>
          <w:rFonts w:eastAsia="Calibri"/>
          <w:lang w:val="vi-VN"/>
        </w:rPr>
        <w:t xml:space="preserve"> qua các ngữ cảnh khác nhau</w:t>
      </w:r>
      <w:r w:rsidRPr="00731679">
        <w:rPr>
          <w:rFonts w:eastAsia="Calibri"/>
          <w:lang w:val="vi-VN"/>
        </w:rPr>
        <w:t xml:space="preserve">. Sinh viên được làm quen với các chủ đề về </w:t>
      </w:r>
      <w:r w:rsidRPr="004731D2">
        <w:rPr>
          <w:rFonts w:eastAsia="Calibri"/>
          <w:lang w:val="vi-VN"/>
        </w:rPr>
        <w:t>các nhà thám hiểm vĩ đại, nước hoa, não bộ của thiếu niên….</w:t>
      </w:r>
    </w:p>
    <w:p w14:paraId="757B90DA" w14:textId="77777777" w:rsidR="009219E6" w:rsidRPr="004731D2" w:rsidRDefault="009219E6" w:rsidP="009219E6">
      <w:pPr>
        <w:spacing w:line="360" w:lineRule="auto"/>
        <w:ind w:firstLine="567"/>
        <w:jc w:val="both"/>
        <w:rPr>
          <w:rFonts w:eastAsia="Calibri"/>
          <w:lang w:val="vi-VN"/>
        </w:rPr>
      </w:pPr>
      <w:r w:rsidRPr="00731679">
        <w:rPr>
          <w:rFonts w:eastAsia="Calibri"/>
          <w:lang w:val="vi-VN"/>
        </w:rPr>
        <w:t>Trong học phần này, sinh viên sẽ</w:t>
      </w:r>
      <w:r w:rsidRPr="004731D2">
        <w:rPr>
          <w:rFonts w:eastAsia="Calibri"/>
          <w:lang w:val="vi-VN"/>
        </w:rPr>
        <w:t xml:space="preserve"> rèn luyện dược các kỹ năng tóm tắt ý, ghi chú các ý chính, xác định thông tin bổ trợ,</w:t>
      </w:r>
      <w:r w:rsidRPr="00731679">
        <w:rPr>
          <w:rFonts w:eastAsia="Calibri"/>
          <w:lang w:val="vi-VN"/>
        </w:rPr>
        <w:t xml:space="preserve"> </w:t>
      </w:r>
      <w:r w:rsidRPr="004731D2">
        <w:rPr>
          <w:rFonts w:eastAsia="Calibri"/>
          <w:lang w:val="vi-VN"/>
        </w:rPr>
        <w:t>hiểu các định nghĩa trong văn bản.</w:t>
      </w:r>
    </w:p>
    <w:p w14:paraId="207102BE"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t xml:space="preserve">Nội dung của học phần bao gồm cả từ vựng học thuật, </w:t>
      </w:r>
      <w:r w:rsidRPr="004731D2">
        <w:rPr>
          <w:rFonts w:eastAsia="Calibri"/>
          <w:lang w:val="vi-VN"/>
        </w:rPr>
        <w:t>các cụm</w:t>
      </w:r>
      <w:r w:rsidRPr="00731679">
        <w:rPr>
          <w:rFonts w:eastAsia="Calibri"/>
          <w:lang w:val="vi-VN"/>
        </w:rPr>
        <w:t xml:space="preserve"> từ được sử dụng tự nhiên, được lồng ghép với các hiện tượng ngữ pháp trong bài đọc sẽ giúp sinh viên có thể tiếp thu được các kiến thức về lĩnh vực khoa học tự nhiên, xã hội vừa có thể cũng cố lại các điểm ngữ pháp</w:t>
      </w:r>
      <w:r w:rsidRPr="004731D2">
        <w:rPr>
          <w:rFonts w:eastAsia="Calibri"/>
          <w:lang w:val="vi-VN"/>
        </w:rPr>
        <w:t xml:space="preserve"> trong </w:t>
      </w:r>
      <w:proofErr w:type="spellStart"/>
      <w:r w:rsidRPr="004731D2">
        <w:rPr>
          <w:rFonts w:eastAsia="Calibri"/>
          <w:lang w:val="vi-VN"/>
        </w:rPr>
        <w:t>câu</w:t>
      </w:r>
      <w:r w:rsidRPr="00731679">
        <w:rPr>
          <w:rFonts w:eastAsia="Calibri"/>
          <w:lang w:val="vi-VN"/>
        </w:rPr>
        <w:t>,và</w:t>
      </w:r>
      <w:proofErr w:type="spellEnd"/>
      <w:r w:rsidRPr="00731679">
        <w:rPr>
          <w:rFonts w:eastAsia="Calibri"/>
          <w:lang w:val="vi-VN"/>
        </w:rPr>
        <w:t xml:space="preserve"> làm quen với các điểm ngữ pháp mới trong bài đọc.</w:t>
      </w:r>
    </w:p>
    <w:p w14:paraId="2A82FD21"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t xml:space="preserve">Mục tiêu của học phần là giúp sinh viên </w:t>
      </w:r>
      <w:r w:rsidRPr="004731D2">
        <w:rPr>
          <w:rFonts w:eastAsia="Calibri"/>
          <w:lang w:val="vi-VN"/>
        </w:rPr>
        <w:t xml:space="preserve">ghi nhớ, </w:t>
      </w:r>
      <w:r w:rsidRPr="00731679">
        <w:rPr>
          <w:rFonts w:eastAsia="Calibri"/>
          <w:lang w:val="vi-VN"/>
        </w:rPr>
        <w:t xml:space="preserve">phát triển khả năng sử dụng </w:t>
      </w:r>
      <w:r w:rsidRPr="004731D2">
        <w:rPr>
          <w:rFonts w:eastAsia="Calibri"/>
          <w:lang w:val="vi-VN"/>
        </w:rPr>
        <w:t xml:space="preserve">linh hoạt từ vựng cơ bản </w:t>
      </w:r>
      <w:r w:rsidRPr="00731679">
        <w:rPr>
          <w:rFonts w:eastAsia="Calibri"/>
          <w:lang w:val="vi-VN"/>
        </w:rPr>
        <w:t xml:space="preserve">tiếng Anh hiệu quả trong </w:t>
      </w:r>
      <w:r w:rsidRPr="004731D2">
        <w:rPr>
          <w:rFonts w:eastAsia="Calibri"/>
          <w:lang w:val="vi-VN"/>
        </w:rPr>
        <w:t xml:space="preserve">câu, đoan ở </w:t>
      </w:r>
      <w:r w:rsidRPr="00731679">
        <w:rPr>
          <w:rFonts w:eastAsia="Calibri"/>
          <w:lang w:val="vi-VN"/>
        </w:rPr>
        <w:t>kỹ năng Đọc</w:t>
      </w:r>
      <w:r w:rsidRPr="004731D2">
        <w:rPr>
          <w:rFonts w:eastAsia="Calibri"/>
          <w:lang w:val="vi-VN"/>
        </w:rPr>
        <w:t xml:space="preserve"> ở trình độ cao</w:t>
      </w:r>
      <w:r w:rsidRPr="00731679">
        <w:rPr>
          <w:rFonts w:eastAsia="Calibri"/>
          <w:lang w:val="vi-VN"/>
        </w:rPr>
        <w:t>. Đồng thời, khuyến khích sinh viên phát triển kỹ năng Nghe, Nói, Viết tiếng Anh thông qua các hoạt động thực hành và áp dụng kiến thức vào thực tế xã hội.</w:t>
      </w:r>
    </w:p>
    <w:p w14:paraId="7E35A71D" w14:textId="2B7EFD9C" w:rsidR="009219E6" w:rsidRPr="00731679" w:rsidRDefault="009219E6" w:rsidP="009219E6">
      <w:pPr>
        <w:spacing w:line="360" w:lineRule="auto"/>
        <w:ind w:firstLine="567"/>
        <w:jc w:val="both"/>
        <w:rPr>
          <w:b/>
          <w:bCs/>
          <w:i/>
          <w:iCs/>
          <w:lang w:val="vi-VN"/>
        </w:rPr>
      </w:pPr>
      <w:r w:rsidRPr="00731679">
        <w:rPr>
          <w:b/>
          <w:bCs/>
          <w:i/>
          <w:iCs/>
          <w:lang w:val="vi-VN"/>
        </w:rPr>
        <w:t>34. FLA702</w:t>
      </w:r>
      <w:r w:rsidR="004731D2" w:rsidRPr="00870F78">
        <w:rPr>
          <w:b/>
          <w:bCs/>
          <w:i/>
          <w:iCs/>
          <w:lang w:val="vi-VN"/>
        </w:rPr>
        <w:t>5</w:t>
      </w:r>
      <w:r w:rsidRPr="00731679">
        <w:rPr>
          <w:b/>
          <w:bCs/>
          <w:i/>
          <w:iCs/>
          <w:lang w:val="vi-VN"/>
        </w:rPr>
        <w:t>, Viết 3 (3 tín chỉ)</w:t>
      </w:r>
    </w:p>
    <w:p w14:paraId="6B58F25A" w14:textId="77777777" w:rsidR="009219E6" w:rsidRPr="004731D2" w:rsidRDefault="009219E6" w:rsidP="009219E6">
      <w:pPr>
        <w:spacing w:line="360" w:lineRule="auto"/>
        <w:ind w:firstLine="567"/>
        <w:jc w:val="both"/>
        <w:rPr>
          <w:lang w:val="vi-VN"/>
        </w:rPr>
      </w:pPr>
      <w:r w:rsidRPr="004731D2">
        <w:rPr>
          <w:lang w:val="vi-VN"/>
        </w:rPr>
        <w:t xml:space="preserve">Nội dung của học phần bao gồm kiến thức về các loại đoạn văn khác nhau như đoạn văn định nghĩa, đoạn văn về quy trình, về quan điểm, hay đoạn văn kể chuyện, đồng thời giới thiệu khái quát cấu trúc của một bài luận (đoạn mở bài, các đoạn thân bài và đoạn kết bài), các dạng bài luận khác nhau, và cách viết câu </w:t>
      </w:r>
      <w:proofErr w:type="spellStart"/>
      <w:r w:rsidRPr="004731D2">
        <w:rPr>
          <w:lang w:val="vi-VN"/>
        </w:rPr>
        <w:t>hook</w:t>
      </w:r>
      <w:proofErr w:type="spellEnd"/>
      <w:r w:rsidRPr="004731D2">
        <w:rPr>
          <w:lang w:val="vi-VN"/>
        </w:rPr>
        <w:t xml:space="preserve"> trong đoạn mở bài của bài luận để thu hút sự chú ý và hứng thú của người đọc . Ngoài ra, học phần tiếp tục cung cấp nhiều bài tập thực hành để sinh viên củng cố từ vựng ở trình độ trung cấp và viết câu chính xác và đa dạng. </w:t>
      </w:r>
    </w:p>
    <w:p w14:paraId="4E565969" w14:textId="77777777" w:rsidR="009219E6" w:rsidRPr="004731D2" w:rsidRDefault="009219E6" w:rsidP="009219E6">
      <w:pPr>
        <w:spacing w:line="360" w:lineRule="auto"/>
        <w:ind w:firstLine="567"/>
        <w:jc w:val="both"/>
        <w:rPr>
          <w:lang w:val="vi-VN"/>
        </w:rPr>
      </w:pPr>
      <w:r w:rsidRPr="004731D2">
        <w:rPr>
          <w:lang w:val="vi-VN"/>
        </w:rPr>
        <w:t xml:space="preserve">Trong học phần này, sinh viên sẽ được yêu cầu đọc và phân tích các đoạn văn mẫu theo từng dạng đoạn văn (định nghĩa, quy trình, quan điểm, kể chuyện), làm các bài tập từ vựng và ngữ pháp thường được sử dụng trong những dạng đoạn văn đó. Sinh viên cũng sẽ được hướng dẫn tiến trình viết từng dạng đoạn văn, làm việc theo nhóm tìm ý cho bài viết và sửa bài viết. Ngoài ra, sinh viên có thể được khuyến khích làm </w:t>
      </w:r>
      <w:proofErr w:type="spellStart"/>
      <w:r w:rsidRPr="004731D2">
        <w:rPr>
          <w:lang w:val="vi-VN"/>
        </w:rPr>
        <w:t>portfolio</w:t>
      </w:r>
      <w:proofErr w:type="spellEnd"/>
      <w:r w:rsidRPr="004731D2">
        <w:rPr>
          <w:lang w:val="vi-VN"/>
        </w:rPr>
        <w:t xml:space="preserve"> bài viết thể hiện mức độ tiến bộ của sinh viên trong kỹ năng viết.</w:t>
      </w:r>
    </w:p>
    <w:p w14:paraId="61B0EE94" w14:textId="77777777" w:rsidR="009219E6" w:rsidRPr="00731679" w:rsidRDefault="009219E6" w:rsidP="009219E6">
      <w:pPr>
        <w:spacing w:line="360" w:lineRule="auto"/>
        <w:ind w:firstLine="567"/>
        <w:jc w:val="both"/>
        <w:rPr>
          <w:lang w:val="vi-VN"/>
        </w:rPr>
      </w:pPr>
      <w:r w:rsidRPr="004731D2">
        <w:rPr>
          <w:lang w:val="vi-VN"/>
        </w:rPr>
        <w:t>Mục tiêu của học phần là giúp sinh viên viết được các dạng đoạn văn khác nhau và nắm được khái quát cấu trúc của bài luận để dễ dàng tiếp thu kiến thức ở học phần viết cao hơn. Hơn nữa, học phần giúp sinh viên xây dựng lượng vốn từ vựng phong phú ở trình độ trung cấp và hình thành câu chính xác và đa dạng</w:t>
      </w:r>
    </w:p>
    <w:p w14:paraId="5BBD9102" w14:textId="7D7822E7" w:rsidR="009219E6" w:rsidRPr="00731679" w:rsidRDefault="009219E6" w:rsidP="009219E6">
      <w:pPr>
        <w:spacing w:line="360" w:lineRule="auto"/>
        <w:ind w:firstLine="567"/>
        <w:jc w:val="both"/>
        <w:rPr>
          <w:b/>
          <w:bCs/>
          <w:i/>
          <w:iCs/>
          <w:lang w:val="vi-VN"/>
        </w:rPr>
      </w:pPr>
      <w:r w:rsidRPr="00731679">
        <w:rPr>
          <w:b/>
          <w:bCs/>
          <w:i/>
          <w:iCs/>
          <w:lang w:val="vi-VN"/>
        </w:rPr>
        <w:t>35. FLA702</w:t>
      </w:r>
      <w:r w:rsidR="004731D2" w:rsidRPr="004731D2">
        <w:rPr>
          <w:b/>
          <w:bCs/>
          <w:i/>
          <w:iCs/>
          <w:lang w:val="vi-VN"/>
        </w:rPr>
        <w:t>6</w:t>
      </w:r>
      <w:r w:rsidRPr="00731679">
        <w:rPr>
          <w:b/>
          <w:bCs/>
          <w:i/>
          <w:iCs/>
          <w:lang w:val="vi-VN"/>
        </w:rPr>
        <w:t>, Từ vựng học  (3 tín chỉ)</w:t>
      </w:r>
    </w:p>
    <w:p w14:paraId="1270F37D" w14:textId="77777777" w:rsidR="009219E6" w:rsidRPr="00731679" w:rsidRDefault="009219E6" w:rsidP="009219E6">
      <w:pPr>
        <w:tabs>
          <w:tab w:val="center" w:pos="1440"/>
          <w:tab w:val="center" w:pos="4500"/>
          <w:tab w:val="center" w:pos="6840"/>
        </w:tabs>
        <w:spacing w:before="120" w:line="360" w:lineRule="auto"/>
        <w:ind w:firstLine="680"/>
        <w:jc w:val="both"/>
        <w:rPr>
          <w:lang w:val="vi-VN" w:eastAsia="x-none"/>
        </w:rPr>
      </w:pPr>
      <w:r w:rsidRPr="00731679">
        <w:rPr>
          <w:lang w:val="vi-VN"/>
        </w:rPr>
        <w:lastRenderedPageBreak/>
        <w:t xml:space="preserve">Học phần </w:t>
      </w:r>
      <w:r w:rsidRPr="004731D2">
        <w:rPr>
          <w:lang w:val="vi-VN"/>
        </w:rPr>
        <w:t>Từ vựng học</w:t>
      </w:r>
      <w:r w:rsidRPr="00731679">
        <w:rPr>
          <w:lang w:val="vi-VN"/>
        </w:rPr>
        <w:t xml:space="preserve"> cung cấp cho sinh viên</w:t>
      </w:r>
      <w:r w:rsidRPr="004731D2">
        <w:rPr>
          <w:lang w:val="vi-VN"/>
        </w:rPr>
        <w:t xml:space="preserve"> chuyên ngành ngôn ngữ Anh</w:t>
      </w:r>
      <w:r w:rsidRPr="00731679">
        <w:rPr>
          <w:lang w:val="vi-VN"/>
        </w:rPr>
        <w:t xml:space="preserve"> kiến thức và kỹ năng sử dụng </w:t>
      </w:r>
      <w:r w:rsidRPr="004731D2">
        <w:rPr>
          <w:lang w:val="vi-VN"/>
        </w:rPr>
        <w:t xml:space="preserve">từ vựng </w:t>
      </w:r>
      <w:r w:rsidRPr="00731679">
        <w:rPr>
          <w:lang w:val="vi-VN"/>
        </w:rPr>
        <w:t xml:space="preserve">tiếng Anh trong </w:t>
      </w:r>
      <w:r w:rsidRPr="004731D2">
        <w:rPr>
          <w:lang w:val="vi-VN"/>
        </w:rPr>
        <w:t>các ngữ cảnh khác nhau</w:t>
      </w:r>
      <w:r w:rsidRPr="00731679">
        <w:rPr>
          <w:lang w:val="vi-VN"/>
        </w:rPr>
        <w:t xml:space="preserve">. Sinh viên được làm quen với </w:t>
      </w:r>
      <w:r w:rsidRPr="004731D2">
        <w:rPr>
          <w:lang w:val="vi-VN"/>
        </w:rPr>
        <w:t xml:space="preserve">những kiến thức cơ bản về </w:t>
      </w:r>
      <w:r w:rsidRPr="00731679">
        <w:rPr>
          <w:lang w:val="vi-VN" w:eastAsia="x-none"/>
        </w:rPr>
        <w:t>phân biệt giữa nghĩa từ vựng và nghĩa ngữ pháp, vốn phái sinh từ sự phân biệt được nêu ra trong truyền thống giữa vốn từ của một ngôn ngữ và ngữ pháp của nó</w:t>
      </w:r>
      <w:r w:rsidRPr="004731D2">
        <w:rPr>
          <w:lang w:val="vi-VN" w:eastAsia="x-none"/>
        </w:rPr>
        <w:t xml:space="preserve"> với</w:t>
      </w:r>
      <w:r w:rsidRPr="00731679">
        <w:rPr>
          <w:lang w:val="vi-VN" w:eastAsia="x-none"/>
        </w:rPr>
        <w:t xml:space="preserve"> các khái niệm cơ bản về từ vựng học, lịch sử nguồn gốc từ vựng tiếng Anh.</w:t>
      </w:r>
    </w:p>
    <w:p w14:paraId="1239BC42" w14:textId="77777777" w:rsidR="009219E6" w:rsidRPr="004731D2" w:rsidRDefault="009219E6" w:rsidP="009219E6">
      <w:pPr>
        <w:spacing w:line="360" w:lineRule="auto"/>
        <w:ind w:firstLine="567"/>
        <w:jc w:val="both"/>
        <w:rPr>
          <w:lang w:val="vi-VN"/>
        </w:rPr>
      </w:pPr>
      <w:r w:rsidRPr="00731679">
        <w:rPr>
          <w:lang w:val="vi-VN"/>
        </w:rPr>
        <w:t xml:space="preserve">Trong học phần này, sinh viên được yêu cầu đọc và phân tích các văn bản, và tài liệu liên quan đến </w:t>
      </w:r>
      <w:r w:rsidRPr="004731D2">
        <w:rPr>
          <w:lang w:val="vi-VN"/>
        </w:rPr>
        <w:t>từ, cấu tạo từ</w:t>
      </w:r>
      <w:r w:rsidRPr="00731679">
        <w:rPr>
          <w:lang w:val="vi-VN"/>
        </w:rPr>
        <w:t xml:space="preserve"> bằng tiếng Anh. Sinh viên sẽ tham gia vào các hoạt động như thảo luận nhóm, </w:t>
      </w:r>
      <w:r w:rsidRPr="004731D2">
        <w:rPr>
          <w:lang w:val="vi-VN"/>
        </w:rPr>
        <w:t>làm bài tập áp dụng cho từng chủ đề của bài học.</w:t>
      </w:r>
    </w:p>
    <w:p w14:paraId="4BF7EC25" w14:textId="77777777" w:rsidR="009219E6" w:rsidRPr="00731679" w:rsidRDefault="009219E6" w:rsidP="009219E6">
      <w:pPr>
        <w:tabs>
          <w:tab w:val="center" w:pos="1440"/>
          <w:tab w:val="center" w:pos="4500"/>
          <w:tab w:val="center" w:pos="6840"/>
        </w:tabs>
        <w:spacing w:before="120" w:line="360" w:lineRule="auto"/>
        <w:ind w:firstLine="680"/>
        <w:jc w:val="both"/>
        <w:rPr>
          <w:lang w:val="vi-VN" w:eastAsia="x-none"/>
        </w:rPr>
      </w:pPr>
      <w:r w:rsidRPr="00731679">
        <w:rPr>
          <w:lang w:val="vi-VN"/>
        </w:rPr>
        <w:t xml:space="preserve">Nội dung của học phần bao </w:t>
      </w:r>
      <w:r w:rsidRPr="004731D2">
        <w:rPr>
          <w:lang w:val="vi-VN"/>
        </w:rPr>
        <w:t xml:space="preserve">cung cấp cho sinh viên một số kiến thức và kỹ năng cơ bản về </w:t>
      </w:r>
      <w:r w:rsidRPr="00731679">
        <w:rPr>
          <w:lang w:val="vi-VN" w:eastAsia="x-none"/>
        </w:rPr>
        <w:t>những thuật ngữ cầ</w:t>
      </w:r>
      <w:r w:rsidRPr="004731D2">
        <w:rPr>
          <w:lang w:val="vi-VN" w:eastAsia="x-none"/>
        </w:rPr>
        <w:t>n</w:t>
      </w:r>
      <w:r w:rsidRPr="00731679">
        <w:rPr>
          <w:lang w:val="vi-VN" w:eastAsia="x-none"/>
        </w:rPr>
        <w:t xml:space="preserve"> thiết về lý thuyết từ, từ vựng, ngữ nghĩa, cấu tạo từ, các đặc điểm cơ bản về hình vị, các quy luật biến đổi hình vị tiếng Anh. ngoài ra sinh viên có được những hiểu biết cơ bản </w:t>
      </w:r>
      <w:r w:rsidRPr="004731D2">
        <w:rPr>
          <w:lang w:val="vi-VN" w:eastAsia="x-none"/>
        </w:rPr>
        <w:t xml:space="preserve">để phân biệt </w:t>
      </w:r>
      <w:r w:rsidRPr="00731679">
        <w:rPr>
          <w:lang w:val="vi-VN" w:eastAsia="x-none"/>
        </w:rPr>
        <w:t>về các loại ngữ nghĩa, hiện tượng đồng âm, đồng nghĩa, trái nghĩa, thành ngữ trong tiếng Anh.</w:t>
      </w:r>
    </w:p>
    <w:p w14:paraId="012B1BD1" w14:textId="77777777" w:rsidR="009219E6" w:rsidRPr="004731D2" w:rsidRDefault="009219E6" w:rsidP="009219E6">
      <w:pPr>
        <w:spacing w:line="360" w:lineRule="auto"/>
        <w:ind w:firstLine="567"/>
        <w:jc w:val="both"/>
        <w:rPr>
          <w:lang w:val="vi-VN"/>
        </w:rPr>
      </w:pPr>
      <w:r w:rsidRPr="00731679">
        <w:rPr>
          <w:lang w:val="vi-VN"/>
        </w:rPr>
        <w:t xml:space="preserve">Mục tiêu của học phần là giúp sinh viên phát triển khả năng </w:t>
      </w:r>
      <w:r w:rsidRPr="004731D2">
        <w:rPr>
          <w:lang w:val="vi-VN"/>
        </w:rPr>
        <w:t>hiểu biết về các khái niệm cơ bản liên quan đến từ, các qui tắc biến đổi cơ bản của từ,</w:t>
      </w:r>
      <w:r w:rsidRPr="00731679">
        <w:rPr>
          <w:lang w:val="vi-VN" w:eastAsia="x-none"/>
        </w:rPr>
        <w:t xml:space="preserve"> các loại ngữ nghĩa, hiện tượng đồng âm, đồng nghĩa, trái nghĩa, thành ngữ</w:t>
      </w:r>
      <w:r w:rsidRPr="004731D2">
        <w:rPr>
          <w:lang w:val="vi-VN" w:eastAsia="x-none"/>
        </w:rPr>
        <w:t xml:space="preserve">, </w:t>
      </w:r>
      <w:r w:rsidRPr="00731679">
        <w:rPr>
          <w:lang w:val="vi-VN" w:eastAsia="x-none"/>
        </w:rPr>
        <w:t>hình vị tiếng Anh, các quy luật biến đổi hình vị trong tiếng Anh.</w:t>
      </w:r>
      <w:r w:rsidRPr="004731D2">
        <w:rPr>
          <w:lang w:val="vi-VN" w:eastAsia="x-none"/>
        </w:rPr>
        <w:t xml:space="preserve"> </w:t>
      </w:r>
      <w:r w:rsidRPr="004731D2">
        <w:rPr>
          <w:lang w:val="vi-VN"/>
        </w:rPr>
        <w:t>Ngoài những nội dung trên đây, học phần này còn bước đầu cung cấp cho sinh viên kiến thức và kỹ năng để chuẩn bị cho học phần chuyên</w:t>
      </w:r>
      <w:r w:rsidRPr="00731679">
        <w:rPr>
          <w:lang w:val="vi-VN"/>
        </w:rPr>
        <w:t xml:space="preserve"> sâu</w:t>
      </w:r>
      <w:r w:rsidRPr="004731D2">
        <w:rPr>
          <w:lang w:val="vi-VN"/>
        </w:rPr>
        <w:t xml:space="preserve"> cũng như các học phần thuộc khối kiến thức ngôn ngữ học chuyên ngành của sinh viên ngôn ngữ Anh.</w:t>
      </w:r>
    </w:p>
    <w:p w14:paraId="6DD6C244" w14:textId="1F780C6D" w:rsidR="009219E6" w:rsidRPr="00731679" w:rsidRDefault="009219E6" w:rsidP="009219E6">
      <w:pPr>
        <w:spacing w:line="360" w:lineRule="auto"/>
        <w:ind w:firstLine="567"/>
        <w:jc w:val="both"/>
        <w:rPr>
          <w:b/>
          <w:bCs/>
          <w:i/>
          <w:iCs/>
          <w:lang w:val="vi-VN"/>
        </w:rPr>
      </w:pPr>
      <w:r w:rsidRPr="00731679">
        <w:rPr>
          <w:b/>
          <w:bCs/>
          <w:i/>
          <w:iCs/>
          <w:lang w:val="vi-VN"/>
        </w:rPr>
        <w:t>36. FLA702</w:t>
      </w:r>
      <w:r w:rsidR="004731D2" w:rsidRPr="004731D2">
        <w:rPr>
          <w:b/>
          <w:bCs/>
          <w:i/>
          <w:iCs/>
          <w:lang w:val="vi-VN"/>
        </w:rPr>
        <w:t>7</w:t>
      </w:r>
      <w:r w:rsidRPr="00731679">
        <w:rPr>
          <w:b/>
          <w:bCs/>
          <w:i/>
          <w:iCs/>
          <w:lang w:val="vi-VN"/>
        </w:rPr>
        <w:t>, Lý thuyết dịch (3 tín chỉ)</w:t>
      </w:r>
    </w:p>
    <w:p w14:paraId="62E7A463" w14:textId="77777777" w:rsidR="009219E6" w:rsidRPr="004731D2" w:rsidRDefault="009219E6" w:rsidP="009219E6">
      <w:pPr>
        <w:spacing w:line="360" w:lineRule="auto"/>
        <w:ind w:firstLine="720"/>
        <w:jc w:val="both"/>
        <w:rPr>
          <w:lang w:val="vi-VN"/>
        </w:rPr>
      </w:pPr>
      <w:bookmarkStart w:id="3" w:name="_Hlk167353445"/>
      <w:r w:rsidRPr="004731D2">
        <w:rPr>
          <w:lang w:val="vi-VN"/>
        </w:rPr>
        <w:t xml:space="preserve">Học phần </w:t>
      </w:r>
      <w:r w:rsidRPr="004731D2">
        <w:rPr>
          <w:iCs/>
          <w:lang w:val="vi-VN"/>
        </w:rPr>
        <w:t>Lý thuyết Dịch</w:t>
      </w:r>
      <w:r w:rsidRPr="004731D2">
        <w:rPr>
          <w:lang w:val="vi-VN"/>
        </w:rPr>
        <w:t xml:space="preserve"> là một học phần bắt buộc trong chương trình đào tạo hệ cử nhân ngành Ngôn ngữ Anh</w:t>
      </w:r>
      <w:r w:rsidRPr="004731D2">
        <w:rPr>
          <w:bCs/>
          <w:lang w:val="vi-VN"/>
        </w:rPr>
        <w:t>. Học phần này</w:t>
      </w:r>
      <w:r w:rsidRPr="004731D2">
        <w:rPr>
          <w:b/>
          <w:i/>
          <w:lang w:val="vi-VN"/>
        </w:rPr>
        <w:t xml:space="preserve"> </w:t>
      </w:r>
      <w:r w:rsidRPr="004731D2">
        <w:rPr>
          <w:lang w:val="vi-VN"/>
        </w:rPr>
        <w:t>cung cấp cho sinh viên những kiến thức cơ bản về lịch sử dịch thuật, các phương pháp</w:t>
      </w:r>
      <w:r w:rsidRPr="00731679">
        <w:rPr>
          <w:lang w:val="vi-VN"/>
        </w:rPr>
        <w:t xml:space="preserve"> và kỹ thuật</w:t>
      </w:r>
      <w:r w:rsidRPr="004731D2">
        <w:rPr>
          <w:lang w:val="vi-VN"/>
        </w:rPr>
        <w:t xml:space="preserve"> dịch, và văn phong trong biên phiên dịch.</w:t>
      </w:r>
    </w:p>
    <w:bookmarkEnd w:id="3"/>
    <w:p w14:paraId="6B9A4EBE" w14:textId="77777777" w:rsidR="009219E6" w:rsidRPr="004731D2" w:rsidRDefault="009219E6" w:rsidP="009219E6">
      <w:pPr>
        <w:spacing w:line="360" w:lineRule="auto"/>
        <w:ind w:firstLine="720"/>
        <w:jc w:val="both"/>
        <w:rPr>
          <w:lang w:val="vi-VN"/>
        </w:rPr>
      </w:pPr>
      <w:r w:rsidRPr="004731D2">
        <w:rPr>
          <w:lang w:val="vi-VN"/>
        </w:rPr>
        <w:t xml:space="preserve">Trong học phần này, sinh viên được yêu cầu nắm bắt các kiến thức cơ bản về lịch sử dịch thuật, các phương pháp dịch và văn phong trong dịch thuật. Sinh viên được làm quen và thực hành biên - phiên dịch, phân biệt dịch viết với dịch nói; mô tả được các thành tố cơ bản tham gia vào quá trình biên - phiên dịch. Sinh viên xác định được và phân tích được phương pháp dịch văn bản, nhận biết đặc điểm các loại văn bản cũng như văn phong sử dụng trong biên - phiên dịch. </w:t>
      </w:r>
    </w:p>
    <w:p w14:paraId="19CBB4A1" w14:textId="77777777" w:rsidR="009219E6" w:rsidRPr="004731D2" w:rsidRDefault="009219E6" w:rsidP="009219E6">
      <w:pPr>
        <w:spacing w:line="360" w:lineRule="auto"/>
        <w:ind w:firstLine="720"/>
        <w:jc w:val="both"/>
        <w:rPr>
          <w:lang w:val="vi-VN"/>
        </w:rPr>
      </w:pPr>
      <w:r w:rsidRPr="004731D2">
        <w:rPr>
          <w:lang w:val="vi-VN"/>
        </w:rPr>
        <w:t>Nội dung của học phần bao gồm cả (1) kiến thức về biên phiên dịch, (2) từ vựng về các chủ đề như văn hoá, khoa học.. và (3) kiến thức về cấu trúc ngữ pháp, thành ngữ</w:t>
      </w:r>
      <w:r>
        <w:rPr>
          <w:lang w:val="vi-VN"/>
        </w:rPr>
        <w:t>,</w:t>
      </w:r>
      <w:r w:rsidRPr="004731D2">
        <w:rPr>
          <w:lang w:val="vi-VN"/>
        </w:rPr>
        <w:t xml:space="preserve"> tục ngữ,...được áp dụng trong biên-phiên dịch. Các chủ đề văn hoá, khoa học, xã hội...được lồng ghép trong các bài dịch sẽ giúp sinh viên không những mở rộng kiến thức, từ vựng về những lĩnh vực khác nhau mà còn có thể thực hành, củng cố các kỹ năng biên – phiên dịch.</w:t>
      </w:r>
    </w:p>
    <w:p w14:paraId="36DD43A7" w14:textId="77777777" w:rsidR="009219E6" w:rsidRPr="004731D2" w:rsidRDefault="009219E6" w:rsidP="009219E6">
      <w:pPr>
        <w:spacing w:line="360" w:lineRule="auto"/>
        <w:ind w:firstLine="567"/>
        <w:jc w:val="both"/>
        <w:rPr>
          <w:lang w:val="vi-VN"/>
        </w:rPr>
      </w:pPr>
      <w:r w:rsidRPr="004731D2">
        <w:rPr>
          <w:lang w:val="vi-VN"/>
        </w:rPr>
        <w:lastRenderedPageBreak/>
        <w:t>Mục tiêu của học phần là giúp sinh viên phát triển kỹ năng biên-phiên dịch cơ bản. Đồng thời, khuyến khích sinh viên phát triển kỹ năng Nghe, Nói, tốc ký, ghi chú, kỹ năng Đọc hiểu, tóm tắt văn bản, và kỹ năng phân tích, lựa chọn phương pháp dịch thông qua lý thuyết và các hoạt động thực hành.</w:t>
      </w:r>
    </w:p>
    <w:p w14:paraId="61793C3A" w14:textId="0E2EFA28" w:rsidR="009219E6" w:rsidRPr="00731679" w:rsidRDefault="009219E6" w:rsidP="009219E6">
      <w:pPr>
        <w:spacing w:line="360" w:lineRule="auto"/>
        <w:ind w:firstLine="567"/>
        <w:jc w:val="both"/>
        <w:rPr>
          <w:b/>
          <w:bCs/>
          <w:i/>
          <w:iCs/>
          <w:lang w:val="vi-VN"/>
        </w:rPr>
      </w:pPr>
      <w:r w:rsidRPr="00731679">
        <w:rPr>
          <w:b/>
          <w:bCs/>
          <w:i/>
          <w:iCs/>
          <w:lang w:val="vi-VN"/>
        </w:rPr>
        <w:t>37. FLA702</w:t>
      </w:r>
      <w:r w:rsidR="004731D2" w:rsidRPr="004731D2">
        <w:rPr>
          <w:b/>
          <w:bCs/>
          <w:i/>
          <w:iCs/>
          <w:lang w:val="vi-VN"/>
        </w:rPr>
        <w:t>8</w:t>
      </w:r>
      <w:r w:rsidRPr="00731679">
        <w:rPr>
          <w:b/>
          <w:bCs/>
          <w:i/>
          <w:iCs/>
          <w:lang w:val="vi-VN"/>
        </w:rPr>
        <w:t>, Biên dịch 1 (3 tín chỉ)</w:t>
      </w:r>
    </w:p>
    <w:p w14:paraId="03085FC1" w14:textId="77777777" w:rsidR="009219E6" w:rsidRPr="00731679" w:rsidRDefault="009219E6" w:rsidP="009219E6">
      <w:pPr>
        <w:spacing w:line="360" w:lineRule="auto"/>
        <w:ind w:firstLine="567"/>
        <w:jc w:val="both"/>
        <w:rPr>
          <w:lang w:val="vi-VN"/>
        </w:rPr>
      </w:pPr>
      <w:r w:rsidRPr="004731D2">
        <w:rPr>
          <w:lang w:val="vi-VN"/>
        </w:rPr>
        <w:t>Học phần Biên dịch</w:t>
      </w:r>
      <w:r w:rsidRPr="004731D2">
        <w:rPr>
          <w:i/>
          <w:iCs/>
          <w:lang w:val="vi-VN"/>
        </w:rPr>
        <w:t xml:space="preserve"> </w:t>
      </w:r>
      <w:r w:rsidRPr="004731D2">
        <w:rPr>
          <w:lang w:val="vi-VN"/>
        </w:rPr>
        <w:t>1</w:t>
      </w:r>
      <w:r w:rsidRPr="004731D2">
        <w:rPr>
          <w:i/>
          <w:iCs/>
          <w:lang w:val="vi-VN"/>
        </w:rPr>
        <w:t xml:space="preserve"> </w:t>
      </w:r>
      <w:r w:rsidRPr="004731D2">
        <w:rPr>
          <w:lang w:val="vi-VN"/>
        </w:rPr>
        <w:t>là một học phần bắt buộc trong chương trình đào tạo hệ cử nhân ngành Ngôn ngữ Anh. Học</w:t>
      </w:r>
      <w:r w:rsidRPr="00731679">
        <w:rPr>
          <w:lang w:val="vi-VN"/>
        </w:rPr>
        <w:t xml:space="preserve"> phần</w:t>
      </w:r>
      <w:r w:rsidRPr="004731D2">
        <w:rPr>
          <w:lang w:val="vi-VN"/>
        </w:rPr>
        <w:t xml:space="preserve"> có</w:t>
      </w:r>
      <w:r w:rsidRPr="00731679">
        <w:rPr>
          <w:lang w:val="vi-VN"/>
        </w:rPr>
        <w:t xml:space="preserve"> 2 phần: phần 1 </w:t>
      </w:r>
      <w:r w:rsidRPr="004731D2">
        <w:rPr>
          <w:lang w:val="vi-VN"/>
        </w:rPr>
        <w:t xml:space="preserve">tập trung vào nội dung </w:t>
      </w:r>
      <w:r w:rsidRPr="00731679">
        <w:rPr>
          <w:lang w:val="x-none"/>
        </w:rPr>
        <w:t>về các loại hình biên dịch, kỹ thuật biên dịch và những sai lầm cần tránh khi dịch</w:t>
      </w:r>
      <w:r w:rsidRPr="00731679">
        <w:rPr>
          <w:lang w:val="vi-VN"/>
        </w:rPr>
        <w:t>; phần 2</w:t>
      </w:r>
      <w:r w:rsidRPr="00731679">
        <w:rPr>
          <w:lang w:val="x-none"/>
        </w:rPr>
        <w:t xml:space="preserve"> </w:t>
      </w:r>
      <w:r w:rsidRPr="004731D2">
        <w:rPr>
          <w:lang w:val="vi-VN"/>
        </w:rPr>
        <w:t>gồm nhiều bài tập, mỗi bài đều</w:t>
      </w:r>
      <w:r w:rsidRPr="00731679">
        <w:rPr>
          <w:lang w:val="vi-VN"/>
        </w:rPr>
        <w:t xml:space="preserve"> có phần cũng cố</w:t>
      </w:r>
      <w:r w:rsidRPr="004731D2">
        <w:rPr>
          <w:lang w:val="vi-VN"/>
        </w:rPr>
        <w:t xml:space="preserve"> Lý thuyết, bài tập và thực hành dịch</w:t>
      </w:r>
      <w:r w:rsidRPr="00731679">
        <w:rPr>
          <w:lang w:val="vi-VN"/>
        </w:rPr>
        <w:t xml:space="preserve"> với</w:t>
      </w:r>
      <w:r w:rsidRPr="004731D2">
        <w:rPr>
          <w:lang w:val="vi-VN"/>
        </w:rPr>
        <w:t xml:space="preserve"> nhiều chủ đề khác nhau. H</w:t>
      </w:r>
      <w:r w:rsidRPr="00731679">
        <w:rPr>
          <w:lang w:val="x-none"/>
        </w:rPr>
        <w:t>ọc phần cũng cung cấp cho sinh viên kiến thức và kỹ năng biên dịch cơ bản; áp dụng lý thuyết vào các bài tập thực hành theo mức độ nâng cao dần.</w:t>
      </w:r>
      <w:r w:rsidRPr="004731D2">
        <w:rPr>
          <w:lang w:val="vi-VN"/>
        </w:rPr>
        <w:t xml:space="preserve"> </w:t>
      </w:r>
      <w:r w:rsidRPr="00731679">
        <w:rPr>
          <w:lang w:val="x-none"/>
        </w:rPr>
        <w:t>Sau khi học xong học phần này sinh viên có khả năng dịch các mẫu câu cơ bản, các loại mệnh đề và dịch các đoạn ngắn theo các chủ đề khác nhau</w:t>
      </w:r>
      <w:r w:rsidRPr="004731D2">
        <w:rPr>
          <w:lang w:val="vi-VN"/>
        </w:rPr>
        <w:t>.</w:t>
      </w:r>
      <w:r w:rsidRPr="00731679">
        <w:rPr>
          <w:lang w:val="vi-VN"/>
        </w:rPr>
        <w:t xml:space="preserve"> </w:t>
      </w:r>
    </w:p>
    <w:p w14:paraId="734E2B0E" w14:textId="77777777" w:rsidR="009219E6" w:rsidRPr="004731D2" w:rsidRDefault="009219E6" w:rsidP="009219E6">
      <w:pPr>
        <w:spacing w:line="360" w:lineRule="auto"/>
        <w:jc w:val="both"/>
        <w:rPr>
          <w:lang w:val="vi-VN"/>
        </w:rPr>
      </w:pPr>
      <w:r w:rsidRPr="004731D2">
        <w:rPr>
          <w:lang w:val="vi-VN"/>
        </w:rPr>
        <w:t>Học</w:t>
      </w:r>
      <w:r w:rsidRPr="00731679">
        <w:rPr>
          <w:lang w:val="vi-VN"/>
        </w:rPr>
        <w:t xml:space="preserve"> phần cung cấp k</w:t>
      </w:r>
      <w:r w:rsidRPr="004731D2">
        <w:rPr>
          <w:lang w:val="vi-VN"/>
        </w:rPr>
        <w:t>iến thức cơ bản về các loại hình biên dịch, tiến trình biên dịch và những sai lầm cần tránh khi dịch</w:t>
      </w:r>
      <w:r w:rsidRPr="00731679">
        <w:rPr>
          <w:lang w:val="vi-VN"/>
        </w:rPr>
        <w:t xml:space="preserve"> văn bản,</w:t>
      </w:r>
      <w:r w:rsidRPr="004731D2">
        <w:rPr>
          <w:lang w:val="vi-VN"/>
        </w:rPr>
        <w:t xml:space="preserve"> </w:t>
      </w:r>
      <w:r w:rsidRPr="00731679">
        <w:rPr>
          <w:lang w:val="vi-VN"/>
        </w:rPr>
        <w:t>k</w:t>
      </w:r>
      <w:r w:rsidRPr="004731D2">
        <w:rPr>
          <w:lang w:val="vi-VN"/>
        </w:rPr>
        <w:t>iến thức chung về lĩnh vực văn hoá, xã hội thông qua nội dung học tập</w:t>
      </w:r>
      <w:r w:rsidRPr="00731679">
        <w:rPr>
          <w:lang w:val="vi-VN"/>
        </w:rPr>
        <w:t>, các k</w:t>
      </w:r>
      <w:r w:rsidRPr="004731D2">
        <w:rPr>
          <w:lang w:val="vi-VN"/>
        </w:rPr>
        <w:t>iến thức cơ bản về chức năng ngôn ngữ và các yếu tố văn hóa trong ngôn ngữ</w:t>
      </w:r>
      <w:r w:rsidRPr="00731679">
        <w:rPr>
          <w:lang w:val="vi-VN"/>
        </w:rPr>
        <w:t>. Ngoài ra, học phần giúp sinh viên c</w:t>
      </w:r>
      <w:r w:rsidRPr="004731D2">
        <w:rPr>
          <w:lang w:val="vi-VN"/>
        </w:rPr>
        <w:t>ủng cố và phát triển kỹ năng sử</w:t>
      </w:r>
      <w:r w:rsidRPr="00731679">
        <w:rPr>
          <w:lang w:val="vi-VN"/>
        </w:rPr>
        <w:t xml:space="preserve"> dụng</w:t>
      </w:r>
      <w:r w:rsidRPr="004731D2">
        <w:rPr>
          <w:lang w:val="vi-VN"/>
        </w:rPr>
        <w:t xml:space="preserve"> từ điển, sử dụng từ vựng chính xác trong từng ngữ cảnh; kỹ năng diễn đạt, phân biệt được giữa ngôn ngữ hàn lâm và ngôn ngữ đời thường;</w:t>
      </w:r>
      <w:r w:rsidRPr="00731679">
        <w:rPr>
          <w:lang w:val="vi-VN"/>
        </w:rPr>
        <w:t xml:space="preserve"> k</w:t>
      </w:r>
      <w:r w:rsidRPr="004731D2">
        <w:rPr>
          <w:lang w:val="vi-VN"/>
        </w:rPr>
        <w:t>ỹ năng phân tích, đọc hiểu và dịch được các mẫu câu cơ bản, các loại câu mệnh đề, các đoạn văn ngắn theo chủ đề.</w:t>
      </w:r>
    </w:p>
    <w:p w14:paraId="18D69DEB" w14:textId="0D9B7F34" w:rsidR="009219E6" w:rsidRPr="00731679" w:rsidRDefault="009219E6" w:rsidP="009219E6">
      <w:pPr>
        <w:spacing w:line="360" w:lineRule="auto"/>
        <w:ind w:firstLine="567"/>
        <w:jc w:val="both"/>
        <w:rPr>
          <w:b/>
          <w:bCs/>
          <w:i/>
          <w:iCs/>
          <w:lang w:val="vi-VN"/>
        </w:rPr>
      </w:pPr>
      <w:r w:rsidRPr="00731679">
        <w:rPr>
          <w:b/>
          <w:bCs/>
          <w:i/>
          <w:iCs/>
          <w:lang w:val="vi-VN"/>
        </w:rPr>
        <w:t>38. FLA702</w:t>
      </w:r>
      <w:r w:rsidR="004731D2" w:rsidRPr="004731D2">
        <w:rPr>
          <w:b/>
          <w:bCs/>
          <w:i/>
          <w:iCs/>
          <w:lang w:val="vi-VN"/>
        </w:rPr>
        <w:t>9</w:t>
      </w:r>
      <w:r w:rsidRPr="00731679">
        <w:rPr>
          <w:b/>
          <w:bCs/>
          <w:i/>
          <w:iCs/>
          <w:lang w:val="vi-VN"/>
        </w:rPr>
        <w:t>, Phiên dịch 1 (3 tín chỉ)</w:t>
      </w:r>
    </w:p>
    <w:p w14:paraId="7C750514" w14:textId="77777777" w:rsidR="009219E6" w:rsidRPr="004731D2" w:rsidRDefault="009219E6" w:rsidP="009219E6">
      <w:pPr>
        <w:spacing w:line="360" w:lineRule="auto"/>
        <w:ind w:firstLine="567"/>
        <w:jc w:val="both"/>
        <w:rPr>
          <w:lang w:val="vi-VN"/>
        </w:rPr>
      </w:pPr>
      <w:r w:rsidRPr="004731D2">
        <w:rPr>
          <w:lang w:val="vi-VN"/>
        </w:rPr>
        <w:t>Học phần Phiên dịch 1 là</w:t>
      </w:r>
      <w:r w:rsidRPr="00731679">
        <w:rPr>
          <w:lang w:val="vi-VN"/>
        </w:rPr>
        <w:t xml:space="preserve"> học phần bắt buộc trong chương trình đào tạo</w:t>
      </w:r>
      <w:r w:rsidRPr="004731D2">
        <w:rPr>
          <w:lang w:val="vi-VN"/>
        </w:rPr>
        <w:t xml:space="preserve"> hệ</w:t>
      </w:r>
      <w:r w:rsidRPr="00731679">
        <w:rPr>
          <w:lang w:val="vi-VN"/>
        </w:rPr>
        <w:t xml:space="preserve"> </w:t>
      </w:r>
      <w:r w:rsidRPr="004731D2">
        <w:rPr>
          <w:lang w:val="vi-VN"/>
        </w:rPr>
        <w:t>cử nhân</w:t>
      </w:r>
      <w:r w:rsidRPr="00731679">
        <w:rPr>
          <w:lang w:val="vi-VN"/>
        </w:rPr>
        <w:t xml:space="preserve"> ngành</w:t>
      </w:r>
      <w:r w:rsidRPr="004731D2">
        <w:rPr>
          <w:lang w:val="vi-VN"/>
        </w:rPr>
        <w:t xml:space="preserve"> Ngôn ngữ Anh</w:t>
      </w:r>
      <w:r w:rsidRPr="00731679">
        <w:rPr>
          <w:lang w:val="vi-VN"/>
        </w:rPr>
        <w:t xml:space="preserve">. Nội dung học phần nhằm </w:t>
      </w:r>
      <w:r w:rsidRPr="004731D2">
        <w:rPr>
          <w:lang w:val="vi-VN"/>
        </w:rPr>
        <w:t>giới thiệu tổng quan về phiên dịch, một số lý thuyết về phiên dịch và các loại hình phiên dịch, đặc biệt nhấn mạnh quy tắc đạo đức cần thiết</w:t>
      </w:r>
      <w:r w:rsidRPr="00731679">
        <w:rPr>
          <w:lang w:val="vi-VN"/>
        </w:rPr>
        <w:t xml:space="preserve"> và tính chuyên nghiệp</w:t>
      </w:r>
      <w:r w:rsidRPr="004731D2">
        <w:rPr>
          <w:lang w:val="vi-VN"/>
        </w:rPr>
        <w:t xml:space="preserve"> đối với người phiên dịch.</w:t>
      </w:r>
    </w:p>
    <w:p w14:paraId="3050BFC3" w14:textId="77777777" w:rsidR="009219E6" w:rsidRPr="004731D2" w:rsidRDefault="009219E6" w:rsidP="009219E6">
      <w:pPr>
        <w:spacing w:line="360" w:lineRule="auto"/>
        <w:jc w:val="both"/>
        <w:rPr>
          <w:shd w:val="clear" w:color="auto" w:fill="FFFFFF"/>
          <w:lang w:val="vi-VN"/>
        </w:rPr>
      </w:pPr>
      <w:r w:rsidRPr="004731D2">
        <w:rPr>
          <w:lang w:val="vi-VN"/>
        </w:rPr>
        <w:t xml:space="preserve"> </w:t>
      </w:r>
      <w:r w:rsidRPr="004731D2">
        <w:rPr>
          <w:lang w:val="vi-VN"/>
        </w:rPr>
        <w:tab/>
        <w:t>Nôi dung học phần là chương trình học lý thuyết và thực hành các kỹ năng cơ bản của công việc phiên dịch</w:t>
      </w:r>
      <w:r w:rsidRPr="00731679">
        <w:rPr>
          <w:lang w:val="vi-VN"/>
        </w:rPr>
        <w:t xml:space="preserve"> như</w:t>
      </w:r>
      <w:r w:rsidRPr="004731D2">
        <w:rPr>
          <w:lang w:val="vi-VN"/>
        </w:rPr>
        <w:t>: ghi nhớ, ghi chú,</w:t>
      </w:r>
      <w:r w:rsidRPr="00731679">
        <w:rPr>
          <w:lang w:val="vi-VN"/>
        </w:rPr>
        <w:t xml:space="preserve"> nghe hiểu để dịch, ghi chép để dịch,</w:t>
      </w:r>
      <w:r w:rsidRPr="004731D2">
        <w:rPr>
          <w:lang w:val="vi-VN"/>
        </w:rPr>
        <w:t xml:space="preserve"> tóm tắt, diễn giải</w:t>
      </w:r>
      <w:r w:rsidRPr="00731679">
        <w:rPr>
          <w:lang w:val="vi-VN"/>
        </w:rPr>
        <w:t xml:space="preserve"> và tái diễn đạt, nói trước đám đông, phân tích thông điệp, phân tích diễn ngôn.</w:t>
      </w:r>
      <w:r w:rsidRPr="004731D2">
        <w:rPr>
          <w:lang w:val="vi-VN"/>
        </w:rPr>
        <w:t xml:space="preserve"> Sinh viên thực hành dịch các câu</w:t>
      </w:r>
      <w:r w:rsidRPr="00731679">
        <w:rPr>
          <w:lang w:val="vi-VN"/>
        </w:rPr>
        <w:t>,</w:t>
      </w:r>
      <w:r w:rsidRPr="004731D2">
        <w:rPr>
          <w:lang w:val="vi-VN"/>
        </w:rPr>
        <w:t xml:space="preserve"> đoạn ngắn về</w:t>
      </w:r>
      <w:r w:rsidRPr="00731679">
        <w:rPr>
          <w:lang w:val="vi-VN"/>
        </w:rPr>
        <w:t xml:space="preserve"> </w:t>
      </w:r>
      <w:r w:rsidRPr="004731D2">
        <w:rPr>
          <w:shd w:val="clear" w:color="auto" w:fill="FFFFFF"/>
          <w:lang w:val="vi-VN"/>
        </w:rPr>
        <w:t xml:space="preserve">các chủ đề bao gồm các vấn đề chung trong cuộc sống như </w:t>
      </w:r>
      <w:r w:rsidRPr="004731D2">
        <w:rPr>
          <w:lang w:val="vi-VN"/>
        </w:rPr>
        <w:t xml:space="preserve">giáo dục, văn </w:t>
      </w:r>
      <w:proofErr w:type="spellStart"/>
      <w:r w:rsidRPr="004731D2">
        <w:rPr>
          <w:lang w:val="vi-VN"/>
        </w:rPr>
        <w:t>hoá</w:t>
      </w:r>
      <w:proofErr w:type="spellEnd"/>
      <w:r w:rsidRPr="004731D2">
        <w:rPr>
          <w:lang w:val="vi-VN"/>
        </w:rPr>
        <w:t>, kinh tế, chính</w:t>
      </w:r>
      <w:r w:rsidRPr="00731679">
        <w:rPr>
          <w:lang w:val="vi-VN"/>
        </w:rPr>
        <w:t xml:space="preserve"> trị, </w:t>
      </w:r>
      <w:r w:rsidRPr="004731D2">
        <w:rPr>
          <w:lang w:val="vi-VN"/>
        </w:rPr>
        <w:t>xã hội, khoa học</w:t>
      </w:r>
      <w:r w:rsidRPr="00731679">
        <w:rPr>
          <w:lang w:val="vi-VN"/>
        </w:rPr>
        <w:t>, kĩ thuật và công nghệ</w:t>
      </w:r>
      <w:r w:rsidRPr="004731D2">
        <w:rPr>
          <w:lang w:val="vi-VN"/>
        </w:rPr>
        <w:t>.</w:t>
      </w:r>
    </w:p>
    <w:p w14:paraId="24D95A1B" w14:textId="77777777" w:rsidR="009219E6" w:rsidRPr="00731679" w:rsidRDefault="009219E6" w:rsidP="009219E6">
      <w:pPr>
        <w:spacing w:line="360" w:lineRule="auto"/>
        <w:ind w:firstLine="567"/>
        <w:jc w:val="both"/>
        <w:rPr>
          <w:b/>
          <w:bCs/>
          <w:i/>
          <w:iCs/>
          <w:lang w:val="vi-VN"/>
        </w:rPr>
      </w:pPr>
      <w:r w:rsidRPr="004731D2">
        <w:rPr>
          <w:lang w:val="vi-VN"/>
        </w:rPr>
        <w:t xml:space="preserve"> Mục tiêu </w:t>
      </w:r>
      <w:r w:rsidRPr="004731D2">
        <w:rPr>
          <w:shd w:val="clear" w:color="auto" w:fill="FFFFFF"/>
          <w:lang w:val="vi-VN"/>
        </w:rPr>
        <w:t>học phần còn nhằm trang bị cho sinh viên kỹ năng, kỹ thuật cơ bản về phiên dịch, cụ thể là kỹ thuật dịch đuổi (</w:t>
      </w:r>
      <w:proofErr w:type="spellStart"/>
      <w:r w:rsidRPr="004731D2">
        <w:rPr>
          <w:shd w:val="clear" w:color="auto" w:fill="FFFFFF"/>
          <w:lang w:val="vi-VN"/>
        </w:rPr>
        <w:t>consecutive</w:t>
      </w:r>
      <w:proofErr w:type="spellEnd"/>
      <w:r w:rsidRPr="004731D2">
        <w:rPr>
          <w:shd w:val="clear" w:color="auto" w:fill="FFFFFF"/>
          <w:lang w:val="vi-VN"/>
        </w:rPr>
        <w:t xml:space="preserve"> </w:t>
      </w:r>
      <w:proofErr w:type="spellStart"/>
      <w:r w:rsidRPr="004731D2">
        <w:rPr>
          <w:shd w:val="clear" w:color="auto" w:fill="FFFFFF"/>
          <w:lang w:val="vi-VN"/>
        </w:rPr>
        <w:t>interpretation</w:t>
      </w:r>
      <w:proofErr w:type="spellEnd"/>
      <w:r w:rsidRPr="004731D2">
        <w:rPr>
          <w:shd w:val="clear" w:color="auto" w:fill="FFFFFF"/>
          <w:lang w:val="vi-VN"/>
        </w:rPr>
        <w:t>) dựa trên nền tảng kỹ năng tiếng Anh đã được tích lũy trong những năm học trước. Nội dung các buổi học được thiết kế hướng đến nhằm trang bị cho sinh viên khả năng: (i) Nghe và phân tích thông điệp; (</w:t>
      </w:r>
      <w:proofErr w:type="spellStart"/>
      <w:r w:rsidRPr="004731D2">
        <w:rPr>
          <w:shd w:val="clear" w:color="auto" w:fill="FFFFFF"/>
          <w:lang w:val="vi-VN"/>
        </w:rPr>
        <w:t>ii</w:t>
      </w:r>
      <w:proofErr w:type="spellEnd"/>
      <w:r w:rsidRPr="004731D2">
        <w:rPr>
          <w:shd w:val="clear" w:color="auto" w:fill="FFFFFF"/>
          <w:lang w:val="vi-VN"/>
        </w:rPr>
        <w:t>) Dịch đuổi từng câu/ từng đoạn không ghi chép (</w:t>
      </w:r>
      <w:proofErr w:type="spellStart"/>
      <w:r w:rsidRPr="004731D2">
        <w:rPr>
          <w:i/>
          <w:iCs/>
          <w:shd w:val="clear" w:color="auto" w:fill="FFFFFF"/>
          <w:lang w:val="vi-VN"/>
        </w:rPr>
        <w:t>Consecutive</w:t>
      </w:r>
      <w:proofErr w:type="spellEnd"/>
      <w:r w:rsidRPr="004731D2">
        <w:rPr>
          <w:i/>
          <w:iCs/>
          <w:shd w:val="clear" w:color="auto" w:fill="FFFFFF"/>
          <w:lang w:val="vi-VN"/>
        </w:rPr>
        <w:t xml:space="preserve"> </w:t>
      </w:r>
      <w:proofErr w:type="spellStart"/>
      <w:r w:rsidRPr="004731D2">
        <w:rPr>
          <w:i/>
          <w:iCs/>
          <w:shd w:val="clear" w:color="auto" w:fill="FFFFFF"/>
          <w:lang w:val="vi-VN"/>
        </w:rPr>
        <w:t>interpretation</w:t>
      </w:r>
      <w:proofErr w:type="spellEnd"/>
      <w:r w:rsidRPr="004731D2">
        <w:rPr>
          <w:i/>
          <w:iCs/>
          <w:shd w:val="clear" w:color="auto" w:fill="FFFFFF"/>
          <w:lang w:val="vi-VN"/>
        </w:rPr>
        <w:t xml:space="preserve"> </w:t>
      </w:r>
      <w:proofErr w:type="spellStart"/>
      <w:r w:rsidRPr="004731D2">
        <w:rPr>
          <w:i/>
          <w:iCs/>
          <w:shd w:val="clear" w:color="auto" w:fill="FFFFFF"/>
          <w:lang w:val="vi-VN"/>
        </w:rPr>
        <w:t>without</w:t>
      </w:r>
      <w:proofErr w:type="spellEnd"/>
      <w:r w:rsidRPr="004731D2">
        <w:rPr>
          <w:i/>
          <w:iCs/>
          <w:shd w:val="clear" w:color="auto" w:fill="FFFFFF"/>
          <w:lang w:val="vi-VN"/>
        </w:rPr>
        <w:t xml:space="preserve"> </w:t>
      </w:r>
      <w:proofErr w:type="spellStart"/>
      <w:r w:rsidRPr="004731D2">
        <w:rPr>
          <w:i/>
          <w:iCs/>
          <w:shd w:val="clear" w:color="auto" w:fill="FFFFFF"/>
          <w:lang w:val="vi-VN"/>
        </w:rPr>
        <w:t>note-taking</w:t>
      </w:r>
      <w:proofErr w:type="spellEnd"/>
      <w:r w:rsidRPr="004731D2">
        <w:rPr>
          <w:i/>
          <w:iCs/>
          <w:shd w:val="clear" w:color="auto" w:fill="FFFFFF"/>
          <w:lang w:val="vi-VN"/>
        </w:rPr>
        <w:t>). </w:t>
      </w:r>
      <w:r w:rsidRPr="004731D2">
        <w:rPr>
          <w:shd w:val="clear" w:color="auto" w:fill="FFFFFF"/>
          <w:lang w:val="vi-VN"/>
        </w:rPr>
        <w:t xml:space="preserve">Phần lý thuyết </w:t>
      </w:r>
      <w:r w:rsidRPr="004731D2">
        <w:rPr>
          <w:shd w:val="clear" w:color="auto" w:fill="FFFFFF"/>
          <w:lang w:val="vi-VN"/>
        </w:rPr>
        <w:lastRenderedPageBreak/>
        <w:t xml:space="preserve">trong học phần nhằm giới thiệu các khái niệm cơ bản trong hoạt động phiên dịch. Phần thực hành nhằm cung cấp cho sinh viên cơ hội được thực hành, luyện tập dịch các bài phát biểu được thiết kế giống tình huống hội thảo, tọa đàm, hoặc </w:t>
      </w:r>
      <w:proofErr w:type="spellStart"/>
      <w:r w:rsidRPr="004731D2">
        <w:rPr>
          <w:shd w:val="clear" w:color="auto" w:fill="FFFFFF"/>
          <w:lang w:val="vi-VN"/>
        </w:rPr>
        <w:t>workshop</w:t>
      </w:r>
      <w:proofErr w:type="spellEnd"/>
      <w:r w:rsidRPr="004731D2">
        <w:rPr>
          <w:shd w:val="clear" w:color="auto" w:fill="FFFFFF"/>
          <w:lang w:val="vi-VN"/>
        </w:rPr>
        <w:t xml:space="preserve"> thực tế để sinh viên được luyện tập kỹ năng, kỹ thuật dịch đuổi (</w:t>
      </w:r>
      <w:proofErr w:type="spellStart"/>
      <w:r w:rsidRPr="004731D2">
        <w:rPr>
          <w:shd w:val="clear" w:color="auto" w:fill="FFFFFF"/>
          <w:lang w:val="vi-VN"/>
        </w:rPr>
        <w:t>consecutive</w:t>
      </w:r>
      <w:proofErr w:type="spellEnd"/>
      <w:r w:rsidRPr="004731D2">
        <w:rPr>
          <w:shd w:val="clear" w:color="auto" w:fill="FFFFFF"/>
          <w:lang w:val="vi-VN"/>
        </w:rPr>
        <w:t>) hội nghị. Qua các bài thực hành dịch, sinh viên sẽ được giảng viên hướng dẫn rút ra kinh nghiệm, xử lý các lỗi sai, các cách dịch theo tình huống và nội dung tương ứng.</w:t>
      </w:r>
    </w:p>
    <w:p w14:paraId="4162957A" w14:textId="17EAC31F" w:rsidR="009219E6" w:rsidRPr="00731679" w:rsidRDefault="009219E6" w:rsidP="009219E6">
      <w:pPr>
        <w:spacing w:line="360" w:lineRule="auto"/>
        <w:ind w:firstLine="567"/>
        <w:jc w:val="both"/>
        <w:rPr>
          <w:b/>
          <w:bCs/>
          <w:i/>
          <w:iCs/>
          <w:lang w:val="vi-VN"/>
        </w:rPr>
      </w:pPr>
      <w:r w:rsidRPr="00731679">
        <w:rPr>
          <w:b/>
          <w:bCs/>
          <w:i/>
          <w:iCs/>
          <w:lang w:val="vi-VN"/>
        </w:rPr>
        <w:t>39. FLA70</w:t>
      </w:r>
      <w:r w:rsidR="004731D2" w:rsidRPr="00870F78">
        <w:rPr>
          <w:b/>
          <w:bCs/>
          <w:i/>
          <w:iCs/>
          <w:lang w:val="vi-VN"/>
        </w:rPr>
        <w:t>30</w:t>
      </w:r>
      <w:r w:rsidRPr="00731679">
        <w:rPr>
          <w:b/>
          <w:bCs/>
          <w:i/>
          <w:iCs/>
          <w:lang w:val="vi-VN"/>
        </w:rPr>
        <w:t>, Nghe 4 (3 tín chỉ)</w:t>
      </w:r>
    </w:p>
    <w:p w14:paraId="7E0D30B9" w14:textId="77777777" w:rsidR="009219E6" w:rsidRPr="004731D2" w:rsidRDefault="009219E6" w:rsidP="009219E6">
      <w:pPr>
        <w:spacing w:line="360" w:lineRule="auto"/>
        <w:ind w:left="1" w:firstLine="719"/>
        <w:jc w:val="both"/>
        <w:rPr>
          <w:lang w:val="vi-VN"/>
        </w:rPr>
      </w:pPr>
      <w:r w:rsidRPr="004731D2">
        <w:rPr>
          <w:lang w:val="vi-VN"/>
        </w:rPr>
        <w:t xml:space="preserve">Học phần </w:t>
      </w:r>
      <w:r w:rsidRPr="004731D2">
        <w:rPr>
          <w:iCs/>
          <w:lang w:val="vi-VN"/>
        </w:rPr>
        <w:t>Nghe 4</w:t>
      </w:r>
      <w:r w:rsidRPr="004731D2">
        <w:rPr>
          <w:lang w:val="vi-VN"/>
        </w:rPr>
        <w:t xml:space="preserve"> cung cấp cho sinh viên kiến thức và kỹ năng ngôn ngữ sử dụng trong ghi chú để tóm tắt bài giảng, ghi chú chủ đề nguyên nhân và kết quả, ghi chú về các sự kiện..., kiến thức về đánh giá và suy luận thái độ của người nói. Thông qua các bài học này, sinh viên không chỉ nâng cao kỹ năng nghe hiểu, mà còn phát triển kỹ năng ghi chép, tư duy phê phán và mở rộng vốn từ vựng. </w:t>
      </w:r>
    </w:p>
    <w:p w14:paraId="5B132D61" w14:textId="77777777" w:rsidR="009219E6" w:rsidRPr="004731D2" w:rsidRDefault="009219E6" w:rsidP="009219E6">
      <w:pPr>
        <w:spacing w:line="360" w:lineRule="auto"/>
        <w:ind w:left="1" w:firstLine="719"/>
        <w:jc w:val="both"/>
        <w:rPr>
          <w:lang w:val="vi-VN"/>
        </w:rPr>
      </w:pPr>
      <w:r w:rsidRPr="004731D2">
        <w:rPr>
          <w:lang w:val="vi-VN"/>
        </w:rPr>
        <w:t>Ngoài ra, sinh viên sẽ được củng cố và cải thiện kỹ năng nghe thông qua các bài tập thực hành về kỹ năng suy luận từ thông tin nghe được, kỹ năng nghe để tìm hiểu nguyên nhân và kết quả, kỹ năng nghe để nhận biết các dấu hiệu thời gian, kỹ năng nghe để nhận biết các loại số liệu khác nhau, kỹ năng nghe để nhận biết các dấu hiệu dẫn dắt, và kỹ năng nghe để nhận biết các ví dụ. Những kỹ năng này không chỉ hữu ích trong việc học tập mà còn trong giao tiếp và công việc sau này.</w:t>
      </w:r>
    </w:p>
    <w:p w14:paraId="09C0CBF7" w14:textId="77777777" w:rsidR="009219E6" w:rsidRPr="004731D2" w:rsidRDefault="009219E6" w:rsidP="009219E6">
      <w:pPr>
        <w:spacing w:line="360" w:lineRule="auto"/>
        <w:ind w:left="1" w:firstLine="719"/>
        <w:jc w:val="both"/>
        <w:rPr>
          <w:lang w:val="vi-VN"/>
        </w:rPr>
      </w:pPr>
      <w:r w:rsidRPr="004731D2">
        <w:rPr>
          <w:lang w:val="vi-VN"/>
        </w:rPr>
        <w:t>Nội dung của học phần Nghe</w:t>
      </w:r>
      <w:r w:rsidRPr="004731D2">
        <w:rPr>
          <w:i/>
          <w:lang w:val="vi-VN"/>
        </w:rPr>
        <w:t xml:space="preserve"> </w:t>
      </w:r>
      <w:r w:rsidRPr="004731D2">
        <w:rPr>
          <w:iCs/>
          <w:lang w:val="vi-VN"/>
        </w:rPr>
        <w:t>4</w:t>
      </w:r>
      <w:r w:rsidRPr="004731D2">
        <w:rPr>
          <w:lang w:val="vi-VN"/>
        </w:rPr>
        <w:t xml:space="preserve"> bao gồm cả (1) kiến thức về kỹ năng Nghe, (2) từ vựng về các chủ đề khác nhau (3) kiến thức về cấu trúc ngữ pháp, từ vựng,...được áp dụng trong các bài tập thực hành. Các chủ đề như kinh tế, khoa học, công nghệ, xã hội, tâm lý...được lồng ghép trong các bài nghe sẽ giúp sinh viên không những mở rộng kiến thức, từ vựng về những lĩnh vực khác nhau mà còn có thể thực hành, củng cố các kỹ năng ngôn ngữ.</w:t>
      </w:r>
    </w:p>
    <w:p w14:paraId="445D8185" w14:textId="1418E697" w:rsidR="009219E6" w:rsidRPr="00731679" w:rsidRDefault="009219E6" w:rsidP="009219E6">
      <w:pPr>
        <w:spacing w:line="360" w:lineRule="auto"/>
        <w:ind w:firstLine="567"/>
        <w:jc w:val="both"/>
        <w:rPr>
          <w:b/>
          <w:bCs/>
          <w:i/>
          <w:iCs/>
          <w:lang w:val="vi-VN"/>
        </w:rPr>
      </w:pPr>
      <w:r w:rsidRPr="00731679">
        <w:rPr>
          <w:b/>
          <w:bCs/>
          <w:i/>
          <w:iCs/>
          <w:lang w:val="vi-VN"/>
        </w:rPr>
        <w:t>40. FLA70</w:t>
      </w:r>
      <w:r w:rsidR="004731D2" w:rsidRPr="00870F78">
        <w:rPr>
          <w:b/>
          <w:bCs/>
          <w:i/>
          <w:iCs/>
          <w:lang w:val="vi-VN"/>
        </w:rPr>
        <w:t>31</w:t>
      </w:r>
      <w:r w:rsidRPr="00731679">
        <w:rPr>
          <w:b/>
          <w:bCs/>
          <w:i/>
          <w:iCs/>
          <w:lang w:val="vi-VN"/>
        </w:rPr>
        <w:t>, Nói 4 (3 tín chỉ)</w:t>
      </w:r>
    </w:p>
    <w:p w14:paraId="523EAD66" w14:textId="77777777" w:rsidR="009219E6" w:rsidRPr="00731679" w:rsidRDefault="009219E6" w:rsidP="009219E6">
      <w:pPr>
        <w:spacing w:line="360" w:lineRule="auto"/>
        <w:ind w:firstLine="567"/>
        <w:jc w:val="both"/>
        <w:rPr>
          <w:bCs/>
          <w:lang w:val="vi-VN"/>
        </w:rPr>
      </w:pPr>
      <w:r w:rsidRPr="00731679">
        <w:rPr>
          <w:bCs/>
          <w:lang w:val="vi-VN"/>
        </w:rPr>
        <w:t xml:space="preserve">Học phần Kỹ năng Nói 4 cung cấp cho sinh viên kiến thức về các chủ đề khoa học và kinh tế, cũng như trang bị các kĩ năng trong hoạt động nói như tham gia được các cuộc hội thoại, tiến hành các cuộc khảo sát quy mô lớp học, tham gia thảo luận nhóm, và trình bày các bài thuyết trình ngắn. </w:t>
      </w:r>
    </w:p>
    <w:p w14:paraId="498EF2FA" w14:textId="77777777" w:rsidR="009219E6" w:rsidRPr="00731679" w:rsidRDefault="009219E6" w:rsidP="009219E6">
      <w:pPr>
        <w:spacing w:line="360" w:lineRule="auto"/>
        <w:ind w:left="1" w:firstLine="566"/>
        <w:jc w:val="both"/>
        <w:rPr>
          <w:lang w:val="vi-VN"/>
        </w:rPr>
      </w:pPr>
      <w:r w:rsidRPr="00731679">
        <w:rPr>
          <w:bCs/>
          <w:lang w:val="vi-VN"/>
        </w:rPr>
        <w:t xml:space="preserve">Trong học phần này, sinh viên sẽ được củng cố và phát triển kĩ năng nói thông qua các bài luyện tập phát âm cũng như các bài thực hành về các kĩ năng khi giao tiếp. Các bài phát âm tập trung vào các chủ điểm như phát âm dạng viết tắt của trợ động từ, nối âm với </w:t>
      </w:r>
      <w:r w:rsidRPr="00731679">
        <w:rPr>
          <w:bCs/>
          <w:i/>
          <w:iCs/>
          <w:lang w:val="vi-VN"/>
        </w:rPr>
        <w:t>/j/</w:t>
      </w:r>
      <w:r w:rsidRPr="00731679">
        <w:rPr>
          <w:bCs/>
          <w:lang w:val="vi-VN"/>
        </w:rPr>
        <w:t xml:space="preserve"> và </w:t>
      </w:r>
      <w:r w:rsidRPr="00731679">
        <w:rPr>
          <w:bCs/>
          <w:i/>
          <w:iCs/>
          <w:lang w:val="vi-VN"/>
        </w:rPr>
        <w:t>/w/,</w:t>
      </w:r>
      <w:r w:rsidRPr="00731679">
        <w:rPr>
          <w:bCs/>
          <w:lang w:val="vi-VN"/>
        </w:rPr>
        <w:t xml:space="preserve"> ngữ điệu ở câu hỏi đuôi, ngữ điệu trong câu hỏi, cách phát âm dạng viết tắt, trọng âm của các từ quan trọng, và ngữ điệu của các loại câu khác nhau. Các bài thực hành các kĩ năng giao tiếp hướng tới các kỹ năng như cách </w:t>
      </w:r>
      <w:r w:rsidRPr="00731679">
        <w:rPr>
          <w:lang w:val="vi-VN"/>
        </w:rPr>
        <w:t xml:space="preserve">thể hiện sự tuần tự, đưa ra lời khuyên, hỏi và đưa ra lí do, đưa ra các lí lẽ </w:t>
      </w:r>
      <w:r w:rsidRPr="00731679">
        <w:rPr>
          <w:lang w:val="vi-VN"/>
        </w:rPr>
        <w:lastRenderedPageBreak/>
        <w:t xml:space="preserve">ủng hộ cho quan điểm của mình, thực hiện những bài thuyết trình ngắn, dẫn dắt một cuộc thảo luận nhóm, và thể hiện sự đồng ý hoặc không đồng ý. </w:t>
      </w:r>
    </w:p>
    <w:p w14:paraId="0C0C4142" w14:textId="77777777" w:rsidR="009219E6" w:rsidRPr="00731679" w:rsidRDefault="009219E6" w:rsidP="009219E6">
      <w:pPr>
        <w:spacing w:line="360" w:lineRule="auto"/>
        <w:ind w:firstLine="567"/>
        <w:jc w:val="both"/>
        <w:rPr>
          <w:lang w:val="vi-VN"/>
        </w:rPr>
      </w:pPr>
      <w:r w:rsidRPr="00731679">
        <w:rPr>
          <w:lang w:val="vi-VN"/>
        </w:rPr>
        <w:t>Nội dung của học phần Nói 4 bao gồm (1) kiến thức về kỹ năng Nói, (2) từ vựng về các chủ đề xã hội học, khoa học dinh dưỡng, tâm lý học, tiếp thị, khoa học hành vi, thần kinh học, và kinh tế, và (3) kiến thức về các cấu trúc ngữ pháp. Với các kiến thức về kỹ năng, từ vựng, và ngữ pháp như vậy, sinh viên không những có thể mở rộng được kiến thức, từ vựng về các chủ đề khác nhau mà còn có thể thực hành và củng cố các kỹ năng ngôn ngữ ở nhiều môi trường, hoàn cảnh trong xã hội.</w:t>
      </w:r>
    </w:p>
    <w:p w14:paraId="4D302BAF" w14:textId="79ADA46B" w:rsidR="009219E6" w:rsidRPr="00731679" w:rsidRDefault="009219E6" w:rsidP="009219E6">
      <w:pPr>
        <w:spacing w:line="360" w:lineRule="auto"/>
        <w:ind w:firstLine="567"/>
        <w:jc w:val="both"/>
        <w:rPr>
          <w:b/>
          <w:bCs/>
          <w:i/>
          <w:iCs/>
          <w:lang w:val="vi-VN"/>
        </w:rPr>
      </w:pPr>
      <w:r w:rsidRPr="00731679">
        <w:rPr>
          <w:b/>
          <w:bCs/>
          <w:i/>
          <w:iCs/>
          <w:lang w:val="vi-VN"/>
        </w:rPr>
        <w:t>41. FLA70</w:t>
      </w:r>
      <w:r w:rsidR="004731D2" w:rsidRPr="00870F78">
        <w:rPr>
          <w:b/>
          <w:bCs/>
          <w:i/>
          <w:iCs/>
          <w:lang w:val="vi-VN"/>
        </w:rPr>
        <w:t>32</w:t>
      </w:r>
      <w:r w:rsidRPr="00731679">
        <w:rPr>
          <w:b/>
          <w:bCs/>
          <w:i/>
          <w:iCs/>
          <w:lang w:val="vi-VN"/>
        </w:rPr>
        <w:t>, Đọc 4 (3 tín chỉ)</w:t>
      </w:r>
    </w:p>
    <w:p w14:paraId="4C08C6F1" w14:textId="77777777" w:rsidR="009219E6" w:rsidRPr="004731D2" w:rsidRDefault="009219E6" w:rsidP="009219E6">
      <w:pPr>
        <w:spacing w:line="360" w:lineRule="auto"/>
        <w:ind w:firstLine="567"/>
        <w:jc w:val="both"/>
        <w:rPr>
          <w:rFonts w:eastAsia="Calibri"/>
          <w:lang w:val="vi-VN"/>
        </w:rPr>
      </w:pPr>
      <w:r w:rsidRPr="00731679">
        <w:rPr>
          <w:rFonts w:eastAsia="Calibri"/>
          <w:lang w:val="vi-VN"/>
        </w:rPr>
        <w:t>Học phần Đọc 4 cung cấp cho sinh viên chuyên ngành ngôn ngữ Anh kiến thức và kỹ năng từ vựng tiếng Anh</w:t>
      </w:r>
      <w:r w:rsidRPr="004731D2">
        <w:rPr>
          <w:rFonts w:eastAsia="Calibri"/>
          <w:lang w:val="vi-VN"/>
        </w:rPr>
        <w:t xml:space="preserve"> nâng cao</w:t>
      </w:r>
      <w:r w:rsidRPr="00731679">
        <w:rPr>
          <w:rFonts w:eastAsia="Calibri"/>
          <w:lang w:val="vi-VN"/>
        </w:rPr>
        <w:t xml:space="preserve"> trong đọc hiểu khám phá lĩnh vực khoa học tự nhiên, xã hội, và cải thiện kỹ năng tư duy đọc hiểu</w:t>
      </w:r>
      <w:r w:rsidRPr="004731D2">
        <w:rPr>
          <w:rFonts w:eastAsia="Calibri"/>
          <w:lang w:val="vi-VN"/>
        </w:rPr>
        <w:t xml:space="preserve"> nâng cao qua các ngữ cảnh bài đọc đa dạng</w:t>
      </w:r>
      <w:r w:rsidRPr="00731679">
        <w:rPr>
          <w:rFonts w:eastAsia="Calibri"/>
          <w:lang w:val="vi-VN"/>
        </w:rPr>
        <w:t xml:space="preserve">. Sinh viên được </w:t>
      </w:r>
      <w:r w:rsidRPr="004731D2">
        <w:rPr>
          <w:rFonts w:eastAsia="Calibri"/>
          <w:lang w:val="vi-VN"/>
        </w:rPr>
        <w:t>tiếp cận</w:t>
      </w:r>
      <w:r w:rsidRPr="00731679">
        <w:rPr>
          <w:rFonts w:eastAsia="Calibri"/>
          <w:lang w:val="vi-VN"/>
        </w:rPr>
        <w:t xml:space="preserve"> với các chủ đề về </w:t>
      </w:r>
      <w:r w:rsidRPr="004731D2">
        <w:rPr>
          <w:rFonts w:eastAsia="Calibri"/>
          <w:lang w:val="vi-VN"/>
        </w:rPr>
        <w:t>thể thao</w:t>
      </w:r>
      <w:r w:rsidRPr="00731679">
        <w:rPr>
          <w:rFonts w:eastAsia="Calibri"/>
          <w:lang w:val="vi-VN"/>
        </w:rPr>
        <w:t>, đ</w:t>
      </w:r>
      <w:r w:rsidRPr="004731D2">
        <w:rPr>
          <w:rFonts w:eastAsia="Calibri"/>
          <w:lang w:val="vi-VN"/>
        </w:rPr>
        <w:t>ộng vật, trái đất</w:t>
      </w:r>
      <w:r w:rsidRPr="00731679">
        <w:rPr>
          <w:rFonts w:eastAsia="Calibri"/>
          <w:lang w:val="vi-VN"/>
        </w:rPr>
        <w:t>,</w:t>
      </w:r>
      <w:r w:rsidRPr="004731D2">
        <w:rPr>
          <w:rFonts w:eastAsia="Calibri"/>
          <w:lang w:val="vi-VN"/>
        </w:rPr>
        <w:t xml:space="preserve"> bạo lực, biển</w:t>
      </w:r>
      <w:r w:rsidRPr="00731679">
        <w:rPr>
          <w:rFonts w:eastAsia="Calibri"/>
          <w:lang w:val="vi-VN"/>
        </w:rPr>
        <w:t xml:space="preserve"> đảo </w:t>
      </w:r>
      <w:proofErr w:type="spellStart"/>
      <w:r w:rsidRPr="00731679">
        <w:rPr>
          <w:rFonts w:eastAsia="Calibri"/>
          <w:lang w:val="vi-VN"/>
        </w:rPr>
        <w:t>v.v</w:t>
      </w:r>
      <w:proofErr w:type="spellEnd"/>
      <w:r w:rsidRPr="00731679">
        <w:rPr>
          <w:rFonts w:eastAsia="Calibri"/>
          <w:lang w:val="vi-VN"/>
        </w:rPr>
        <w:t>…Trong học phần này, sinh  được yêu cầu đọc hiểu</w:t>
      </w:r>
      <w:r w:rsidRPr="004731D2">
        <w:rPr>
          <w:rFonts w:eastAsia="Calibri"/>
          <w:lang w:val="vi-VN"/>
        </w:rPr>
        <w:t>, ghi nhớ, vận dụng</w:t>
      </w:r>
      <w:r w:rsidRPr="00731679">
        <w:rPr>
          <w:rFonts w:eastAsia="Calibri"/>
          <w:lang w:val="vi-VN"/>
        </w:rPr>
        <w:t xml:space="preserve"> và làm các bài tập luyện tập thực hành</w:t>
      </w:r>
      <w:r w:rsidRPr="004731D2">
        <w:rPr>
          <w:rFonts w:eastAsia="Calibri"/>
          <w:lang w:val="vi-VN"/>
        </w:rPr>
        <w:t xml:space="preserve">, diễn giải ý chính của bài đọc qua các chủ đề thú vị bằng cách tóm tắt lại nội dung chính bài đọc, </w:t>
      </w:r>
      <w:r w:rsidRPr="00731679">
        <w:rPr>
          <w:rFonts w:eastAsia="Calibri"/>
          <w:lang w:val="vi-VN"/>
        </w:rPr>
        <w:t xml:space="preserve">tham gia vào các hoạt động như thảo luận nhóm để thực hành và cải thiện kỹ năng </w:t>
      </w:r>
      <w:r w:rsidRPr="004731D2">
        <w:rPr>
          <w:rFonts w:eastAsia="Calibri"/>
          <w:lang w:val="vi-VN"/>
        </w:rPr>
        <w:t xml:space="preserve">tóm tắt cơ bản và nâng cao trong </w:t>
      </w:r>
      <w:r w:rsidRPr="00731679">
        <w:rPr>
          <w:rFonts w:eastAsia="Calibri"/>
          <w:lang w:val="vi-VN"/>
        </w:rPr>
        <w:t>Đọc</w:t>
      </w:r>
      <w:r w:rsidRPr="004731D2">
        <w:rPr>
          <w:rFonts w:eastAsia="Calibri"/>
          <w:lang w:val="vi-VN"/>
        </w:rPr>
        <w:t xml:space="preserve"> hiểu</w:t>
      </w:r>
      <w:r w:rsidRPr="00731679">
        <w:rPr>
          <w:rFonts w:eastAsia="Calibri"/>
          <w:lang w:val="vi-VN"/>
        </w:rPr>
        <w:t xml:space="preserve"> tiếng Anh của mình.</w:t>
      </w:r>
    </w:p>
    <w:p w14:paraId="07C4FAC0" w14:textId="77777777" w:rsidR="009219E6" w:rsidRPr="00731679" w:rsidRDefault="009219E6" w:rsidP="009219E6">
      <w:pPr>
        <w:spacing w:line="360" w:lineRule="auto"/>
        <w:ind w:firstLine="567"/>
        <w:jc w:val="both"/>
        <w:rPr>
          <w:rFonts w:eastAsia="Calibri"/>
          <w:lang w:val="vi-VN"/>
        </w:rPr>
      </w:pPr>
      <w:r w:rsidRPr="00731679">
        <w:rPr>
          <w:rFonts w:eastAsia="Calibri"/>
          <w:lang w:val="vi-VN"/>
        </w:rPr>
        <w:t xml:space="preserve">Nội dung của học phần bao gồm từ vựng </w:t>
      </w:r>
      <w:r w:rsidRPr="004731D2">
        <w:rPr>
          <w:rFonts w:eastAsia="Calibri"/>
          <w:lang w:val="vi-VN"/>
        </w:rPr>
        <w:t>nâng cao hơn</w:t>
      </w:r>
      <w:r w:rsidRPr="00731679">
        <w:rPr>
          <w:rFonts w:eastAsia="Calibri"/>
          <w:lang w:val="vi-VN"/>
        </w:rPr>
        <w:t xml:space="preserve"> và kiến thức </w:t>
      </w:r>
      <w:r w:rsidRPr="004731D2">
        <w:rPr>
          <w:rFonts w:eastAsia="Calibri"/>
          <w:lang w:val="vi-VN"/>
        </w:rPr>
        <w:t xml:space="preserve">chuyên sâu </w:t>
      </w:r>
      <w:r w:rsidRPr="00731679">
        <w:rPr>
          <w:rFonts w:eastAsia="Calibri"/>
          <w:lang w:val="vi-VN"/>
        </w:rPr>
        <w:t>về các vấn đề khoa học tự nhiên</w:t>
      </w:r>
      <w:r w:rsidRPr="004731D2">
        <w:rPr>
          <w:rFonts w:eastAsia="Calibri"/>
          <w:lang w:val="vi-VN"/>
        </w:rPr>
        <w:t xml:space="preserve"> thông qua nhiều chủ đề và ngữ cảnh đa dạng</w:t>
      </w:r>
      <w:r w:rsidRPr="00731679">
        <w:rPr>
          <w:rFonts w:eastAsia="Calibri"/>
          <w:lang w:val="vi-VN"/>
        </w:rPr>
        <w:t>. Sinh viên có thể học về các thuật ngữ, cụm từ, và từ vựng</w:t>
      </w:r>
      <w:r w:rsidRPr="004731D2">
        <w:rPr>
          <w:rFonts w:eastAsia="Calibri"/>
          <w:lang w:val="vi-VN"/>
        </w:rPr>
        <w:t xml:space="preserve"> học thuật</w:t>
      </w:r>
      <w:r w:rsidRPr="00731679">
        <w:rPr>
          <w:rFonts w:eastAsia="Calibri"/>
          <w:lang w:val="vi-VN"/>
        </w:rPr>
        <w:t xml:space="preserve"> được sử dụng tự nhiên, được lồng ghép với các hiện tượng ngữ pháp trong bài đọc sẽ giúp sinh viên có thể tiếp thu được các kiến thức về lĩnh vực khoa học tự nhiên, xã hội vừa có thể cũng cố </w:t>
      </w:r>
      <w:r w:rsidRPr="004731D2">
        <w:rPr>
          <w:rFonts w:eastAsia="Calibri"/>
          <w:lang w:val="vi-VN"/>
        </w:rPr>
        <w:t>nâng cao</w:t>
      </w:r>
      <w:r w:rsidRPr="00731679">
        <w:rPr>
          <w:rFonts w:eastAsia="Calibri"/>
          <w:lang w:val="vi-VN"/>
        </w:rPr>
        <w:t xml:space="preserve"> các điểm ngữ pháp</w:t>
      </w:r>
      <w:r w:rsidRPr="004731D2">
        <w:rPr>
          <w:rFonts w:eastAsia="Calibri"/>
          <w:lang w:val="vi-VN"/>
        </w:rPr>
        <w:t xml:space="preserve"> trong câu</w:t>
      </w:r>
      <w:r w:rsidRPr="00731679">
        <w:rPr>
          <w:rFonts w:eastAsia="Calibri"/>
          <w:lang w:val="vi-VN"/>
        </w:rPr>
        <w:t>,</w:t>
      </w:r>
      <w:r w:rsidRPr="004731D2">
        <w:rPr>
          <w:rFonts w:eastAsia="Calibri"/>
          <w:lang w:val="vi-VN"/>
        </w:rPr>
        <w:t xml:space="preserve"> </w:t>
      </w:r>
      <w:r w:rsidRPr="00731679">
        <w:rPr>
          <w:rFonts w:eastAsia="Calibri"/>
          <w:lang w:val="vi-VN"/>
        </w:rPr>
        <w:t>đ</w:t>
      </w:r>
      <w:r w:rsidRPr="004731D2">
        <w:rPr>
          <w:rFonts w:eastAsia="Calibri"/>
          <w:lang w:val="vi-VN"/>
        </w:rPr>
        <w:t>oạn</w:t>
      </w:r>
      <w:r w:rsidRPr="00731679">
        <w:rPr>
          <w:rFonts w:eastAsia="Calibri"/>
          <w:lang w:val="vi-VN"/>
        </w:rPr>
        <w:t xml:space="preserve"> trong bài đọc.</w:t>
      </w:r>
    </w:p>
    <w:p w14:paraId="2AD43A25" w14:textId="5CE581DB" w:rsidR="009219E6" w:rsidRPr="00731679" w:rsidRDefault="009219E6" w:rsidP="009219E6">
      <w:pPr>
        <w:spacing w:line="360" w:lineRule="auto"/>
        <w:ind w:firstLine="567"/>
        <w:jc w:val="both"/>
        <w:rPr>
          <w:b/>
          <w:bCs/>
          <w:i/>
          <w:iCs/>
          <w:lang w:val="vi-VN"/>
        </w:rPr>
      </w:pPr>
      <w:r w:rsidRPr="00731679">
        <w:rPr>
          <w:b/>
          <w:bCs/>
          <w:i/>
          <w:iCs/>
          <w:lang w:val="vi-VN"/>
        </w:rPr>
        <w:t>42. FLA703</w:t>
      </w:r>
      <w:r w:rsidR="004731D2" w:rsidRPr="00870F78">
        <w:rPr>
          <w:b/>
          <w:bCs/>
          <w:i/>
          <w:iCs/>
          <w:lang w:val="vi-VN"/>
        </w:rPr>
        <w:t>3</w:t>
      </w:r>
      <w:r w:rsidRPr="00731679">
        <w:rPr>
          <w:b/>
          <w:bCs/>
          <w:i/>
          <w:iCs/>
          <w:lang w:val="vi-VN"/>
        </w:rPr>
        <w:t>, Viết 4 (3 tín chỉ)</w:t>
      </w:r>
    </w:p>
    <w:p w14:paraId="2AC75F3B" w14:textId="77777777" w:rsidR="009219E6" w:rsidRPr="00731679" w:rsidRDefault="009219E6" w:rsidP="009219E6">
      <w:pPr>
        <w:spacing w:line="360" w:lineRule="auto"/>
        <w:ind w:firstLine="567"/>
        <w:jc w:val="both"/>
        <w:rPr>
          <w:lang w:val="vi-VN"/>
        </w:rPr>
      </w:pPr>
      <w:r w:rsidRPr="00731679">
        <w:rPr>
          <w:lang w:val="vi-VN"/>
        </w:rPr>
        <w:t>Học phần Viết 4 giúp người học ôn lại những kiến thức về đoạn văn đã học ở học phần trước như các yếu tố để tạo nên đoạn văn tốt, câu chủ đề (</w:t>
      </w:r>
      <w:proofErr w:type="spellStart"/>
      <w:r w:rsidRPr="00731679">
        <w:rPr>
          <w:lang w:val="vi-VN"/>
        </w:rPr>
        <w:t>topic</w:t>
      </w:r>
      <w:proofErr w:type="spellEnd"/>
      <w:r w:rsidRPr="00731679">
        <w:rPr>
          <w:lang w:val="vi-VN"/>
        </w:rPr>
        <w:t xml:space="preserve"> </w:t>
      </w:r>
      <w:proofErr w:type="spellStart"/>
      <w:r w:rsidRPr="00731679">
        <w:rPr>
          <w:lang w:val="vi-VN"/>
        </w:rPr>
        <w:t>sentences</w:t>
      </w:r>
      <w:proofErr w:type="spellEnd"/>
      <w:r w:rsidRPr="00731679">
        <w:rPr>
          <w:lang w:val="vi-VN"/>
        </w:rPr>
        <w:t>), các câu hỗ trợ (</w:t>
      </w:r>
      <w:proofErr w:type="spellStart"/>
      <w:r w:rsidRPr="00731679">
        <w:rPr>
          <w:lang w:val="vi-VN"/>
        </w:rPr>
        <w:t>supporting</w:t>
      </w:r>
      <w:proofErr w:type="spellEnd"/>
      <w:r w:rsidRPr="00731679">
        <w:rPr>
          <w:lang w:val="vi-VN"/>
        </w:rPr>
        <w:t xml:space="preserve"> </w:t>
      </w:r>
      <w:proofErr w:type="spellStart"/>
      <w:r w:rsidRPr="00731679">
        <w:rPr>
          <w:lang w:val="vi-VN"/>
        </w:rPr>
        <w:t>sentences</w:t>
      </w:r>
      <w:proofErr w:type="spellEnd"/>
      <w:r w:rsidRPr="00731679">
        <w:rPr>
          <w:lang w:val="vi-VN"/>
        </w:rPr>
        <w:t>), câu kết của đoạn (</w:t>
      </w:r>
      <w:proofErr w:type="spellStart"/>
      <w:r w:rsidRPr="00731679">
        <w:rPr>
          <w:lang w:val="vi-VN"/>
        </w:rPr>
        <w:t>concluding</w:t>
      </w:r>
      <w:proofErr w:type="spellEnd"/>
      <w:r w:rsidRPr="00731679">
        <w:rPr>
          <w:lang w:val="vi-VN"/>
        </w:rPr>
        <w:t xml:space="preserve"> </w:t>
      </w:r>
      <w:proofErr w:type="spellStart"/>
      <w:r w:rsidRPr="00731679">
        <w:rPr>
          <w:lang w:val="vi-VN"/>
        </w:rPr>
        <w:t>sentences</w:t>
      </w:r>
      <w:proofErr w:type="spellEnd"/>
      <w:r w:rsidRPr="00731679">
        <w:rPr>
          <w:lang w:val="vi-VN"/>
        </w:rPr>
        <w:t>), các loại đoạn văn, cách sử dụng từ vựng và xây dựng câu hiệu quả. Ngoài ra học phần còn giới thiệu các dạng bài luận và cách viết các dạng bài đó, cách sử dụng từ vựng, cấu trúc câu một cách hiệu quả như: bài luận dạng nguyên nhân kết quả (</w:t>
      </w:r>
      <w:proofErr w:type="spellStart"/>
      <w:r w:rsidRPr="00731679">
        <w:rPr>
          <w:lang w:val="vi-VN"/>
        </w:rPr>
        <w:t>cause-effect</w:t>
      </w:r>
      <w:proofErr w:type="spellEnd"/>
      <w:r w:rsidRPr="00731679">
        <w:rPr>
          <w:lang w:val="vi-VN"/>
        </w:rPr>
        <w:t xml:space="preserve"> </w:t>
      </w:r>
      <w:proofErr w:type="spellStart"/>
      <w:r w:rsidRPr="00731679">
        <w:rPr>
          <w:lang w:val="vi-VN"/>
        </w:rPr>
        <w:t>essays</w:t>
      </w:r>
      <w:proofErr w:type="spellEnd"/>
      <w:r w:rsidRPr="00731679">
        <w:rPr>
          <w:lang w:val="vi-VN"/>
        </w:rPr>
        <w:t xml:space="preserve">), bài luận dạng so sánh ( </w:t>
      </w:r>
      <w:proofErr w:type="spellStart"/>
      <w:r w:rsidRPr="00731679">
        <w:rPr>
          <w:lang w:val="vi-VN"/>
        </w:rPr>
        <w:t>comparison</w:t>
      </w:r>
      <w:proofErr w:type="spellEnd"/>
      <w:r w:rsidRPr="00731679">
        <w:rPr>
          <w:lang w:val="vi-VN"/>
        </w:rPr>
        <w:t xml:space="preserve"> </w:t>
      </w:r>
      <w:proofErr w:type="spellStart"/>
      <w:r w:rsidRPr="00731679">
        <w:rPr>
          <w:lang w:val="vi-VN"/>
        </w:rPr>
        <w:t>essays</w:t>
      </w:r>
      <w:proofErr w:type="spellEnd"/>
      <w:r w:rsidRPr="00731679">
        <w:rPr>
          <w:lang w:val="vi-VN"/>
        </w:rPr>
        <w:t xml:space="preserve">), bài luận dạng vấn đề và giải pháp ( </w:t>
      </w:r>
      <w:proofErr w:type="spellStart"/>
      <w:r w:rsidRPr="00731679">
        <w:rPr>
          <w:lang w:val="vi-VN"/>
        </w:rPr>
        <w:t>problem-solution</w:t>
      </w:r>
      <w:proofErr w:type="spellEnd"/>
      <w:r w:rsidRPr="00731679">
        <w:rPr>
          <w:lang w:val="vi-VN"/>
        </w:rPr>
        <w:t xml:space="preserve"> </w:t>
      </w:r>
      <w:proofErr w:type="spellStart"/>
      <w:r w:rsidRPr="00731679">
        <w:rPr>
          <w:lang w:val="vi-VN"/>
        </w:rPr>
        <w:t>essays</w:t>
      </w:r>
      <w:proofErr w:type="spellEnd"/>
      <w:r w:rsidRPr="00731679">
        <w:rPr>
          <w:lang w:val="vi-VN"/>
        </w:rPr>
        <w:t>).</w:t>
      </w:r>
    </w:p>
    <w:p w14:paraId="3D9D2058" w14:textId="77777777" w:rsidR="009219E6" w:rsidRPr="00731679" w:rsidRDefault="009219E6" w:rsidP="009219E6">
      <w:pPr>
        <w:spacing w:line="360" w:lineRule="auto"/>
        <w:ind w:firstLine="567"/>
        <w:jc w:val="both"/>
        <w:rPr>
          <w:lang w:val="vi-VN"/>
        </w:rPr>
      </w:pPr>
      <w:r w:rsidRPr="004731D2">
        <w:rPr>
          <w:lang w:val="vi-VN"/>
        </w:rPr>
        <w:t>Trong học phần này, sinh viên sẽ được yêu cầu đọc và phân tích các đoạn văn mẫu theo từng dạng đoạn văn</w:t>
      </w:r>
      <w:r w:rsidRPr="00731679">
        <w:rPr>
          <w:lang w:val="vi-VN"/>
        </w:rPr>
        <w:t xml:space="preserve">, </w:t>
      </w:r>
      <w:r w:rsidRPr="004731D2">
        <w:rPr>
          <w:lang w:val="vi-VN"/>
        </w:rPr>
        <w:t>làm các bài tập từ vựng và ngữ pháp thường được sử dụng trong những dạng đoạn văn đó. Sinh viên cũng sẽ được hướng dẫn tiến trình viết từng dạng đoạn văn,</w:t>
      </w:r>
      <w:r w:rsidRPr="00731679">
        <w:rPr>
          <w:lang w:val="vi-VN"/>
        </w:rPr>
        <w:t xml:space="preserve"> từng dạng bài luận,</w:t>
      </w:r>
      <w:r w:rsidRPr="004731D2">
        <w:rPr>
          <w:lang w:val="vi-VN"/>
        </w:rPr>
        <w:t xml:space="preserve"> làm việc theo nhóm tìm ý cho bài viết và sửa bài viết. Mục tiêu của học phần là </w:t>
      </w:r>
      <w:r w:rsidRPr="004731D2">
        <w:rPr>
          <w:lang w:val="vi-VN"/>
        </w:rPr>
        <w:lastRenderedPageBreak/>
        <w:t>giúp sinh viên viết được các dạng đoạn văn khác nhau và</w:t>
      </w:r>
      <w:r w:rsidRPr="00731679">
        <w:rPr>
          <w:lang w:val="vi-VN"/>
        </w:rPr>
        <w:t xml:space="preserve"> phân biệt cũng như hiểu được cách viết các dạng bài luận cơ bản</w:t>
      </w:r>
      <w:r w:rsidRPr="004731D2">
        <w:rPr>
          <w:lang w:val="vi-VN"/>
        </w:rPr>
        <w:t>. Hơn nữa, học phần giúp sinh viên xây dựng lượng vốn từ vựng phong phú ở trình độ</w:t>
      </w:r>
      <w:r w:rsidRPr="00731679">
        <w:rPr>
          <w:lang w:val="vi-VN"/>
        </w:rPr>
        <w:t xml:space="preserve"> cao</w:t>
      </w:r>
      <w:r w:rsidRPr="004731D2">
        <w:rPr>
          <w:lang w:val="vi-VN"/>
        </w:rPr>
        <w:t xml:space="preserve"> và hình thành câu chính xác và đa dạng</w:t>
      </w:r>
      <w:r w:rsidRPr="00731679">
        <w:rPr>
          <w:lang w:val="vi-VN"/>
        </w:rPr>
        <w:t>.</w:t>
      </w:r>
    </w:p>
    <w:p w14:paraId="4FEE9580" w14:textId="631410C0" w:rsidR="009219E6" w:rsidRPr="00731679" w:rsidRDefault="009219E6" w:rsidP="009219E6">
      <w:pPr>
        <w:spacing w:line="360" w:lineRule="auto"/>
        <w:ind w:firstLine="567"/>
        <w:jc w:val="both"/>
        <w:rPr>
          <w:b/>
          <w:bCs/>
          <w:i/>
          <w:iCs/>
          <w:lang w:val="vi-VN"/>
        </w:rPr>
      </w:pPr>
      <w:r w:rsidRPr="00731679">
        <w:rPr>
          <w:b/>
          <w:bCs/>
          <w:i/>
          <w:iCs/>
          <w:lang w:val="vi-VN"/>
        </w:rPr>
        <w:t>43. FLA703</w:t>
      </w:r>
      <w:r w:rsidR="004731D2" w:rsidRPr="004731D2">
        <w:rPr>
          <w:b/>
          <w:bCs/>
          <w:i/>
          <w:iCs/>
          <w:lang w:val="vi-VN"/>
        </w:rPr>
        <w:t>4</w:t>
      </w:r>
      <w:r w:rsidRPr="00731679">
        <w:rPr>
          <w:b/>
          <w:bCs/>
          <w:i/>
          <w:iCs/>
          <w:lang w:val="vi-VN"/>
        </w:rPr>
        <w:t>, Biên dịch 2 (3 tín chỉ)</w:t>
      </w:r>
    </w:p>
    <w:p w14:paraId="0EEA3EEC" w14:textId="77777777" w:rsidR="009219E6" w:rsidRPr="00731679" w:rsidRDefault="009219E6" w:rsidP="009219E6">
      <w:pPr>
        <w:spacing w:line="360" w:lineRule="auto"/>
        <w:ind w:firstLine="567"/>
        <w:jc w:val="both"/>
        <w:rPr>
          <w:lang w:val="vi-VN"/>
        </w:rPr>
      </w:pPr>
      <w:r w:rsidRPr="004731D2">
        <w:rPr>
          <w:lang w:val="vi-VN"/>
        </w:rPr>
        <w:t>Học phần Biên dịch 2 là một học phần bắt buộc trong chương trình đào tạo hệ cử nhân ngành Ngôn ngữ Anh. Học phần tập</w:t>
      </w:r>
      <w:r w:rsidRPr="00731679">
        <w:rPr>
          <w:lang w:val="vi-VN"/>
        </w:rPr>
        <w:t xml:space="preserve"> trung vào phần thực hành </w:t>
      </w:r>
      <w:r w:rsidRPr="004731D2">
        <w:rPr>
          <w:lang w:val="vi-VN"/>
        </w:rPr>
        <w:t xml:space="preserve">với các bài dịch tập trung vào các chủ đề về </w:t>
      </w:r>
      <w:r w:rsidRPr="00731679">
        <w:rPr>
          <w:lang w:val="vi-VN"/>
        </w:rPr>
        <w:t>k</w:t>
      </w:r>
      <w:r w:rsidRPr="004731D2">
        <w:rPr>
          <w:lang w:val="vi-VN"/>
        </w:rPr>
        <w:t>inh tế</w:t>
      </w:r>
      <w:r w:rsidRPr="00731679">
        <w:rPr>
          <w:lang w:val="vi-VN"/>
        </w:rPr>
        <w:t>,</w:t>
      </w:r>
      <w:r w:rsidRPr="004731D2">
        <w:rPr>
          <w:lang w:val="vi-VN"/>
        </w:rPr>
        <w:t xml:space="preserve"> </w:t>
      </w:r>
      <w:r w:rsidRPr="00731679">
        <w:rPr>
          <w:lang w:val="vi-VN"/>
        </w:rPr>
        <w:t>t</w:t>
      </w:r>
      <w:r w:rsidRPr="004731D2">
        <w:rPr>
          <w:lang w:val="vi-VN"/>
        </w:rPr>
        <w:t>ài chính</w:t>
      </w:r>
      <w:r w:rsidRPr="00731679">
        <w:rPr>
          <w:lang w:val="vi-VN"/>
        </w:rPr>
        <w:t>, đ</w:t>
      </w:r>
      <w:r w:rsidRPr="004731D2">
        <w:rPr>
          <w:lang w:val="vi-VN"/>
        </w:rPr>
        <w:t xml:space="preserve">iện tử – </w:t>
      </w:r>
      <w:r w:rsidRPr="00731679">
        <w:rPr>
          <w:lang w:val="vi-VN"/>
        </w:rPr>
        <w:t>v</w:t>
      </w:r>
      <w:r w:rsidRPr="004731D2">
        <w:rPr>
          <w:lang w:val="vi-VN"/>
        </w:rPr>
        <w:t>iễn thông</w:t>
      </w:r>
      <w:r w:rsidRPr="00731679">
        <w:rPr>
          <w:lang w:val="vi-VN"/>
        </w:rPr>
        <w:t xml:space="preserve">, </w:t>
      </w:r>
      <w:r w:rsidRPr="004731D2">
        <w:rPr>
          <w:lang w:val="vi-VN"/>
        </w:rPr>
        <w:t xml:space="preserve"> </w:t>
      </w:r>
      <w:r w:rsidRPr="00731679">
        <w:rPr>
          <w:lang w:val="vi-VN"/>
        </w:rPr>
        <w:t>y</w:t>
      </w:r>
      <w:r w:rsidRPr="004731D2">
        <w:rPr>
          <w:lang w:val="vi-VN"/>
        </w:rPr>
        <w:t xml:space="preserve"> tế</w:t>
      </w:r>
      <w:r w:rsidRPr="00731679">
        <w:rPr>
          <w:lang w:val="vi-VN"/>
        </w:rPr>
        <w:t xml:space="preserve">, </w:t>
      </w:r>
      <w:r w:rsidRPr="004731D2">
        <w:rPr>
          <w:lang w:val="vi-VN"/>
        </w:rPr>
        <w:t>văn</w:t>
      </w:r>
      <w:r w:rsidRPr="00731679">
        <w:rPr>
          <w:lang w:val="vi-VN"/>
        </w:rPr>
        <w:t xml:space="preserve"> </w:t>
      </w:r>
      <w:proofErr w:type="spellStart"/>
      <w:r w:rsidRPr="00731679">
        <w:rPr>
          <w:lang w:val="vi-VN"/>
        </w:rPr>
        <w:t>hoá</w:t>
      </w:r>
      <w:proofErr w:type="spellEnd"/>
      <w:r w:rsidRPr="00731679">
        <w:rPr>
          <w:lang w:val="vi-VN"/>
        </w:rPr>
        <w:t>,</w:t>
      </w:r>
      <w:r>
        <w:rPr>
          <w:lang w:val="vi-VN"/>
        </w:rPr>
        <w:t xml:space="preserve"> giáo dục,</w:t>
      </w:r>
      <w:r w:rsidRPr="00731679">
        <w:rPr>
          <w:lang w:val="vi-VN"/>
        </w:rPr>
        <w:t xml:space="preserve"> giải trí</w:t>
      </w:r>
      <w:r w:rsidRPr="004731D2">
        <w:rPr>
          <w:lang w:val="vi-VN"/>
        </w:rPr>
        <w:t xml:space="preserve">. Học phần </w:t>
      </w:r>
      <w:r w:rsidRPr="004731D2">
        <w:rPr>
          <w:i/>
          <w:iCs/>
          <w:lang w:val="vi-VN"/>
        </w:rPr>
        <w:t xml:space="preserve">Biên dịch 2 </w:t>
      </w:r>
      <w:r w:rsidRPr="004731D2">
        <w:rPr>
          <w:lang w:val="vi-VN"/>
        </w:rPr>
        <w:t>cung cấp kiến thức và kỹ năng biên dịch tiếng Anh ở trình độ cao, những điều cần chú ý khi dịch văn bản và các lỗi thường gặp nên tránh khi tiến hành dịch văn bản, giúp người học có thể thực hành dịch đa dạng các thể loại và chủ đề khác nhau</w:t>
      </w:r>
      <w:r w:rsidRPr="00731679">
        <w:rPr>
          <w:lang w:val="vi-VN"/>
        </w:rPr>
        <w:t>.</w:t>
      </w:r>
    </w:p>
    <w:p w14:paraId="4B7C9B08" w14:textId="77777777" w:rsidR="009219E6" w:rsidRPr="004731D2" w:rsidRDefault="009219E6" w:rsidP="009219E6">
      <w:pPr>
        <w:spacing w:line="360" w:lineRule="auto"/>
        <w:ind w:firstLine="720"/>
        <w:jc w:val="both"/>
        <w:rPr>
          <w:lang w:val="vi-VN"/>
        </w:rPr>
      </w:pPr>
      <w:r w:rsidRPr="004731D2">
        <w:rPr>
          <w:lang w:val="vi-VN"/>
        </w:rPr>
        <w:t>Họ</w:t>
      </w:r>
      <w:r w:rsidRPr="00731679">
        <w:rPr>
          <w:lang w:val="vi-VN"/>
        </w:rPr>
        <w:t>c phần cung cấp các k</w:t>
      </w:r>
      <w:r w:rsidRPr="004731D2">
        <w:rPr>
          <w:lang w:val="vi-VN"/>
        </w:rPr>
        <w:t>iến thức về các kỹ thuật biên dịch; kiến thức về ngữ pháp và từ vựng chuyên sâu để dịch viết</w:t>
      </w:r>
      <w:r w:rsidRPr="00731679">
        <w:rPr>
          <w:lang w:val="vi-VN"/>
        </w:rPr>
        <w:t xml:space="preserve">, </w:t>
      </w:r>
      <w:r w:rsidRPr="004731D2">
        <w:rPr>
          <w:lang w:val="vi-VN"/>
        </w:rPr>
        <w:t xml:space="preserve">các lĩnh vực liên quan thông qua nội dung học tập như văn học, văn </w:t>
      </w:r>
      <w:proofErr w:type="spellStart"/>
      <w:r w:rsidRPr="004731D2">
        <w:rPr>
          <w:lang w:val="vi-VN"/>
        </w:rPr>
        <w:t>hoá</w:t>
      </w:r>
      <w:proofErr w:type="spellEnd"/>
      <w:r w:rsidRPr="004731D2">
        <w:rPr>
          <w:lang w:val="vi-VN"/>
        </w:rPr>
        <w:t>, giáo dục, kinh tế, giải trí, khoa học.</w:t>
      </w:r>
    </w:p>
    <w:p w14:paraId="06545DB2" w14:textId="77777777" w:rsidR="009219E6" w:rsidRPr="00731679" w:rsidRDefault="009219E6" w:rsidP="009219E6">
      <w:pPr>
        <w:spacing w:line="360" w:lineRule="auto"/>
        <w:ind w:firstLine="567"/>
        <w:jc w:val="both"/>
        <w:rPr>
          <w:b/>
          <w:bCs/>
          <w:i/>
          <w:iCs/>
          <w:lang w:val="vi-VN"/>
        </w:rPr>
      </w:pPr>
      <w:r w:rsidRPr="004731D2">
        <w:rPr>
          <w:lang w:val="vi-VN"/>
        </w:rPr>
        <w:t>Thông</w:t>
      </w:r>
      <w:r w:rsidRPr="00731679">
        <w:rPr>
          <w:lang w:val="vi-VN"/>
        </w:rPr>
        <w:t xml:space="preserve"> qua học phần, sinh viên sẽ nâng cao các</w:t>
      </w:r>
      <w:r w:rsidRPr="004731D2">
        <w:rPr>
          <w:lang w:val="vi-VN"/>
        </w:rPr>
        <w:t xml:space="preserve"> </w:t>
      </w:r>
      <w:r w:rsidRPr="00731679">
        <w:rPr>
          <w:lang w:val="vi-VN"/>
        </w:rPr>
        <w:t>k</w:t>
      </w:r>
      <w:r w:rsidRPr="004731D2">
        <w:rPr>
          <w:lang w:val="vi-VN"/>
        </w:rPr>
        <w:t xml:space="preserve">ỹ năng biên dịch như: </w:t>
      </w:r>
      <w:proofErr w:type="spellStart"/>
      <w:r w:rsidRPr="004731D2">
        <w:rPr>
          <w:lang w:val="vi-VN"/>
        </w:rPr>
        <w:t>Ambiguous</w:t>
      </w:r>
      <w:proofErr w:type="spellEnd"/>
      <w:r w:rsidRPr="004731D2">
        <w:rPr>
          <w:lang w:val="vi-VN"/>
        </w:rPr>
        <w:t xml:space="preserve"> </w:t>
      </w:r>
      <w:proofErr w:type="spellStart"/>
      <w:r w:rsidRPr="004731D2">
        <w:rPr>
          <w:lang w:val="vi-VN"/>
        </w:rPr>
        <w:t>translation</w:t>
      </w:r>
      <w:proofErr w:type="spellEnd"/>
      <w:r w:rsidRPr="004731D2">
        <w:rPr>
          <w:lang w:val="vi-VN"/>
        </w:rPr>
        <w:t xml:space="preserve"> (Câu dịch mơ hồ), The </w:t>
      </w:r>
      <w:proofErr w:type="spellStart"/>
      <w:r w:rsidRPr="004731D2">
        <w:rPr>
          <w:lang w:val="vi-VN"/>
        </w:rPr>
        <w:t>intention</w:t>
      </w:r>
      <w:proofErr w:type="spellEnd"/>
      <w:r w:rsidRPr="004731D2">
        <w:rPr>
          <w:lang w:val="vi-VN"/>
        </w:rPr>
        <w:t xml:space="preserve"> </w:t>
      </w:r>
      <w:proofErr w:type="spellStart"/>
      <w:r w:rsidRPr="004731D2">
        <w:rPr>
          <w:lang w:val="vi-VN"/>
        </w:rPr>
        <w:t>of</w:t>
      </w:r>
      <w:proofErr w:type="spellEnd"/>
      <w:r w:rsidRPr="004731D2">
        <w:rPr>
          <w:lang w:val="vi-VN"/>
        </w:rPr>
        <w:t xml:space="preserve"> the </w:t>
      </w:r>
      <w:proofErr w:type="spellStart"/>
      <w:r w:rsidRPr="004731D2">
        <w:rPr>
          <w:lang w:val="vi-VN"/>
        </w:rPr>
        <w:t>author</w:t>
      </w:r>
      <w:proofErr w:type="spellEnd"/>
      <w:r w:rsidRPr="004731D2">
        <w:rPr>
          <w:lang w:val="vi-VN"/>
        </w:rPr>
        <w:t xml:space="preserve"> (Thể hiện ý đồ của tác giả), Word </w:t>
      </w:r>
      <w:proofErr w:type="spellStart"/>
      <w:r w:rsidRPr="004731D2">
        <w:rPr>
          <w:lang w:val="vi-VN"/>
        </w:rPr>
        <w:t>for</w:t>
      </w:r>
      <w:proofErr w:type="spellEnd"/>
      <w:r w:rsidRPr="004731D2">
        <w:rPr>
          <w:lang w:val="vi-VN"/>
        </w:rPr>
        <w:t xml:space="preserve"> </w:t>
      </w:r>
      <w:proofErr w:type="spellStart"/>
      <w:r w:rsidRPr="004731D2">
        <w:rPr>
          <w:lang w:val="vi-VN"/>
        </w:rPr>
        <w:t>word</w:t>
      </w:r>
      <w:proofErr w:type="spellEnd"/>
      <w:r w:rsidRPr="004731D2">
        <w:rPr>
          <w:lang w:val="vi-VN"/>
        </w:rPr>
        <w:t xml:space="preserve"> </w:t>
      </w:r>
      <w:proofErr w:type="spellStart"/>
      <w:r w:rsidRPr="004731D2">
        <w:rPr>
          <w:lang w:val="vi-VN"/>
        </w:rPr>
        <w:t>translation</w:t>
      </w:r>
      <w:proofErr w:type="spellEnd"/>
      <w:r w:rsidRPr="004731D2">
        <w:rPr>
          <w:lang w:val="vi-VN"/>
        </w:rPr>
        <w:t xml:space="preserve"> (Dịch từng từ), </w:t>
      </w:r>
      <w:proofErr w:type="spellStart"/>
      <w:r w:rsidRPr="004731D2">
        <w:rPr>
          <w:lang w:val="vi-VN"/>
        </w:rPr>
        <w:t>Emphasis</w:t>
      </w:r>
      <w:proofErr w:type="spellEnd"/>
      <w:r w:rsidRPr="004731D2">
        <w:rPr>
          <w:lang w:val="vi-VN"/>
        </w:rPr>
        <w:t xml:space="preserve"> (Lối nói nhấn mạnh), </w:t>
      </w:r>
      <w:proofErr w:type="spellStart"/>
      <w:r w:rsidRPr="004731D2">
        <w:rPr>
          <w:lang w:val="vi-VN"/>
        </w:rPr>
        <w:t>Repetition</w:t>
      </w:r>
      <w:proofErr w:type="spellEnd"/>
      <w:r w:rsidRPr="004731D2">
        <w:rPr>
          <w:lang w:val="vi-VN"/>
        </w:rPr>
        <w:t xml:space="preserve"> &amp; </w:t>
      </w:r>
      <w:proofErr w:type="spellStart"/>
      <w:r w:rsidRPr="004731D2">
        <w:rPr>
          <w:lang w:val="vi-VN"/>
        </w:rPr>
        <w:t>equivalence</w:t>
      </w:r>
      <w:proofErr w:type="spellEnd"/>
      <w:r w:rsidRPr="004731D2">
        <w:rPr>
          <w:lang w:val="vi-VN"/>
        </w:rPr>
        <w:t xml:space="preserve"> (Nhắc lại và thay thế tương đương), SL </w:t>
      </w:r>
      <w:proofErr w:type="spellStart"/>
      <w:r w:rsidRPr="004731D2">
        <w:rPr>
          <w:lang w:val="vi-VN"/>
        </w:rPr>
        <w:t>interference</w:t>
      </w:r>
      <w:proofErr w:type="spellEnd"/>
      <w:r w:rsidRPr="004731D2">
        <w:rPr>
          <w:lang w:val="vi-VN"/>
        </w:rPr>
        <w:t xml:space="preserve"> (Sự can thiệp của ngôn ngữ nguồn), </w:t>
      </w:r>
      <w:proofErr w:type="spellStart"/>
      <w:r w:rsidRPr="004731D2">
        <w:rPr>
          <w:lang w:val="vi-VN"/>
        </w:rPr>
        <w:t>Synonyms</w:t>
      </w:r>
      <w:proofErr w:type="spellEnd"/>
      <w:r w:rsidRPr="004731D2">
        <w:rPr>
          <w:lang w:val="vi-VN"/>
        </w:rPr>
        <w:t xml:space="preserve"> (Từ đồng nghĩa), </w:t>
      </w:r>
      <w:proofErr w:type="spellStart"/>
      <w:r w:rsidRPr="004731D2">
        <w:rPr>
          <w:lang w:val="vi-VN"/>
        </w:rPr>
        <w:t>Cultural</w:t>
      </w:r>
      <w:proofErr w:type="spellEnd"/>
      <w:r w:rsidRPr="004731D2">
        <w:rPr>
          <w:lang w:val="vi-VN"/>
        </w:rPr>
        <w:t xml:space="preserve"> </w:t>
      </w:r>
      <w:proofErr w:type="spellStart"/>
      <w:r w:rsidRPr="004731D2">
        <w:rPr>
          <w:lang w:val="vi-VN"/>
        </w:rPr>
        <w:t>featues</w:t>
      </w:r>
      <w:proofErr w:type="spellEnd"/>
      <w:r w:rsidRPr="004731D2">
        <w:rPr>
          <w:lang w:val="vi-VN"/>
        </w:rPr>
        <w:t xml:space="preserve"> (Đặc thù văn hóa), Word &amp; </w:t>
      </w:r>
      <w:proofErr w:type="spellStart"/>
      <w:r w:rsidRPr="004731D2">
        <w:rPr>
          <w:lang w:val="vi-VN"/>
        </w:rPr>
        <w:t>Concept</w:t>
      </w:r>
      <w:proofErr w:type="spellEnd"/>
      <w:r w:rsidRPr="004731D2">
        <w:rPr>
          <w:lang w:val="vi-VN"/>
        </w:rPr>
        <w:t xml:space="preserve"> (Từ và khái niệm), </w:t>
      </w:r>
      <w:proofErr w:type="spellStart"/>
      <w:r w:rsidRPr="004731D2">
        <w:rPr>
          <w:lang w:val="vi-VN"/>
        </w:rPr>
        <w:t>Collocation</w:t>
      </w:r>
      <w:proofErr w:type="spellEnd"/>
      <w:r w:rsidRPr="004731D2">
        <w:rPr>
          <w:lang w:val="vi-VN"/>
        </w:rPr>
        <w:t xml:space="preserve"> (Kết hợp từ), </w:t>
      </w:r>
      <w:proofErr w:type="spellStart"/>
      <w:r w:rsidRPr="004731D2">
        <w:rPr>
          <w:lang w:val="vi-VN"/>
        </w:rPr>
        <w:t>Styles</w:t>
      </w:r>
      <w:proofErr w:type="spellEnd"/>
      <w:r w:rsidRPr="004731D2">
        <w:rPr>
          <w:lang w:val="vi-VN"/>
        </w:rPr>
        <w:t xml:space="preserve">  (Văn phong), </w:t>
      </w:r>
      <w:proofErr w:type="spellStart"/>
      <w:r w:rsidRPr="004731D2">
        <w:rPr>
          <w:lang w:val="vi-VN"/>
        </w:rPr>
        <w:t>Poetry</w:t>
      </w:r>
      <w:proofErr w:type="spellEnd"/>
      <w:r w:rsidRPr="004731D2">
        <w:rPr>
          <w:lang w:val="vi-VN"/>
        </w:rPr>
        <w:t xml:space="preserve"> </w:t>
      </w:r>
      <w:proofErr w:type="spellStart"/>
      <w:r w:rsidRPr="004731D2">
        <w:rPr>
          <w:lang w:val="vi-VN"/>
        </w:rPr>
        <w:t>translation</w:t>
      </w:r>
      <w:proofErr w:type="spellEnd"/>
      <w:r w:rsidRPr="004731D2">
        <w:rPr>
          <w:lang w:val="vi-VN"/>
        </w:rPr>
        <w:t xml:space="preserve"> (Dịch thơ), </w:t>
      </w:r>
      <w:proofErr w:type="spellStart"/>
      <w:r w:rsidRPr="004731D2">
        <w:rPr>
          <w:lang w:val="vi-VN"/>
        </w:rPr>
        <w:t>Literary</w:t>
      </w:r>
      <w:proofErr w:type="spellEnd"/>
      <w:r w:rsidRPr="004731D2">
        <w:rPr>
          <w:lang w:val="vi-VN"/>
        </w:rPr>
        <w:t xml:space="preserve"> </w:t>
      </w:r>
      <w:proofErr w:type="spellStart"/>
      <w:r w:rsidRPr="004731D2">
        <w:rPr>
          <w:lang w:val="vi-VN"/>
        </w:rPr>
        <w:t>translation</w:t>
      </w:r>
      <w:proofErr w:type="spellEnd"/>
      <w:r w:rsidRPr="004731D2">
        <w:rPr>
          <w:lang w:val="vi-VN"/>
        </w:rPr>
        <w:t xml:space="preserve"> (Dịch văn học)</w:t>
      </w:r>
      <w:r w:rsidRPr="00731679">
        <w:rPr>
          <w:lang w:val="vi-VN"/>
        </w:rPr>
        <w:t>…</w:t>
      </w:r>
    </w:p>
    <w:p w14:paraId="6D9B3CB2" w14:textId="31C301A6" w:rsidR="009219E6" w:rsidRPr="00731679" w:rsidRDefault="009219E6" w:rsidP="009219E6">
      <w:pPr>
        <w:spacing w:line="360" w:lineRule="auto"/>
        <w:ind w:firstLine="567"/>
        <w:jc w:val="both"/>
        <w:rPr>
          <w:b/>
          <w:bCs/>
          <w:i/>
          <w:iCs/>
          <w:lang w:val="vi-VN"/>
        </w:rPr>
      </w:pPr>
      <w:r w:rsidRPr="00731679">
        <w:rPr>
          <w:rFonts w:eastAsia="Calibri"/>
          <w:b/>
          <w:bCs/>
          <w:i/>
          <w:iCs/>
          <w:lang w:val="vi-VN"/>
        </w:rPr>
        <w:t>44</w:t>
      </w:r>
      <w:r w:rsidRPr="00731679">
        <w:rPr>
          <w:b/>
          <w:bCs/>
          <w:i/>
          <w:iCs/>
          <w:lang w:val="vi-VN"/>
        </w:rPr>
        <w:t>. FLA703</w:t>
      </w:r>
      <w:r w:rsidR="004731D2" w:rsidRPr="004731D2">
        <w:rPr>
          <w:b/>
          <w:bCs/>
          <w:i/>
          <w:iCs/>
          <w:lang w:val="vi-VN"/>
        </w:rPr>
        <w:t>5</w:t>
      </w:r>
      <w:r w:rsidRPr="00731679">
        <w:rPr>
          <w:b/>
          <w:bCs/>
          <w:i/>
          <w:iCs/>
          <w:lang w:val="vi-VN"/>
        </w:rPr>
        <w:t>, Phiên dịch 2 (3 tín chỉ)</w:t>
      </w:r>
    </w:p>
    <w:p w14:paraId="777459FE" w14:textId="77777777" w:rsidR="009219E6" w:rsidRPr="00731679" w:rsidRDefault="009219E6" w:rsidP="009219E6">
      <w:pPr>
        <w:spacing w:line="360" w:lineRule="auto"/>
        <w:ind w:firstLine="720"/>
        <w:jc w:val="both"/>
        <w:rPr>
          <w:lang w:val="vi-VN"/>
        </w:rPr>
      </w:pPr>
      <w:r w:rsidRPr="004731D2">
        <w:rPr>
          <w:lang w:val="vi-VN"/>
        </w:rPr>
        <w:t>Học phần Phiên dịch 2 được thiết kế tiếp nối học phần Phiên dịch 1 cho sinh viên hệ Cử nhân Ngôn ngữ Anh. Học phần tiếp tục giới thiệu một số lý thuyết về phiên dịch</w:t>
      </w:r>
      <w:r w:rsidRPr="00731679">
        <w:rPr>
          <w:lang w:val="vi-VN"/>
        </w:rPr>
        <w:t>, đồng thời thực hành các kĩ thuật phiên dịch.</w:t>
      </w:r>
    </w:p>
    <w:p w14:paraId="45AD63AD" w14:textId="77777777" w:rsidR="009219E6" w:rsidRPr="004731D2" w:rsidRDefault="009219E6" w:rsidP="009219E6">
      <w:pPr>
        <w:spacing w:line="360" w:lineRule="auto"/>
        <w:ind w:firstLine="720"/>
        <w:jc w:val="both"/>
        <w:rPr>
          <w:lang w:val="vi-VN"/>
        </w:rPr>
      </w:pPr>
      <w:r w:rsidRPr="004731D2">
        <w:rPr>
          <w:lang w:val="vi-VN"/>
        </w:rPr>
        <w:t>Nội dung của học phần</w:t>
      </w:r>
      <w:r w:rsidRPr="00731679">
        <w:rPr>
          <w:lang w:val="vi-VN"/>
        </w:rPr>
        <w:t xml:space="preserve"> giúp</w:t>
      </w:r>
      <w:r w:rsidRPr="004731D2">
        <w:rPr>
          <w:lang w:val="vi-VN"/>
        </w:rPr>
        <w:t xml:space="preserve"> </w:t>
      </w:r>
      <w:r w:rsidRPr="00731679">
        <w:rPr>
          <w:lang w:val="vi-VN"/>
        </w:rPr>
        <w:t>sinh viên ôn lại</w:t>
      </w:r>
      <w:r w:rsidRPr="004731D2">
        <w:rPr>
          <w:lang w:val="vi-VN"/>
        </w:rPr>
        <w:t xml:space="preserve"> lý thuyết và</w:t>
      </w:r>
      <w:r w:rsidRPr="00731679">
        <w:rPr>
          <w:lang w:val="vi-VN"/>
        </w:rPr>
        <w:t xml:space="preserve"> phần lớn</w:t>
      </w:r>
      <w:r w:rsidRPr="004731D2">
        <w:rPr>
          <w:lang w:val="vi-VN"/>
        </w:rPr>
        <w:t xml:space="preserve"> áp dụng vào thực hành luyện các kỹ năng của công việc phiên dịch: nói</w:t>
      </w:r>
      <w:r w:rsidRPr="00731679">
        <w:rPr>
          <w:lang w:val="vi-VN"/>
        </w:rPr>
        <w:t xml:space="preserve"> trước đám đông, dự đoán về người nói, </w:t>
      </w:r>
      <w:r w:rsidRPr="004731D2">
        <w:rPr>
          <w:lang w:val="vi-VN"/>
        </w:rPr>
        <w:t>ghi nhớ, ghi chú, tóm tắt, diễn giải</w:t>
      </w:r>
      <w:r w:rsidRPr="00731679">
        <w:rPr>
          <w:lang w:val="vi-VN"/>
        </w:rPr>
        <w:t xml:space="preserve"> về kinh tế, chính trị</w:t>
      </w:r>
      <w:r w:rsidRPr="004731D2">
        <w:rPr>
          <w:lang w:val="vi-VN"/>
        </w:rPr>
        <w:t xml:space="preserve">. Sinh viên thực hành dịch các câu hoặc các đoạn ngắn theo các chủ đề phổ biến (giáo dục, văn </w:t>
      </w:r>
      <w:proofErr w:type="spellStart"/>
      <w:r w:rsidRPr="004731D2">
        <w:rPr>
          <w:lang w:val="vi-VN"/>
        </w:rPr>
        <w:t>hoá</w:t>
      </w:r>
      <w:proofErr w:type="spellEnd"/>
      <w:r w:rsidRPr="004731D2">
        <w:rPr>
          <w:lang w:val="vi-VN"/>
        </w:rPr>
        <w:t>, kinh tế, xã hội, khoa học …). Ngoài ra, học phần tập trung về giới thiệu các định nghĩa và khái niệm thuật ngữ trong dịch hội nghị; Nguyên tắc của ghi chép (</w:t>
      </w:r>
      <w:proofErr w:type="spellStart"/>
      <w:r w:rsidRPr="004731D2">
        <w:rPr>
          <w:lang w:val="vi-VN"/>
        </w:rPr>
        <w:t>note</w:t>
      </w:r>
      <w:proofErr w:type="spellEnd"/>
      <w:r w:rsidRPr="004731D2">
        <w:rPr>
          <w:lang w:val="vi-VN"/>
        </w:rPr>
        <w:t xml:space="preserve"> </w:t>
      </w:r>
      <w:proofErr w:type="spellStart"/>
      <w:r w:rsidRPr="004731D2">
        <w:rPr>
          <w:lang w:val="vi-VN"/>
        </w:rPr>
        <w:t>taking</w:t>
      </w:r>
      <w:proofErr w:type="spellEnd"/>
      <w:r w:rsidRPr="004731D2">
        <w:rPr>
          <w:lang w:val="vi-VN"/>
        </w:rPr>
        <w:t>) trong dịch đuổi (</w:t>
      </w:r>
      <w:proofErr w:type="spellStart"/>
      <w:r w:rsidRPr="004731D2">
        <w:rPr>
          <w:lang w:val="vi-VN"/>
        </w:rPr>
        <w:t>consecutive</w:t>
      </w:r>
      <w:proofErr w:type="spellEnd"/>
      <w:r w:rsidRPr="004731D2">
        <w:rPr>
          <w:lang w:val="vi-VN"/>
        </w:rPr>
        <w:t xml:space="preserve"> </w:t>
      </w:r>
      <w:proofErr w:type="spellStart"/>
      <w:r w:rsidRPr="004731D2">
        <w:rPr>
          <w:lang w:val="vi-VN"/>
        </w:rPr>
        <w:t>interpretation</w:t>
      </w:r>
      <w:proofErr w:type="spellEnd"/>
      <w:r w:rsidRPr="004731D2">
        <w:rPr>
          <w:lang w:val="vi-VN"/>
        </w:rPr>
        <w:t>) để có thể vận dụng ghi chép hỗ trợ cho trí nhớ khi dịch. Thực hành luyện dịch với các bài phát biểu được thiết kế sẵn theo dạng bài phát biểu thực tế trong bối cảnh hội nghị, hội thảo, thuyết trình</w:t>
      </w:r>
      <w:r w:rsidRPr="00731679">
        <w:rPr>
          <w:lang w:val="vi-VN"/>
        </w:rPr>
        <w:t xml:space="preserve"> </w:t>
      </w:r>
      <w:r w:rsidRPr="004731D2">
        <w:rPr>
          <w:lang w:val="vi-VN"/>
        </w:rPr>
        <w:t xml:space="preserve"> với độ dài đa</w:t>
      </w:r>
      <w:r w:rsidRPr="00731679">
        <w:rPr>
          <w:lang w:val="vi-VN"/>
        </w:rPr>
        <w:t xml:space="preserve"> dạng.</w:t>
      </w:r>
      <w:r w:rsidRPr="004731D2">
        <w:rPr>
          <w:lang w:val="vi-VN"/>
        </w:rPr>
        <w:t xml:space="preserve">  </w:t>
      </w:r>
    </w:p>
    <w:p w14:paraId="27D5CE2C" w14:textId="77777777" w:rsidR="009219E6" w:rsidRPr="004731D2" w:rsidRDefault="009219E6" w:rsidP="009219E6">
      <w:pPr>
        <w:spacing w:line="360" w:lineRule="auto"/>
        <w:ind w:firstLine="567"/>
        <w:jc w:val="both"/>
        <w:rPr>
          <w:lang w:val="vi-VN"/>
        </w:rPr>
      </w:pPr>
      <w:r w:rsidRPr="004731D2">
        <w:rPr>
          <w:lang w:val="vi-VN"/>
        </w:rPr>
        <w:t xml:space="preserve">Mục tiêu học phần giúp cho sinh viên lĩnh hội các kỹ năng đặc thù của chuyên ngành dịch. Học phần nhằm xây dựng và phát triển kỹ năng, kỹ thuật phiên dịch nâng cao, dựa trên nền tảng </w:t>
      </w:r>
      <w:r w:rsidRPr="004731D2">
        <w:rPr>
          <w:lang w:val="vi-VN"/>
        </w:rPr>
        <w:lastRenderedPageBreak/>
        <w:t>các kiến thức, kỹ năng, kỹ thuật dịch nói cơ bản đã tích lũy được trong môn Phiên dịch 1. Sinh viên cũng được hướng dẫn chuẩn bị các bài phát biểu theo chủ đề cho sẵn, tự đóng vai diễn giả để trình bày bài nói cho cả lớp luyện tập dịch. Điều này giúp sinh viên vừa trau dồi khả năng ngôn ngữ nói chung như thuyết trình, nói chuyện trước công chúng (</w:t>
      </w:r>
      <w:proofErr w:type="spellStart"/>
      <w:r w:rsidRPr="004731D2">
        <w:rPr>
          <w:lang w:val="vi-VN"/>
        </w:rPr>
        <w:t>public</w:t>
      </w:r>
      <w:proofErr w:type="spellEnd"/>
      <w:r w:rsidRPr="004731D2">
        <w:rPr>
          <w:lang w:val="vi-VN"/>
        </w:rPr>
        <w:t xml:space="preserve"> </w:t>
      </w:r>
      <w:proofErr w:type="spellStart"/>
      <w:r w:rsidRPr="004731D2">
        <w:rPr>
          <w:lang w:val="vi-VN"/>
        </w:rPr>
        <w:t>speaking</w:t>
      </w:r>
      <w:proofErr w:type="spellEnd"/>
      <w:r w:rsidRPr="004731D2">
        <w:rPr>
          <w:lang w:val="vi-VN"/>
        </w:rPr>
        <w:t>), và khả năng phiên dịch nói riêng.</w:t>
      </w:r>
    </w:p>
    <w:p w14:paraId="50533E28" w14:textId="58E2C7A2" w:rsidR="009219E6" w:rsidRPr="00731679" w:rsidRDefault="009219E6" w:rsidP="009219E6">
      <w:pPr>
        <w:spacing w:line="360" w:lineRule="auto"/>
        <w:ind w:firstLine="567"/>
        <w:jc w:val="both"/>
        <w:rPr>
          <w:b/>
          <w:bCs/>
          <w:i/>
          <w:iCs/>
          <w:lang w:val="vi-VN"/>
        </w:rPr>
      </w:pPr>
      <w:r w:rsidRPr="00731679">
        <w:rPr>
          <w:b/>
          <w:bCs/>
          <w:i/>
          <w:iCs/>
          <w:lang w:val="vi-VN"/>
        </w:rPr>
        <w:t>45. FLA703</w:t>
      </w:r>
      <w:r w:rsidR="004731D2" w:rsidRPr="004731D2">
        <w:rPr>
          <w:b/>
          <w:bCs/>
          <w:i/>
          <w:iCs/>
          <w:lang w:val="vi-VN"/>
        </w:rPr>
        <w:t>6</w:t>
      </w:r>
      <w:r w:rsidRPr="00731679">
        <w:rPr>
          <w:b/>
          <w:bCs/>
          <w:i/>
          <w:iCs/>
          <w:lang w:val="vi-VN"/>
        </w:rPr>
        <w:t>, Đất nước học Anh - Mỹ (3 tín chỉ)</w:t>
      </w:r>
    </w:p>
    <w:p w14:paraId="24846C02" w14:textId="77777777" w:rsidR="009219E6" w:rsidRPr="00731679" w:rsidRDefault="009219E6" w:rsidP="009219E6">
      <w:pPr>
        <w:pStyle w:val="ThngthngWeb"/>
        <w:shd w:val="clear" w:color="auto" w:fill="FFFFFF"/>
        <w:spacing w:line="360" w:lineRule="auto"/>
        <w:ind w:firstLine="567"/>
        <w:jc w:val="both"/>
      </w:pPr>
      <w:r w:rsidRPr="00731679">
        <w:t xml:space="preserve">Đất </w:t>
      </w:r>
      <w:proofErr w:type="spellStart"/>
      <w:r w:rsidRPr="00731679">
        <w:t>nước</w:t>
      </w:r>
      <w:proofErr w:type="spellEnd"/>
      <w:r w:rsidRPr="00731679">
        <w:t xml:space="preserve"> học Anh</w:t>
      </w:r>
      <w:r>
        <w:t xml:space="preserve"> - </w:t>
      </w:r>
      <w:r w:rsidRPr="00731679">
        <w:t xml:space="preserve">Mỹ là </w:t>
      </w:r>
      <w:proofErr w:type="spellStart"/>
      <w:r w:rsidRPr="00731679">
        <w:t>một</w:t>
      </w:r>
      <w:proofErr w:type="spellEnd"/>
      <w:r w:rsidRPr="00731679">
        <w:t xml:space="preserve"> môn học </w:t>
      </w:r>
      <w:proofErr w:type="spellStart"/>
      <w:r w:rsidRPr="00731679">
        <w:t>thuộc</w:t>
      </w:r>
      <w:proofErr w:type="spellEnd"/>
      <w:r w:rsidRPr="00731679">
        <w:t xml:space="preserve"> khối kiến thức chuyên ngành nhằm trang bị cho sinh viên những kiến thức, </w:t>
      </w:r>
      <w:proofErr w:type="spellStart"/>
      <w:r w:rsidRPr="00731679">
        <w:t>đặc</w:t>
      </w:r>
      <w:proofErr w:type="spellEnd"/>
      <w:r w:rsidRPr="00731679">
        <w:t xml:space="preserve"> trưng cơ bản về Vương quốc Anh và Hợp chủng quốc Hoa Kỳ. Học phần này  giới </w:t>
      </w:r>
      <w:proofErr w:type="spellStart"/>
      <w:r w:rsidRPr="00731679">
        <w:t>thiệu</w:t>
      </w:r>
      <w:proofErr w:type="spellEnd"/>
      <w:r w:rsidRPr="00731679">
        <w:t xml:space="preserve"> cho sinh viên về đất </w:t>
      </w:r>
      <w:proofErr w:type="spellStart"/>
      <w:r w:rsidRPr="00731679">
        <w:t>nước</w:t>
      </w:r>
      <w:proofErr w:type="spellEnd"/>
      <w:r w:rsidRPr="00731679">
        <w:t>, lịch sử phát triển, các giá trị truyền thống, thể chế chính trị, kinh tế, giáo dục,</w:t>
      </w:r>
      <w:r>
        <w:t xml:space="preserve"> hay các hoạt động trong</w:t>
      </w:r>
      <w:r w:rsidRPr="00731679">
        <w:t xml:space="preserve"> đời sống hàng ngày của </w:t>
      </w:r>
      <w:proofErr w:type="spellStart"/>
      <w:r w:rsidRPr="00731679">
        <w:t>người</w:t>
      </w:r>
      <w:proofErr w:type="spellEnd"/>
      <w:r w:rsidRPr="00731679">
        <w:t xml:space="preserve"> dân bằng cách giới </w:t>
      </w:r>
      <w:proofErr w:type="spellStart"/>
      <w:r w:rsidRPr="00731679">
        <w:t>thiệu</w:t>
      </w:r>
      <w:proofErr w:type="spellEnd"/>
      <w:r w:rsidRPr="00731679">
        <w:t xml:space="preserve"> các môn thể thao và lễ </w:t>
      </w:r>
      <w:proofErr w:type="spellStart"/>
      <w:r w:rsidRPr="00731679">
        <w:t>hội</w:t>
      </w:r>
      <w:proofErr w:type="spellEnd"/>
      <w:r w:rsidRPr="00731679">
        <w:t xml:space="preserve"> tại Vương quốc Anh và Hợp chủng quốc Hoa Kỳ. Qua môn học này, sinh viên sẽ có thêm hiểu biết về hai đất </w:t>
      </w:r>
      <w:proofErr w:type="spellStart"/>
      <w:r w:rsidRPr="00731679">
        <w:t>nước</w:t>
      </w:r>
      <w:proofErr w:type="spellEnd"/>
      <w:r w:rsidRPr="00731679">
        <w:t xml:space="preserve"> cũng như có kiến thức cơ sở để học </w:t>
      </w:r>
      <w:proofErr w:type="spellStart"/>
      <w:r w:rsidRPr="00731679">
        <w:t>tập</w:t>
      </w:r>
      <w:proofErr w:type="spellEnd"/>
      <w:r w:rsidRPr="00731679">
        <w:t xml:space="preserve"> và nghiên cứu các vấn đề liên quan về Vương quốc Anh và Hợp chủng quốc Hoa Kỳ. Thêm vào đó, sinh viên có thể </w:t>
      </w:r>
      <w:proofErr w:type="spellStart"/>
      <w:r w:rsidRPr="00731679">
        <w:t>Vận</w:t>
      </w:r>
      <w:proofErr w:type="spellEnd"/>
      <w:r w:rsidRPr="00731679">
        <w:t xml:space="preserve"> dụng các kiến thức đã học để thảo </w:t>
      </w:r>
      <w:proofErr w:type="spellStart"/>
      <w:r w:rsidRPr="00731679">
        <w:t>luận</w:t>
      </w:r>
      <w:proofErr w:type="spellEnd"/>
      <w:r w:rsidRPr="00731679">
        <w:t xml:space="preserve">, phân tích và trả lời các câu hỏi liên quan đến Vương quốc Anh và Hợp chủng Quốc Hoa Kỳ, lịch sử phát triển, các giá trị truyền thống, thể chế chính trị, kinh tế, giáo dục, phúc lợi xã </w:t>
      </w:r>
      <w:proofErr w:type="spellStart"/>
      <w:r w:rsidRPr="00731679">
        <w:t>hội</w:t>
      </w:r>
      <w:proofErr w:type="spellEnd"/>
      <w:r w:rsidRPr="00731679">
        <w:t xml:space="preserve">, đời sống hàng ngày. </w:t>
      </w:r>
    </w:p>
    <w:p w14:paraId="07305CA6" w14:textId="29AAFEFE" w:rsidR="009219E6" w:rsidRPr="00731679" w:rsidRDefault="009219E6" w:rsidP="009219E6">
      <w:pPr>
        <w:spacing w:line="360" w:lineRule="auto"/>
        <w:ind w:firstLine="567"/>
        <w:jc w:val="both"/>
        <w:rPr>
          <w:b/>
          <w:bCs/>
          <w:i/>
          <w:iCs/>
          <w:lang w:val="vi-VN"/>
        </w:rPr>
      </w:pPr>
      <w:r w:rsidRPr="004731D2">
        <w:rPr>
          <w:lang w:val="vi-VN"/>
        </w:rPr>
        <w:tab/>
      </w:r>
      <w:r w:rsidRPr="004731D2">
        <w:rPr>
          <w:b/>
          <w:bCs/>
          <w:i/>
          <w:iCs/>
          <w:lang w:val="vi-VN"/>
        </w:rPr>
        <w:t>46.</w:t>
      </w:r>
      <w:r w:rsidRPr="00731679">
        <w:rPr>
          <w:b/>
          <w:bCs/>
          <w:i/>
          <w:iCs/>
          <w:lang w:val="vi-VN"/>
        </w:rPr>
        <w:t xml:space="preserve"> FLA703</w:t>
      </w:r>
      <w:r w:rsidR="004731D2" w:rsidRPr="004731D2">
        <w:rPr>
          <w:b/>
          <w:bCs/>
          <w:i/>
          <w:iCs/>
          <w:lang w:val="vi-VN"/>
        </w:rPr>
        <w:t>7</w:t>
      </w:r>
      <w:r w:rsidRPr="00731679">
        <w:rPr>
          <w:b/>
          <w:bCs/>
          <w:i/>
          <w:iCs/>
          <w:lang w:val="vi-VN"/>
        </w:rPr>
        <w:t>, Viết tiếng Anh học thuật ( 3 tín chỉ)</w:t>
      </w:r>
    </w:p>
    <w:p w14:paraId="655F1090" w14:textId="77777777" w:rsidR="009219E6" w:rsidRPr="00731679" w:rsidRDefault="009219E6" w:rsidP="009219E6">
      <w:pPr>
        <w:spacing w:line="360" w:lineRule="auto"/>
        <w:ind w:firstLine="567"/>
        <w:jc w:val="both"/>
        <w:rPr>
          <w:rFonts w:eastAsia="Calibri"/>
          <w:iCs/>
          <w:lang w:val="vi-VN"/>
        </w:rPr>
      </w:pPr>
      <w:r w:rsidRPr="00731679">
        <w:rPr>
          <w:rFonts w:eastAsia="Calibri"/>
          <w:iCs/>
          <w:color w:val="000000"/>
          <w:lang w:val="vi-VN"/>
        </w:rPr>
        <w:t xml:space="preserve">Học phần </w:t>
      </w:r>
      <w:r w:rsidRPr="004731D2">
        <w:rPr>
          <w:rFonts w:eastAsia="Calibri"/>
          <w:iCs/>
          <w:color w:val="000000"/>
          <w:lang w:val="vi-VN"/>
        </w:rPr>
        <w:t>Viết t</w:t>
      </w:r>
      <w:r w:rsidRPr="00731679">
        <w:rPr>
          <w:rFonts w:eastAsia="Calibri"/>
          <w:iCs/>
          <w:color w:val="000000"/>
          <w:lang w:val="vi-VN"/>
        </w:rPr>
        <w:t xml:space="preserve">iếng Anh </w:t>
      </w:r>
      <w:r w:rsidRPr="004731D2">
        <w:rPr>
          <w:rFonts w:eastAsia="Calibri"/>
          <w:iCs/>
          <w:color w:val="000000"/>
          <w:lang w:val="vi-VN"/>
        </w:rPr>
        <w:t>học thuật</w:t>
      </w:r>
      <w:r w:rsidRPr="004731D2">
        <w:rPr>
          <w:rFonts w:eastAsia="Calibri"/>
          <w:iCs/>
          <w:color w:val="FF0000"/>
          <w:lang w:val="vi-VN"/>
        </w:rPr>
        <w:t xml:space="preserve"> </w:t>
      </w:r>
      <w:r w:rsidRPr="00731679">
        <w:rPr>
          <w:rFonts w:eastAsia="Calibri"/>
          <w:iCs/>
          <w:lang w:val="vi-VN"/>
        </w:rPr>
        <w:t xml:space="preserve">cung cấp cho sinh viên kiến thức, kỹ năng </w:t>
      </w:r>
      <w:r w:rsidRPr="004731D2">
        <w:rPr>
          <w:lang w:val="vi-VN"/>
        </w:rPr>
        <w:t xml:space="preserve">cơ bản về quy trình và cách viết các dạng bài luận, bài nghiên cứu … mang tính phức tạp và tư duy trong các lĩnh vực học thuật.  </w:t>
      </w:r>
    </w:p>
    <w:p w14:paraId="0B0B505D" w14:textId="77777777" w:rsidR="009219E6" w:rsidRPr="004731D2" w:rsidRDefault="009219E6" w:rsidP="009219E6">
      <w:pPr>
        <w:spacing w:line="360" w:lineRule="auto"/>
        <w:ind w:firstLine="567"/>
        <w:jc w:val="both"/>
        <w:rPr>
          <w:rFonts w:eastAsia="Calibri"/>
          <w:iCs/>
          <w:lang w:val="vi-VN"/>
        </w:rPr>
      </w:pPr>
      <w:r w:rsidRPr="004731D2">
        <w:rPr>
          <w:rFonts w:eastAsia="Calibri"/>
          <w:iCs/>
          <w:lang w:val="vi-VN"/>
        </w:rPr>
        <w:t>Trong học phần này, sinh viên được trang bị kiến thức về mối tương quan về cấu trúc cũng như tính chặt chẽ và mạch lạc của các câu văn, đoạn văn trong một bài luận; các bước viết cũng như vai trò của từng phần: mở bài, thân bài, và kết luận trong bài luận. Từ đó, áp dụng kiến thức về bố cục và khả năng sử dụng ngôn ngữ phù hợp tạo thành một bài viết hay ở các thể loại bài luận khác nhau trong các dạng bài như</w:t>
      </w:r>
      <w:r w:rsidRPr="00731679">
        <w:rPr>
          <w:rFonts w:eastAsia="Calibri"/>
          <w:iCs/>
          <w:lang w:val="vi-VN"/>
        </w:rPr>
        <w:t xml:space="preserve">: nguyên nhân - kết quả, so sánh, vấn đề - giải pháp </w:t>
      </w:r>
      <w:proofErr w:type="spellStart"/>
      <w:r w:rsidRPr="00731679">
        <w:rPr>
          <w:rFonts w:eastAsia="Calibri"/>
          <w:iCs/>
          <w:lang w:val="vi-VN"/>
        </w:rPr>
        <w:t>v.v</w:t>
      </w:r>
      <w:proofErr w:type="spellEnd"/>
      <w:r w:rsidRPr="00731679">
        <w:rPr>
          <w:rFonts w:eastAsia="Calibri"/>
          <w:iCs/>
          <w:lang w:val="vi-VN"/>
        </w:rPr>
        <w:t>…</w:t>
      </w:r>
      <w:r w:rsidRPr="004731D2">
        <w:rPr>
          <w:rFonts w:eastAsia="Calibri"/>
          <w:iCs/>
          <w:lang w:val="vi-VN"/>
        </w:rPr>
        <w:t xml:space="preserve"> Bên cạnh đó, sinh viên cũng được tạo cơ hội để phát triển kĩ năng giao tiếp thông qua các hoạt động nhóm, thảo luận chỉnh sửa cho nhau các dạng bài viết để mở rộng và củng cố từ vựng, ngữ pháp và cách biểu đạt ý. </w:t>
      </w:r>
    </w:p>
    <w:p w14:paraId="4C16B06A" w14:textId="77777777" w:rsidR="009219E6" w:rsidRPr="00731679" w:rsidRDefault="009219E6" w:rsidP="009219E6">
      <w:pPr>
        <w:pStyle w:val="ThngthngWeb"/>
        <w:shd w:val="clear" w:color="auto" w:fill="FFFFFF"/>
        <w:spacing w:line="360" w:lineRule="auto"/>
        <w:jc w:val="both"/>
      </w:pPr>
      <w:r w:rsidRPr="00731679">
        <w:rPr>
          <w:rFonts w:eastAsia="Calibri"/>
          <w:iCs/>
        </w:rPr>
        <w:t xml:space="preserve">Kết thúc học phần Viết tiếng Anh học thuật, sinh viên có thể hiểu và nắm vững các nguyên tắc cơ bản trong việc viết tiếng Anh học thuật như: viết các bài luận, báo cáo, tiểu luận, và các nghiên cứu khoa học … Đồng thời, phát triển kĩ năng làm việc độc lập, kĩ năng tự học và làm việc nhóm. </w:t>
      </w:r>
      <w:r w:rsidRPr="00731679">
        <w:rPr>
          <w:rFonts w:eastAsia="Calibri"/>
          <w:iCs/>
        </w:rPr>
        <w:lastRenderedPageBreak/>
        <w:t>Từ đó, sinh viên có thể tiếp tục tự thực hành trong các nhiệm vụ học tập và nghiên cứu khoa học của mình.</w:t>
      </w:r>
    </w:p>
    <w:p w14:paraId="1D7AA7EE" w14:textId="000E317D" w:rsidR="009219E6" w:rsidRPr="00731679" w:rsidRDefault="009219E6" w:rsidP="009219E6">
      <w:pPr>
        <w:pStyle w:val="ThngthngWeb"/>
        <w:spacing w:line="360" w:lineRule="auto"/>
        <w:jc w:val="both"/>
        <w:rPr>
          <w:b/>
          <w:bCs/>
          <w:i/>
          <w:iCs/>
        </w:rPr>
      </w:pPr>
      <w:r w:rsidRPr="00731679">
        <w:tab/>
      </w:r>
      <w:r w:rsidRPr="00731679">
        <w:rPr>
          <w:b/>
          <w:bCs/>
          <w:i/>
          <w:iCs/>
        </w:rPr>
        <w:t>47. FLA703</w:t>
      </w:r>
      <w:r w:rsidR="004731D2" w:rsidRPr="004731D2">
        <w:rPr>
          <w:b/>
          <w:bCs/>
          <w:i/>
          <w:iCs/>
        </w:rPr>
        <w:t>8</w:t>
      </w:r>
      <w:r w:rsidRPr="00731679">
        <w:rPr>
          <w:b/>
          <w:bCs/>
          <w:i/>
          <w:iCs/>
        </w:rPr>
        <w:t>, Ngữ nghĩa học (3 tín chỉ)</w:t>
      </w:r>
    </w:p>
    <w:p w14:paraId="05890BA3" w14:textId="77777777" w:rsidR="009219E6" w:rsidRPr="00731679" w:rsidRDefault="009219E6" w:rsidP="009219E6">
      <w:pPr>
        <w:pStyle w:val="ThngthngWeb"/>
        <w:spacing w:line="360" w:lineRule="auto"/>
        <w:ind w:firstLine="720"/>
        <w:jc w:val="both"/>
      </w:pPr>
      <w:r w:rsidRPr="00731679">
        <w:t xml:space="preserve">Học phần này trang bị cho sinh viên những kiến thức về ngữ nghĩa của ngôn ngữ Anh với các cách sử dụng ngôn ngữ đa dạng. Học phần cung cấp những kỹ năng ngôn ngữ cơ bản: mối quan hệ giữa từ và ý nghĩa của từ, mối quan hệ giữa câu và ý nghĩa của câu, nắm vững hai </w:t>
      </w:r>
      <w:proofErr w:type="spellStart"/>
      <w:r w:rsidRPr="00731679">
        <w:t>mặt</w:t>
      </w:r>
      <w:proofErr w:type="spellEnd"/>
      <w:r w:rsidRPr="00731679">
        <w:t xml:space="preserve"> ngôn ngữ của tiếng Anh, ngữ nghĩa học và ngữ dụng học, và nắm vững các kiến thức cơ bản về ngôn ngữ học tiếng Anh. Sau khi học xong học phần này, sinh viên có thể nắm </w:t>
      </w:r>
      <w:proofErr w:type="spellStart"/>
      <w:r w:rsidRPr="00731679">
        <w:t>được</w:t>
      </w:r>
      <w:proofErr w:type="spellEnd"/>
      <w:r w:rsidRPr="00731679">
        <w:t xml:space="preserve"> hệ thống ngữ nghĩa tiếng Anh, phân </w:t>
      </w:r>
      <w:proofErr w:type="spellStart"/>
      <w:r w:rsidRPr="00731679">
        <w:t>biệt</w:t>
      </w:r>
      <w:proofErr w:type="spellEnd"/>
      <w:r w:rsidRPr="00731679">
        <w:t xml:space="preserve"> </w:t>
      </w:r>
      <w:proofErr w:type="spellStart"/>
      <w:r w:rsidRPr="00731679">
        <w:t>được</w:t>
      </w:r>
      <w:proofErr w:type="spellEnd"/>
      <w:r w:rsidRPr="00731679">
        <w:t xml:space="preserve"> các loại ngữ nghĩa của từ và câu, hiểu </w:t>
      </w:r>
      <w:proofErr w:type="spellStart"/>
      <w:r w:rsidRPr="00731679">
        <w:t>được</w:t>
      </w:r>
      <w:proofErr w:type="spellEnd"/>
      <w:r w:rsidRPr="00731679">
        <w:t xml:space="preserve"> quan hệ ngữ nghĩa của từ, câu, &amp; phát ngôn. Bên cạnh đó, sinh viên có thể nắm </w:t>
      </w:r>
      <w:proofErr w:type="spellStart"/>
      <w:r w:rsidRPr="00731679">
        <w:t>được</w:t>
      </w:r>
      <w:proofErr w:type="spellEnd"/>
      <w:r w:rsidRPr="00731679">
        <w:t xml:space="preserve"> những quan điểm chuẩn mực và chính thống về ngữ nghĩa học; biết sử dụng ngôn ngữ </w:t>
      </w:r>
      <w:proofErr w:type="spellStart"/>
      <w:r w:rsidRPr="00731679">
        <w:t>một</w:t>
      </w:r>
      <w:proofErr w:type="spellEnd"/>
      <w:r w:rsidRPr="00731679">
        <w:t xml:space="preserve"> cách linh hoạt và sinh </w:t>
      </w:r>
      <w:proofErr w:type="spellStart"/>
      <w:r w:rsidRPr="00731679">
        <w:t>động</w:t>
      </w:r>
      <w:proofErr w:type="spellEnd"/>
      <w:r w:rsidRPr="00731679">
        <w:t xml:space="preserve">; hiểu </w:t>
      </w:r>
      <w:proofErr w:type="spellStart"/>
      <w:r w:rsidRPr="00731679">
        <w:t>được</w:t>
      </w:r>
      <w:proofErr w:type="spellEnd"/>
      <w:r w:rsidRPr="00731679">
        <w:t xml:space="preserve"> những ẩn ý và những suy </w:t>
      </w:r>
      <w:proofErr w:type="spellStart"/>
      <w:r w:rsidRPr="00731679">
        <w:t>luận</w:t>
      </w:r>
      <w:proofErr w:type="spellEnd"/>
      <w:r w:rsidRPr="00731679">
        <w:t xml:space="preserve"> của ngôn ngữ, sử dụng </w:t>
      </w:r>
      <w:proofErr w:type="spellStart"/>
      <w:r w:rsidRPr="00731679">
        <w:t>được</w:t>
      </w:r>
      <w:proofErr w:type="spellEnd"/>
      <w:r w:rsidRPr="00731679">
        <w:t xml:space="preserve"> ngôn ngữ </w:t>
      </w:r>
      <w:proofErr w:type="spellStart"/>
      <w:r w:rsidRPr="00731679">
        <w:t>một</w:t>
      </w:r>
      <w:proofErr w:type="spellEnd"/>
      <w:r w:rsidRPr="00731679">
        <w:t xml:space="preserve"> cách </w:t>
      </w:r>
      <w:proofErr w:type="spellStart"/>
      <w:r w:rsidRPr="00731679">
        <w:t>hiệu</w:t>
      </w:r>
      <w:proofErr w:type="spellEnd"/>
      <w:r w:rsidRPr="00731679">
        <w:t xml:space="preserve"> quả trong giao tiếp.</w:t>
      </w:r>
    </w:p>
    <w:p w14:paraId="75902C33" w14:textId="77777777" w:rsidR="009219E6" w:rsidRPr="00992B51" w:rsidRDefault="009219E6" w:rsidP="009219E6">
      <w:pPr>
        <w:pStyle w:val="ThngthngWeb"/>
        <w:spacing w:line="360" w:lineRule="auto"/>
        <w:ind w:firstLine="720"/>
        <w:jc w:val="both"/>
        <w:rPr>
          <w:color w:val="000000" w:themeColor="text1"/>
        </w:rPr>
      </w:pPr>
      <w:r w:rsidRPr="00992B51">
        <w:rPr>
          <w:color w:val="000000" w:themeColor="text1"/>
          <w:spacing w:val="3"/>
          <w:shd w:val="clear" w:color="auto" w:fill="FFFFFF"/>
        </w:rPr>
        <w:t>Nắm bắt những kiến thức này giúp sinh viên có khả năng hiểu sâu và phân tích nghĩa; Vận dụng vào quá trình học tập và nghiên cứu ngôn ngữ, vào chuyên ngành Biên phiên dịch Kỹ thuật cũng như vào quá trình giao tiếp trong cuộc sống hàng ngày. Môn học này không chỉ cung cấp cho sinh viên những kiến thức cũng như kỹ năng thực hiện chuyên môn mà còn cung cấp cho sinh viên một hệ thống thuật ngữ, khái niệm và kỹ năng học tập, nghiên cứu ngữ nghĩa bằng tiếng Anh giúp sinh viên nâng cao khả năng ngoại ngữ.</w:t>
      </w:r>
    </w:p>
    <w:p w14:paraId="36FCA560" w14:textId="361C6FAC" w:rsidR="009219E6" w:rsidRPr="00731679" w:rsidRDefault="009219E6" w:rsidP="009219E6">
      <w:pPr>
        <w:pStyle w:val="ThngthngWeb"/>
        <w:spacing w:line="360" w:lineRule="auto"/>
        <w:ind w:firstLine="720"/>
        <w:jc w:val="both"/>
      </w:pPr>
      <w:r w:rsidRPr="00731679">
        <w:rPr>
          <w:b/>
          <w:bCs/>
          <w:i/>
          <w:iCs/>
        </w:rPr>
        <w:t>48. FLA703</w:t>
      </w:r>
      <w:r w:rsidR="004731D2" w:rsidRPr="004731D2">
        <w:rPr>
          <w:b/>
          <w:bCs/>
          <w:i/>
          <w:iCs/>
        </w:rPr>
        <w:t>9</w:t>
      </w:r>
      <w:r w:rsidRPr="00731679">
        <w:rPr>
          <w:b/>
          <w:bCs/>
          <w:i/>
          <w:iCs/>
        </w:rPr>
        <w:t>, Cú pháp học (3 tín chỉ)</w:t>
      </w:r>
    </w:p>
    <w:p w14:paraId="15612FAA" w14:textId="77777777" w:rsidR="009219E6" w:rsidRPr="00731679" w:rsidRDefault="009219E6" w:rsidP="009219E6">
      <w:pPr>
        <w:pStyle w:val="ThngthngWeb"/>
        <w:spacing w:line="360" w:lineRule="auto"/>
        <w:jc w:val="both"/>
      </w:pPr>
      <w:r w:rsidRPr="00731679">
        <w:tab/>
        <w:t xml:space="preserve">Học phần này giới thiệu những lý thuyết và nguyên tắc phân tích cấu trúc tiếng Anh, bao gồm các chủ đề: ngữ pháp tạo sinh, thuyết ràng buộc, thuyết thanh chắn X, từ loại, thành tố cấu trúc câu, mối quan hệ cấu trúc câu, sự dịch chuyển. Học phần tập trung vào kỹ năng phân tích cấu trúc câu trong tiếng Anh nhằm phát triển kỹ năng phân tích ngôn ngữ của sinh viên phục vụ công tác giảng dạy và nghiên cứu sau này. </w:t>
      </w:r>
    </w:p>
    <w:p w14:paraId="4C6E53CA" w14:textId="77777777" w:rsidR="009219E6" w:rsidRPr="00731679" w:rsidRDefault="009219E6" w:rsidP="009219E6">
      <w:pPr>
        <w:pStyle w:val="ThngthngWeb"/>
        <w:spacing w:line="360" w:lineRule="auto"/>
        <w:jc w:val="both"/>
      </w:pPr>
      <w:r w:rsidRPr="00731679">
        <w:t>Sau khi học xong học phần này, sinh viên có thể hiểu được hệ thống cấu trúc nền tảng của tiếng Anh, phân tích được cấu trúc của một ngôn ngữ, phát triển kỹ năng tư duy phân tích, đối chiếu. Bên cạnh đó, học phần giúp sinh viên nhận thức rõ tầm quan trọng cũng như ý nghĩa của cú pháp học trong việc giảng dạy và nghiên cứu một ngôn ngữ.</w:t>
      </w:r>
    </w:p>
    <w:p w14:paraId="3F914DB7" w14:textId="31A81FFF" w:rsidR="009219E6" w:rsidRPr="00731679" w:rsidRDefault="009219E6" w:rsidP="009219E6">
      <w:pPr>
        <w:pStyle w:val="ThngthngWeb"/>
        <w:spacing w:before="0" w:beforeAutospacing="0" w:after="0" w:afterAutospacing="0" w:line="360" w:lineRule="auto"/>
        <w:jc w:val="both"/>
        <w:rPr>
          <w:b/>
          <w:bCs/>
          <w:i/>
          <w:iCs/>
        </w:rPr>
      </w:pPr>
      <w:r w:rsidRPr="00731679">
        <w:tab/>
      </w:r>
      <w:r w:rsidRPr="00731679">
        <w:rPr>
          <w:b/>
          <w:bCs/>
          <w:i/>
          <w:iCs/>
        </w:rPr>
        <w:t>49. FLA70</w:t>
      </w:r>
      <w:r w:rsidR="004731D2" w:rsidRPr="004731D2">
        <w:rPr>
          <w:b/>
          <w:bCs/>
          <w:i/>
          <w:iCs/>
        </w:rPr>
        <w:t>40</w:t>
      </w:r>
      <w:r w:rsidRPr="00731679">
        <w:rPr>
          <w:b/>
          <w:bCs/>
          <w:i/>
          <w:iCs/>
        </w:rPr>
        <w:t>, Ngữ dụng học (3 tín chỉ)</w:t>
      </w:r>
    </w:p>
    <w:p w14:paraId="445F3D72" w14:textId="77777777" w:rsidR="009219E6" w:rsidRPr="00731679" w:rsidRDefault="009219E6" w:rsidP="009219E6">
      <w:pPr>
        <w:pStyle w:val="ThngthngWeb"/>
        <w:spacing w:before="0" w:beforeAutospacing="0" w:after="0" w:afterAutospacing="0" w:line="360" w:lineRule="auto"/>
        <w:jc w:val="both"/>
      </w:pPr>
      <w:r w:rsidRPr="00731679">
        <w:rPr>
          <w:b/>
          <w:bCs/>
          <w:i/>
          <w:iCs/>
        </w:rPr>
        <w:lastRenderedPageBreak/>
        <w:tab/>
      </w:r>
      <w:r w:rsidRPr="00731679">
        <w:t xml:space="preserve">Môn học Ngữ dụng học cung cấp những kiến thức cơ bản về ngữ dụng học với tư cách là </w:t>
      </w:r>
      <w:proofErr w:type="spellStart"/>
      <w:r w:rsidRPr="00731679">
        <w:t>một</w:t>
      </w:r>
      <w:proofErr w:type="spellEnd"/>
      <w:r w:rsidRPr="00731679">
        <w:t xml:space="preserve"> đơn vị giao tiếp. Ngữ dụng học giải thích cách các cá nhân sử dụng các nguồn ngôn ngữ để tạo ra và diễn giải ý nghĩa trong tương tác, để thay đổi các mối quan hệ. Ngoài ra, môn học giới </w:t>
      </w:r>
      <w:proofErr w:type="spellStart"/>
      <w:r w:rsidRPr="00731679">
        <w:t>thiệu</w:t>
      </w:r>
      <w:proofErr w:type="spellEnd"/>
      <w:r w:rsidRPr="00731679">
        <w:t xml:space="preserve"> cách tiếp </w:t>
      </w:r>
      <w:proofErr w:type="spellStart"/>
      <w:r w:rsidRPr="00731679">
        <w:t>cận</w:t>
      </w:r>
      <w:proofErr w:type="spellEnd"/>
      <w:r w:rsidRPr="00731679">
        <w:t xml:space="preserve"> dụng học với ngữ dụng học để </w:t>
      </w:r>
      <w:proofErr w:type="spellStart"/>
      <w:r w:rsidRPr="00731679">
        <w:t>người</w:t>
      </w:r>
      <w:proofErr w:type="spellEnd"/>
      <w:r w:rsidRPr="00731679">
        <w:t xml:space="preserve"> học nắm </w:t>
      </w:r>
      <w:proofErr w:type="spellStart"/>
      <w:r w:rsidRPr="00731679">
        <w:t>được</w:t>
      </w:r>
      <w:proofErr w:type="spellEnd"/>
      <w:r w:rsidRPr="00731679">
        <w:t xml:space="preserve"> xác định, phân tích và làm rõ các mối quan hệ giữa ngữ dụng học và các môn học liên quan, và </w:t>
      </w:r>
      <w:proofErr w:type="spellStart"/>
      <w:r w:rsidRPr="00731679">
        <w:t>việc</w:t>
      </w:r>
      <w:proofErr w:type="spellEnd"/>
      <w:r w:rsidRPr="00731679">
        <w:t xml:space="preserve"> sử dụng kiến thức nền trong phân tích ngữ dụng học. </w:t>
      </w:r>
    </w:p>
    <w:p w14:paraId="14C521B2" w14:textId="77777777" w:rsidR="009219E6" w:rsidRPr="00731679" w:rsidRDefault="009219E6" w:rsidP="009219E6">
      <w:pPr>
        <w:pStyle w:val="ThngthngWeb"/>
        <w:spacing w:before="0" w:beforeAutospacing="0" w:after="0" w:afterAutospacing="0" w:line="360" w:lineRule="auto"/>
        <w:ind w:firstLine="567"/>
        <w:jc w:val="both"/>
      </w:pPr>
      <w:r w:rsidRPr="00731679">
        <w:t xml:space="preserve">Sau khi học xong học phần này, sinh viên có thể </w:t>
      </w:r>
      <w:r>
        <w:rPr>
          <w:color w:val="020202"/>
        </w:rPr>
        <w:t>s</w:t>
      </w:r>
      <w:r w:rsidRPr="00731679">
        <w:rPr>
          <w:color w:val="020202"/>
        </w:rPr>
        <w:t xml:space="preserve">ử dụng các khái </w:t>
      </w:r>
      <w:proofErr w:type="spellStart"/>
      <w:r w:rsidRPr="00731679">
        <w:rPr>
          <w:color w:val="020202"/>
        </w:rPr>
        <w:t>niệm</w:t>
      </w:r>
      <w:proofErr w:type="spellEnd"/>
      <w:r w:rsidRPr="00731679">
        <w:rPr>
          <w:color w:val="020202"/>
        </w:rPr>
        <w:t xml:space="preserve"> cơ bản trong </w:t>
      </w:r>
      <w:r w:rsidRPr="00731679">
        <w:t>N</w:t>
      </w:r>
      <w:r w:rsidRPr="00731679">
        <w:rPr>
          <w:color w:val="020202"/>
        </w:rPr>
        <w:t>gữ dụng học, tìm hiểu các ứng dụng N</w:t>
      </w:r>
      <w:r w:rsidRPr="00731679">
        <w:t xml:space="preserve">gữ dụng học </w:t>
      </w:r>
      <w:r w:rsidRPr="00731679">
        <w:rPr>
          <w:color w:val="020202"/>
        </w:rPr>
        <w:t xml:space="preserve">trong thực tiễn ; </w:t>
      </w:r>
      <w:r>
        <w:t>á</w:t>
      </w:r>
      <w:r w:rsidRPr="00731679">
        <w:t xml:space="preserve">p dụng kỹ năng phân tích ngữ dụng học, </w:t>
      </w:r>
      <w:r>
        <w:rPr>
          <w:color w:val="020202"/>
        </w:rPr>
        <w:t>p</w:t>
      </w:r>
      <w:r w:rsidRPr="00731679">
        <w:rPr>
          <w:color w:val="020202"/>
        </w:rPr>
        <w:t xml:space="preserve">hản </w:t>
      </w:r>
      <w:proofErr w:type="spellStart"/>
      <w:r w:rsidRPr="00731679">
        <w:rPr>
          <w:color w:val="020202"/>
        </w:rPr>
        <w:t>biện</w:t>
      </w:r>
      <w:proofErr w:type="spellEnd"/>
      <w:r w:rsidRPr="00731679">
        <w:rPr>
          <w:color w:val="020202"/>
        </w:rPr>
        <w:t xml:space="preserve"> và đánh giá </w:t>
      </w:r>
      <w:proofErr w:type="spellStart"/>
      <w:r w:rsidRPr="00731679">
        <w:rPr>
          <w:color w:val="020202"/>
        </w:rPr>
        <w:t>được</w:t>
      </w:r>
      <w:proofErr w:type="spellEnd"/>
      <w:r w:rsidRPr="00731679">
        <w:rPr>
          <w:color w:val="020202"/>
        </w:rPr>
        <w:t xml:space="preserve"> các </w:t>
      </w:r>
      <w:proofErr w:type="spellStart"/>
      <w:r w:rsidRPr="00731679">
        <w:rPr>
          <w:color w:val="020202"/>
        </w:rPr>
        <w:t>khía</w:t>
      </w:r>
      <w:proofErr w:type="spellEnd"/>
      <w:r w:rsidRPr="00731679">
        <w:rPr>
          <w:color w:val="020202"/>
        </w:rPr>
        <w:t xml:space="preserve"> cạnh trong ứng dụng của N</w:t>
      </w:r>
      <w:r w:rsidRPr="00731679">
        <w:t>gữ dụng học</w:t>
      </w:r>
      <w:r w:rsidRPr="00731679">
        <w:rPr>
          <w:color w:val="020202"/>
        </w:rPr>
        <w:t xml:space="preserve">, và </w:t>
      </w:r>
      <w:proofErr w:type="spellStart"/>
      <w:r>
        <w:t>v</w:t>
      </w:r>
      <w:r w:rsidRPr="00731679">
        <w:t>ận</w:t>
      </w:r>
      <w:proofErr w:type="spellEnd"/>
      <w:r w:rsidRPr="00731679">
        <w:t xml:space="preserve"> dụng </w:t>
      </w:r>
      <w:proofErr w:type="spellStart"/>
      <w:r w:rsidRPr="00731679">
        <w:t>được</w:t>
      </w:r>
      <w:proofErr w:type="spellEnd"/>
      <w:r w:rsidRPr="00731679">
        <w:t xml:space="preserve"> kiến thức đã học để giảng dạy, giải thích và phân tích các </w:t>
      </w:r>
      <w:proofErr w:type="spellStart"/>
      <w:r w:rsidRPr="00731679">
        <w:t>khía</w:t>
      </w:r>
      <w:proofErr w:type="spellEnd"/>
      <w:r w:rsidRPr="00731679">
        <w:t xml:space="preserve"> cạnh Ngữ dụng học.</w:t>
      </w:r>
    </w:p>
    <w:p w14:paraId="69AA76FD" w14:textId="51D8C069" w:rsidR="009219E6" w:rsidRPr="00731679" w:rsidRDefault="009219E6" w:rsidP="009219E6">
      <w:pPr>
        <w:spacing w:line="360" w:lineRule="auto"/>
        <w:ind w:firstLine="567"/>
        <w:jc w:val="both"/>
        <w:rPr>
          <w:b/>
          <w:bCs/>
          <w:i/>
          <w:iCs/>
          <w:lang w:val="vi-VN"/>
        </w:rPr>
      </w:pPr>
      <w:r w:rsidRPr="004731D2">
        <w:rPr>
          <w:b/>
          <w:bCs/>
          <w:i/>
          <w:iCs/>
          <w:lang w:val="vi-VN"/>
        </w:rPr>
        <w:t xml:space="preserve">50. </w:t>
      </w:r>
      <w:r w:rsidRPr="00731679">
        <w:rPr>
          <w:b/>
          <w:bCs/>
          <w:i/>
          <w:iCs/>
          <w:lang w:val="vi-VN"/>
        </w:rPr>
        <w:t>FLA70</w:t>
      </w:r>
      <w:r w:rsidR="004731D2" w:rsidRPr="004731D2">
        <w:rPr>
          <w:b/>
          <w:bCs/>
          <w:i/>
          <w:iCs/>
          <w:lang w:val="vi-VN"/>
        </w:rPr>
        <w:t>41</w:t>
      </w:r>
      <w:r w:rsidRPr="00731679">
        <w:rPr>
          <w:b/>
          <w:bCs/>
          <w:i/>
          <w:iCs/>
          <w:lang w:val="vi-VN"/>
        </w:rPr>
        <w:t>, Ứng dụng Công nghệ thông tin trong dạy và học ngoại ngữ (3 tín chỉ)</w:t>
      </w:r>
    </w:p>
    <w:p w14:paraId="4BA3B322" w14:textId="77777777" w:rsidR="009219E6" w:rsidRPr="004731D2" w:rsidRDefault="009219E6" w:rsidP="009219E6">
      <w:pPr>
        <w:spacing w:line="360" w:lineRule="auto"/>
        <w:ind w:firstLine="851"/>
        <w:jc w:val="both"/>
        <w:rPr>
          <w:lang w:val="vi-VN"/>
        </w:rPr>
      </w:pPr>
      <w:r w:rsidRPr="004731D2">
        <w:rPr>
          <w:lang w:val="vi-VN"/>
        </w:rPr>
        <w:t>Học phần Ứng dụng CNTT trong dạy và học ngoại ngữ là học phần tự chọn trong chương trình đào tạo hệ cử nhân ngành Ngôn ngữ Anh. Học phần</w:t>
      </w:r>
      <w:r w:rsidRPr="00731679">
        <w:rPr>
          <w:lang w:val="vi-VN"/>
        </w:rPr>
        <w:t xml:space="preserve"> nhằm</w:t>
      </w:r>
      <w:r w:rsidRPr="004731D2">
        <w:rPr>
          <w:lang w:val="vi-VN"/>
        </w:rPr>
        <w:t xml:space="preserve"> mục đích khai thác tối đa hiệu quả của việc ứng dụng CNTT trong dạy và học ngoại ngữ. </w:t>
      </w:r>
    </w:p>
    <w:p w14:paraId="621BF66B" w14:textId="77777777" w:rsidR="009219E6" w:rsidRPr="004731D2" w:rsidRDefault="009219E6" w:rsidP="009219E6">
      <w:pPr>
        <w:spacing w:line="360" w:lineRule="auto"/>
        <w:ind w:firstLine="567"/>
        <w:jc w:val="both"/>
        <w:rPr>
          <w:lang w:val="vi-VN"/>
        </w:rPr>
      </w:pPr>
      <w:r w:rsidRPr="004731D2">
        <w:rPr>
          <w:lang w:val="vi-VN"/>
        </w:rPr>
        <w:t>Nội dung môn học nhằm trang bị kiến thức và kỹ năng cho người học để</w:t>
      </w:r>
      <w:r w:rsidRPr="00731679">
        <w:rPr>
          <w:lang w:val="vi-VN"/>
        </w:rPr>
        <w:t xml:space="preserve"> người học  thấy được tầm quan trọng của ứng dụng công nghệ thông tin vào trong việc dạy học,</w:t>
      </w:r>
      <w:r w:rsidRPr="004731D2">
        <w:rPr>
          <w:lang w:val="vi-VN"/>
        </w:rPr>
        <w:t xml:space="preserve"> tìm kiếm thông tin trên mạng </w:t>
      </w:r>
      <w:proofErr w:type="spellStart"/>
      <w:r w:rsidRPr="004731D2">
        <w:rPr>
          <w:lang w:val="vi-VN"/>
        </w:rPr>
        <w:t>Internet</w:t>
      </w:r>
      <w:proofErr w:type="spellEnd"/>
      <w:r w:rsidRPr="004731D2">
        <w:rPr>
          <w:lang w:val="vi-VN"/>
        </w:rPr>
        <w:t xml:space="preserve">, xử lí văn bản, thiết kế bài trình chiếu trên máy tính, xử lí âm thanh, hình ảnh, tạo sản phẩm </w:t>
      </w:r>
      <w:proofErr w:type="spellStart"/>
      <w:r w:rsidRPr="004731D2">
        <w:rPr>
          <w:lang w:val="vi-VN"/>
        </w:rPr>
        <w:t>video</w:t>
      </w:r>
      <w:proofErr w:type="spellEnd"/>
      <w:r w:rsidRPr="004731D2">
        <w:rPr>
          <w:lang w:val="vi-VN"/>
        </w:rPr>
        <w:t xml:space="preserve">, khai thác các dụng cụ số, khai thác mạng </w:t>
      </w:r>
      <w:proofErr w:type="spellStart"/>
      <w:r w:rsidRPr="004731D2">
        <w:rPr>
          <w:lang w:val="vi-VN"/>
        </w:rPr>
        <w:t>Internet</w:t>
      </w:r>
      <w:proofErr w:type="spellEnd"/>
      <w:r w:rsidRPr="004731D2">
        <w:rPr>
          <w:lang w:val="vi-VN"/>
        </w:rPr>
        <w:t xml:space="preserve"> trong lưu trữ trực tuyến, giao tiếp trực tuyến. Ngoài ra, môn học cung cấp một số ứng dụng trực tuyến nhằm đa dạng hóa các hoạt động dạy học</w:t>
      </w:r>
      <w:r w:rsidRPr="00731679">
        <w:rPr>
          <w:lang w:val="vi-VN"/>
        </w:rPr>
        <w:t xml:space="preserve">, </w:t>
      </w:r>
      <w:r w:rsidRPr="004731D2">
        <w:rPr>
          <w:lang w:val="vi-VN"/>
        </w:rPr>
        <w:t>tạo</w:t>
      </w:r>
      <w:r w:rsidRPr="00731679">
        <w:rPr>
          <w:lang w:val="vi-VN"/>
        </w:rPr>
        <w:t xml:space="preserve"> trang </w:t>
      </w:r>
      <w:proofErr w:type="spellStart"/>
      <w:r w:rsidRPr="00731679">
        <w:rPr>
          <w:lang w:val="vi-VN"/>
        </w:rPr>
        <w:t>web</w:t>
      </w:r>
      <w:proofErr w:type="spellEnd"/>
      <w:r w:rsidRPr="00731679">
        <w:rPr>
          <w:lang w:val="vi-VN"/>
        </w:rPr>
        <w:t xml:space="preserve"> phục vụ cho việc dạy và học Ngoại ngữ</w:t>
      </w:r>
      <w:r w:rsidRPr="004731D2">
        <w:rPr>
          <w:lang w:val="vi-VN"/>
        </w:rPr>
        <w:t>, cập nhật với các xu hướng, thành tựu phát triển mới trong lĩnh vực chuyên môn.</w:t>
      </w:r>
    </w:p>
    <w:p w14:paraId="65C94341" w14:textId="77777777" w:rsidR="009219E6" w:rsidRPr="00731679" w:rsidRDefault="009219E6" w:rsidP="009219E6">
      <w:pPr>
        <w:pStyle w:val="ThngthngWeb"/>
        <w:spacing w:line="360" w:lineRule="auto"/>
        <w:ind w:firstLine="567"/>
        <w:jc w:val="both"/>
      </w:pPr>
      <w:r w:rsidRPr="00731679">
        <w:t>Mục tiêu của học phần là giúp sinh viên</w:t>
      </w:r>
      <w:r>
        <w:t xml:space="preserve"> hiểu được tầm quan trọng của việc áp dụng công nghệ thông tin vào việc dạy và học ngoại ngữ,</w:t>
      </w:r>
      <w:r w:rsidRPr="00731679">
        <w:t xml:space="preserve">  có kiến thức cơ bản về công nghệ thông tin (CNTT) đáp ứng yêu cầu học tốt các môn học trong chương trình đào tạo, đặc biệt là các môn học chuyên ngành (thể hiện rõ nhất là ứng dụng trong thực hiện các đề án môn học), kiến thức về các ứng dụng và nền tảng công nghệ cho việc dạy và học ngoại ngữ. Từ đó, sinh viên có  kỹ năng ứng dụng CNTT để có thể tự tạo trang </w:t>
      </w:r>
      <w:proofErr w:type="spellStart"/>
      <w:r w:rsidRPr="00731679">
        <w:t>web</w:t>
      </w:r>
      <w:proofErr w:type="spellEnd"/>
      <w:r w:rsidRPr="00731679">
        <w:t xml:space="preserve"> cho bản thân hoặc các sản phẩm công nghệ thông tin ứng dụng vào trong việc dạy và học ngoại ngữ.</w:t>
      </w:r>
    </w:p>
    <w:p w14:paraId="75261364" w14:textId="4C4DCB2E" w:rsidR="009219E6" w:rsidRPr="00731679" w:rsidRDefault="009219E6" w:rsidP="009219E6">
      <w:pPr>
        <w:spacing w:line="360" w:lineRule="auto"/>
        <w:ind w:firstLine="567"/>
        <w:jc w:val="both"/>
        <w:rPr>
          <w:b/>
          <w:bCs/>
          <w:i/>
          <w:iCs/>
          <w:lang w:val="vi-VN"/>
        </w:rPr>
      </w:pPr>
      <w:r w:rsidRPr="00731679">
        <w:rPr>
          <w:b/>
          <w:bCs/>
          <w:i/>
          <w:iCs/>
          <w:lang w:val="vi-VN"/>
        </w:rPr>
        <w:t>51. FLA70</w:t>
      </w:r>
      <w:r w:rsidR="004731D2" w:rsidRPr="004731D2">
        <w:rPr>
          <w:b/>
          <w:bCs/>
          <w:i/>
          <w:iCs/>
          <w:lang w:val="vi-VN"/>
        </w:rPr>
        <w:t>42</w:t>
      </w:r>
      <w:r w:rsidRPr="00731679">
        <w:rPr>
          <w:b/>
          <w:bCs/>
          <w:i/>
          <w:iCs/>
          <w:lang w:val="vi-VN"/>
        </w:rPr>
        <w:t>, Diễn thuyết trước công chúng (3 tín chỉ)</w:t>
      </w:r>
    </w:p>
    <w:p w14:paraId="50C2CA0E" w14:textId="77777777" w:rsidR="009219E6" w:rsidRPr="004731D2" w:rsidRDefault="009219E6" w:rsidP="009219E6">
      <w:pPr>
        <w:spacing w:line="360" w:lineRule="auto"/>
        <w:ind w:firstLine="567"/>
        <w:jc w:val="both"/>
        <w:rPr>
          <w:shd w:val="clear" w:color="auto" w:fill="FFFFFF"/>
          <w:lang w:val="vi-VN"/>
        </w:rPr>
      </w:pPr>
      <w:r w:rsidRPr="004731D2">
        <w:rPr>
          <w:shd w:val="clear" w:color="auto" w:fill="FFFFFF"/>
          <w:lang w:val="vi-VN"/>
        </w:rPr>
        <w:t>Học phần bao quát được các nội dung liên quan như cấu trúc một bài thuyết trình tiếng Anh, các cấu trúc tiếng Anh được sử dụng trong một bài thuyết trình, các yếu tố làm nên một bài diễn</w:t>
      </w:r>
      <w:r w:rsidRPr="00731679">
        <w:rPr>
          <w:shd w:val="clear" w:color="auto" w:fill="FFFFFF"/>
          <w:lang w:val="vi-VN"/>
        </w:rPr>
        <w:t xml:space="preserve"> thuyết</w:t>
      </w:r>
      <w:r w:rsidRPr="004731D2">
        <w:rPr>
          <w:shd w:val="clear" w:color="auto" w:fill="FFFFFF"/>
          <w:lang w:val="vi-VN"/>
        </w:rPr>
        <w:t xml:space="preserve"> tiếng Anh hiệu quả, cách thiết kế một bài thuyết trình tiếng Anh trên phần mềm ứng dụng. </w:t>
      </w:r>
    </w:p>
    <w:p w14:paraId="5BCE561F" w14:textId="77777777" w:rsidR="009219E6" w:rsidRPr="004731D2" w:rsidRDefault="009219E6" w:rsidP="009219E6">
      <w:pPr>
        <w:spacing w:line="360" w:lineRule="auto"/>
        <w:ind w:firstLine="567"/>
        <w:jc w:val="both"/>
        <w:rPr>
          <w:shd w:val="clear" w:color="auto" w:fill="FFFFFF"/>
          <w:lang w:val="vi-VN"/>
        </w:rPr>
      </w:pPr>
      <w:r w:rsidRPr="004731D2">
        <w:rPr>
          <w:shd w:val="clear" w:color="auto" w:fill="FFFFFF"/>
          <w:lang w:val="vi-VN"/>
        </w:rPr>
        <w:lastRenderedPageBreak/>
        <w:t>Nội dung</w:t>
      </w:r>
      <w:r w:rsidRPr="004731D2">
        <w:rPr>
          <w:lang w:val="vi-VN"/>
        </w:rPr>
        <w:t xml:space="preserve"> học phần được thiết kế nhằm hướng dẫn và tạo điều kiện cho sinh viên rèn luyện kỹ năng thuyết trình bằng tiếng Anh, đặc biệt là kỹ năng thuyết trình trong các buổi họp, các hội nghị, hội thảo trong các</w:t>
      </w:r>
      <w:r w:rsidRPr="00731679">
        <w:rPr>
          <w:lang w:val="vi-VN"/>
        </w:rPr>
        <w:t xml:space="preserve"> lĩnh vực.</w:t>
      </w:r>
      <w:r w:rsidRPr="004731D2">
        <w:rPr>
          <w:lang w:val="vi-VN"/>
        </w:rPr>
        <w:t xml:space="preserve"> Sinh viên được trang bị các nguyên tắc trong diễn</w:t>
      </w:r>
      <w:r w:rsidRPr="00731679">
        <w:rPr>
          <w:lang w:val="vi-VN"/>
        </w:rPr>
        <w:t xml:space="preserve"> thuyết</w:t>
      </w:r>
      <w:r w:rsidRPr="004731D2">
        <w:rPr>
          <w:lang w:val="vi-VN"/>
        </w:rPr>
        <w:t>: thời gian, khán giả, chuẩn bị nội dung phù hợp, cấu trúc cần thiết để chuyển tiếp từ phần này sang phần khác, kỹ năng xử lý câu hỏi của khán giả.</w:t>
      </w:r>
      <w:r w:rsidRPr="004731D2">
        <w:rPr>
          <w:shd w:val="clear" w:color="auto" w:fill="FFFFFF"/>
          <w:lang w:val="vi-VN"/>
        </w:rPr>
        <w:t xml:space="preserve"> </w:t>
      </w:r>
    </w:p>
    <w:p w14:paraId="15CAD7B4" w14:textId="77777777" w:rsidR="009219E6" w:rsidRPr="00731679" w:rsidRDefault="009219E6" w:rsidP="009219E6">
      <w:pPr>
        <w:pStyle w:val="ThngthngWeb"/>
        <w:spacing w:line="360" w:lineRule="auto"/>
        <w:ind w:firstLine="567"/>
        <w:jc w:val="both"/>
        <w:rPr>
          <w:lang w:val="it-IT"/>
        </w:rPr>
      </w:pPr>
      <w:r w:rsidRPr="00731679">
        <w:rPr>
          <w:shd w:val="clear" w:color="auto" w:fill="FFFFFF"/>
        </w:rPr>
        <w:t>Mục tiêu học phần này giúp người học có thêm các kiến thức cơ bản về kỹ năng diễn thuyết, mạnh dạn và tự tin hơn khi thể hiện những suy nghĩ của mình. Đây cũng là học phần yêu cầu người học đứng trước lớp để diễn thuyết bằng tiếng Anh về một chủ đề (chủ đề theo bài học hoặc chủ đề liên quan đến chuyên ngành). Người học sẽ làm việc theo nhóm hoặc cá nhân, sử dụng hình ảnh, tranh vẽ, và các ứng dụng công nghệ để minh họa cho bài thuyết trình.</w:t>
      </w:r>
      <w:r w:rsidRPr="00731679">
        <w:t xml:space="preserve"> </w:t>
      </w:r>
      <w:r w:rsidRPr="00731679">
        <w:rPr>
          <w:lang w:val="it-IT"/>
        </w:rPr>
        <w:t>Ngoài ra học phần còn giúp người học học được cách thu thập tài liệu, lựa chọn và phát triển các đề tài cụ thể, chuẩn bị dàn ý chi tiết.</w:t>
      </w:r>
      <w:r>
        <w:t xml:space="preserve"> </w:t>
      </w:r>
      <w:r w:rsidRPr="00731679">
        <w:rPr>
          <w:lang w:val="it-IT"/>
        </w:rPr>
        <w:t>Trong khi thuyết trình, người học vận dụng những ngôn ngữ hình thể đã tìm hiểu được để làm cho bài nói của mình thêm sinh động, thu hút người nghe.</w:t>
      </w:r>
    </w:p>
    <w:p w14:paraId="21C1D235" w14:textId="2EBA01C6" w:rsidR="009219E6" w:rsidRPr="00731679" w:rsidRDefault="009219E6" w:rsidP="009219E6">
      <w:pPr>
        <w:pStyle w:val="ThngthngWeb"/>
        <w:spacing w:line="360" w:lineRule="auto"/>
        <w:ind w:firstLine="567"/>
        <w:jc w:val="both"/>
        <w:rPr>
          <w:b/>
          <w:bCs/>
          <w:i/>
          <w:iCs/>
        </w:rPr>
      </w:pPr>
      <w:r w:rsidRPr="00731679">
        <w:rPr>
          <w:b/>
          <w:bCs/>
          <w:i/>
          <w:iCs/>
        </w:rPr>
        <w:t>52. FLA704</w:t>
      </w:r>
      <w:r w:rsidR="004731D2" w:rsidRPr="004731D2">
        <w:rPr>
          <w:b/>
          <w:bCs/>
          <w:i/>
          <w:iCs/>
          <w:lang w:val="it-IT"/>
        </w:rPr>
        <w:t>3</w:t>
      </w:r>
      <w:r w:rsidRPr="00731679">
        <w:rPr>
          <w:b/>
          <w:bCs/>
          <w:i/>
          <w:iCs/>
        </w:rPr>
        <w:t xml:space="preserve">, Giao tiếp liên văn </w:t>
      </w:r>
      <w:proofErr w:type="spellStart"/>
      <w:r w:rsidRPr="00731679">
        <w:rPr>
          <w:b/>
          <w:bCs/>
          <w:i/>
          <w:iCs/>
        </w:rPr>
        <w:t>hoá</w:t>
      </w:r>
      <w:proofErr w:type="spellEnd"/>
      <w:r w:rsidRPr="00731679">
        <w:rPr>
          <w:b/>
          <w:bCs/>
          <w:i/>
          <w:iCs/>
        </w:rPr>
        <w:t xml:space="preserve"> (3 tín chỉ)</w:t>
      </w:r>
    </w:p>
    <w:p w14:paraId="23AA0F7A" w14:textId="77777777" w:rsidR="009219E6" w:rsidRPr="004731D2" w:rsidRDefault="009219E6" w:rsidP="009219E6">
      <w:pPr>
        <w:shd w:val="clear" w:color="auto" w:fill="FFFFFF"/>
        <w:spacing w:line="360" w:lineRule="auto"/>
        <w:ind w:firstLine="720"/>
        <w:jc w:val="both"/>
        <w:rPr>
          <w:lang w:val="vi-VN"/>
        </w:rPr>
      </w:pPr>
      <w:r w:rsidRPr="004731D2">
        <w:rPr>
          <w:lang w:val="vi-VN"/>
        </w:rPr>
        <w:t xml:space="preserve">Học phần </w:t>
      </w:r>
      <w:r w:rsidRPr="004731D2">
        <w:rPr>
          <w:iCs/>
          <w:lang w:val="vi-VN"/>
        </w:rPr>
        <w:t xml:space="preserve">Giao tiếp liên văn </w:t>
      </w:r>
      <w:proofErr w:type="spellStart"/>
      <w:r w:rsidRPr="004731D2">
        <w:rPr>
          <w:iCs/>
          <w:lang w:val="vi-VN"/>
        </w:rPr>
        <w:t>hoá</w:t>
      </w:r>
      <w:proofErr w:type="spellEnd"/>
      <w:r w:rsidRPr="00731679">
        <w:rPr>
          <w:i/>
          <w:lang w:val="vi-VN"/>
        </w:rPr>
        <w:t xml:space="preserve"> </w:t>
      </w:r>
      <w:r w:rsidRPr="004731D2">
        <w:rPr>
          <w:lang w:val="vi-VN"/>
        </w:rPr>
        <w:t xml:space="preserve">cung cấp cho sinh viên các kiến thức và kĩ năng giao tiếp liên văn </w:t>
      </w:r>
      <w:proofErr w:type="spellStart"/>
      <w:r w:rsidRPr="004731D2">
        <w:rPr>
          <w:lang w:val="vi-VN"/>
        </w:rPr>
        <w:t>hoá</w:t>
      </w:r>
      <w:proofErr w:type="spellEnd"/>
      <w:r w:rsidRPr="004731D2">
        <w:rPr>
          <w:lang w:val="vi-VN"/>
        </w:rPr>
        <w:t xml:space="preserve"> để từ đó sinh viên hiểu và có thể </w:t>
      </w:r>
      <w:proofErr w:type="spellStart"/>
      <w:r w:rsidRPr="004731D2">
        <w:rPr>
          <w:lang w:val="vi-VN"/>
        </w:rPr>
        <w:t>hoà</w:t>
      </w:r>
      <w:proofErr w:type="spellEnd"/>
      <w:r w:rsidRPr="004731D2">
        <w:rPr>
          <w:lang w:val="vi-VN"/>
        </w:rPr>
        <w:t xml:space="preserve"> nhập vào các môi trường giao tiếp liên văn </w:t>
      </w:r>
      <w:proofErr w:type="spellStart"/>
      <w:r w:rsidRPr="004731D2">
        <w:rPr>
          <w:lang w:val="vi-VN"/>
        </w:rPr>
        <w:t>hoá</w:t>
      </w:r>
      <w:proofErr w:type="spellEnd"/>
      <w:r w:rsidRPr="004731D2">
        <w:rPr>
          <w:lang w:val="vi-VN"/>
        </w:rPr>
        <w:t xml:space="preserve">. Trong học phần này, sinh viên sẽ được làm quen với các chủ đề của giao tiếp liên văn </w:t>
      </w:r>
      <w:proofErr w:type="spellStart"/>
      <w:r w:rsidRPr="004731D2">
        <w:rPr>
          <w:lang w:val="vi-VN"/>
        </w:rPr>
        <w:t>hoá</w:t>
      </w:r>
      <w:proofErr w:type="spellEnd"/>
      <w:r w:rsidRPr="004731D2">
        <w:rPr>
          <w:lang w:val="vi-VN"/>
        </w:rPr>
        <w:t xml:space="preserve"> như các thành tố trong văn </w:t>
      </w:r>
      <w:proofErr w:type="spellStart"/>
      <w:r w:rsidRPr="004731D2">
        <w:rPr>
          <w:lang w:val="vi-VN"/>
        </w:rPr>
        <w:t>hoá</w:t>
      </w:r>
      <w:proofErr w:type="spellEnd"/>
      <w:r w:rsidRPr="004731D2">
        <w:rPr>
          <w:lang w:val="vi-VN"/>
        </w:rPr>
        <w:t xml:space="preserve"> và giao tiếp, giao tiếp bằng ngôn từ và phi ngôn từ, các vấn đề trong giao tiếp liên văn </w:t>
      </w:r>
      <w:proofErr w:type="spellStart"/>
      <w:r w:rsidRPr="004731D2">
        <w:rPr>
          <w:lang w:val="vi-VN"/>
        </w:rPr>
        <w:t>hoá</w:t>
      </w:r>
      <w:proofErr w:type="spellEnd"/>
      <w:r w:rsidRPr="004731D2">
        <w:rPr>
          <w:lang w:val="vi-VN"/>
        </w:rPr>
        <w:t xml:space="preserve"> cũng như các mối quan hệ giữa người với người. </w:t>
      </w:r>
    </w:p>
    <w:p w14:paraId="4E207517" w14:textId="77777777" w:rsidR="009219E6" w:rsidRPr="004731D2" w:rsidRDefault="009219E6" w:rsidP="009219E6">
      <w:pPr>
        <w:shd w:val="clear" w:color="auto" w:fill="FFFFFF"/>
        <w:spacing w:line="360" w:lineRule="auto"/>
        <w:ind w:firstLine="720"/>
        <w:jc w:val="both"/>
        <w:rPr>
          <w:lang w:val="vi-VN"/>
        </w:rPr>
      </w:pPr>
      <w:r w:rsidRPr="004731D2">
        <w:rPr>
          <w:lang w:val="vi-VN"/>
        </w:rPr>
        <w:t xml:space="preserve">Trong học phần này, sinh viên được yêu cầu đọc và tìm hiểu các chủ điểm liên quan tới giao tiếp liên văn </w:t>
      </w:r>
      <w:proofErr w:type="spellStart"/>
      <w:r w:rsidRPr="004731D2">
        <w:rPr>
          <w:lang w:val="vi-VN"/>
        </w:rPr>
        <w:t>hoá</w:t>
      </w:r>
      <w:proofErr w:type="spellEnd"/>
      <w:r w:rsidRPr="004731D2">
        <w:rPr>
          <w:lang w:val="vi-VN"/>
        </w:rPr>
        <w:t xml:space="preserve">, sau đó thảo luận theo cặp, theo nhóm và thuyết trình về các vấn đề văn </w:t>
      </w:r>
      <w:proofErr w:type="spellStart"/>
      <w:r w:rsidRPr="004731D2">
        <w:rPr>
          <w:lang w:val="vi-VN"/>
        </w:rPr>
        <w:t>hoá</w:t>
      </w:r>
      <w:proofErr w:type="spellEnd"/>
      <w:r w:rsidRPr="004731D2">
        <w:rPr>
          <w:lang w:val="vi-VN"/>
        </w:rPr>
        <w:t xml:space="preserve"> thông qua các sản phẩm dự án theo nhóm. Đặc biệt, ở cuối học phần này, sinh viên còn được yêu cầu lựa chọn một chủ đề liên văn </w:t>
      </w:r>
      <w:proofErr w:type="spellStart"/>
      <w:r w:rsidRPr="004731D2">
        <w:rPr>
          <w:lang w:val="vi-VN"/>
        </w:rPr>
        <w:t>hoá</w:t>
      </w:r>
      <w:proofErr w:type="spellEnd"/>
      <w:r w:rsidRPr="004731D2">
        <w:rPr>
          <w:lang w:val="vi-VN"/>
        </w:rPr>
        <w:t xml:space="preserve">, tìm hiểu về chủ đề đó và trình bày hiểu biết của mình về chủ đề đó dưới dạng tiểu luận khoa học. </w:t>
      </w:r>
    </w:p>
    <w:p w14:paraId="4E38CEEB" w14:textId="77777777" w:rsidR="009219E6" w:rsidRPr="004731D2" w:rsidRDefault="009219E6" w:rsidP="009219E6">
      <w:pPr>
        <w:shd w:val="clear" w:color="auto" w:fill="FFFFFF"/>
        <w:spacing w:line="360" w:lineRule="auto"/>
        <w:ind w:firstLine="720"/>
        <w:jc w:val="both"/>
        <w:rPr>
          <w:lang w:val="vi-VN"/>
        </w:rPr>
      </w:pPr>
      <w:r w:rsidRPr="004731D2">
        <w:rPr>
          <w:lang w:val="vi-VN"/>
        </w:rPr>
        <w:t xml:space="preserve">Nội dung của học phần </w:t>
      </w:r>
      <w:r w:rsidRPr="004731D2">
        <w:rPr>
          <w:iCs/>
          <w:lang w:val="vi-VN"/>
        </w:rPr>
        <w:t xml:space="preserve">Giao tiếp liên văn </w:t>
      </w:r>
      <w:proofErr w:type="spellStart"/>
      <w:r w:rsidRPr="004731D2">
        <w:rPr>
          <w:iCs/>
          <w:lang w:val="vi-VN"/>
        </w:rPr>
        <w:t>hoá</w:t>
      </w:r>
      <w:proofErr w:type="spellEnd"/>
      <w:r w:rsidRPr="004731D2">
        <w:rPr>
          <w:lang w:val="vi-VN"/>
        </w:rPr>
        <w:t xml:space="preserve"> tập trung chủ yếu vào các kiến thức liên quan tới giao tiếp liên văn </w:t>
      </w:r>
      <w:proofErr w:type="spellStart"/>
      <w:r w:rsidRPr="004731D2">
        <w:rPr>
          <w:lang w:val="vi-VN"/>
        </w:rPr>
        <w:t>hoá</w:t>
      </w:r>
      <w:proofErr w:type="spellEnd"/>
      <w:r w:rsidRPr="004731D2">
        <w:rPr>
          <w:lang w:val="vi-VN"/>
        </w:rPr>
        <w:t xml:space="preserve">. Qua đó, sinh viên sẽ tiếp nhận được các thuật ngữ chuyên ngành ngôn ngữ và văn </w:t>
      </w:r>
      <w:proofErr w:type="spellStart"/>
      <w:r w:rsidRPr="004731D2">
        <w:rPr>
          <w:lang w:val="vi-VN"/>
        </w:rPr>
        <w:t>hoá</w:t>
      </w:r>
      <w:proofErr w:type="spellEnd"/>
      <w:r w:rsidRPr="004731D2">
        <w:rPr>
          <w:lang w:val="vi-VN"/>
        </w:rPr>
        <w:t xml:space="preserve">, cũng như được tiếp nhận các cách sử dụng từ, câu cũng như các hiện tượng ngữ pháp trong văn phong hàn lâm thực tế. Từ đó, sinh viên sẽ có được sự chuẩn bị kĩ càng để tham gia một cách tự tin vào các môi trường giao tiếp liên văn </w:t>
      </w:r>
      <w:proofErr w:type="spellStart"/>
      <w:r w:rsidRPr="004731D2">
        <w:rPr>
          <w:lang w:val="vi-VN"/>
        </w:rPr>
        <w:t>hoá</w:t>
      </w:r>
      <w:proofErr w:type="spellEnd"/>
      <w:r w:rsidRPr="004731D2">
        <w:rPr>
          <w:lang w:val="vi-VN"/>
        </w:rPr>
        <w:t xml:space="preserve"> tại các môi trường làm việc khác nhau của ngành Ngôn ngữ Anh.</w:t>
      </w:r>
    </w:p>
    <w:p w14:paraId="7466E5DC" w14:textId="070C2051" w:rsidR="009219E6" w:rsidRDefault="009219E6" w:rsidP="009219E6">
      <w:pPr>
        <w:spacing w:line="360" w:lineRule="auto"/>
        <w:ind w:firstLine="567"/>
        <w:jc w:val="both"/>
        <w:rPr>
          <w:b/>
          <w:bCs/>
          <w:i/>
          <w:iCs/>
          <w:lang w:val="vi-VN"/>
        </w:rPr>
      </w:pPr>
      <w:r w:rsidRPr="00731679">
        <w:rPr>
          <w:b/>
          <w:bCs/>
          <w:i/>
          <w:iCs/>
          <w:lang w:val="vi-VN"/>
        </w:rPr>
        <w:t xml:space="preserve">53. </w:t>
      </w:r>
      <w:r>
        <w:rPr>
          <w:b/>
          <w:bCs/>
          <w:i/>
          <w:iCs/>
          <w:lang w:val="vi-VN"/>
        </w:rPr>
        <w:t>FLA704</w:t>
      </w:r>
      <w:r w:rsidR="004731D2" w:rsidRPr="004731D2">
        <w:rPr>
          <w:b/>
          <w:bCs/>
          <w:i/>
          <w:iCs/>
          <w:lang w:val="vi-VN"/>
        </w:rPr>
        <w:t>4</w:t>
      </w:r>
      <w:r>
        <w:rPr>
          <w:b/>
          <w:bCs/>
          <w:i/>
          <w:iCs/>
          <w:lang w:val="vi-VN"/>
        </w:rPr>
        <w:t>, Học tập theo dự án (3 tín chỉ)</w:t>
      </w:r>
    </w:p>
    <w:p w14:paraId="2A8D169E" w14:textId="77777777" w:rsidR="009219E6" w:rsidRDefault="009219E6" w:rsidP="009219E6">
      <w:pPr>
        <w:spacing w:line="360" w:lineRule="auto"/>
        <w:ind w:firstLine="567"/>
        <w:jc w:val="both"/>
        <w:rPr>
          <w:b/>
          <w:bCs/>
          <w:i/>
          <w:iCs/>
          <w:lang w:val="vi-VN"/>
        </w:rPr>
      </w:pPr>
      <w:r w:rsidRPr="004731D2">
        <w:rPr>
          <w:szCs w:val="26"/>
          <w:lang w:val="vi-VN"/>
        </w:rPr>
        <w:t xml:space="preserve">Học phần Học tập theo dự án </w:t>
      </w:r>
      <w:r>
        <w:rPr>
          <w:szCs w:val="26"/>
          <w:lang w:val="vi-VN"/>
        </w:rPr>
        <w:t xml:space="preserve">là một học phần tự chọn trong chương trình đào tạo cử nhân Ngôn ngữ Anh. Học phần nhằm </w:t>
      </w:r>
      <w:r w:rsidRPr="004731D2">
        <w:rPr>
          <w:szCs w:val="26"/>
          <w:lang w:val="vi-VN"/>
        </w:rPr>
        <w:t xml:space="preserve">giới thiệu một phương pháp học tập hiện đại cho người học </w:t>
      </w:r>
      <w:r w:rsidRPr="004731D2">
        <w:rPr>
          <w:szCs w:val="26"/>
          <w:lang w:val="vi-VN"/>
        </w:rPr>
        <w:lastRenderedPageBreak/>
        <w:t>ngoại</w:t>
      </w:r>
      <w:r>
        <w:rPr>
          <w:szCs w:val="26"/>
          <w:lang w:val="vi-VN"/>
        </w:rPr>
        <w:t xml:space="preserve"> ngữ. Học phần này trang bị cho người học</w:t>
      </w:r>
      <w:r w:rsidRPr="004731D2">
        <w:rPr>
          <w:szCs w:val="26"/>
          <w:lang w:val="vi-VN"/>
        </w:rPr>
        <w:t xml:space="preserve"> các nguyên lý và lý thuyết nền tảng của thuyết kiến tạo và các đặc điểm cơ bản của phương pháp học tập theo dự án. Người học cũng sẽ nhận ra các ưu điểm cũng như các thách thức khi ứng dụng phương pháp này. Người học có cơ hội ứng dụng các kiến thức đã được trang bị vào lập kế </w:t>
      </w:r>
      <w:proofErr w:type="spellStart"/>
      <w:r w:rsidRPr="004731D2">
        <w:rPr>
          <w:szCs w:val="26"/>
          <w:lang w:val="vi-VN"/>
        </w:rPr>
        <w:t>họach</w:t>
      </w:r>
      <w:proofErr w:type="spellEnd"/>
      <w:r w:rsidRPr="004731D2">
        <w:rPr>
          <w:szCs w:val="26"/>
          <w:lang w:val="vi-VN"/>
        </w:rPr>
        <w:t xml:space="preserve"> và thực hiện quá trình học tập theo dự án</w:t>
      </w:r>
      <w:r>
        <w:rPr>
          <w:szCs w:val="26"/>
          <w:lang w:val="vi-VN"/>
        </w:rPr>
        <w:t>, từ đó phát triển các kỹ năng ngôn ngữ và các kỹ năng thế kỷ XXI</w:t>
      </w:r>
      <w:r w:rsidRPr="004731D2">
        <w:rPr>
          <w:szCs w:val="26"/>
          <w:lang w:val="vi-VN"/>
        </w:rPr>
        <w:t>. Bằng cách tự đặt mình vào vị trí người học, giảng viên và sinh</w:t>
      </w:r>
      <w:r>
        <w:rPr>
          <w:szCs w:val="26"/>
          <w:lang w:val="vi-VN"/>
        </w:rPr>
        <w:t xml:space="preserve"> viên</w:t>
      </w:r>
      <w:r w:rsidRPr="004731D2">
        <w:rPr>
          <w:szCs w:val="26"/>
          <w:lang w:val="vi-VN"/>
        </w:rPr>
        <w:t xml:space="preserve"> sẽ thực hiện một dự án học tập</w:t>
      </w:r>
      <w:r>
        <w:rPr>
          <w:szCs w:val="26"/>
          <w:lang w:val="vi-VN"/>
        </w:rPr>
        <w:t xml:space="preserve"> hoàn chỉnh</w:t>
      </w:r>
      <w:r w:rsidRPr="004731D2">
        <w:rPr>
          <w:szCs w:val="26"/>
          <w:lang w:val="vi-VN"/>
        </w:rPr>
        <w:t>. Trong suốt quá trình này, giảng viên sẽ luôn hỗ trợ phía sau – sự hỗ trợ của giảng viên sẽ được giữ ở mức hợp lý nhất nhằm giúp người học trải nghiệm được nhiều nhất, học được nhiều nhất thông qua trải</w:t>
      </w:r>
      <w:r>
        <w:rPr>
          <w:szCs w:val="26"/>
          <w:lang w:val="vi-VN"/>
        </w:rPr>
        <w:t xml:space="preserve"> thực hành</w:t>
      </w:r>
      <w:r w:rsidRPr="00AF20F8">
        <w:rPr>
          <w:szCs w:val="26"/>
          <w:lang w:val="vi-VN"/>
        </w:rPr>
        <w:t xml:space="preserve"> hoạt động </w:t>
      </w:r>
      <w:r>
        <w:rPr>
          <w:szCs w:val="26"/>
          <w:lang w:val="vi-VN"/>
        </w:rPr>
        <w:t>(</w:t>
      </w:r>
      <w:proofErr w:type="spellStart"/>
      <w:r w:rsidRPr="00AF20F8">
        <w:rPr>
          <w:szCs w:val="26"/>
          <w:lang w:val="vi-VN"/>
        </w:rPr>
        <w:t>Learning</w:t>
      </w:r>
      <w:proofErr w:type="spellEnd"/>
      <w:r w:rsidRPr="00AF20F8">
        <w:rPr>
          <w:szCs w:val="26"/>
          <w:lang w:val="vi-VN"/>
        </w:rPr>
        <w:t xml:space="preserve"> </w:t>
      </w:r>
      <w:proofErr w:type="spellStart"/>
      <w:r w:rsidRPr="00AF20F8">
        <w:rPr>
          <w:szCs w:val="26"/>
          <w:lang w:val="vi-VN"/>
        </w:rPr>
        <w:t>by</w:t>
      </w:r>
      <w:proofErr w:type="spellEnd"/>
      <w:r w:rsidRPr="00AF20F8">
        <w:rPr>
          <w:szCs w:val="26"/>
          <w:lang w:val="vi-VN"/>
        </w:rPr>
        <w:t xml:space="preserve"> </w:t>
      </w:r>
      <w:proofErr w:type="spellStart"/>
      <w:r>
        <w:rPr>
          <w:szCs w:val="26"/>
          <w:lang w:val="vi-VN"/>
        </w:rPr>
        <w:t>Doing</w:t>
      </w:r>
      <w:proofErr w:type="spellEnd"/>
      <w:r>
        <w:rPr>
          <w:szCs w:val="26"/>
          <w:lang w:val="vi-VN"/>
        </w:rPr>
        <w:t>)</w:t>
      </w:r>
    </w:p>
    <w:p w14:paraId="01A9823F" w14:textId="736F6F83" w:rsidR="009219E6" w:rsidRPr="00731679" w:rsidRDefault="009219E6" w:rsidP="009219E6">
      <w:pPr>
        <w:spacing w:line="360" w:lineRule="auto"/>
        <w:ind w:firstLine="567"/>
        <w:jc w:val="both"/>
        <w:rPr>
          <w:b/>
          <w:bCs/>
          <w:i/>
          <w:iCs/>
          <w:lang w:val="vi-VN"/>
        </w:rPr>
      </w:pPr>
      <w:r>
        <w:rPr>
          <w:b/>
          <w:bCs/>
          <w:i/>
          <w:iCs/>
          <w:lang w:val="vi-VN"/>
        </w:rPr>
        <w:t xml:space="preserve">54. </w:t>
      </w:r>
      <w:r w:rsidRPr="00731679">
        <w:rPr>
          <w:b/>
          <w:bCs/>
          <w:i/>
          <w:iCs/>
          <w:lang w:val="vi-VN"/>
        </w:rPr>
        <w:t>FLA70</w:t>
      </w:r>
      <w:r w:rsidR="004731D2" w:rsidRPr="004731D2">
        <w:rPr>
          <w:b/>
          <w:bCs/>
          <w:i/>
          <w:iCs/>
          <w:lang w:val="vi-VN"/>
        </w:rPr>
        <w:t>21</w:t>
      </w:r>
      <w:r w:rsidRPr="00731679">
        <w:rPr>
          <w:b/>
          <w:bCs/>
          <w:i/>
          <w:iCs/>
          <w:lang w:val="vi-VN"/>
        </w:rPr>
        <w:t>, Thực tập (4 tín chỉ)</w:t>
      </w:r>
    </w:p>
    <w:p w14:paraId="5EF64C01" w14:textId="77777777" w:rsidR="009219E6" w:rsidRPr="00731679" w:rsidRDefault="009219E6" w:rsidP="009219E6">
      <w:pPr>
        <w:shd w:val="clear" w:color="auto" w:fill="FFFFFF"/>
        <w:spacing w:line="360" w:lineRule="auto"/>
        <w:ind w:firstLine="720"/>
        <w:jc w:val="both"/>
        <w:rPr>
          <w:lang w:val="vi-VN"/>
        </w:rPr>
      </w:pPr>
      <w:r w:rsidRPr="004731D2">
        <w:rPr>
          <w:lang w:val="vi-VN"/>
        </w:rPr>
        <w:t xml:space="preserve">Học phần </w:t>
      </w:r>
      <w:r w:rsidRPr="004731D2">
        <w:rPr>
          <w:iCs/>
          <w:lang w:val="vi-VN"/>
        </w:rPr>
        <w:t>Thực tập</w:t>
      </w:r>
      <w:r w:rsidRPr="004731D2">
        <w:rPr>
          <w:i/>
          <w:lang w:val="vi-VN"/>
        </w:rPr>
        <w:t xml:space="preserve"> </w:t>
      </w:r>
      <w:r w:rsidRPr="004731D2">
        <w:rPr>
          <w:lang w:val="vi-VN"/>
        </w:rPr>
        <w:t>là một nội dung quan trọng trong chương trình đào tạo ngành Ngôn ngữ Anh. Học phần này cung cấp cho sinh viên kiến thức và kĩ năng làm việc trong môi trường làm việc liên quan tới chuyên ngành Ngôn ngữ Anh. Đặc biệt, học phần này tạo cơ hội cho sinh viên tiếp thu các kiến thức và kĩ năng đó thông qua việc trải nghiệm thực tế</w:t>
      </w:r>
      <w:r w:rsidRPr="00731679">
        <w:rPr>
          <w:lang w:val="vi-VN"/>
        </w:rPr>
        <w:t>.</w:t>
      </w:r>
    </w:p>
    <w:p w14:paraId="29CEA725" w14:textId="77777777" w:rsidR="009219E6" w:rsidRPr="004731D2" w:rsidRDefault="009219E6" w:rsidP="009219E6">
      <w:pPr>
        <w:shd w:val="clear" w:color="auto" w:fill="FFFFFF"/>
        <w:spacing w:line="360" w:lineRule="auto"/>
        <w:ind w:firstLine="720"/>
        <w:jc w:val="both"/>
        <w:rPr>
          <w:lang w:val="vi-VN"/>
        </w:rPr>
      </w:pPr>
      <w:r w:rsidRPr="004731D2">
        <w:rPr>
          <w:lang w:val="vi-VN"/>
        </w:rPr>
        <w:t xml:space="preserve">Trong học phần này, sinh viên được yêu cầu lựa chọn các địa điểm phù hợp để thực tập các vị trí có sử dụng tiếng Anh. </w:t>
      </w:r>
      <w:r w:rsidRPr="00731679">
        <w:rPr>
          <w:lang w:val="vi-VN"/>
        </w:rPr>
        <w:t>S</w:t>
      </w:r>
      <w:r w:rsidRPr="004731D2">
        <w:rPr>
          <w:lang w:val="vi-VN"/>
        </w:rPr>
        <w:t>inh viên sẽ đến làm việc thực tế tại đơn vị thực tập, thực hiện các nhiệm vụ công việc do đơn vị thực tập giao phó. Đồng thời, trong quá trình thực tập, sinh viên cũng cần viết nhật kí thực tập và thu thập các thông tin phục vụ cho việc viết báo cáo thực tập. Sau thời</w:t>
      </w:r>
      <w:r w:rsidRPr="00731679">
        <w:rPr>
          <w:lang w:val="vi-VN"/>
        </w:rPr>
        <w:t xml:space="preserve"> gian thực tập</w:t>
      </w:r>
      <w:r w:rsidRPr="004731D2">
        <w:rPr>
          <w:lang w:val="vi-VN"/>
        </w:rPr>
        <w:t xml:space="preserve">, sinh viên sẽ phải báo cáo kết quả thực tập cho giảng viên hướng dẫn và Học viện. </w:t>
      </w:r>
    </w:p>
    <w:p w14:paraId="77EF0124" w14:textId="77777777" w:rsidR="009219E6" w:rsidRPr="004731D2" w:rsidRDefault="009219E6" w:rsidP="009219E6">
      <w:pPr>
        <w:shd w:val="clear" w:color="auto" w:fill="FFFFFF"/>
        <w:spacing w:line="360" w:lineRule="auto"/>
        <w:ind w:firstLine="720"/>
        <w:jc w:val="both"/>
        <w:rPr>
          <w:lang w:val="vi-VN"/>
        </w:rPr>
      </w:pPr>
      <w:r w:rsidRPr="004731D2">
        <w:rPr>
          <w:lang w:val="vi-VN"/>
        </w:rPr>
        <w:t xml:space="preserve">Nội dung của học phần </w:t>
      </w:r>
      <w:r w:rsidRPr="00414F1D">
        <w:rPr>
          <w:iCs/>
          <w:lang w:val="vi-VN"/>
        </w:rPr>
        <w:t>T</w:t>
      </w:r>
      <w:r w:rsidRPr="004731D2">
        <w:rPr>
          <w:iCs/>
          <w:lang w:val="vi-VN"/>
        </w:rPr>
        <w:t>hực tập</w:t>
      </w:r>
      <w:r w:rsidRPr="004731D2">
        <w:rPr>
          <w:i/>
          <w:lang w:val="vi-VN"/>
        </w:rPr>
        <w:t xml:space="preserve"> </w:t>
      </w:r>
      <w:r w:rsidRPr="004731D2">
        <w:rPr>
          <w:lang w:val="vi-VN"/>
        </w:rPr>
        <w:t>gồm các kiến thức liên quan tới việc chuẩn bị thực tập, thực hiện nhiệm vụ thực tập, và báo cáo kết quả thực tập</w:t>
      </w:r>
      <w:r w:rsidRPr="00731679">
        <w:rPr>
          <w:lang w:val="vi-VN"/>
        </w:rPr>
        <w:t xml:space="preserve">. Học phần này </w:t>
      </w:r>
      <w:r w:rsidRPr="004731D2">
        <w:rPr>
          <w:lang w:val="vi-VN"/>
        </w:rPr>
        <w:t>giúp sinh viên có được sự liên hệ giữa lý thuyết và thực tế, nâng cao các kiến thức đã học, cũng như biết cách vận dụng các kiến thức đã học vào giải quyết các vấn đề do thực tiễn đặt ra. Đặc biệt, kết thúc học phần, kỹ năng nghề nghiệp của sinh viên cũng như kiến thức về các cơ sở thực tập sẽ được nâng cao, tạo tiền đề phục vụ cho việc sinh viên ra trường làm việc.</w:t>
      </w:r>
    </w:p>
    <w:p w14:paraId="270BC5F4" w14:textId="04041C9A" w:rsidR="009219E6" w:rsidRPr="00731679" w:rsidRDefault="009219E6" w:rsidP="009219E6">
      <w:pPr>
        <w:spacing w:line="360" w:lineRule="auto"/>
        <w:ind w:firstLine="567"/>
        <w:jc w:val="both"/>
        <w:rPr>
          <w:b/>
          <w:bCs/>
          <w:i/>
          <w:iCs/>
          <w:lang w:val="vi-VN"/>
        </w:rPr>
      </w:pPr>
      <w:r w:rsidRPr="00731679">
        <w:rPr>
          <w:b/>
          <w:bCs/>
          <w:i/>
          <w:iCs/>
          <w:lang w:val="vi-VN"/>
        </w:rPr>
        <w:t>5</w:t>
      </w:r>
      <w:r>
        <w:rPr>
          <w:b/>
          <w:bCs/>
          <w:i/>
          <w:iCs/>
          <w:lang w:val="vi-VN"/>
        </w:rPr>
        <w:t>5</w:t>
      </w:r>
      <w:r w:rsidRPr="00731679">
        <w:rPr>
          <w:b/>
          <w:bCs/>
          <w:i/>
          <w:iCs/>
          <w:lang w:val="vi-VN"/>
        </w:rPr>
        <w:t>. FLA70</w:t>
      </w:r>
      <w:r>
        <w:rPr>
          <w:b/>
          <w:bCs/>
          <w:i/>
          <w:iCs/>
          <w:lang w:val="vi-VN"/>
        </w:rPr>
        <w:t>4</w:t>
      </w:r>
      <w:r w:rsidR="004731D2" w:rsidRPr="004731D2">
        <w:rPr>
          <w:b/>
          <w:bCs/>
          <w:i/>
          <w:iCs/>
          <w:lang w:val="vi-VN"/>
        </w:rPr>
        <w:t>5</w:t>
      </w:r>
      <w:r w:rsidRPr="00731679">
        <w:rPr>
          <w:b/>
          <w:bCs/>
          <w:i/>
          <w:iCs/>
          <w:lang w:val="vi-VN"/>
        </w:rPr>
        <w:t xml:space="preserve">, </w:t>
      </w:r>
      <w:proofErr w:type="spellStart"/>
      <w:r w:rsidRPr="00731679">
        <w:rPr>
          <w:b/>
          <w:bCs/>
          <w:i/>
          <w:iCs/>
          <w:lang w:val="vi-VN"/>
        </w:rPr>
        <w:t>Khoá</w:t>
      </w:r>
      <w:proofErr w:type="spellEnd"/>
      <w:r w:rsidRPr="00731679">
        <w:rPr>
          <w:b/>
          <w:bCs/>
          <w:i/>
          <w:iCs/>
          <w:lang w:val="vi-VN"/>
        </w:rPr>
        <w:t xml:space="preserve"> luận tốt nghiệp (6 tín chỉ)</w:t>
      </w:r>
    </w:p>
    <w:p w14:paraId="09B5EF7F" w14:textId="77777777" w:rsidR="009219E6" w:rsidRPr="004731D2" w:rsidRDefault="009219E6" w:rsidP="009219E6">
      <w:pPr>
        <w:spacing w:line="360" w:lineRule="auto"/>
        <w:ind w:firstLine="426"/>
        <w:jc w:val="both"/>
        <w:rPr>
          <w:lang w:val="vi-VN"/>
        </w:rPr>
      </w:pPr>
      <w:r w:rsidRPr="004731D2">
        <w:rPr>
          <w:lang w:val="vi-VN"/>
        </w:rPr>
        <w:t xml:space="preserve">Học phần </w:t>
      </w:r>
      <w:r w:rsidRPr="004731D2">
        <w:rPr>
          <w:i/>
          <w:iCs/>
          <w:lang w:val="vi-VN"/>
        </w:rPr>
        <w:t>Khóa luận tốt nghiệp</w:t>
      </w:r>
      <w:r w:rsidRPr="004731D2">
        <w:rPr>
          <w:lang w:val="vi-VN"/>
        </w:rPr>
        <w:t xml:space="preserve"> được tổ chức vào năm học cuối khóa dành cho sinh viên ngành Ngôn ngữ Anh đủ điều kiện làm khóa luận tốt nghiệp. Học phần này cung cấp cho sinh viên kiến thức và kĩ năng thực hiện một </w:t>
      </w:r>
      <w:proofErr w:type="spellStart"/>
      <w:r w:rsidRPr="004731D2">
        <w:rPr>
          <w:lang w:val="vi-VN"/>
        </w:rPr>
        <w:t>khoá</w:t>
      </w:r>
      <w:proofErr w:type="spellEnd"/>
      <w:r w:rsidRPr="004731D2">
        <w:rPr>
          <w:lang w:val="vi-VN"/>
        </w:rPr>
        <w:t xml:space="preserve"> luận tốt nghiệp trong lĩnh vực ngôn ngữ. Đặc biệt, sinh viên được làm quen với các thuật ngữ trong nghiên cứu khoa học cũng như văn viết học thuật. </w:t>
      </w:r>
    </w:p>
    <w:p w14:paraId="23B1840D" w14:textId="77777777" w:rsidR="009219E6" w:rsidRPr="004731D2" w:rsidRDefault="009219E6" w:rsidP="009219E6">
      <w:pPr>
        <w:spacing w:line="360" w:lineRule="auto"/>
        <w:ind w:firstLine="426"/>
        <w:jc w:val="both"/>
        <w:rPr>
          <w:lang w:val="vi-VN"/>
        </w:rPr>
      </w:pPr>
      <w:r w:rsidRPr="004731D2">
        <w:rPr>
          <w:lang w:val="vi-VN"/>
        </w:rPr>
        <w:t xml:space="preserve">Trong học phần này, sinh viên được yêu cầu lựa chọn một đề tài nghiên cứu khoa học trong lĩnh vực ngôn ngữ. </w:t>
      </w:r>
      <w:r w:rsidRPr="00731679">
        <w:rPr>
          <w:lang w:val="vi-VN"/>
        </w:rPr>
        <w:t>D</w:t>
      </w:r>
      <w:r w:rsidRPr="004731D2">
        <w:rPr>
          <w:lang w:val="vi-VN"/>
        </w:rPr>
        <w:t xml:space="preserve">ưới sự hướng dẫn của giảng viên hướng dẫn, sinh viên sẽ tiến hành xây dựng kế hoạch nghiên cứu, thu thập dữ liệu, phân tích dữ liệu và viết luận văn. Cuối cùng, sinh </w:t>
      </w:r>
      <w:r w:rsidRPr="004731D2">
        <w:rPr>
          <w:lang w:val="vi-VN"/>
        </w:rPr>
        <w:lastRenderedPageBreak/>
        <w:t xml:space="preserve">viên sẽ được yêu cầu báo cáo đề tài luận văn của mình trước hội đồng cũng như trả lời các câu hỏi do hội đồng đặt ra. </w:t>
      </w:r>
    </w:p>
    <w:p w14:paraId="6C23A0F1" w14:textId="77777777" w:rsidR="009219E6" w:rsidRPr="00731679" w:rsidRDefault="009219E6" w:rsidP="009219E6">
      <w:pPr>
        <w:spacing w:line="360" w:lineRule="auto"/>
        <w:ind w:firstLine="426"/>
        <w:jc w:val="both"/>
        <w:rPr>
          <w:lang w:val="vi-VN"/>
        </w:rPr>
      </w:pPr>
      <w:r w:rsidRPr="004731D2">
        <w:rPr>
          <w:lang w:val="vi-VN"/>
        </w:rPr>
        <w:t xml:space="preserve">Nội dung của học phần </w:t>
      </w:r>
      <w:proofErr w:type="spellStart"/>
      <w:r w:rsidRPr="004731D2">
        <w:rPr>
          <w:i/>
          <w:iCs/>
          <w:lang w:val="vi-VN"/>
        </w:rPr>
        <w:t>Khoá</w:t>
      </w:r>
      <w:proofErr w:type="spellEnd"/>
      <w:r w:rsidRPr="004731D2">
        <w:rPr>
          <w:i/>
          <w:iCs/>
          <w:lang w:val="vi-VN"/>
        </w:rPr>
        <w:t xml:space="preserve"> luận tốt nghiệp</w:t>
      </w:r>
      <w:r w:rsidRPr="004731D2">
        <w:rPr>
          <w:lang w:val="vi-VN"/>
        </w:rPr>
        <w:t xml:space="preserve"> bao gồm các kiến thức liên quan tới chuyên ngành ngôn ngữ và nghiên cứu khoa học. Mục tiêu của học phần </w:t>
      </w:r>
      <w:proofErr w:type="spellStart"/>
      <w:r w:rsidRPr="004731D2">
        <w:rPr>
          <w:i/>
          <w:iCs/>
          <w:lang w:val="vi-VN"/>
        </w:rPr>
        <w:t>Khoá</w:t>
      </w:r>
      <w:proofErr w:type="spellEnd"/>
      <w:r w:rsidRPr="004731D2">
        <w:rPr>
          <w:i/>
          <w:iCs/>
          <w:lang w:val="vi-VN"/>
        </w:rPr>
        <w:t xml:space="preserve"> luận tốt nghiệp</w:t>
      </w:r>
      <w:r w:rsidRPr="004731D2">
        <w:rPr>
          <w:lang w:val="vi-VN"/>
        </w:rPr>
        <w:t xml:space="preserve"> giúp sinh viên phát triển khả năng nghiên cứu khoa học trong lĩnh vực ngôn ngữ cũng như hiểu cách trình bày một đề tài nghiên cứu trong trường đại học. Bên cạnh đó, học phần này cũng củng cố và phát triển khả năng viết và nói tiếng Anh của sinh viên trong môi trường học</w:t>
      </w:r>
      <w:r w:rsidRPr="00731679">
        <w:rPr>
          <w:lang w:val="vi-VN"/>
        </w:rPr>
        <w:t xml:space="preserve"> thuật.</w:t>
      </w:r>
    </w:p>
    <w:p w14:paraId="2DE21C90" w14:textId="165551C5" w:rsidR="009219E6" w:rsidRPr="00731679" w:rsidRDefault="009219E6" w:rsidP="009219E6">
      <w:pPr>
        <w:spacing w:line="360" w:lineRule="auto"/>
        <w:ind w:firstLine="567"/>
        <w:jc w:val="both"/>
        <w:rPr>
          <w:b/>
          <w:bCs/>
          <w:i/>
          <w:iCs/>
          <w:lang w:val="vi-VN"/>
        </w:rPr>
      </w:pPr>
      <w:r w:rsidRPr="00731679">
        <w:rPr>
          <w:b/>
          <w:bCs/>
          <w:i/>
          <w:iCs/>
          <w:lang w:val="vi-VN"/>
        </w:rPr>
        <w:t>5</w:t>
      </w:r>
      <w:r>
        <w:rPr>
          <w:b/>
          <w:bCs/>
          <w:i/>
          <w:iCs/>
          <w:lang w:val="vi-VN"/>
        </w:rPr>
        <w:t>6</w:t>
      </w:r>
      <w:r w:rsidRPr="00731679">
        <w:rPr>
          <w:b/>
          <w:bCs/>
          <w:i/>
          <w:iCs/>
          <w:lang w:val="vi-VN"/>
        </w:rPr>
        <w:t>. FLA704</w:t>
      </w:r>
      <w:r w:rsidR="0024193F" w:rsidRPr="0024193F">
        <w:rPr>
          <w:b/>
          <w:bCs/>
          <w:i/>
          <w:iCs/>
          <w:lang w:val="vi-VN"/>
        </w:rPr>
        <w:t>6</w:t>
      </w:r>
      <w:r w:rsidRPr="00731679">
        <w:rPr>
          <w:b/>
          <w:bCs/>
          <w:i/>
          <w:iCs/>
          <w:lang w:val="vi-VN"/>
        </w:rPr>
        <w:t xml:space="preserve">, Biên -  Phiên </w:t>
      </w:r>
      <w:r w:rsidRPr="004731D2">
        <w:rPr>
          <w:b/>
          <w:bCs/>
          <w:i/>
          <w:iCs/>
          <w:lang w:val="vi-VN"/>
        </w:rPr>
        <w:t xml:space="preserve">dịch nâng cao </w:t>
      </w:r>
      <w:r w:rsidRPr="00731679">
        <w:rPr>
          <w:b/>
          <w:bCs/>
          <w:i/>
          <w:iCs/>
          <w:lang w:val="vi-VN"/>
        </w:rPr>
        <w:t>(3 tín chỉ)</w:t>
      </w:r>
    </w:p>
    <w:p w14:paraId="566E8013" w14:textId="77777777" w:rsidR="009219E6" w:rsidRPr="004731D2" w:rsidRDefault="009219E6" w:rsidP="009219E6">
      <w:pPr>
        <w:spacing w:line="360" w:lineRule="auto"/>
        <w:ind w:firstLine="720"/>
        <w:jc w:val="both"/>
        <w:rPr>
          <w:lang w:val="vi-VN"/>
        </w:rPr>
      </w:pPr>
      <w:r w:rsidRPr="004731D2">
        <w:rPr>
          <w:lang w:val="vi-VN"/>
        </w:rPr>
        <w:t>Học phần Biên – Phiên dịch nâng cao</w:t>
      </w:r>
      <w:r w:rsidRPr="004731D2">
        <w:rPr>
          <w:i/>
          <w:iCs/>
          <w:lang w:val="vi-VN"/>
        </w:rPr>
        <w:t xml:space="preserve"> </w:t>
      </w:r>
      <w:r w:rsidRPr="004731D2">
        <w:rPr>
          <w:lang w:val="vi-VN"/>
        </w:rPr>
        <w:t xml:space="preserve">là một trong hai học phần thay thế khóa luận tốt nghiệp trong chương trình đào tạo hệ cử nhân ngành Ngôn ngữ Anh. Học phần tập trung vào thực hành nâng cao, luyện các kỹ năng chuyên sâu của công tác biên – phiên dịch theo các chủ đề phổ biến (giáo dục, văn </w:t>
      </w:r>
      <w:proofErr w:type="spellStart"/>
      <w:r w:rsidRPr="004731D2">
        <w:rPr>
          <w:lang w:val="vi-VN"/>
        </w:rPr>
        <w:t>hoá</w:t>
      </w:r>
      <w:proofErr w:type="spellEnd"/>
      <w:r w:rsidRPr="004731D2">
        <w:rPr>
          <w:lang w:val="vi-VN"/>
        </w:rPr>
        <w:t xml:space="preserve">, kinh tế, xã hội, khoa học …) và một số vấn đề người phiên dịch có thể gặp trong quá trình tác nghiệp. </w:t>
      </w:r>
    </w:p>
    <w:p w14:paraId="683448D8" w14:textId="77777777" w:rsidR="009219E6" w:rsidRPr="004731D2" w:rsidRDefault="009219E6" w:rsidP="009219E6">
      <w:pPr>
        <w:spacing w:line="360" w:lineRule="auto"/>
        <w:ind w:firstLine="720"/>
        <w:jc w:val="both"/>
        <w:rPr>
          <w:lang w:val="vi-VN"/>
        </w:rPr>
      </w:pPr>
      <w:r w:rsidRPr="004731D2">
        <w:rPr>
          <w:lang w:val="vi-VN"/>
        </w:rPr>
        <w:t>Học phần Biên – Phiên dịch nâng cao</w:t>
      </w:r>
      <w:r w:rsidRPr="004731D2">
        <w:rPr>
          <w:i/>
          <w:iCs/>
          <w:lang w:val="vi-VN"/>
        </w:rPr>
        <w:t xml:space="preserve"> </w:t>
      </w:r>
      <w:r w:rsidRPr="004731D2">
        <w:rPr>
          <w:lang w:val="vi-VN"/>
        </w:rPr>
        <w:t xml:space="preserve">cung cấp cho sinh viên kiến thức và kỹ năng biên phiên dịch chuyên sâu. </w:t>
      </w:r>
    </w:p>
    <w:p w14:paraId="38DB6E8B" w14:textId="77777777" w:rsidR="009219E6" w:rsidRPr="004731D2" w:rsidRDefault="009219E6" w:rsidP="009219E6">
      <w:pPr>
        <w:spacing w:line="360" w:lineRule="auto"/>
        <w:ind w:firstLine="720"/>
        <w:jc w:val="both"/>
        <w:rPr>
          <w:lang w:val="vi-VN"/>
        </w:rPr>
      </w:pPr>
      <w:r w:rsidRPr="004731D2">
        <w:rPr>
          <w:lang w:val="vi-VN"/>
        </w:rPr>
        <w:t xml:space="preserve">Về </w:t>
      </w:r>
      <w:r>
        <w:rPr>
          <w:lang w:val="vi-VN"/>
        </w:rPr>
        <w:t>b</w:t>
      </w:r>
      <w:r w:rsidRPr="004731D2">
        <w:rPr>
          <w:lang w:val="vi-VN"/>
        </w:rPr>
        <w:t xml:space="preserve">iên dịch: </w:t>
      </w:r>
      <w:r>
        <w:rPr>
          <w:lang w:val="vi-VN"/>
        </w:rPr>
        <w:t>s</w:t>
      </w:r>
      <w:r w:rsidRPr="004731D2">
        <w:rPr>
          <w:lang w:val="vi-VN"/>
        </w:rPr>
        <w:t xml:space="preserve">inh viên được củng cố (1) kỹ năng biên dịch văn bản chuyên ngành. Nâng cao kỹ năng dịch các văn bản phức tạp thuộc các lĩnh vực như pháp luật, y tế, kinh tế, kỹ thuật...; (2) Quản lý dự án dịch thuật bao gồm kỹ năng lập kế hoạch, phân công </w:t>
      </w:r>
      <w:proofErr w:type="spellStart"/>
      <w:r w:rsidRPr="004731D2">
        <w:rPr>
          <w:lang w:val="vi-VN"/>
        </w:rPr>
        <w:t>công</w:t>
      </w:r>
      <w:proofErr w:type="spellEnd"/>
      <w:r w:rsidRPr="004731D2">
        <w:rPr>
          <w:lang w:val="vi-VN"/>
        </w:rPr>
        <w:t xml:space="preserve"> việc và kiểm tra chất lượng dịch thuật.</w:t>
      </w:r>
    </w:p>
    <w:p w14:paraId="552CAFCC" w14:textId="77777777" w:rsidR="009219E6" w:rsidRPr="004731D2" w:rsidRDefault="009219E6" w:rsidP="009219E6">
      <w:pPr>
        <w:spacing w:line="360" w:lineRule="auto"/>
        <w:ind w:firstLine="720"/>
        <w:jc w:val="both"/>
        <w:rPr>
          <w:lang w:val="vi-VN"/>
        </w:rPr>
      </w:pPr>
      <w:r w:rsidRPr="004731D2">
        <w:rPr>
          <w:lang w:val="vi-VN"/>
        </w:rPr>
        <w:t>Về phiên dịch</w:t>
      </w:r>
      <w:r>
        <w:rPr>
          <w:lang w:val="vi-VN"/>
        </w:rPr>
        <w:t xml:space="preserve">: </w:t>
      </w:r>
      <w:r w:rsidRPr="004731D2">
        <w:rPr>
          <w:lang w:val="vi-VN"/>
        </w:rPr>
        <w:t xml:space="preserve"> sinh viên được củng cố các kỹ năng phiên dịch như phiên dịch nối tiếp,  (</w:t>
      </w:r>
      <w:proofErr w:type="spellStart"/>
      <w:r w:rsidRPr="004731D2">
        <w:rPr>
          <w:lang w:val="vi-VN"/>
        </w:rPr>
        <w:t>Consecutive</w:t>
      </w:r>
      <w:proofErr w:type="spellEnd"/>
      <w:r w:rsidRPr="004731D2">
        <w:rPr>
          <w:lang w:val="vi-VN"/>
        </w:rPr>
        <w:t xml:space="preserve"> </w:t>
      </w:r>
      <w:proofErr w:type="spellStart"/>
      <w:r w:rsidRPr="004731D2">
        <w:rPr>
          <w:lang w:val="vi-VN"/>
        </w:rPr>
        <w:t>interpreting</w:t>
      </w:r>
      <w:proofErr w:type="spellEnd"/>
      <w:r w:rsidRPr="004731D2">
        <w:rPr>
          <w:lang w:val="vi-VN"/>
        </w:rPr>
        <w:t xml:space="preserve">), phiên dịch song </w:t>
      </w:r>
      <w:proofErr w:type="spellStart"/>
      <w:r w:rsidRPr="004731D2">
        <w:rPr>
          <w:lang w:val="vi-VN"/>
        </w:rPr>
        <w:t>song</w:t>
      </w:r>
      <w:proofErr w:type="spellEnd"/>
      <w:r w:rsidRPr="004731D2">
        <w:rPr>
          <w:lang w:val="vi-VN"/>
        </w:rPr>
        <w:t xml:space="preserve"> (</w:t>
      </w:r>
      <w:proofErr w:type="spellStart"/>
      <w:r w:rsidRPr="004731D2">
        <w:rPr>
          <w:lang w:val="vi-VN"/>
        </w:rPr>
        <w:t>Simultaneous</w:t>
      </w:r>
      <w:proofErr w:type="spellEnd"/>
      <w:r w:rsidRPr="004731D2">
        <w:rPr>
          <w:lang w:val="vi-VN"/>
        </w:rPr>
        <w:t xml:space="preserve"> </w:t>
      </w:r>
      <w:proofErr w:type="spellStart"/>
      <w:r w:rsidRPr="004731D2">
        <w:rPr>
          <w:lang w:val="vi-VN"/>
        </w:rPr>
        <w:t>interpreting</w:t>
      </w:r>
      <w:proofErr w:type="spellEnd"/>
      <w:r w:rsidRPr="004731D2">
        <w:rPr>
          <w:lang w:val="vi-VN"/>
        </w:rPr>
        <w:t>), phiên dịch đuổi (</w:t>
      </w:r>
      <w:proofErr w:type="spellStart"/>
      <w:r w:rsidRPr="004731D2">
        <w:rPr>
          <w:lang w:val="vi-VN"/>
        </w:rPr>
        <w:t>Chuchotage</w:t>
      </w:r>
      <w:proofErr w:type="spellEnd"/>
      <w:r w:rsidRPr="004731D2">
        <w:rPr>
          <w:lang w:val="vi-VN"/>
        </w:rPr>
        <w:t>)</w:t>
      </w:r>
    </w:p>
    <w:p w14:paraId="2E611521" w14:textId="77777777" w:rsidR="009219E6" w:rsidRPr="004731D2" w:rsidRDefault="009219E6" w:rsidP="009219E6">
      <w:pPr>
        <w:spacing w:line="360" w:lineRule="auto"/>
        <w:ind w:firstLine="720"/>
        <w:jc w:val="both"/>
        <w:rPr>
          <w:lang w:val="vi-VN"/>
        </w:rPr>
      </w:pPr>
      <w:r w:rsidRPr="004731D2">
        <w:rPr>
          <w:lang w:val="vi-VN"/>
        </w:rPr>
        <w:t>Trong học phần này, sinh viên được yêu cầu thực hành biên phiên dịch trong các tình huống thực tế: Các bài tập, mô phỏng và thực tế công việc để rèn luyện kỹ năng biên phiên dịch. Sinh viên phân tích được các bản dịch mẫu, tự chỉnh sửa và nâng cao chất lượng bản dịch của mình. Ngoài ra sinh viên có khả năng đánh giá các bản dịch và nhận phản hồ</w:t>
      </w:r>
      <w:r w:rsidRPr="00731679">
        <w:rPr>
          <w:lang w:val="vi-VN"/>
        </w:rPr>
        <w:t>i</w:t>
      </w:r>
      <w:r w:rsidRPr="004731D2">
        <w:rPr>
          <w:lang w:val="vi-VN"/>
        </w:rPr>
        <w:t xml:space="preserve"> từ giảng viên và bạn học để cải thiện kỹ năng.</w:t>
      </w:r>
    </w:p>
    <w:p w14:paraId="5D745BAB" w14:textId="77777777" w:rsidR="009219E6" w:rsidRPr="004731D2" w:rsidRDefault="009219E6" w:rsidP="009219E6">
      <w:pPr>
        <w:spacing w:line="360" w:lineRule="auto"/>
        <w:ind w:firstLine="720"/>
        <w:jc w:val="both"/>
        <w:rPr>
          <w:lang w:val="vi-VN"/>
        </w:rPr>
      </w:pPr>
      <w:r w:rsidRPr="004731D2">
        <w:rPr>
          <w:lang w:val="vi-VN"/>
        </w:rPr>
        <w:t>Các nội dung trong học phần không chỉ giúp sinh viên nắm vững lý thuyết và phương pháp dịch thuật mà còn rèn luyện kỹ năng thực hành và khả năng thích ứng trong các tình huống thực tế, chuẩn bị tốt cho công việc trong tương lai.</w:t>
      </w:r>
    </w:p>
    <w:p w14:paraId="53ED904D" w14:textId="77777777" w:rsidR="009219E6" w:rsidRPr="00731679" w:rsidRDefault="009219E6" w:rsidP="009219E6">
      <w:pPr>
        <w:spacing w:line="360" w:lineRule="auto"/>
        <w:ind w:firstLine="567"/>
        <w:jc w:val="both"/>
        <w:rPr>
          <w:lang w:val="vi-VN"/>
        </w:rPr>
      </w:pPr>
      <w:r w:rsidRPr="004731D2">
        <w:rPr>
          <w:lang w:val="vi-VN"/>
        </w:rPr>
        <w:t xml:space="preserve">Mục tiêu của học phần là giúp sinh viên phát triển kỹ năng biên – phiên dịch nâng cao trong các tình huống làm việc cụ thể, đặc biệt là kỹ năng tốc kỹ, tóm tắt và thuyết trình; Kỹ năng xử lý tình huống, giải quyết các vấn đề phát sinh trong quá trình biên phiên dịch; Kỹ năng sử dụng thuần thục vốn tiếng Anh và tiếng Việt thông qua thực hành biên – phiên dịch Anh-Việt, </w:t>
      </w:r>
      <w:r w:rsidRPr="004731D2">
        <w:rPr>
          <w:lang w:val="vi-VN"/>
        </w:rPr>
        <w:lastRenderedPageBreak/>
        <w:t xml:space="preserve">Việt-Anh; Cải thiện khả năng giao tiếp giữa các ngôn ngữ và các </w:t>
      </w:r>
      <w:proofErr w:type="spellStart"/>
      <w:r w:rsidRPr="004731D2">
        <w:rPr>
          <w:lang w:val="vi-VN"/>
        </w:rPr>
        <w:t>nềnvăn</w:t>
      </w:r>
      <w:proofErr w:type="spellEnd"/>
      <w:r w:rsidRPr="004731D2">
        <w:rPr>
          <w:lang w:val="vi-VN"/>
        </w:rPr>
        <w:t xml:space="preserve"> hóa khác nhau và đặc biệt là kỹ năng làm việc nhóm, hợp tác và làm việc hiệu quả trong các dự án dịch thuật nhóm</w:t>
      </w:r>
      <w:r w:rsidRPr="00731679">
        <w:rPr>
          <w:lang w:val="vi-VN"/>
        </w:rPr>
        <w:t xml:space="preserve">. </w:t>
      </w:r>
    </w:p>
    <w:p w14:paraId="5BC5CA5D" w14:textId="32658884" w:rsidR="009219E6" w:rsidRPr="00731679" w:rsidRDefault="009219E6" w:rsidP="009219E6">
      <w:pPr>
        <w:spacing w:line="360" w:lineRule="auto"/>
        <w:ind w:firstLine="567"/>
        <w:jc w:val="both"/>
        <w:rPr>
          <w:b/>
          <w:bCs/>
          <w:i/>
          <w:iCs/>
          <w:lang w:val="vi-VN"/>
        </w:rPr>
      </w:pPr>
      <w:r w:rsidRPr="00731679">
        <w:rPr>
          <w:b/>
          <w:bCs/>
          <w:i/>
          <w:iCs/>
          <w:lang w:val="vi-VN"/>
        </w:rPr>
        <w:t>5</w:t>
      </w:r>
      <w:r>
        <w:rPr>
          <w:b/>
          <w:bCs/>
          <w:i/>
          <w:iCs/>
          <w:lang w:val="vi-VN"/>
        </w:rPr>
        <w:t>7</w:t>
      </w:r>
      <w:r w:rsidRPr="00731679">
        <w:rPr>
          <w:b/>
          <w:bCs/>
          <w:i/>
          <w:iCs/>
          <w:lang w:val="vi-VN"/>
        </w:rPr>
        <w:t>. FLA704</w:t>
      </w:r>
      <w:r w:rsidR="0024193F" w:rsidRPr="0024193F">
        <w:rPr>
          <w:b/>
          <w:bCs/>
          <w:i/>
          <w:iCs/>
          <w:lang w:val="vi-VN"/>
        </w:rPr>
        <w:t>7</w:t>
      </w:r>
      <w:r w:rsidRPr="00731679">
        <w:rPr>
          <w:b/>
          <w:bCs/>
          <w:i/>
          <w:iCs/>
          <w:lang w:val="vi-VN"/>
        </w:rPr>
        <w:t>, Lý luận và Phương pháp dạy học tiếng Anh (3 tín chỉ)</w:t>
      </w:r>
    </w:p>
    <w:p w14:paraId="4DF13D4F" w14:textId="77777777" w:rsidR="009219E6" w:rsidRPr="004731D2" w:rsidRDefault="009219E6" w:rsidP="009219E6">
      <w:pPr>
        <w:shd w:val="clear" w:color="auto" w:fill="FFFFFF"/>
        <w:spacing w:line="360" w:lineRule="auto"/>
        <w:ind w:firstLine="567"/>
        <w:jc w:val="both"/>
        <w:rPr>
          <w:rStyle w:val="text"/>
          <w:rFonts w:eastAsia="MS Mincho"/>
          <w:spacing w:val="3"/>
          <w:lang w:val="vi-VN"/>
        </w:rPr>
      </w:pPr>
      <w:r w:rsidRPr="004731D2">
        <w:rPr>
          <w:rStyle w:val="text"/>
          <w:rFonts w:eastAsia="MS Mincho"/>
          <w:spacing w:val="3"/>
          <w:lang w:val="vi-VN"/>
        </w:rPr>
        <w:t>Học phần Lý</w:t>
      </w:r>
      <w:r w:rsidRPr="00731679">
        <w:rPr>
          <w:rStyle w:val="text"/>
          <w:rFonts w:eastAsia="MS Mincho"/>
          <w:spacing w:val="3"/>
          <w:lang w:val="vi-VN"/>
        </w:rPr>
        <w:t xml:space="preserve"> luận và </w:t>
      </w:r>
      <w:r w:rsidRPr="004731D2">
        <w:rPr>
          <w:rStyle w:val="text"/>
          <w:rFonts w:eastAsia="MS Mincho"/>
          <w:spacing w:val="3"/>
          <w:lang w:val="vi-VN"/>
        </w:rPr>
        <w:t>Phương pháp dạy</w:t>
      </w:r>
      <w:r w:rsidRPr="00731679">
        <w:rPr>
          <w:rStyle w:val="text"/>
          <w:rFonts w:eastAsia="MS Mincho"/>
          <w:spacing w:val="3"/>
          <w:lang w:val="vi-VN"/>
        </w:rPr>
        <w:t xml:space="preserve"> học</w:t>
      </w:r>
      <w:r w:rsidRPr="004731D2">
        <w:rPr>
          <w:rStyle w:val="text"/>
          <w:rFonts w:eastAsia="MS Mincho"/>
          <w:spacing w:val="3"/>
          <w:lang w:val="vi-VN"/>
        </w:rPr>
        <w:t xml:space="preserve"> tiếng Anh trang bị cho sinh viên các kiến thức về quản lý lớp học, thiết kế bài giảng, ứng dụng công nghệ trong giảng dạy, các phương pháp dạy học phổ biến, các vấn đề liên quan đến dạy hệ thống ngôn ngữ (ngữ pháp, từ vựng, phát âm và kỹ năng ngôn ngữ (nghe, nói, đọc, viết). Trong học phần này, sinh viên được yêu cầu đọc và hoàn thành các nhiệm vụ trong bài học ở nhà; trên lớp, sinh viên sẽ tham gia các hoạt động như thảo luận theo nhóm, theo cặp, thuyết trình, </w:t>
      </w:r>
      <w:proofErr w:type="spellStart"/>
      <w:r w:rsidRPr="004731D2">
        <w:rPr>
          <w:rStyle w:val="text"/>
          <w:rFonts w:eastAsia="MS Mincho"/>
          <w:spacing w:val="3"/>
          <w:lang w:val="vi-VN"/>
        </w:rPr>
        <w:t>vv</w:t>
      </w:r>
      <w:proofErr w:type="spellEnd"/>
      <w:r w:rsidRPr="004731D2">
        <w:rPr>
          <w:rStyle w:val="text"/>
          <w:rFonts w:eastAsia="MS Mincho"/>
          <w:spacing w:val="3"/>
          <w:lang w:val="vi-VN"/>
        </w:rPr>
        <w:t>. để nắm được các kiến thức quan trọng của bài học. Thêm vào đó, sinh viên sẽ làm việc theo nhóm, thực</w:t>
      </w:r>
      <w:r w:rsidRPr="00731679">
        <w:rPr>
          <w:rStyle w:val="text"/>
          <w:rFonts w:eastAsia="MS Mincho"/>
          <w:spacing w:val="3"/>
          <w:lang w:val="vi-VN"/>
        </w:rPr>
        <w:t xml:space="preserve"> hành thiết kế</w:t>
      </w:r>
      <w:r w:rsidRPr="004731D2">
        <w:rPr>
          <w:rStyle w:val="text"/>
          <w:rFonts w:eastAsia="MS Mincho"/>
          <w:spacing w:val="3"/>
          <w:lang w:val="vi-VN"/>
        </w:rPr>
        <w:t xml:space="preserve"> một giáo án cụ thể và thực hiện giảng một lớp học cụ thể theo giáo án đã soạn sẵn. Nội dung của học phần bao gồm giới thiệu và so sánh giữa các phương pháp giảng dạy phổ biến, những vấn đề về lớp học đông đa trình độ, phản hồi của người dạy, quản lý lớp học, sắp xếp chỗ ngồi và tạo nhóm học tập, cách sử dụng công nghệ trong giảng dạy, thiết kế giáo án và phương pháp giảng dạy hệ thống ngôn ngữ và kỹ năng ngôn ngữ. Mục tiêu của học phần là nhằm giúp cho sinh viên biết cách thiết kế một giáo án hoàn chỉnh, thiết kế các hoạt động dạy học hiệu quả, và phát triển kỹ năng giảng dạy của bản thân.</w:t>
      </w:r>
    </w:p>
    <w:p w14:paraId="3AC9CC47" w14:textId="49512D5B" w:rsidR="009219E6" w:rsidRPr="00731679" w:rsidRDefault="009219E6" w:rsidP="009219E6">
      <w:pPr>
        <w:spacing w:line="360" w:lineRule="auto"/>
        <w:ind w:firstLine="567"/>
        <w:jc w:val="both"/>
        <w:rPr>
          <w:b/>
          <w:bCs/>
          <w:i/>
          <w:iCs/>
          <w:lang w:val="vi-VN"/>
        </w:rPr>
      </w:pPr>
      <w:r w:rsidRPr="00731679">
        <w:rPr>
          <w:b/>
          <w:bCs/>
          <w:i/>
          <w:iCs/>
          <w:lang w:val="vi-VN"/>
        </w:rPr>
        <w:t>5</w:t>
      </w:r>
      <w:r>
        <w:rPr>
          <w:b/>
          <w:bCs/>
          <w:i/>
          <w:iCs/>
          <w:lang w:val="vi-VN"/>
        </w:rPr>
        <w:t>8</w:t>
      </w:r>
      <w:r w:rsidRPr="00731679">
        <w:rPr>
          <w:b/>
          <w:bCs/>
          <w:i/>
          <w:iCs/>
          <w:lang w:val="vi-VN"/>
        </w:rPr>
        <w:t>. FLA704</w:t>
      </w:r>
      <w:r w:rsidR="0024193F" w:rsidRPr="0024193F">
        <w:rPr>
          <w:b/>
          <w:bCs/>
          <w:i/>
          <w:iCs/>
          <w:lang w:val="vi-VN"/>
        </w:rPr>
        <w:t>8</w:t>
      </w:r>
      <w:r w:rsidRPr="00731679">
        <w:rPr>
          <w:b/>
          <w:bCs/>
          <w:i/>
          <w:iCs/>
          <w:lang w:val="vi-VN"/>
        </w:rPr>
        <w:t xml:space="preserve">, </w:t>
      </w:r>
      <w:r w:rsidRPr="004731D2">
        <w:rPr>
          <w:b/>
          <w:bCs/>
          <w:i/>
          <w:iCs/>
          <w:lang w:val="vi-VN"/>
        </w:rPr>
        <w:t>Kiểm tra, đánh giá trong giảng dạy tiếng Anh</w:t>
      </w:r>
      <w:r w:rsidRPr="00731679">
        <w:rPr>
          <w:b/>
          <w:bCs/>
          <w:i/>
          <w:iCs/>
          <w:lang w:val="vi-VN"/>
        </w:rPr>
        <w:t xml:space="preserve"> (3 tín chỉ)</w:t>
      </w:r>
    </w:p>
    <w:p w14:paraId="6AAE8BB1" w14:textId="77777777" w:rsidR="009219E6" w:rsidRPr="004731D2" w:rsidRDefault="009219E6" w:rsidP="009219E6">
      <w:pPr>
        <w:shd w:val="clear" w:color="auto" w:fill="FFFFFF"/>
        <w:spacing w:line="360" w:lineRule="auto"/>
        <w:ind w:firstLine="567"/>
        <w:jc w:val="both"/>
        <w:rPr>
          <w:spacing w:val="3"/>
          <w:lang w:val="vi-VN"/>
        </w:rPr>
      </w:pPr>
      <w:r w:rsidRPr="004731D2">
        <w:rPr>
          <w:lang w:val="vi-VN"/>
        </w:rPr>
        <w:t>Học</w:t>
      </w:r>
      <w:r>
        <w:rPr>
          <w:lang w:val="vi-VN"/>
        </w:rPr>
        <w:t xml:space="preserve"> phần </w:t>
      </w:r>
      <w:r w:rsidRPr="004731D2">
        <w:rPr>
          <w:lang w:val="vi-VN"/>
        </w:rPr>
        <w:t>Kiểm tra đánh giá trong giảng dạy Tiếng Anh là một trong hai học phần thay thế khóa luận tốt nghiệp nhằm cung cấp cho sinh viên các kiến thức, kỹ năng và công cụ cần thiết để có thể đánh giá được quá trình học tập của học sinh, hiệu quả giảng dạy của mình, và mức độ thành công của chương trình một cách chính xác nhất. Học phần này cung cấp các khái niệm lý thuyết cơ bản và các vấn đề về đánh giá ngôn ngữ, cũng như năng lực trong việc tự mình xây dựng hoặc lựa chọn đúng những công cụ đánh giá sẵn có, viết báo cáo và phân tích các kết quả đánh giá. Học phần đi sâu phân tích các kỹ thuật kiểm tra, đánh giá trong dạy học Tiếng Anh như các nội dung về từ vựng, ngữ pháp và các kỹ năng ngôn ngữ, các bước cơ bản trong thiết kế một bài kiểm tra tiếng Anh phù hợp với yêu cầu của chương trình và trình độ người học.</w:t>
      </w:r>
    </w:p>
    <w:p w14:paraId="647A4BCD" w14:textId="24C42405" w:rsidR="0097624C" w:rsidRPr="009219E6" w:rsidRDefault="0097624C" w:rsidP="009219E6">
      <w:pPr>
        <w:spacing w:line="360" w:lineRule="auto"/>
        <w:ind w:firstLine="567"/>
        <w:jc w:val="both"/>
        <w:rPr>
          <w:shd w:val="clear" w:color="auto" w:fill="FFFFFF"/>
          <w:lang w:val="vi-VN"/>
        </w:rPr>
      </w:pPr>
    </w:p>
    <w:p w14:paraId="39837E72" w14:textId="520AF5B8" w:rsidR="005E202D" w:rsidRPr="00731679" w:rsidRDefault="005E202D" w:rsidP="00731679">
      <w:pPr>
        <w:pStyle w:val="ThngthngWeb"/>
        <w:spacing w:line="360" w:lineRule="auto"/>
        <w:jc w:val="both"/>
      </w:pPr>
    </w:p>
    <w:p w14:paraId="410B4861" w14:textId="04969E7B" w:rsidR="005E202D" w:rsidRPr="00731679" w:rsidRDefault="005E202D" w:rsidP="00731679">
      <w:pPr>
        <w:pStyle w:val="ThngthngWeb"/>
        <w:spacing w:line="360" w:lineRule="auto"/>
        <w:jc w:val="both"/>
      </w:pPr>
    </w:p>
    <w:p w14:paraId="0024F445" w14:textId="68E48648" w:rsidR="005E202D" w:rsidRPr="00731679" w:rsidRDefault="005E202D" w:rsidP="00731679">
      <w:pPr>
        <w:pStyle w:val="ThngthngWeb"/>
        <w:spacing w:line="360" w:lineRule="auto"/>
        <w:jc w:val="both"/>
      </w:pPr>
    </w:p>
    <w:p w14:paraId="1263E6CC" w14:textId="24BBAD7F" w:rsidR="005E202D" w:rsidRPr="00731679" w:rsidRDefault="005E202D" w:rsidP="00731679">
      <w:pPr>
        <w:pStyle w:val="ThngthngWeb"/>
        <w:spacing w:line="360" w:lineRule="auto"/>
        <w:jc w:val="both"/>
      </w:pPr>
    </w:p>
    <w:p w14:paraId="57C2C179" w14:textId="5A006A10" w:rsidR="00FE26BC" w:rsidRPr="00731679" w:rsidRDefault="00FE26BC" w:rsidP="00731679">
      <w:pPr>
        <w:pStyle w:val="ThngthngWeb"/>
        <w:spacing w:line="360" w:lineRule="auto"/>
        <w:jc w:val="both"/>
        <w:rPr>
          <w:b/>
          <w:bCs/>
          <w:i/>
          <w:iCs/>
        </w:rPr>
      </w:pPr>
    </w:p>
    <w:p w14:paraId="0909795F" w14:textId="36DCCC76" w:rsidR="005A2F50" w:rsidRPr="004731D2" w:rsidRDefault="005A2F50" w:rsidP="00731679">
      <w:pPr>
        <w:spacing w:line="360" w:lineRule="auto"/>
        <w:jc w:val="both"/>
        <w:rPr>
          <w:lang w:val="vi-VN"/>
        </w:rPr>
      </w:pPr>
      <w:r w:rsidRPr="004731D2">
        <w:rPr>
          <w:lang w:val="vi-VN"/>
        </w:rPr>
        <w:br w:type="page"/>
      </w:r>
    </w:p>
    <w:p w14:paraId="39F90B1D" w14:textId="77777777" w:rsidR="005A2F50" w:rsidRPr="004731D2" w:rsidRDefault="005A2F50" w:rsidP="00731679">
      <w:pPr>
        <w:spacing w:before="120" w:line="360" w:lineRule="auto"/>
        <w:jc w:val="both"/>
        <w:rPr>
          <w:b/>
          <w:bCs/>
          <w:lang w:val="vi-VN"/>
        </w:rPr>
        <w:sectPr w:rsidR="005A2F50" w:rsidRPr="004731D2" w:rsidSect="00C2520D">
          <w:footerReference w:type="even" r:id="rId8"/>
          <w:footerReference w:type="default" r:id="rId9"/>
          <w:pgSz w:w="11900" w:h="16840" w:code="9"/>
          <w:pgMar w:top="1134" w:right="1134" w:bottom="1134" w:left="1588" w:header="340" w:footer="624" w:gutter="0"/>
          <w:cols w:space="708"/>
          <w:docGrid w:linePitch="360"/>
        </w:sectPr>
      </w:pPr>
    </w:p>
    <w:p w14:paraId="515DD683" w14:textId="77777777" w:rsidR="006E466E" w:rsidRPr="004731D2" w:rsidRDefault="006E466E" w:rsidP="006E466E">
      <w:pPr>
        <w:spacing w:before="120" w:line="360" w:lineRule="exact"/>
        <w:jc w:val="both"/>
        <w:rPr>
          <w:b/>
          <w:bCs/>
          <w:sz w:val="18"/>
          <w:szCs w:val="18"/>
          <w:lang w:val="vi-VN"/>
        </w:rPr>
      </w:pPr>
      <w:r w:rsidRPr="004731D2">
        <w:rPr>
          <w:b/>
          <w:bCs/>
          <w:sz w:val="18"/>
          <w:szCs w:val="18"/>
          <w:lang w:val="vi-VN"/>
        </w:rPr>
        <w:lastRenderedPageBreak/>
        <w:t>3.4. Ma trận thể hiện sự đóng góp của các học phần vào việc đạt được chuẩn đầu ra của chương trình đào tạo</w:t>
      </w:r>
    </w:p>
    <w:tbl>
      <w:tblPr>
        <w:tblpPr w:leftFromText="180" w:rightFromText="180" w:vertAnchor="text" w:tblpX="-656"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550"/>
        <w:gridCol w:w="337"/>
        <w:gridCol w:w="431"/>
        <w:gridCol w:w="335"/>
        <w:gridCol w:w="427"/>
        <w:gridCol w:w="431"/>
        <w:gridCol w:w="339"/>
        <w:gridCol w:w="435"/>
        <w:gridCol w:w="342"/>
        <w:gridCol w:w="436"/>
        <w:gridCol w:w="478"/>
        <w:gridCol w:w="271"/>
        <w:gridCol w:w="354"/>
        <w:gridCol w:w="418"/>
        <w:gridCol w:w="439"/>
        <w:gridCol w:w="439"/>
        <w:gridCol w:w="441"/>
        <w:gridCol w:w="353"/>
        <w:gridCol w:w="441"/>
        <w:gridCol w:w="438"/>
        <w:gridCol w:w="441"/>
        <w:gridCol w:w="518"/>
        <w:gridCol w:w="516"/>
        <w:gridCol w:w="518"/>
        <w:gridCol w:w="515"/>
        <w:gridCol w:w="517"/>
        <w:gridCol w:w="515"/>
        <w:gridCol w:w="236"/>
        <w:gridCol w:w="448"/>
        <w:gridCol w:w="374"/>
        <w:gridCol w:w="448"/>
        <w:gridCol w:w="335"/>
        <w:gridCol w:w="375"/>
        <w:gridCol w:w="73"/>
        <w:gridCol w:w="448"/>
        <w:gridCol w:w="236"/>
        <w:gridCol w:w="65"/>
      </w:tblGrid>
      <w:tr w:rsidR="00D83D70" w:rsidRPr="0061082A" w14:paraId="17B472BD" w14:textId="77777777" w:rsidTr="008E556A">
        <w:trPr>
          <w:gridAfter w:val="1"/>
          <w:wAfter w:w="65" w:type="dxa"/>
          <w:tblHeader/>
        </w:trPr>
        <w:tc>
          <w:tcPr>
            <w:tcW w:w="704" w:type="dxa"/>
            <w:vMerge w:val="restart"/>
            <w:shd w:val="clear" w:color="auto" w:fill="auto"/>
          </w:tcPr>
          <w:p w14:paraId="6ECA4CB1" w14:textId="77777777" w:rsidR="00D83D70" w:rsidRPr="004731D2" w:rsidRDefault="00D83D70" w:rsidP="005E29FF">
            <w:pPr>
              <w:rPr>
                <w:b/>
                <w:sz w:val="18"/>
                <w:szCs w:val="18"/>
                <w:lang w:val="vi-VN"/>
              </w:rPr>
            </w:pPr>
          </w:p>
          <w:p w14:paraId="61ED1371" w14:textId="77777777" w:rsidR="00D83D70" w:rsidRPr="004731D2" w:rsidRDefault="00D83D70" w:rsidP="005E29FF">
            <w:pPr>
              <w:rPr>
                <w:b/>
                <w:sz w:val="18"/>
                <w:szCs w:val="18"/>
                <w:lang w:val="vi-VN"/>
              </w:rPr>
            </w:pPr>
          </w:p>
          <w:p w14:paraId="5F0FC611" w14:textId="77777777" w:rsidR="00D83D70" w:rsidRPr="00760FCA" w:rsidRDefault="00D83D70" w:rsidP="005E29FF">
            <w:pPr>
              <w:rPr>
                <w:b/>
                <w:sz w:val="18"/>
                <w:szCs w:val="18"/>
              </w:rPr>
            </w:pPr>
            <w:r w:rsidRPr="00760FCA">
              <w:rPr>
                <w:b/>
                <w:sz w:val="18"/>
                <w:szCs w:val="18"/>
              </w:rPr>
              <w:t>TT</w:t>
            </w:r>
          </w:p>
        </w:tc>
        <w:tc>
          <w:tcPr>
            <w:tcW w:w="851" w:type="dxa"/>
            <w:vMerge w:val="restart"/>
            <w:shd w:val="clear" w:color="auto" w:fill="auto"/>
          </w:tcPr>
          <w:p w14:paraId="7B2E6937" w14:textId="77777777" w:rsidR="00D83D70" w:rsidRPr="00760FCA" w:rsidRDefault="00D83D70" w:rsidP="005E29FF">
            <w:pPr>
              <w:rPr>
                <w:b/>
                <w:sz w:val="18"/>
                <w:szCs w:val="18"/>
              </w:rPr>
            </w:pPr>
          </w:p>
          <w:p w14:paraId="3E876A87" w14:textId="77777777" w:rsidR="00D83D70" w:rsidRPr="00760FCA" w:rsidRDefault="00D83D70" w:rsidP="005E29FF">
            <w:pPr>
              <w:rPr>
                <w:b/>
                <w:sz w:val="18"/>
                <w:szCs w:val="18"/>
              </w:rPr>
            </w:pPr>
          </w:p>
          <w:p w14:paraId="6C0E8725" w14:textId="77777777" w:rsidR="00D83D70" w:rsidRPr="00760FCA" w:rsidRDefault="00D83D70" w:rsidP="005E29FF">
            <w:pPr>
              <w:rPr>
                <w:b/>
                <w:sz w:val="18"/>
                <w:szCs w:val="18"/>
              </w:rPr>
            </w:pPr>
            <w:r w:rsidRPr="00760FCA">
              <w:rPr>
                <w:b/>
                <w:sz w:val="18"/>
                <w:szCs w:val="18"/>
              </w:rPr>
              <w:t>Mã HP</w:t>
            </w:r>
          </w:p>
        </w:tc>
        <w:tc>
          <w:tcPr>
            <w:tcW w:w="550" w:type="dxa"/>
            <w:vMerge w:val="restart"/>
            <w:shd w:val="clear" w:color="auto" w:fill="auto"/>
          </w:tcPr>
          <w:p w14:paraId="046388F0" w14:textId="77777777" w:rsidR="00D83D70" w:rsidRPr="00760FCA" w:rsidRDefault="00D83D70" w:rsidP="005E29FF">
            <w:pPr>
              <w:rPr>
                <w:b/>
                <w:sz w:val="18"/>
                <w:szCs w:val="18"/>
              </w:rPr>
            </w:pPr>
          </w:p>
          <w:p w14:paraId="79890147" w14:textId="77777777" w:rsidR="00D83D70" w:rsidRPr="00760FCA" w:rsidRDefault="00D83D70" w:rsidP="005E29FF">
            <w:pPr>
              <w:rPr>
                <w:b/>
                <w:sz w:val="18"/>
                <w:szCs w:val="18"/>
              </w:rPr>
            </w:pPr>
          </w:p>
          <w:p w14:paraId="1802F370" w14:textId="77777777" w:rsidR="00D83D70" w:rsidRPr="00760FCA" w:rsidRDefault="00D83D70" w:rsidP="005E29FF">
            <w:pPr>
              <w:rPr>
                <w:b/>
                <w:sz w:val="18"/>
                <w:szCs w:val="18"/>
              </w:rPr>
            </w:pPr>
            <w:proofErr w:type="spellStart"/>
            <w:r w:rsidRPr="00760FCA">
              <w:rPr>
                <w:b/>
                <w:sz w:val="18"/>
                <w:szCs w:val="18"/>
              </w:rPr>
              <w:t>Tên</w:t>
            </w:r>
            <w:proofErr w:type="spellEnd"/>
            <w:r w:rsidRPr="00760FCA">
              <w:rPr>
                <w:b/>
                <w:sz w:val="18"/>
                <w:szCs w:val="18"/>
              </w:rPr>
              <w:t xml:space="preserve"> </w:t>
            </w:r>
            <w:proofErr w:type="spellStart"/>
            <w:r w:rsidRPr="00760FCA">
              <w:rPr>
                <w:b/>
                <w:sz w:val="18"/>
                <w:szCs w:val="18"/>
              </w:rPr>
              <w:t>học</w:t>
            </w:r>
            <w:proofErr w:type="spellEnd"/>
            <w:r w:rsidRPr="00760FCA">
              <w:rPr>
                <w:b/>
                <w:sz w:val="18"/>
                <w:szCs w:val="18"/>
              </w:rPr>
              <w:t xml:space="preserve"> </w:t>
            </w:r>
            <w:proofErr w:type="spellStart"/>
            <w:r w:rsidRPr="00760FCA">
              <w:rPr>
                <w:b/>
                <w:sz w:val="18"/>
                <w:szCs w:val="18"/>
              </w:rPr>
              <w:t>phần</w:t>
            </w:r>
            <w:proofErr w:type="spellEnd"/>
          </w:p>
        </w:tc>
        <w:tc>
          <w:tcPr>
            <w:tcW w:w="3991" w:type="dxa"/>
            <w:gridSpan w:val="10"/>
            <w:shd w:val="clear" w:color="auto" w:fill="auto"/>
          </w:tcPr>
          <w:p w14:paraId="4441BFDE" w14:textId="77777777" w:rsidR="00D83D70" w:rsidRPr="00760FCA" w:rsidRDefault="00D83D70" w:rsidP="005E29FF">
            <w:pPr>
              <w:spacing w:before="120" w:line="360" w:lineRule="exact"/>
              <w:jc w:val="center"/>
              <w:rPr>
                <w:b/>
                <w:bCs/>
                <w:sz w:val="18"/>
                <w:szCs w:val="18"/>
                <w:lang w:val="en-GB"/>
              </w:rPr>
            </w:pPr>
            <w:r w:rsidRPr="00760FCA">
              <w:rPr>
                <w:b/>
                <w:sz w:val="18"/>
                <w:szCs w:val="18"/>
              </w:rPr>
              <w:t>CĐR</w:t>
            </w:r>
            <w:r w:rsidRPr="00760FCA">
              <w:rPr>
                <w:b/>
                <w:spacing w:val="-2"/>
                <w:sz w:val="18"/>
                <w:szCs w:val="18"/>
              </w:rPr>
              <w:t xml:space="preserve"> </w:t>
            </w:r>
            <w:proofErr w:type="spellStart"/>
            <w:r w:rsidRPr="00760FCA">
              <w:rPr>
                <w:b/>
                <w:sz w:val="18"/>
                <w:szCs w:val="18"/>
              </w:rPr>
              <w:t>về</w:t>
            </w:r>
            <w:proofErr w:type="spellEnd"/>
            <w:r w:rsidRPr="00760FCA">
              <w:rPr>
                <w:b/>
                <w:spacing w:val="1"/>
                <w:sz w:val="18"/>
                <w:szCs w:val="18"/>
              </w:rPr>
              <w:t xml:space="preserve"> </w:t>
            </w:r>
            <w:proofErr w:type="spellStart"/>
            <w:r w:rsidRPr="00760FCA">
              <w:rPr>
                <w:b/>
                <w:sz w:val="18"/>
                <w:szCs w:val="18"/>
              </w:rPr>
              <w:t>kiến</w:t>
            </w:r>
            <w:proofErr w:type="spellEnd"/>
            <w:r w:rsidRPr="00760FCA">
              <w:rPr>
                <w:b/>
                <w:sz w:val="18"/>
                <w:szCs w:val="18"/>
              </w:rPr>
              <w:t xml:space="preserve"> </w:t>
            </w:r>
            <w:proofErr w:type="spellStart"/>
            <w:r w:rsidRPr="00760FCA">
              <w:rPr>
                <w:b/>
                <w:sz w:val="18"/>
                <w:szCs w:val="18"/>
              </w:rPr>
              <w:t>thức</w:t>
            </w:r>
            <w:proofErr w:type="spellEnd"/>
            <w:r w:rsidRPr="00760FCA">
              <w:rPr>
                <w:b/>
                <w:spacing w:val="-2"/>
                <w:sz w:val="18"/>
                <w:szCs w:val="18"/>
              </w:rPr>
              <w:t xml:space="preserve"> </w:t>
            </w:r>
            <w:r w:rsidRPr="00760FCA">
              <w:rPr>
                <w:b/>
                <w:sz w:val="18"/>
                <w:szCs w:val="18"/>
              </w:rPr>
              <w:t>(KT)</w:t>
            </w:r>
          </w:p>
        </w:tc>
        <w:tc>
          <w:tcPr>
            <w:tcW w:w="271" w:type="dxa"/>
            <w:shd w:val="clear" w:color="auto" w:fill="auto"/>
          </w:tcPr>
          <w:p w14:paraId="296A799F" w14:textId="77777777" w:rsidR="00D83D70" w:rsidRPr="00760FCA" w:rsidRDefault="00D83D70" w:rsidP="005E29FF">
            <w:pPr>
              <w:spacing w:before="120" w:line="360" w:lineRule="exact"/>
              <w:jc w:val="both"/>
              <w:rPr>
                <w:b/>
                <w:bCs/>
                <w:sz w:val="18"/>
                <w:szCs w:val="18"/>
                <w:lang w:val="en-GB"/>
              </w:rPr>
            </w:pPr>
          </w:p>
        </w:tc>
        <w:tc>
          <w:tcPr>
            <w:tcW w:w="6863" w:type="dxa"/>
            <w:gridSpan w:val="15"/>
            <w:shd w:val="clear" w:color="auto" w:fill="auto"/>
          </w:tcPr>
          <w:p w14:paraId="74C897A9" w14:textId="77777777" w:rsidR="00D83D70" w:rsidRPr="00760FCA" w:rsidRDefault="00D83D70" w:rsidP="005E29FF">
            <w:pPr>
              <w:spacing w:before="120" w:line="360" w:lineRule="exact"/>
              <w:jc w:val="center"/>
              <w:rPr>
                <w:b/>
                <w:bCs/>
                <w:sz w:val="18"/>
                <w:szCs w:val="18"/>
                <w:lang w:val="en-GB"/>
              </w:rPr>
            </w:pPr>
            <w:r w:rsidRPr="00760FCA">
              <w:rPr>
                <w:b/>
                <w:sz w:val="18"/>
                <w:szCs w:val="18"/>
              </w:rPr>
              <w:t>CĐR</w:t>
            </w:r>
            <w:r w:rsidRPr="00760FCA">
              <w:rPr>
                <w:b/>
                <w:spacing w:val="-2"/>
                <w:sz w:val="18"/>
                <w:szCs w:val="18"/>
              </w:rPr>
              <w:t xml:space="preserve"> </w:t>
            </w:r>
            <w:proofErr w:type="spellStart"/>
            <w:r w:rsidRPr="00760FCA">
              <w:rPr>
                <w:b/>
                <w:sz w:val="18"/>
                <w:szCs w:val="18"/>
              </w:rPr>
              <w:t>về</w:t>
            </w:r>
            <w:proofErr w:type="spellEnd"/>
            <w:r w:rsidRPr="00760FCA">
              <w:rPr>
                <w:b/>
                <w:sz w:val="18"/>
                <w:szCs w:val="18"/>
              </w:rPr>
              <w:t xml:space="preserve"> </w:t>
            </w:r>
            <w:proofErr w:type="spellStart"/>
            <w:r w:rsidRPr="00760FCA">
              <w:rPr>
                <w:b/>
                <w:sz w:val="18"/>
                <w:szCs w:val="18"/>
              </w:rPr>
              <w:t>kĩ</w:t>
            </w:r>
            <w:proofErr w:type="spellEnd"/>
            <w:r w:rsidRPr="00760FCA">
              <w:rPr>
                <w:b/>
                <w:sz w:val="18"/>
                <w:szCs w:val="18"/>
              </w:rPr>
              <w:t xml:space="preserve"> </w:t>
            </w:r>
            <w:proofErr w:type="spellStart"/>
            <w:r w:rsidRPr="00760FCA">
              <w:rPr>
                <w:b/>
                <w:sz w:val="18"/>
                <w:szCs w:val="18"/>
              </w:rPr>
              <w:t>năng</w:t>
            </w:r>
            <w:proofErr w:type="spellEnd"/>
            <w:r w:rsidRPr="00760FCA">
              <w:rPr>
                <w:b/>
                <w:spacing w:val="-2"/>
                <w:sz w:val="18"/>
                <w:szCs w:val="18"/>
              </w:rPr>
              <w:t xml:space="preserve"> </w:t>
            </w:r>
            <w:r w:rsidRPr="00760FCA">
              <w:rPr>
                <w:b/>
                <w:sz w:val="18"/>
                <w:szCs w:val="18"/>
              </w:rPr>
              <w:t>(KN)</w:t>
            </w:r>
          </w:p>
        </w:tc>
        <w:tc>
          <w:tcPr>
            <w:tcW w:w="236" w:type="dxa"/>
            <w:shd w:val="clear" w:color="auto" w:fill="auto"/>
          </w:tcPr>
          <w:p w14:paraId="4E6F1280" w14:textId="77777777" w:rsidR="00D83D70" w:rsidRPr="00760FCA" w:rsidRDefault="00D83D70" w:rsidP="005E29FF">
            <w:pPr>
              <w:spacing w:before="120" w:line="360" w:lineRule="exact"/>
              <w:jc w:val="both"/>
              <w:rPr>
                <w:b/>
                <w:bCs/>
                <w:sz w:val="18"/>
                <w:szCs w:val="18"/>
                <w:lang w:val="en-GB"/>
              </w:rPr>
            </w:pPr>
          </w:p>
        </w:tc>
        <w:tc>
          <w:tcPr>
            <w:tcW w:w="1270" w:type="dxa"/>
            <w:gridSpan w:val="3"/>
            <w:shd w:val="clear" w:color="auto" w:fill="auto"/>
          </w:tcPr>
          <w:p w14:paraId="162585C1" w14:textId="77777777" w:rsidR="00D83D70" w:rsidRPr="00760FCA" w:rsidRDefault="00D83D70" w:rsidP="005E29FF">
            <w:pPr>
              <w:jc w:val="center"/>
              <w:rPr>
                <w:b/>
                <w:bCs/>
                <w:sz w:val="18"/>
                <w:szCs w:val="18"/>
                <w:lang w:val="en-GB"/>
              </w:rPr>
            </w:pPr>
            <w:r w:rsidRPr="00760FCA">
              <w:rPr>
                <w:b/>
                <w:spacing w:val="-1"/>
                <w:sz w:val="18"/>
                <w:szCs w:val="18"/>
              </w:rPr>
              <w:t xml:space="preserve">CĐR </w:t>
            </w:r>
            <w:proofErr w:type="spellStart"/>
            <w:r w:rsidRPr="00760FCA">
              <w:rPr>
                <w:b/>
                <w:spacing w:val="-1"/>
                <w:sz w:val="18"/>
                <w:szCs w:val="18"/>
              </w:rPr>
              <w:t>về</w:t>
            </w:r>
            <w:proofErr w:type="spellEnd"/>
            <w:r w:rsidRPr="00760FCA">
              <w:rPr>
                <w:b/>
                <w:spacing w:val="-1"/>
                <w:sz w:val="18"/>
                <w:szCs w:val="18"/>
              </w:rPr>
              <w:t xml:space="preserve"> </w:t>
            </w:r>
            <w:proofErr w:type="spellStart"/>
            <w:r w:rsidRPr="00760FCA">
              <w:rPr>
                <w:b/>
                <w:spacing w:val="-1"/>
                <w:sz w:val="18"/>
                <w:szCs w:val="18"/>
              </w:rPr>
              <w:t>phẩm</w:t>
            </w:r>
            <w:proofErr w:type="spellEnd"/>
            <w:r w:rsidRPr="00760FCA">
              <w:rPr>
                <w:b/>
                <w:spacing w:val="-1"/>
                <w:sz w:val="18"/>
                <w:szCs w:val="18"/>
              </w:rPr>
              <w:t xml:space="preserve"> </w:t>
            </w:r>
            <w:proofErr w:type="spellStart"/>
            <w:r w:rsidRPr="00760FCA">
              <w:rPr>
                <w:b/>
                <w:spacing w:val="-1"/>
                <w:sz w:val="18"/>
                <w:szCs w:val="18"/>
              </w:rPr>
              <w:t>chất</w:t>
            </w:r>
            <w:proofErr w:type="spellEnd"/>
            <w:r w:rsidRPr="00760FCA">
              <w:rPr>
                <w:b/>
                <w:spacing w:val="-1"/>
                <w:sz w:val="18"/>
                <w:szCs w:val="18"/>
              </w:rPr>
              <w:t xml:space="preserve"> (PC)</w:t>
            </w:r>
          </w:p>
        </w:tc>
        <w:tc>
          <w:tcPr>
            <w:tcW w:w="335" w:type="dxa"/>
            <w:shd w:val="clear" w:color="auto" w:fill="auto"/>
          </w:tcPr>
          <w:p w14:paraId="3888FB01" w14:textId="77777777" w:rsidR="00D83D70" w:rsidRPr="00760FCA" w:rsidRDefault="00D83D70" w:rsidP="005E29FF">
            <w:pPr>
              <w:spacing w:before="120" w:line="360" w:lineRule="exact"/>
              <w:jc w:val="both"/>
              <w:rPr>
                <w:b/>
                <w:bCs/>
                <w:sz w:val="18"/>
                <w:szCs w:val="18"/>
                <w:lang w:val="en-GB"/>
              </w:rPr>
            </w:pPr>
          </w:p>
        </w:tc>
        <w:tc>
          <w:tcPr>
            <w:tcW w:w="896" w:type="dxa"/>
            <w:gridSpan w:val="3"/>
            <w:shd w:val="clear" w:color="auto" w:fill="auto"/>
          </w:tcPr>
          <w:p w14:paraId="7A12308C" w14:textId="77777777" w:rsidR="00D83D70" w:rsidRPr="004731D2" w:rsidRDefault="00D83D70" w:rsidP="005E29FF">
            <w:pPr>
              <w:jc w:val="center"/>
              <w:rPr>
                <w:sz w:val="18"/>
                <w:szCs w:val="18"/>
                <w:lang w:val="pt-BR"/>
              </w:rPr>
            </w:pPr>
            <w:r w:rsidRPr="004731D2">
              <w:rPr>
                <w:b/>
                <w:spacing w:val="-1"/>
                <w:sz w:val="18"/>
                <w:szCs w:val="18"/>
                <w:lang w:val="pt-BR"/>
              </w:rPr>
              <w:t>CĐR vê NL TC&amp; TC TN</w:t>
            </w:r>
          </w:p>
        </w:tc>
        <w:tc>
          <w:tcPr>
            <w:tcW w:w="236" w:type="dxa"/>
            <w:shd w:val="clear" w:color="auto" w:fill="auto"/>
          </w:tcPr>
          <w:p w14:paraId="26DD6D3D" w14:textId="77777777" w:rsidR="00D83D70" w:rsidRPr="004731D2" w:rsidRDefault="00D83D70" w:rsidP="005E29FF">
            <w:pPr>
              <w:spacing w:before="120" w:line="360" w:lineRule="exact"/>
              <w:jc w:val="both"/>
              <w:rPr>
                <w:b/>
                <w:bCs/>
                <w:sz w:val="18"/>
                <w:szCs w:val="18"/>
                <w:lang w:val="pt-BR"/>
              </w:rPr>
            </w:pPr>
          </w:p>
        </w:tc>
      </w:tr>
      <w:tr w:rsidR="00D83D70" w:rsidRPr="00760FCA" w14:paraId="664978D2" w14:textId="77777777" w:rsidTr="008E556A">
        <w:trPr>
          <w:gridAfter w:val="1"/>
          <w:wAfter w:w="65" w:type="dxa"/>
          <w:tblHeader/>
        </w:trPr>
        <w:tc>
          <w:tcPr>
            <w:tcW w:w="704" w:type="dxa"/>
            <w:vMerge/>
            <w:shd w:val="clear" w:color="auto" w:fill="auto"/>
          </w:tcPr>
          <w:p w14:paraId="00A26B45" w14:textId="77777777" w:rsidR="00D83D70" w:rsidRPr="004731D2" w:rsidRDefault="00D83D70" w:rsidP="005E29FF">
            <w:pPr>
              <w:spacing w:before="120" w:line="360" w:lineRule="exact"/>
              <w:jc w:val="both"/>
              <w:rPr>
                <w:b/>
                <w:bCs/>
                <w:sz w:val="18"/>
                <w:szCs w:val="18"/>
                <w:lang w:val="pt-BR"/>
              </w:rPr>
            </w:pPr>
          </w:p>
        </w:tc>
        <w:tc>
          <w:tcPr>
            <w:tcW w:w="851" w:type="dxa"/>
            <w:vMerge/>
            <w:shd w:val="clear" w:color="auto" w:fill="auto"/>
          </w:tcPr>
          <w:p w14:paraId="71F9E8CA" w14:textId="77777777" w:rsidR="00D83D70" w:rsidRPr="004731D2" w:rsidRDefault="00D83D70" w:rsidP="005E29FF">
            <w:pPr>
              <w:spacing w:before="120" w:line="360" w:lineRule="exact"/>
              <w:jc w:val="both"/>
              <w:rPr>
                <w:b/>
                <w:bCs/>
                <w:sz w:val="18"/>
                <w:szCs w:val="18"/>
                <w:lang w:val="pt-BR"/>
              </w:rPr>
            </w:pPr>
          </w:p>
        </w:tc>
        <w:tc>
          <w:tcPr>
            <w:tcW w:w="550" w:type="dxa"/>
            <w:vMerge/>
            <w:shd w:val="clear" w:color="auto" w:fill="auto"/>
          </w:tcPr>
          <w:p w14:paraId="1B648C77" w14:textId="77777777" w:rsidR="00D83D70" w:rsidRPr="004731D2" w:rsidRDefault="00D83D70" w:rsidP="005E29FF">
            <w:pPr>
              <w:spacing w:before="120" w:line="360" w:lineRule="exact"/>
              <w:jc w:val="both"/>
              <w:rPr>
                <w:b/>
                <w:bCs/>
                <w:sz w:val="18"/>
                <w:szCs w:val="18"/>
                <w:lang w:val="pt-BR"/>
              </w:rPr>
            </w:pPr>
          </w:p>
        </w:tc>
        <w:tc>
          <w:tcPr>
            <w:tcW w:w="337" w:type="dxa"/>
            <w:shd w:val="clear" w:color="auto" w:fill="auto"/>
          </w:tcPr>
          <w:p w14:paraId="7B6D72A4" w14:textId="77777777" w:rsidR="00D83D70" w:rsidRPr="00760FCA" w:rsidRDefault="00D83D70" w:rsidP="005E29FF">
            <w:pPr>
              <w:pStyle w:val="TableParagraph"/>
              <w:spacing w:before="2"/>
              <w:ind w:left="1"/>
              <w:jc w:val="center"/>
              <w:rPr>
                <w:sz w:val="18"/>
                <w:szCs w:val="18"/>
              </w:rPr>
            </w:pPr>
            <w:r w:rsidRPr="00760FCA">
              <w:rPr>
                <w:sz w:val="18"/>
                <w:szCs w:val="18"/>
              </w:rPr>
              <w:t>1</w:t>
            </w:r>
          </w:p>
        </w:tc>
        <w:tc>
          <w:tcPr>
            <w:tcW w:w="431" w:type="dxa"/>
            <w:shd w:val="clear" w:color="auto" w:fill="auto"/>
          </w:tcPr>
          <w:p w14:paraId="30D3ED5F" w14:textId="77777777" w:rsidR="00D83D70" w:rsidRPr="00760FCA" w:rsidRDefault="00D83D70" w:rsidP="005E29FF">
            <w:pPr>
              <w:pStyle w:val="TableParagraph"/>
              <w:spacing w:before="2"/>
              <w:ind w:left="96"/>
              <w:rPr>
                <w:sz w:val="18"/>
                <w:szCs w:val="18"/>
              </w:rPr>
            </w:pPr>
            <w:r w:rsidRPr="00760FCA">
              <w:rPr>
                <w:sz w:val="18"/>
                <w:szCs w:val="18"/>
              </w:rPr>
              <w:t>2</w:t>
            </w:r>
          </w:p>
        </w:tc>
        <w:tc>
          <w:tcPr>
            <w:tcW w:w="335" w:type="dxa"/>
            <w:shd w:val="clear" w:color="auto" w:fill="auto"/>
          </w:tcPr>
          <w:p w14:paraId="4D462FA6" w14:textId="77777777" w:rsidR="00D83D70" w:rsidRPr="00760FCA" w:rsidRDefault="00D83D70" w:rsidP="005E29FF">
            <w:pPr>
              <w:pStyle w:val="TableParagraph"/>
              <w:spacing w:before="2"/>
              <w:jc w:val="center"/>
              <w:rPr>
                <w:sz w:val="18"/>
                <w:szCs w:val="18"/>
              </w:rPr>
            </w:pPr>
            <w:r w:rsidRPr="00760FCA">
              <w:rPr>
                <w:sz w:val="18"/>
                <w:szCs w:val="18"/>
              </w:rPr>
              <w:t>3</w:t>
            </w:r>
          </w:p>
        </w:tc>
        <w:tc>
          <w:tcPr>
            <w:tcW w:w="427" w:type="dxa"/>
            <w:shd w:val="clear" w:color="auto" w:fill="auto"/>
          </w:tcPr>
          <w:p w14:paraId="189EE0DA" w14:textId="77777777" w:rsidR="00D83D70" w:rsidRPr="00760FCA" w:rsidRDefault="00D83D70" w:rsidP="005E29FF">
            <w:pPr>
              <w:pStyle w:val="TableParagraph"/>
              <w:spacing w:before="2"/>
              <w:ind w:right="92"/>
              <w:jc w:val="right"/>
              <w:rPr>
                <w:sz w:val="18"/>
                <w:szCs w:val="18"/>
              </w:rPr>
            </w:pPr>
            <w:r w:rsidRPr="00760FCA">
              <w:rPr>
                <w:sz w:val="18"/>
                <w:szCs w:val="18"/>
              </w:rPr>
              <w:t>4</w:t>
            </w:r>
          </w:p>
        </w:tc>
        <w:tc>
          <w:tcPr>
            <w:tcW w:w="431" w:type="dxa"/>
            <w:shd w:val="clear" w:color="auto" w:fill="auto"/>
          </w:tcPr>
          <w:p w14:paraId="2224D41A" w14:textId="77777777" w:rsidR="00D83D70" w:rsidRPr="00760FCA" w:rsidRDefault="00D83D70" w:rsidP="005E29FF">
            <w:pPr>
              <w:pStyle w:val="TableParagraph"/>
              <w:spacing w:before="2"/>
              <w:ind w:left="96"/>
              <w:rPr>
                <w:sz w:val="18"/>
                <w:szCs w:val="18"/>
              </w:rPr>
            </w:pPr>
            <w:r w:rsidRPr="00760FCA">
              <w:rPr>
                <w:sz w:val="18"/>
                <w:szCs w:val="18"/>
              </w:rPr>
              <w:t>5</w:t>
            </w:r>
          </w:p>
        </w:tc>
        <w:tc>
          <w:tcPr>
            <w:tcW w:w="339" w:type="dxa"/>
            <w:shd w:val="clear" w:color="auto" w:fill="auto"/>
          </w:tcPr>
          <w:p w14:paraId="79E9B92A" w14:textId="77777777" w:rsidR="00D83D70" w:rsidRPr="00760FCA" w:rsidRDefault="00D83D70" w:rsidP="005E29FF">
            <w:pPr>
              <w:pStyle w:val="TableParagraph"/>
              <w:spacing w:before="2"/>
              <w:ind w:left="4"/>
              <w:jc w:val="center"/>
              <w:rPr>
                <w:sz w:val="18"/>
                <w:szCs w:val="18"/>
              </w:rPr>
            </w:pPr>
            <w:r w:rsidRPr="00760FCA">
              <w:rPr>
                <w:sz w:val="18"/>
                <w:szCs w:val="18"/>
              </w:rPr>
              <w:t>6</w:t>
            </w:r>
          </w:p>
        </w:tc>
        <w:tc>
          <w:tcPr>
            <w:tcW w:w="435" w:type="dxa"/>
            <w:shd w:val="clear" w:color="auto" w:fill="auto"/>
          </w:tcPr>
          <w:p w14:paraId="16718AA7" w14:textId="77777777" w:rsidR="00D83D70" w:rsidRPr="00760FCA" w:rsidRDefault="00D83D70" w:rsidP="005E29FF">
            <w:pPr>
              <w:pStyle w:val="TableParagraph"/>
              <w:spacing w:before="2"/>
              <w:ind w:left="100"/>
              <w:rPr>
                <w:sz w:val="18"/>
                <w:szCs w:val="18"/>
              </w:rPr>
            </w:pPr>
            <w:r w:rsidRPr="00760FCA">
              <w:rPr>
                <w:sz w:val="18"/>
                <w:szCs w:val="18"/>
              </w:rPr>
              <w:t>7</w:t>
            </w:r>
          </w:p>
        </w:tc>
        <w:tc>
          <w:tcPr>
            <w:tcW w:w="342" w:type="dxa"/>
            <w:shd w:val="clear" w:color="auto" w:fill="auto"/>
          </w:tcPr>
          <w:p w14:paraId="1CE0EF07" w14:textId="77777777" w:rsidR="00D83D70" w:rsidRPr="00760FCA" w:rsidRDefault="00D83D70" w:rsidP="005E29FF">
            <w:pPr>
              <w:pStyle w:val="TableParagraph"/>
              <w:spacing w:before="2"/>
              <w:ind w:left="7"/>
              <w:jc w:val="center"/>
              <w:rPr>
                <w:sz w:val="18"/>
                <w:szCs w:val="18"/>
              </w:rPr>
            </w:pPr>
            <w:r w:rsidRPr="00760FCA">
              <w:rPr>
                <w:sz w:val="18"/>
                <w:szCs w:val="18"/>
              </w:rPr>
              <w:t>8</w:t>
            </w:r>
          </w:p>
        </w:tc>
        <w:tc>
          <w:tcPr>
            <w:tcW w:w="436" w:type="dxa"/>
            <w:shd w:val="clear" w:color="auto" w:fill="auto"/>
          </w:tcPr>
          <w:p w14:paraId="7C3EA885" w14:textId="77777777" w:rsidR="00D83D70" w:rsidRPr="00760FCA" w:rsidRDefault="00D83D70" w:rsidP="005E29FF">
            <w:pPr>
              <w:pStyle w:val="TableParagraph"/>
              <w:spacing w:before="2"/>
              <w:ind w:left="101"/>
              <w:rPr>
                <w:sz w:val="18"/>
                <w:szCs w:val="18"/>
              </w:rPr>
            </w:pPr>
            <w:r w:rsidRPr="00760FCA">
              <w:rPr>
                <w:sz w:val="18"/>
                <w:szCs w:val="18"/>
              </w:rPr>
              <w:t>9</w:t>
            </w:r>
          </w:p>
        </w:tc>
        <w:tc>
          <w:tcPr>
            <w:tcW w:w="478" w:type="dxa"/>
            <w:shd w:val="clear" w:color="auto" w:fill="auto"/>
          </w:tcPr>
          <w:p w14:paraId="0AD3F360" w14:textId="77777777" w:rsidR="00D83D70" w:rsidRPr="00760FCA" w:rsidRDefault="00D83D70" w:rsidP="005E29FF">
            <w:pPr>
              <w:pStyle w:val="TableParagraph"/>
              <w:spacing w:before="2"/>
              <w:ind w:left="59"/>
              <w:rPr>
                <w:sz w:val="18"/>
                <w:szCs w:val="18"/>
              </w:rPr>
            </w:pPr>
            <w:r w:rsidRPr="00760FCA">
              <w:rPr>
                <w:sz w:val="18"/>
                <w:szCs w:val="18"/>
              </w:rPr>
              <w:t>10</w:t>
            </w:r>
          </w:p>
        </w:tc>
        <w:tc>
          <w:tcPr>
            <w:tcW w:w="271" w:type="dxa"/>
            <w:shd w:val="clear" w:color="auto" w:fill="auto"/>
          </w:tcPr>
          <w:p w14:paraId="002C6380"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41F1CCC3" w14:textId="77777777" w:rsidR="00D83D70" w:rsidRPr="00760FCA" w:rsidRDefault="00D83D70" w:rsidP="005E29FF">
            <w:pPr>
              <w:pStyle w:val="TableParagraph"/>
              <w:spacing w:before="2"/>
              <w:ind w:left="19"/>
              <w:jc w:val="center"/>
              <w:rPr>
                <w:sz w:val="18"/>
                <w:szCs w:val="18"/>
              </w:rPr>
            </w:pPr>
            <w:r w:rsidRPr="00760FCA">
              <w:rPr>
                <w:sz w:val="18"/>
                <w:szCs w:val="18"/>
              </w:rPr>
              <w:t>1</w:t>
            </w:r>
          </w:p>
        </w:tc>
        <w:tc>
          <w:tcPr>
            <w:tcW w:w="418" w:type="dxa"/>
            <w:shd w:val="clear" w:color="auto" w:fill="auto"/>
          </w:tcPr>
          <w:p w14:paraId="74493592" w14:textId="77777777" w:rsidR="00D83D70" w:rsidRPr="00760FCA" w:rsidRDefault="00D83D70" w:rsidP="005E29FF">
            <w:pPr>
              <w:pStyle w:val="TableParagraph"/>
              <w:spacing w:before="2"/>
              <w:ind w:right="83"/>
              <w:jc w:val="right"/>
              <w:rPr>
                <w:sz w:val="18"/>
                <w:szCs w:val="18"/>
              </w:rPr>
            </w:pPr>
            <w:r w:rsidRPr="00760FCA">
              <w:rPr>
                <w:sz w:val="18"/>
                <w:szCs w:val="18"/>
              </w:rPr>
              <w:t>2</w:t>
            </w:r>
          </w:p>
        </w:tc>
        <w:tc>
          <w:tcPr>
            <w:tcW w:w="439" w:type="dxa"/>
            <w:shd w:val="clear" w:color="auto" w:fill="auto"/>
          </w:tcPr>
          <w:p w14:paraId="37991D5F" w14:textId="77777777" w:rsidR="00D83D70" w:rsidRPr="00760FCA" w:rsidRDefault="00D83D70" w:rsidP="005E29FF">
            <w:pPr>
              <w:pStyle w:val="TableParagraph"/>
              <w:spacing w:before="2"/>
              <w:ind w:left="104"/>
              <w:rPr>
                <w:sz w:val="18"/>
                <w:szCs w:val="18"/>
              </w:rPr>
            </w:pPr>
            <w:r w:rsidRPr="00760FCA">
              <w:rPr>
                <w:sz w:val="18"/>
                <w:szCs w:val="18"/>
              </w:rPr>
              <w:t>3</w:t>
            </w:r>
          </w:p>
        </w:tc>
        <w:tc>
          <w:tcPr>
            <w:tcW w:w="439" w:type="dxa"/>
            <w:shd w:val="clear" w:color="auto" w:fill="auto"/>
          </w:tcPr>
          <w:p w14:paraId="08089EC1" w14:textId="77777777" w:rsidR="00D83D70" w:rsidRPr="00760FCA" w:rsidRDefault="00D83D70" w:rsidP="005E29FF">
            <w:pPr>
              <w:pStyle w:val="TableParagraph"/>
              <w:spacing w:before="2"/>
              <w:ind w:left="104"/>
              <w:rPr>
                <w:sz w:val="18"/>
                <w:szCs w:val="18"/>
              </w:rPr>
            </w:pPr>
            <w:r w:rsidRPr="00760FCA">
              <w:rPr>
                <w:sz w:val="18"/>
                <w:szCs w:val="18"/>
              </w:rPr>
              <w:t>4</w:t>
            </w:r>
          </w:p>
        </w:tc>
        <w:tc>
          <w:tcPr>
            <w:tcW w:w="441" w:type="dxa"/>
            <w:shd w:val="clear" w:color="auto" w:fill="auto"/>
          </w:tcPr>
          <w:p w14:paraId="4DBF1267" w14:textId="77777777" w:rsidR="00D83D70" w:rsidRPr="00760FCA" w:rsidRDefault="00D83D70" w:rsidP="005E29FF">
            <w:pPr>
              <w:pStyle w:val="TableParagraph"/>
              <w:spacing w:before="2"/>
              <w:ind w:left="106"/>
              <w:rPr>
                <w:sz w:val="18"/>
                <w:szCs w:val="18"/>
              </w:rPr>
            </w:pPr>
            <w:r w:rsidRPr="00760FCA">
              <w:rPr>
                <w:sz w:val="18"/>
                <w:szCs w:val="18"/>
              </w:rPr>
              <w:t>5</w:t>
            </w:r>
          </w:p>
        </w:tc>
        <w:tc>
          <w:tcPr>
            <w:tcW w:w="353" w:type="dxa"/>
            <w:shd w:val="clear" w:color="auto" w:fill="auto"/>
          </w:tcPr>
          <w:p w14:paraId="3631CD6A" w14:textId="77777777" w:rsidR="00D83D70" w:rsidRPr="00760FCA" w:rsidRDefault="00D83D70" w:rsidP="005E29FF">
            <w:pPr>
              <w:pStyle w:val="TableParagraph"/>
              <w:spacing w:before="2"/>
              <w:ind w:left="18"/>
              <w:jc w:val="center"/>
              <w:rPr>
                <w:sz w:val="18"/>
                <w:szCs w:val="18"/>
              </w:rPr>
            </w:pPr>
            <w:r w:rsidRPr="00760FCA">
              <w:rPr>
                <w:sz w:val="18"/>
                <w:szCs w:val="18"/>
              </w:rPr>
              <w:t>6</w:t>
            </w:r>
          </w:p>
        </w:tc>
        <w:tc>
          <w:tcPr>
            <w:tcW w:w="441" w:type="dxa"/>
            <w:shd w:val="clear" w:color="auto" w:fill="auto"/>
          </w:tcPr>
          <w:p w14:paraId="2FA226BD" w14:textId="77777777" w:rsidR="00D83D70" w:rsidRPr="00760FCA" w:rsidRDefault="00D83D70" w:rsidP="005E29FF">
            <w:pPr>
              <w:pStyle w:val="TableParagraph"/>
              <w:spacing w:before="2"/>
              <w:ind w:left="106"/>
              <w:rPr>
                <w:sz w:val="18"/>
                <w:szCs w:val="18"/>
              </w:rPr>
            </w:pPr>
            <w:r w:rsidRPr="00760FCA">
              <w:rPr>
                <w:sz w:val="18"/>
                <w:szCs w:val="18"/>
              </w:rPr>
              <w:t>7</w:t>
            </w:r>
          </w:p>
        </w:tc>
        <w:tc>
          <w:tcPr>
            <w:tcW w:w="438" w:type="dxa"/>
            <w:shd w:val="clear" w:color="auto" w:fill="auto"/>
          </w:tcPr>
          <w:p w14:paraId="7AB4E238" w14:textId="77777777" w:rsidR="00D83D70" w:rsidRPr="00760FCA" w:rsidRDefault="00D83D70" w:rsidP="005E29FF">
            <w:pPr>
              <w:pStyle w:val="TableParagraph"/>
              <w:spacing w:before="2"/>
              <w:ind w:left="103"/>
              <w:rPr>
                <w:sz w:val="18"/>
                <w:szCs w:val="18"/>
              </w:rPr>
            </w:pPr>
            <w:r w:rsidRPr="00760FCA">
              <w:rPr>
                <w:sz w:val="18"/>
                <w:szCs w:val="18"/>
              </w:rPr>
              <w:t>8</w:t>
            </w:r>
          </w:p>
        </w:tc>
        <w:tc>
          <w:tcPr>
            <w:tcW w:w="441" w:type="dxa"/>
            <w:shd w:val="clear" w:color="auto" w:fill="auto"/>
          </w:tcPr>
          <w:p w14:paraId="08577C14" w14:textId="77777777" w:rsidR="00D83D70" w:rsidRPr="00760FCA" w:rsidRDefault="00D83D70" w:rsidP="005E29FF">
            <w:pPr>
              <w:pStyle w:val="TableParagraph"/>
              <w:spacing w:before="2"/>
              <w:ind w:left="106"/>
              <w:rPr>
                <w:sz w:val="18"/>
                <w:szCs w:val="18"/>
              </w:rPr>
            </w:pPr>
            <w:r w:rsidRPr="00760FCA">
              <w:rPr>
                <w:sz w:val="18"/>
                <w:szCs w:val="18"/>
              </w:rPr>
              <w:t>9</w:t>
            </w:r>
          </w:p>
        </w:tc>
        <w:tc>
          <w:tcPr>
            <w:tcW w:w="518" w:type="dxa"/>
            <w:shd w:val="clear" w:color="auto" w:fill="auto"/>
          </w:tcPr>
          <w:p w14:paraId="1F3FB6F3" w14:textId="77777777" w:rsidR="00D83D70" w:rsidRPr="00760FCA" w:rsidRDefault="00D83D70" w:rsidP="005E29FF">
            <w:pPr>
              <w:pStyle w:val="TableParagraph"/>
              <w:spacing w:before="2"/>
              <w:ind w:left="64"/>
              <w:rPr>
                <w:sz w:val="18"/>
                <w:szCs w:val="18"/>
              </w:rPr>
            </w:pPr>
            <w:r w:rsidRPr="00760FCA">
              <w:rPr>
                <w:sz w:val="18"/>
                <w:szCs w:val="18"/>
              </w:rPr>
              <w:t>10</w:t>
            </w:r>
          </w:p>
        </w:tc>
        <w:tc>
          <w:tcPr>
            <w:tcW w:w="516" w:type="dxa"/>
            <w:shd w:val="clear" w:color="auto" w:fill="auto"/>
          </w:tcPr>
          <w:p w14:paraId="6A5A5E25" w14:textId="77777777" w:rsidR="00D83D70" w:rsidRPr="00760FCA" w:rsidRDefault="00D83D70" w:rsidP="005E29FF">
            <w:pPr>
              <w:pStyle w:val="TableParagraph"/>
              <w:spacing w:before="2"/>
              <w:ind w:left="62"/>
              <w:rPr>
                <w:sz w:val="18"/>
                <w:szCs w:val="18"/>
              </w:rPr>
            </w:pPr>
            <w:r w:rsidRPr="00760FCA">
              <w:rPr>
                <w:sz w:val="18"/>
                <w:szCs w:val="18"/>
              </w:rPr>
              <w:t>11</w:t>
            </w:r>
          </w:p>
        </w:tc>
        <w:tc>
          <w:tcPr>
            <w:tcW w:w="518" w:type="dxa"/>
            <w:shd w:val="clear" w:color="auto" w:fill="auto"/>
          </w:tcPr>
          <w:p w14:paraId="27DA916D" w14:textId="77777777" w:rsidR="00D83D70" w:rsidRPr="00760FCA" w:rsidRDefault="00D83D70" w:rsidP="005E29FF">
            <w:pPr>
              <w:pStyle w:val="TableParagraph"/>
              <w:spacing w:before="2"/>
              <w:ind w:left="64"/>
              <w:rPr>
                <w:sz w:val="18"/>
                <w:szCs w:val="18"/>
              </w:rPr>
            </w:pPr>
            <w:r w:rsidRPr="00760FCA">
              <w:rPr>
                <w:sz w:val="18"/>
                <w:szCs w:val="18"/>
              </w:rPr>
              <w:t>12</w:t>
            </w:r>
          </w:p>
        </w:tc>
        <w:tc>
          <w:tcPr>
            <w:tcW w:w="515" w:type="dxa"/>
            <w:shd w:val="clear" w:color="auto" w:fill="auto"/>
          </w:tcPr>
          <w:p w14:paraId="0709D03A" w14:textId="77777777" w:rsidR="00D83D70" w:rsidRPr="00760FCA" w:rsidRDefault="00D83D70" w:rsidP="005E29FF">
            <w:pPr>
              <w:pStyle w:val="TableParagraph"/>
              <w:spacing w:before="2"/>
              <w:ind w:left="61"/>
              <w:rPr>
                <w:sz w:val="18"/>
                <w:szCs w:val="18"/>
              </w:rPr>
            </w:pPr>
            <w:r w:rsidRPr="00760FCA">
              <w:rPr>
                <w:sz w:val="18"/>
                <w:szCs w:val="18"/>
              </w:rPr>
              <w:t>13</w:t>
            </w:r>
          </w:p>
        </w:tc>
        <w:tc>
          <w:tcPr>
            <w:tcW w:w="517" w:type="dxa"/>
            <w:shd w:val="clear" w:color="auto" w:fill="auto"/>
          </w:tcPr>
          <w:p w14:paraId="1E85FB71" w14:textId="77777777" w:rsidR="00D83D70" w:rsidRPr="00760FCA" w:rsidRDefault="00D83D70" w:rsidP="005E29FF">
            <w:pPr>
              <w:pStyle w:val="TableParagraph"/>
              <w:spacing w:before="2"/>
              <w:ind w:left="63"/>
              <w:rPr>
                <w:sz w:val="18"/>
                <w:szCs w:val="18"/>
              </w:rPr>
            </w:pPr>
            <w:r w:rsidRPr="00760FCA">
              <w:rPr>
                <w:sz w:val="18"/>
                <w:szCs w:val="18"/>
              </w:rPr>
              <w:t>14</w:t>
            </w:r>
          </w:p>
        </w:tc>
        <w:tc>
          <w:tcPr>
            <w:tcW w:w="515" w:type="dxa"/>
            <w:shd w:val="clear" w:color="auto" w:fill="auto"/>
          </w:tcPr>
          <w:p w14:paraId="150BE4A3" w14:textId="77777777" w:rsidR="00D83D70" w:rsidRPr="00760FCA" w:rsidRDefault="00D83D70" w:rsidP="005E29FF">
            <w:pPr>
              <w:pStyle w:val="TableParagraph"/>
              <w:spacing w:before="2"/>
              <w:ind w:left="61"/>
              <w:rPr>
                <w:sz w:val="18"/>
                <w:szCs w:val="18"/>
              </w:rPr>
            </w:pPr>
            <w:r w:rsidRPr="00760FCA">
              <w:rPr>
                <w:sz w:val="18"/>
                <w:szCs w:val="18"/>
              </w:rPr>
              <w:t>15</w:t>
            </w:r>
          </w:p>
        </w:tc>
        <w:tc>
          <w:tcPr>
            <w:tcW w:w="236" w:type="dxa"/>
            <w:shd w:val="clear" w:color="auto" w:fill="auto"/>
          </w:tcPr>
          <w:p w14:paraId="044EF8BE"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4A934FD" w14:textId="77777777" w:rsidR="00D83D70" w:rsidRPr="00760FCA" w:rsidRDefault="00D83D70" w:rsidP="005E29FF">
            <w:pPr>
              <w:pStyle w:val="TableParagraph"/>
              <w:spacing w:before="2"/>
              <w:ind w:left="113"/>
              <w:rPr>
                <w:sz w:val="18"/>
                <w:szCs w:val="18"/>
              </w:rPr>
            </w:pPr>
            <w:r w:rsidRPr="00760FCA">
              <w:rPr>
                <w:sz w:val="18"/>
                <w:szCs w:val="18"/>
              </w:rPr>
              <w:t>1</w:t>
            </w:r>
          </w:p>
        </w:tc>
        <w:tc>
          <w:tcPr>
            <w:tcW w:w="374" w:type="dxa"/>
            <w:shd w:val="clear" w:color="auto" w:fill="auto"/>
          </w:tcPr>
          <w:p w14:paraId="4A62AEF1" w14:textId="77777777" w:rsidR="00D83D70" w:rsidRPr="00760FCA" w:rsidRDefault="00D83D70" w:rsidP="005E29FF">
            <w:pPr>
              <w:pStyle w:val="TableParagraph"/>
              <w:spacing w:before="2"/>
              <w:ind w:left="39"/>
              <w:jc w:val="center"/>
              <w:rPr>
                <w:sz w:val="18"/>
                <w:szCs w:val="18"/>
              </w:rPr>
            </w:pPr>
            <w:r w:rsidRPr="00760FCA">
              <w:rPr>
                <w:sz w:val="18"/>
                <w:szCs w:val="18"/>
              </w:rPr>
              <w:t>2</w:t>
            </w:r>
          </w:p>
        </w:tc>
        <w:tc>
          <w:tcPr>
            <w:tcW w:w="448" w:type="dxa"/>
            <w:shd w:val="clear" w:color="auto" w:fill="auto"/>
          </w:tcPr>
          <w:p w14:paraId="46DE3602" w14:textId="77777777" w:rsidR="00D83D70" w:rsidRPr="00760FCA" w:rsidRDefault="00D83D70" w:rsidP="005E29FF">
            <w:pPr>
              <w:pStyle w:val="TableParagraph"/>
              <w:spacing w:before="2"/>
              <w:ind w:left="113"/>
              <w:rPr>
                <w:sz w:val="18"/>
                <w:szCs w:val="18"/>
              </w:rPr>
            </w:pPr>
            <w:r w:rsidRPr="00760FCA">
              <w:rPr>
                <w:sz w:val="18"/>
                <w:szCs w:val="18"/>
              </w:rPr>
              <w:t>3</w:t>
            </w:r>
          </w:p>
        </w:tc>
        <w:tc>
          <w:tcPr>
            <w:tcW w:w="335" w:type="dxa"/>
            <w:shd w:val="clear" w:color="auto" w:fill="auto"/>
          </w:tcPr>
          <w:p w14:paraId="55CAB820" w14:textId="77777777" w:rsidR="00D83D70" w:rsidRPr="00760FCA" w:rsidRDefault="00D83D70" w:rsidP="005E29FF">
            <w:pPr>
              <w:spacing w:before="120" w:line="360" w:lineRule="exact"/>
              <w:jc w:val="right"/>
              <w:rPr>
                <w:sz w:val="18"/>
                <w:szCs w:val="18"/>
                <w:lang w:val="vi-VN"/>
              </w:rPr>
            </w:pPr>
            <w:r>
              <w:rPr>
                <w:sz w:val="18"/>
                <w:szCs w:val="18"/>
                <w:lang w:val="vi-VN"/>
              </w:rPr>
              <w:t>4</w:t>
            </w:r>
          </w:p>
        </w:tc>
        <w:tc>
          <w:tcPr>
            <w:tcW w:w="375" w:type="dxa"/>
            <w:shd w:val="clear" w:color="auto" w:fill="auto"/>
          </w:tcPr>
          <w:p w14:paraId="5D0695D0" w14:textId="77777777" w:rsidR="00D83D70" w:rsidRPr="00760FCA" w:rsidRDefault="00D83D70" w:rsidP="005E29FF">
            <w:pPr>
              <w:pStyle w:val="TableParagraph"/>
              <w:spacing w:before="2"/>
              <w:ind w:left="113"/>
              <w:rPr>
                <w:sz w:val="18"/>
                <w:szCs w:val="18"/>
              </w:rPr>
            </w:pPr>
            <w:r w:rsidRPr="00760FCA">
              <w:rPr>
                <w:sz w:val="18"/>
                <w:szCs w:val="18"/>
              </w:rPr>
              <w:t>1</w:t>
            </w:r>
          </w:p>
        </w:tc>
        <w:tc>
          <w:tcPr>
            <w:tcW w:w="521" w:type="dxa"/>
            <w:gridSpan w:val="2"/>
            <w:shd w:val="clear" w:color="auto" w:fill="auto"/>
          </w:tcPr>
          <w:p w14:paraId="60AE45DF" w14:textId="77777777" w:rsidR="00D83D70" w:rsidRPr="00760FCA" w:rsidRDefault="00D83D70" w:rsidP="005E29FF">
            <w:pPr>
              <w:pStyle w:val="TableParagraph"/>
              <w:spacing w:before="2"/>
              <w:ind w:left="113"/>
              <w:rPr>
                <w:sz w:val="18"/>
                <w:szCs w:val="18"/>
              </w:rPr>
            </w:pPr>
            <w:r w:rsidRPr="00760FCA">
              <w:rPr>
                <w:sz w:val="18"/>
                <w:szCs w:val="18"/>
              </w:rPr>
              <w:t>2</w:t>
            </w:r>
          </w:p>
        </w:tc>
        <w:tc>
          <w:tcPr>
            <w:tcW w:w="236" w:type="dxa"/>
            <w:shd w:val="clear" w:color="auto" w:fill="auto"/>
          </w:tcPr>
          <w:p w14:paraId="18BB58C7" w14:textId="77777777" w:rsidR="00D83D70" w:rsidRPr="00760FCA" w:rsidRDefault="00D83D70" w:rsidP="005E29FF">
            <w:pPr>
              <w:spacing w:before="120" w:line="360" w:lineRule="exact"/>
              <w:jc w:val="both"/>
              <w:rPr>
                <w:b/>
                <w:bCs/>
                <w:sz w:val="18"/>
                <w:szCs w:val="18"/>
                <w:lang w:val="en-GB"/>
              </w:rPr>
            </w:pPr>
          </w:p>
        </w:tc>
      </w:tr>
      <w:tr w:rsidR="00D83D70" w:rsidRPr="00760FCA" w14:paraId="5E4AD08F" w14:textId="77777777" w:rsidTr="008E556A">
        <w:tc>
          <w:tcPr>
            <w:tcW w:w="704" w:type="dxa"/>
            <w:shd w:val="clear" w:color="auto" w:fill="auto"/>
          </w:tcPr>
          <w:p w14:paraId="2BAD08C6" w14:textId="77777777" w:rsidR="00D83D70" w:rsidRPr="0087267C" w:rsidRDefault="00D83D70" w:rsidP="005E29FF">
            <w:pPr>
              <w:pStyle w:val="TableParagraph"/>
              <w:spacing w:before="109"/>
              <w:ind w:left="251"/>
              <w:rPr>
                <w:b/>
                <w:sz w:val="18"/>
                <w:szCs w:val="18"/>
                <w:lang w:val="vi-VN"/>
              </w:rPr>
            </w:pPr>
            <w:r>
              <w:rPr>
                <w:b/>
                <w:sz w:val="18"/>
                <w:szCs w:val="18"/>
                <w:lang w:val="vi-VN"/>
              </w:rPr>
              <w:t>I</w:t>
            </w:r>
          </w:p>
        </w:tc>
        <w:tc>
          <w:tcPr>
            <w:tcW w:w="851" w:type="dxa"/>
            <w:shd w:val="clear" w:color="auto" w:fill="auto"/>
          </w:tcPr>
          <w:p w14:paraId="283670C5" w14:textId="77777777" w:rsidR="00D83D70" w:rsidRPr="00760FCA" w:rsidRDefault="00D83D70" w:rsidP="005E29FF">
            <w:pPr>
              <w:pStyle w:val="TableParagraph"/>
              <w:rPr>
                <w:sz w:val="18"/>
                <w:szCs w:val="18"/>
              </w:rPr>
            </w:pPr>
          </w:p>
        </w:tc>
        <w:tc>
          <w:tcPr>
            <w:tcW w:w="14713" w:type="dxa"/>
            <w:gridSpan w:val="37"/>
            <w:shd w:val="clear" w:color="auto" w:fill="auto"/>
          </w:tcPr>
          <w:p w14:paraId="4B90EB11" w14:textId="77777777" w:rsidR="00D83D70" w:rsidRPr="00760FCA" w:rsidRDefault="00D83D70" w:rsidP="005E29FF">
            <w:pPr>
              <w:pStyle w:val="TableParagraph"/>
              <w:spacing w:before="16"/>
              <w:ind w:left="107"/>
              <w:rPr>
                <w:b/>
                <w:sz w:val="18"/>
                <w:szCs w:val="18"/>
              </w:rPr>
            </w:pPr>
            <w:proofErr w:type="spellStart"/>
            <w:r w:rsidRPr="00760FCA">
              <w:rPr>
                <w:b/>
                <w:sz w:val="18"/>
                <w:szCs w:val="18"/>
              </w:rPr>
              <w:t>Khối</w:t>
            </w:r>
            <w:proofErr w:type="spellEnd"/>
            <w:r w:rsidRPr="00760FCA">
              <w:rPr>
                <w:b/>
                <w:spacing w:val="-2"/>
                <w:sz w:val="18"/>
                <w:szCs w:val="18"/>
              </w:rPr>
              <w:t xml:space="preserve"> </w:t>
            </w:r>
            <w:proofErr w:type="spellStart"/>
            <w:r w:rsidRPr="00760FCA">
              <w:rPr>
                <w:b/>
                <w:sz w:val="18"/>
                <w:szCs w:val="18"/>
              </w:rPr>
              <w:t>kiến</w:t>
            </w:r>
            <w:proofErr w:type="spellEnd"/>
            <w:r w:rsidRPr="00760FCA">
              <w:rPr>
                <w:b/>
                <w:spacing w:val="-4"/>
                <w:sz w:val="18"/>
                <w:szCs w:val="18"/>
              </w:rPr>
              <w:t xml:space="preserve"> </w:t>
            </w:r>
            <w:proofErr w:type="spellStart"/>
            <w:r w:rsidRPr="00760FCA">
              <w:rPr>
                <w:b/>
                <w:sz w:val="18"/>
                <w:szCs w:val="18"/>
              </w:rPr>
              <w:t>thức</w:t>
            </w:r>
            <w:proofErr w:type="spellEnd"/>
            <w:r w:rsidRPr="00760FCA">
              <w:rPr>
                <w:b/>
                <w:sz w:val="18"/>
                <w:szCs w:val="18"/>
              </w:rPr>
              <w:t xml:space="preserve"> </w:t>
            </w:r>
            <w:proofErr w:type="spellStart"/>
            <w:r w:rsidRPr="00760FCA">
              <w:rPr>
                <w:b/>
                <w:sz w:val="18"/>
                <w:szCs w:val="18"/>
              </w:rPr>
              <w:t>chung</w:t>
            </w:r>
            <w:proofErr w:type="spellEnd"/>
          </w:p>
          <w:p w14:paraId="1196B92E" w14:textId="77777777" w:rsidR="00D83D70" w:rsidRPr="00760FCA" w:rsidRDefault="00D83D70" w:rsidP="005E29FF">
            <w:pPr>
              <w:pStyle w:val="TableParagraph"/>
              <w:spacing w:line="177" w:lineRule="exact"/>
              <w:ind w:left="107"/>
              <w:rPr>
                <w:i/>
                <w:sz w:val="18"/>
                <w:szCs w:val="18"/>
              </w:rPr>
            </w:pPr>
            <w:r w:rsidRPr="00760FCA">
              <w:rPr>
                <w:i/>
                <w:sz w:val="18"/>
                <w:szCs w:val="18"/>
              </w:rPr>
              <w:t>(</w:t>
            </w:r>
            <w:proofErr w:type="spellStart"/>
            <w:r w:rsidRPr="00760FCA">
              <w:rPr>
                <w:i/>
                <w:sz w:val="18"/>
                <w:szCs w:val="18"/>
              </w:rPr>
              <w:t>Không</w:t>
            </w:r>
            <w:proofErr w:type="spellEnd"/>
            <w:r w:rsidRPr="00760FCA">
              <w:rPr>
                <w:i/>
                <w:spacing w:val="-3"/>
                <w:sz w:val="18"/>
                <w:szCs w:val="18"/>
              </w:rPr>
              <w:t xml:space="preserve"> </w:t>
            </w:r>
            <w:proofErr w:type="spellStart"/>
            <w:r w:rsidRPr="00760FCA">
              <w:rPr>
                <w:i/>
                <w:sz w:val="18"/>
                <w:szCs w:val="18"/>
              </w:rPr>
              <w:t>tính</w:t>
            </w:r>
            <w:proofErr w:type="spellEnd"/>
            <w:r w:rsidRPr="00760FCA">
              <w:rPr>
                <w:i/>
                <w:sz w:val="18"/>
                <w:szCs w:val="18"/>
              </w:rPr>
              <w:t xml:space="preserve"> </w:t>
            </w:r>
            <w:proofErr w:type="spellStart"/>
            <w:r w:rsidRPr="00760FCA">
              <w:rPr>
                <w:i/>
                <w:sz w:val="18"/>
                <w:szCs w:val="18"/>
              </w:rPr>
              <w:t>các</w:t>
            </w:r>
            <w:proofErr w:type="spellEnd"/>
            <w:r w:rsidRPr="00760FCA">
              <w:rPr>
                <w:i/>
                <w:spacing w:val="-3"/>
                <w:sz w:val="18"/>
                <w:szCs w:val="18"/>
              </w:rPr>
              <w:t xml:space="preserve"> </w:t>
            </w:r>
            <w:proofErr w:type="spellStart"/>
            <w:r w:rsidRPr="00760FCA">
              <w:rPr>
                <w:i/>
                <w:sz w:val="18"/>
                <w:szCs w:val="18"/>
              </w:rPr>
              <w:t>học</w:t>
            </w:r>
            <w:proofErr w:type="spellEnd"/>
            <w:r w:rsidRPr="00760FCA">
              <w:rPr>
                <w:i/>
                <w:spacing w:val="-3"/>
                <w:sz w:val="18"/>
                <w:szCs w:val="18"/>
              </w:rPr>
              <w:t xml:space="preserve"> </w:t>
            </w:r>
            <w:proofErr w:type="spellStart"/>
            <w:r w:rsidRPr="00760FCA">
              <w:rPr>
                <w:i/>
                <w:sz w:val="18"/>
                <w:szCs w:val="18"/>
              </w:rPr>
              <w:t>phần</w:t>
            </w:r>
            <w:proofErr w:type="spellEnd"/>
            <w:r w:rsidRPr="00760FCA">
              <w:rPr>
                <w:i/>
                <w:spacing w:val="-2"/>
                <w:sz w:val="18"/>
                <w:szCs w:val="18"/>
              </w:rPr>
              <w:t xml:space="preserve"> </w:t>
            </w:r>
            <w:r w:rsidRPr="00760FCA">
              <w:rPr>
                <w:i/>
                <w:sz w:val="18"/>
                <w:szCs w:val="18"/>
              </w:rPr>
              <w:t>GDTC,</w:t>
            </w:r>
            <w:r w:rsidRPr="00760FCA">
              <w:rPr>
                <w:i/>
                <w:spacing w:val="-3"/>
                <w:sz w:val="18"/>
                <w:szCs w:val="18"/>
              </w:rPr>
              <w:t xml:space="preserve"> </w:t>
            </w:r>
            <w:r w:rsidRPr="00760FCA">
              <w:rPr>
                <w:i/>
                <w:sz w:val="18"/>
                <w:szCs w:val="18"/>
              </w:rPr>
              <w:t>ANQP</w:t>
            </w:r>
            <w:r w:rsidRPr="00760FCA">
              <w:rPr>
                <w:i/>
                <w:spacing w:val="-2"/>
                <w:sz w:val="18"/>
                <w:szCs w:val="18"/>
              </w:rPr>
              <w:t xml:space="preserve"> </w:t>
            </w:r>
            <w:proofErr w:type="spellStart"/>
            <w:r w:rsidRPr="00760FCA">
              <w:rPr>
                <w:i/>
                <w:sz w:val="18"/>
                <w:szCs w:val="18"/>
              </w:rPr>
              <w:t>và</w:t>
            </w:r>
            <w:proofErr w:type="spellEnd"/>
            <w:r w:rsidRPr="00760FCA">
              <w:rPr>
                <w:i/>
                <w:sz w:val="18"/>
                <w:szCs w:val="18"/>
              </w:rPr>
              <w:t xml:space="preserve"> </w:t>
            </w:r>
            <w:proofErr w:type="spellStart"/>
            <w:r w:rsidRPr="00760FCA">
              <w:rPr>
                <w:i/>
                <w:sz w:val="18"/>
                <w:szCs w:val="18"/>
              </w:rPr>
              <w:t>kỹ</w:t>
            </w:r>
            <w:proofErr w:type="spellEnd"/>
            <w:r w:rsidRPr="00760FCA">
              <w:rPr>
                <w:i/>
                <w:spacing w:val="-2"/>
                <w:sz w:val="18"/>
                <w:szCs w:val="18"/>
              </w:rPr>
              <w:t xml:space="preserve"> </w:t>
            </w:r>
            <w:proofErr w:type="spellStart"/>
            <w:r w:rsidRPr="00760FCA">
              <w:rPr>
                <w:i/>
                <w:sz w:val="18"/>
                <w:szCs w:val="18"/>
              </w:rPr>
              <w:t>năng</w:t>
            </w:r>
            <w:proofErr w:type="spellEnd"/>
            <w:r w:rsidRPr="00760FCA">
              <w:rPr>
                <w:i/>
                <w:sz w:val="18"/>
                <w:szCs w:val="18"/>
              </w:rPr>
              <w:t xml:space="preserve"> </w:t>
            </w:r>
            <w:proofErr w:type="spellStart"/>
            <w:r w:rsidRPr="00760FCA">
              <w:rPr>
                <w:i/>
                <w:sz w:val="18"/>
                <w:szCs w:val="18"/>
              </w:rPr>
              <w:t>mềm</w:t>
            </w:r>
            <w:proofErr w:type="spellEnd"/>
            <w:r w:rsidRPr="00760FCA">
              <w:rPr>
                <w:i/>
                <w:sz w:val="18"/>
                <w:szCs w:val="18"/>
              </w:rPr>
              <w:t>)</w:t>
            </w:r>
          </w:p>
        </w:tc>
      </w:tr>
      <w:tr w:rsidR="00D83D70" w:rsidRPr="00760FCA" w14:paraId="66E83722" w14:textId="77777777" w:rsidTr="008E556A">
        <w:trPr>
          <w:gridAfter w:val="1"/>
          <w:wAfter w:w="65" w:type="dxa"/>
        </w:trPr>
        <w:tc>
          <w:tcPr>
            <w:tcW w:w="704" w:type="dxa"/>
            <w:shd w:val="clear" w:color="auto" w:fill="auto"/>
            <w:vAlign w:val="center"/>
          </w:tcPr>
          <w:p w14:paraId="772FD649" w14:textId="77777777" w:rsidR="00D83D70" w:rsidRPr="00760FCA" w:rsidRDefault="00D83D70" w:rsidP="005E29FF">
            <w:pPr>
              <w:jc w:val="center"/>
              <w:rPr>
                <w:sz w:val="18"/>
                <w:szCs w:val="18"/>
              </w:rPr>
            </w:pPr>
            <w:r w:rsidRPr="00760FCA">
              <w:rPr>
                <w:sz w:val="18"/>
                <w:szCs w:val="18"/>
              </w:rPr>
              <w:t>1</w:t>
            </w:r>
          </w:p>
        </w:tc>
        <w:tc>
          <w:tcPr>
            <w:tcW w:w="851" w:type="dxa"/>
            <w:shd w:val="clear" w:color="auto" w:fill="auto"/>
          </w:tcPr>
          <w:p w14:paraId="013CB4A5" w14:textId="5AB8942B" w:rsidR="00D83D70" w:rsidRPr="00760FCA" w:rsidRDefault="0024193F" w:rsidP="005E29FF">
            <w:pPr>
              <w:pStyle w:val="TableParagraph"/>
              <w:spacing w:before="116"/>
              <w:ind w:left="169"/>
              <w:rPr>
                <w:sz w:val="18"/>
                <w:szCs w:val="18"/>
              </w:rPr>
            </w:pPr>
            <w:r>
              <w:rPr>
                <w:sz w:val="18"/>
                <w:szCs w:val="18"/>
              </w:rPr>
              <w:t>FOS7001</w:t>
            </w:r>
          </w:p>
        </w:tc>
        <w:tc>
          <w:tcPr>
            <w:tcW w:w="550" w:type="dxa"/>
            <w:shd w:val="clear" w:color="auto" w:fill="auto"/>
            <w:vAlign w:val="center"/>
          </w:tcPr>
          <w:p w14:paraId="10EAD6D1" w14:textId="77777777" w:rsidR="00D83D70" w:rsidRPr="00760FCA" w:rsidRDefault="00D83D70" w:rsidP="005E29FF">
            <w:pPr>
              <w:spacing w:line="312" w:lineRule="auto"/>
              <w:jc w:val="both"/>
              <w:rPr>
                <w:sz w:val="18"/>
                <w:szCs w:val="18"/>
              </w:rPr>
            </w:pPr>
            <w:proofErr w:type="spellStart"/>
            <w:r w:rsidRPr="00760FCA">
              <w:rPr>
                <w:sz w:val="18"/>
                <w:szCs w:val="18"/>
              </w:rPr>
              <w:t>Triết</w:t>
            </w:r>
            <w:proofErr w:type="spellEnd"/>
            <w:r w:rsidRPr="00760FCA">
              <w:rPr>
                <w:sz w:val="18"/>
                <w:szCs w:val="18"/>
              </w:rPr>
              <w:t xml:space="preserve"> học </w:t>
            </w:r>
            <w:proofErr w:type="spellStart"/>
            <w:r w:rsidRPr="00760FCA">
              <w:rPr>
                <w:sz w:val="18"/>
                <w:szCs w:val="18"/>
              </w:rPr>
              <w:t>Mác-Lênin</w:t>
            </w:r>
            <w:proofErr w:type="spellEnd"/>
          </w:p>
        </w:tc>
        <w:tc>
          <w:tcPr>
            <w:tcW w:w="337" w:type="dxa"/>
            <w:shd w:val="clear" w:color="auto" w:fill="auto"/>
          </w:tcPr>
          <w:p w14:paraId="1C3FBE3C" w14:textId="77777777" w:rsidR="00D83D70" w:rsidRPr="00760FCA" w:rsidRDefault="00D83D70" w:rsidP="005E29FF">
            <w:pPr>
              <w:spacing w:before="120" w:line="360" w:lineRule="exact"/>
              <w:jc w:val="both"/>
              <w:rPr>
                <w:bCs/>
                <w:sz w:val="18"/>
                <w:szCs w:val="18"/>
                <w:lang w:val="en-GB"/>
              </w:rPr>
            </w:pPr>
            <w:r w:rsidRPr="00760FCA">
              <w:rPr>
                <w:bCs/>
                <w:sz w:val="18"/>
                <w:szCs w:val="18"/>
                <w:lang w:val="en-GB"/>
              </w:rPr>
              <w:t>3</w:t>
            </w:r>
          </w:p>
        </w:tc>
        <w:tc>
          <w:tcPr>
            <w:tcW w:w="431" w:type="dxa"/>
            <w:shd w:val="clear" w:color="auto" w:fill="auto"/>
          </w:tcPr>
          <w:p w14:paraId="5471CC84"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1</w:t>
            </w:r>
          </w:p>
        </w:tc>
        <w:tc>
          <w:tcPr>
            <w:tcW w:w="335" w:type="dxa"/>
            <w:shd w:val="clear" w:color="auto" w:fill="auto"/>
          </w:tcPr>
          <w:p w14:paraId="2CBFB570" w14:textId="77777777" w:rsidR="00D83D70" w:rsidRPr="00760FCA" w:rsidRDefault="00D83D70" w:rsidP="005E29FF">
            <w:pPr>
              <w:spacing w:before="120" w:line="360" w:lineRule="exact"/>
              <w:jc w:val="both"/>
              <w:rPr>
                <w:bCs/>
                <w:sz w:val="18"/>
                <w:szCs w:val="18"/>
                <w:lang w:val="vi-VN"/>
              </w:rPr>
            </w:pPr>
          </w:p>
        </w:tc>
        <w:tc>
          <w:tcPr>
            <w:tcW w:w="427" w:type="dxa"/>
            <w:shd w:val="clear" w:color="auto" w:fill="auto"/>
          </w:tcPr>
          <w:p w14:paraId="51A064CD" w14:textId="77777777" w:rsidR="00D83D70" w:rsidRPr="00760FCA" w:rsidRDefault="00D83D70" w:rsidP="005E29FF">
            <w:pPr>
              <w:spacing w:before="120" w:line="360" w:lineRule="exact"/>
              <w:jc w:val="both"/>
              <w:rPr>
                <w:bCs/>
                <w:sz w:val="18"/>
                <w:szCs w:val="18"/>
                <w:lang w:val="vi-VN"/>
              </w:rPr>
            </w:pPr>
          </w:p>
        </w:tc>
        <w:tc>
          <w:tcPr>
            <w:tcW w:w="431" w:type="dxa"/>
            <w:shd w:val="clear" w:color="auto" w:fill="auto"/>
          </w:tcPr>
          <w:p w14:paraId="1147E185" w14:textId="77777777" w:rsidR="00D83D70" w:rsidRPr="00760FCA" w:rsidRDefault="00D83D70" w:rsidP="005E29FF">
            <w:pPr>
              <w:spacing w:before="120" w:line="360" w:lineRule="exact"/>
              <w:jc w:val="both"/>
              <w:rPr>
                <w:bCs/>
                <w:sz w:val="18"/>
                <w:szCs w:val="18"/>
                <w:lang w:val="vi-VN"/>
              </w:rPr>
            </w:pPr>
          </w:p>
        </w:tc>
        <w:tc>
          <w:tcPr>
            <w:tcW w:w="339" w:type="dxa"/>
            <w:shd w:val="clear" w:color="auto" w:fill="auto"/>
          </w:tcPr>
          <w:p w14:paraId="0DA36504" w14:textId="77777777" w:rsidR="00D83D70" w:rsidRPr="00760FCA" w:rsidRDefault="00D83D70" w:rsidP="005E29FF">
            <w:pPr>
              <w:spacing w:before="120" w:line="360" w:lineRule="exact"/>
              <w:jc w:val="both"/>
              <w:rPr>
                <w:bCs/>
                <w:sz w:val="18"/>
                <w:szCs w:val="18"/>
                <w:lang w:val="vi-VN"/>
              </w:rPr>
            </w:pPr>
          </w:p>
        </w:tc>
        <w:tc>
          <w:tcPr>
            <w:tcW w:w="435" w:type="dxa"/>
            <w:shd w:val="clear" w:color="auto" w:fill="auto"/>
          </w:tcPr>
          <w:p w14:paraId="5066F8AF" w14:textId="77777777" w:rsidR="00D83D70" w:rsidRPr="00760FCA" w:rsidRDefault="00D83D70" w:rsidP="005E29FF">
            <w:pPr>
              <w:spacing w:before="120" w:line="360" w:lineRule="exact"/>
              <w:jc w:val="both"/>
              <w:rPr>
                <w:bCs/>
                <w:sz w:val="18"/>
                <w:szCs w:val="18"/>
                <w:lang w:val="vi-VN"/>
              </w:rPr>
            </w:pPr>
          </w:p>
        </w:tc>
        <w:tc>
          <w:tcPr>
            <w:tcW w:w="342" w:type="dxa"/>
            <w:shd w:val="clear" w:color="auto" w:fill="auto"/>
          </w:tcPr>
          <w:p w14:paraId="195F2E30" w14:textId="77777777" w:rsidR="00D83D70" w:rsidRPr="00760FCA" w:rsidRDefault="00D83D70" w:rsidP="005E29FF">
            <w:pPr>
              <w:spacing w:before="120" w:line="360" w:lineRule="exact"/>
              <w:jc w:val="both"/>
              <w:rPr>
                <w:bCs/>
                <w:sz w:val="18"/>
                <w:szCs w:val="18"/>
                <w:lang w:val="vi-VN"/>
              </w:rPr>
            </w:pPr>
          </w:p>
        </w:tc>
        <w:tc>
          <w:tcPr>
            <w:tcW w:w="436" w:type="dxa"/>
            <w:shd w:val="clear" w:color="auto" w:fill="auto"/>
          </w:tcPr>
          <w:p w14:paraId="737BAE64" w14:textId="77777777" w:rsidR="00D83D70" w:rsidRPr="00760FCA" w:rsidRDefault="00D83D70" w:rsidP="005E29FF">
            <w:pPr>
              <w:spacing w:before="120" w:line="360" w:lineRule="exact"/>
              <w:jc w:val="both"/>
              <w:rPr>
                <w:bCs/>
                <w:sz w:val="18"/>
                <w:szCs w:val="18"/>
                <w:lang w:val="vi-VN"/>
              </w:rPr>
            </w:pPr>
          </w:p>
        </w:tc>
        <w:tc>
          <w:tcPr>
            <w:tcW w:w="478" w:type="dxa"/>
            <w:shd w:val="clear" w:color="auto" w:fill="auto"/>
          </w:tcPr>
          <w:p w14:paraId="6ADE330D" w14:textId="77777777" w:rsidR="00D83D70" w:rsidRPr="00760FCA" w:rsidRDefault="00D83D70" w:rsidP="005E29FF">
            <w:pPr>
              <w:spacing w:before="120" w:line="360" w:lineRule="exact"/>
              <w:jc w:val="both"/>
              <w:rPr>
                <w:bCs/>
                <w:sz w:val="18"/>
                <w:szCs w:val="18"/>
                <w:lang w:val="vi-VN"/>
              </w:rPr>
            </w:pPr>
          </w:p>
        </w:tc>
        <w:tc>
          <w:tcPr>
            <w:tcW w:w="271" w:type="dxa"/>
            <w:shd w:val="clear" w:color="auto" w:fill="auto"/>
          </w:tcPr>
          <w:p w14:paraId="69597C52"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290346B5"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7DBC5D53"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3E55359C" w14:textId="77777777" w:rsidR="00D83D70" w:rsidRPr="00760FCA" w:rsidRDefault="00D83D70" w:rsidP="005E29FF">
            <w:pPr>
              <w:spacing w:before="120" w:line="360" w:lineRule="exact"/>
              <w:jc w:val="both"/>
              <w:rPr>
                <w:bCs/>
                <w:sz w:val="18"/>
                <w:szCs w:val="18"/>
                <w:lang w:val="vi-VN"/>
              </w:rPr>
            </w:pPr>
            <w:r>
              <w:rPr>
                <w:bCs/>
                <w:sz w:val="18"/>
                <w:szCs w:val="18"/>
                <w:lang w:val="vi-VN"/>
              </w:rPr>
              <w:t>2</w:t>
            </w:r>
          </w:p>
        </w:tc>
        <w:tc>
          <w:tcPr>
            <w:tcW w:w="439" w:type="dxa"/>
            <w:shd w:val="clear" w:color="auto" w:fill="auto"/>
          </w:tcPr>
          <w:p w14:paraId="65F67045"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3A3DF5A9"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76063220"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66BDFEBE"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21E2A873"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0F650D0F"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32B2C4A7"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0F2F0A18"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1AA302E1"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7AB22224" w14:textId="77777777" w:rsidR="00D83D70" w:rsidRPr="00760FCA" w:rsidRDefault="00D83D70" w:rsidP="005E29FF">
            <w:pPr>
              <w:spacing w:before="120" w:line="360" w:lineRule="exact"/>
              <w:jc w:val="both"/>
              <w:rPr>
                <w:bCs/>
                <w:sz w:val="18"/>
                <w:szCs w:val="18"/>
                <w:lang w:val="en-GB"/>
              </w:rPr>
            </w:pPr>
          </w:p>
        </w:tc>
        <w:tc>
          <w:tcPr>
            <w:tcW w:w="517" w:type="dxa"/>
            <w:shd w:val="clear" w:color="auto" w:fill="auto"/>
          </w:tcPr>
          <w:p w14:paraId="1ED4A5F5"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5EEF6A9D"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21D9F53C"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41A1BD5D"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74EA65F5"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448" w:type="dxa"/>
            <w:shd w:val="clear" w:color="auto" w:fill="auto"/>
          </w:tcPr>
          <w:p w14:paraId="5F566BA7"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335" w:type="dxa"/>
            <w:shd w:val="clear" w:color="auto" w:fill="auto"/>
          </w:tcPr>
          <w:p w14:paraId="116CC50E"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14D06655"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1</w:t>
            </w:r>
          </w:p>
        </w:tc>
        <w:tc>
          <w:tcPr>
            <w:tcW w:w="448" w:type="dxa"/>
            <w:shd w:val="clear" w:color="auto" w:fill="auto"/>
          </w:tcPr>
          <w:p w14:paraId="19F27FDB"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071FB826" w14:textId="77777777" w:rsidR="00D83D70" w:rsidRPr="00760FCA" w:rsidRDefault="00D83D70" w:rsidP="005E29FF">
            <w:pPr>
              <w:spacing w:before="120" w:line="360" w:lineRule="exact"/>
              <w:jc w:val="both"/>
              <w:rPr>
                <w:b/>
                <w:bCs/>
                <w:sz w:val="18"/>
                <w:szCs w:val="18"/>
                <w:lang w:val="en-GB"/>
              </w:rPr>
            </w:pPr>
          </w:p>
        </w:tc>
      </w:tr>
      <w:tr w:rsidR="00D83D70" w:rsidRPr="00760FCA" w14:paraId="0D0AE1B2" w14:textId="77777777" w:rsidTr="008E556A">
        <w:trPr>
          <w:gridAfter w:val="1"/>
          <w:wAfter w:w="65" w:type="dxa"/>
        </w:trPr>
        <w:tc>
          <w:tcPr>
            <w:tcW w:w="704" w:type="dxa"/>
            <w:shd w:val="clear" w:color="auto" w:fill="auto"/>
            <w:vAlign w:val="center"/>
          </w:tcPr>
          <w:p w14:paraId="75980F6E" w14:textId="77777777" w:rsidR="00D83D70" w:rsidRPr="00760FCA" w:rsidRDefault="00D83D70" w:rsidP="005E29FF">
            <w:pPr>
              <w:jc w:val="center"/>
              <w:rPr>
                <w:sz w:val="18"/>
                <w:szCs w:val="18"/>
              </w:rPr>
            </w:pPr>
            <w:r w:rsidRPr="00760FCA">
              <w:rPr>
                <w:sz w:val="18"/>
                <w:szCs w:val="18"/>
              </w:rPr>
              <w:t>2</w:t>
            </w:r>
          </w:p>
        </w:tc>
        <w:tc>
          <w:tcPr>
            <w:tcW w:w="851" w:type="dxa"/>
            <w:shd w:val="clear" w:color="auto" w:fill="auto"/>
          </w:tcPr>
          <w:p w14:paraId="6594E75E" w14:textId="6D3A5665" w:rsidR="00D83D70" w:rsidRPr="00760FCA" w:rsidRDefault="0024193F" w:rsidP="005E29FF">
            <w:pPr>
              <w:pStyle w:val="TableParagraph"/>
              <w:spacing w:before="116"/>
              <w:ind w:left="153"/>
              <w:rPr>
                <w:sz w:val="18"/>
                <w:szCs w:val="18"/>
              </w:rPr>
            </w:pPr>
            <w:r>
              <w:rPr>
                <w:sz w:val="18"/>
                <w:szCs w:val="18"/>
              </w:rPr>
              <w:t>FOS7002</w:t>
            </w:r>
          </w:p>
        </w:tc>
        <w:tc>
          <w:tcPr>
            <w:tcW w:w="550" w:type="dxa"/>
            <w:shd w:val="clear" w:color="auto" w:fill="auto"/>
            <w:vAlign w:val="center"/>
          </w:tcPr>
          <w:p w14:paraId="1C7CFD75" w14:textId="77777777" w:rsidR="00D83D70" w:rsidRPr="00760FCA" w:rsidRDefault="00D83D70" w:rsidP="005E29FF">
            <w:pPr>
              <w:spacing w:line="312" w:lineRule="auto"/>
              <w:jc w:val="both"/>
              <w:rPr>
                <w:sz w:val="18"/>
                <w:szCs w:val="18"/>
              </w:rPr>
            </w:pPr>
            <w:r w:rsidRPr="00760FCA">
              <w:rPr>
                <w:sz w:val="18"/>
                <w:szCs w:val="18"/>
              </w:rPr>
              <w:t xml:space="preserve">Kinh </w:t>
            </w:r>
            <w:proofErr w:type="spellStart"/>
            <w:r w:rsidRPr="00760FCA">
              <w:rPr>
                <w:sz w:val="18"/>
                <w:szCs w:val="18"/>
              </w:rPr>
              <w:t>tế</w:t>
            </w:r>
            <w:proofErr w:type="spellEnd"/>
            <w:r w:rsidRPr="00760FCA">
              <w:rPr>
                <w:sz w:val="18"/>
                <w:szCs w:val="18"/>
              </w:rPr>
              <w:t xml:space="preserve"> </w:t>
            </w:r>
            <w:proofErr w:type="spellStart"/>
            <w:r w:rsidRPr="00760FCA">
              <w:rPr>
                <w:sz w:val="18"/>
                <w:szCs w:val="18"/>
              </w:rPr>
              <w:t>chính</w:t>
            </w:r>
            <w:proofErr w:type="spellEnd"/>
            <w:r w:rsidRPr="00760FCA">
              <w:rPr>
                <w:sz w:val="18"/>
                <w:szCs w:val="18"/>
              </w:rPr>
              <w:t xml:space="preserve"> </w:t>
            </w:r>
            <w:proofErr w:type="spellStart"/>
            <w:r w:rsidRPr="00760FCA">
              <w:rPr>
                <w:sz w:val="18"/>
                <w:szCs w:val="18"/>
              </w:rPr>
              <w:t>trị</w:t>
            </w:r>
            <w:proofErr w:type="spellEnd"/>
            <w:r w:rsidRPr="00760FCA">
              <w:rPr>
                <w:sz w:val="18"/>
                <w:szCs w:val="18"/>
              </w:rPr>
              <w:t xml:space="preserve"> </w:t>
            </w:r>
            <w:proofErr w:type="spellStart"/>
            <w:r w:rsidRPr="00760FCA">
              <w:rPr>
                <w:sz w:val="18"/>
                <w:szCs w:val="18"/>
              </w:rPr>
              <w:t>Mác-Lênin</w:t>
            </w:r>
            <w:proofErr w:type="spellEnd"/>
          </w:p>
        </w:tc>
        <w:tc>
          <w:tcPr>
            <w:tcW w:w="337" w:type="dxa"/>
            <w:shd w:val="clear" w:color="auto" w:fill="auto"/>
          </w:tcPr>
          <w:p w14:paraId="02143219" w14:textId="77777777" w:rsidR="00D83D70" w:rsidRPr="00760FCA" w:rsidRDefault="00D83D70" w:rsidP="005E29FF">
            <w:pPr>
              <w:spacing w:before="120" w:line="360" w:lineRule="exact"/>
              <w:jc w:val="both"/>
              <w:rPr>
                <w:bCs/>
                <w:sz w:val="18"/>
                <w:szCs w:val="18"/>
                <w:lang w:val="en-GB"/>
              </w:rPr>
            </w:pPr>
            <w:r w:rsidRPr="00760FCA">
              <w:rPr>
                <w:bCs/>
                <w:sz w:val="18"/>
                <w:szCs w:val="18"/>
                <w:lang w:val="en-GB"/>
              </w:rPr>
              <w:t>3</w:t>
            </w:r>
          </w:p>
        </w:tc>
        <w:tc>
          <w:tcPr>
            <w:tcW w:w="431" w:type="dxa"/>
            <w:shd w:val="clear" w:color="auto" w:fill="auto"/>
          </w:tcPr>
          <w:p w14:paraId="5BD28C39"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1</w:t>
            </w:r>
          </w:p>
        </w:tc>
        <w:tc>
          <w:tcPr>
            <w:tcW w:w="335" w:type="dxa"/>
            <w:shd w:val="clear" w:color="auto" w:fill="auto"/>
          </w:tcPr>
          <w:p w14:paraId="375A47D1" w14:textId="77777777" w:rsidR="00D83D70" w:rsidRPr="00760FCA" w:rsidRDefault="00D83D70" w:rsidP="005E29FF">
            <w:pPr>
              <w:spacing w:before="120" w:line="360" w:lineRule="exact"/>
              <w:jc w:val="both"/>
              <w:rPr>
                <w:bCs/>
                <w:sz w:val="18"/>
                <w:szCs w:val="18"/>
                <w:lang w:val="vi-VN"/>
              </w:rPr>
            </w:pPr>
          </w:p>
        </w:tc>
        <w:tc>
          <w:tcPr>
            <w:tcW w:w="427" w:type="dxa"/>
            <w:shd w:val="clear" w:color="auto" w:fill="auto"/>
          </w:tcPr>
          <w:p w14:paraId="1D81F6FE" w14:textId="77777777" w:rsidR="00D83D70" w:rsidRPr="00760FCA" w:rsidRDefault="00D83D70" w:rsidP="005E29FF">
            <w:pPr>
              <w:spacing w:before="120" w:line="360" w:lineRule="exact"/>
              <w:jc w:val="both"/>
              <w:rPr>
                <w:bCs/>
                <w:sz w:val="18"/>
                <w:szCs w:val="18"/>
                <w:lang w:val="vi-VN"/>
              </w:rPr>
            </w:pPr>
          </w:p>
        </w:tc>
        <w:tc>
          <w:tcPr>
            <w:tcW w:w="431" w:type="dxa"/>
            <w:shd w:val="clear" w:color="auto" w:fill="auto"/>
          </w:tcPr>
          <w:p w14:paraId="1DED2E7D" w14:textId="77777777" w:rsidR="00D83D70" w:rsidRPr="00760FCA" w:rsidRDefault="00D83D70" w:rsidP="005E29FF">
            <w:pPr>
              <w:spacing w:before="120" w:line="360" w:lineRule="exact"/>
              <w:jc w:val="both"/>
              <w:rPr>
                <w:bCs/>
                <w:sz w:val="18"/>
                <w:szCs w:val="18"/>
                <w:lang w:val="vi-VN"/>
              </w:rPr>
            </w:pPr>
          </w:p>
        </w:tc>
        <w:tc>
          <w:tcPr>
            <w:tcW w:w="339" w:type="dxa"/>
            <w:shd w:val="clear" w:color="auto" w:fill="auto"/>
          </w:tcPr>
          <w:p w14:paraId="2F1D3E70" w14:textId="77777777" w:rsidR="00D83D70" w:rsidRPr="00760FCA" w:rsidRDefault="00D83D70" w:rsidP="005E29FF">
            <w:pPr>
              <w:spacing w:before="120" w:line="360" w:lineRule="exact"/>
              <w:jc w:val="both"/>
              <w:rPr>
                <w:bCs/>
                <w:sz w:val="18"/>
                <w:szCs w:val="18"/>
                <w:lang w:val="vi-VN"/>
              </w:rPr>
            </w:pPr>
          </w:p>
        </w:tc>
        <w:tc>
          <w:tcPr>
            <w:tcW w:w="435" w:type="dxa"/>
            <w:shd w:val="clear" w:color="auto" w:fill="auto"/>
          </w:tcPr>
          <w:p w14:paraId="0FF11E0A" w14:textId="77777777" w:rsidR="00D83D70" w:rsidRPr="00760FCA" w:rsidRDefault="00D83D70" w:rsidP="005E29FF">
            <w:pPr>
              <w:spacing w:before="120" w:line="360" w:lineRule="exact"/>
              <w:jc w:val="both"/>
              <w:rPr>
                <w:bCs/>
                <w:sz w:val="18"/>
                <w:szCs w:val="18"/>
                <w:lang w:val="vi-VN"/>
              </w:rPr>
            </w:pPr>
          </w:p>
        </w:tc>
        <w:tc>
          <w:tcPr>
            <w:tcW w:w="342" w:type="dxa"/>
            <w:shd w:val="clear" w:color="auto" w:fill="auto"/>
          </w:tcPr>
          <w:p w14:paraId="301A26D2" w14:textId="77777777" w:rsidR="00D83D70" w:rsidRPr="00760FCA" w:rsidRDefault="00D83D70" w:rsidP="005E29FF">
            <w:pPr>
              <w:spacing w:before="120" w:line="360" w:lineRule="exact"/>
              <w:jc w:val="both"/>
              <w:rPr>
                <w:bCs/>
                <w:sz w:val="18"/>
                <w:szCs w:val="18"/>
                <w:lang w:val="vi-VN"/>
              </w:rPr>
            </w:pPr>
          </w:p>
        </w:tc>
        <w:tc>
          <w:tcPr>
            <w:tcW w:w="436" w:type="dxa"/>
            <w:shd w:val="clear" w:color="auto" w:fill="auto"/>
          </w:tcPr>
          <w:p w14:paraId="7650212D" w14:textId="77777777" w:rsidR="00D83D70" w:rsidRPr="00760FCA" w:rsidRDefault="00D83D70" w:rsidP="005E29FF">
            <w:pPr>
              <w:spacing w:before="120" w:line="360" w:lineRule="exact"/>
              <w:jc w:val="both"/>
              <w:rPr>
                <w:bCs/>
                <w:sz w:val="18"/>
                <w:szCs w:val="18"/>
                <w:lang w:val="vi-VN"/>
              </w:rPr>
            </w:pPr>
          </w:p>
        </w:tc>
        <w:tc>
          <w:tcPr>
            <w:tcW w:w="478" w:type="dxa"/>
            <w:shd w:val="clear" w:color="auto" w:fill="auto"/>
          </w:tcPr>
          <w:p w14:paraId="7B15A1D9" w14:textId="77777777" w:rsidR="00D83D70" w:rsidRPr="00760FCA" w:rsidRDefault="00D83D70" w:rsidP="005E29FF">
            <w:pPr>
              <w:spacing w:before="120" w:line="360" w:lineRule="exact"/>
              <w:jc w:val="both"/>
              <w:rPr>
                <w:bCs/>
                <w:sz w:val="18"/>
                <w:szCs w:val="18"/>
                <w:lang w:val="vi-VN"/>
              </w:rPr>
            </w:pPr>
          </w:p>
        </w:tc>
        <w:tc>
          <w:tcPr>
            <w:tcW w:w="271" w:type="dxa"/>
            <w:shd w:val="clear" w:color="auto" w:fill="auto"/>
          </w:tcPr>
          <w:p w14:paraId="07EEEE42"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74370728"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7E1A77AC"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586E0249" w14:textId="77777777" w:rsidR="00D83D70" w:rsidRPr="00760FCA" w:rsidRDefault="00D83D70" w:rsidP="005E29FF">
            <w:pPr>
              <w:spacing w:before="120" w:line="360" w:lineRule="exact"/>
              <w:jc w:val="both"/>
              <w:rPr>
                <w:bCs/>
                <w:sz w:val="18"/>
                <w:szCs w:val="18"/>
                <w:lang w:val="vi-VN"/>
              </w:rPr>
            </w:pPr>
            <w:r>
              <w:rPr>
                <w:bCs/>
                <w:sz w:val="18"/>
                <w:szCs w:val="18"/>
                <w:lang w:val="vi-VN"/>
              </w:rPr>
              <w:t>2</w:t>
            </w:r>
          </w:p>
        </w:tc>
        <w:tc>
          <w:tcPr>
            <w:tcW w:w="439" w:type="dxa"/>
            <w:shd w:val="clear" w:color="auto" w:fill="auto"/>
          </w:tcPr>
          <w:p w14:paraId="0F5A8DA7"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1FF8FF0F"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2E5DAF8D"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5B248A8A"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23E3B391"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716C7693"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690DC861"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50CD2F7E"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6AA3D115"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29990A71" w14:textId="77777777" w:rsidR="00D83D70" w:rsidRPr="00760FCA" w:rsidRDefault="00D83D70" w:rsidP="005E29FF">
            <w:pPr>
              <w:spacing w:before="120" w:line="360" w:lineRule="exact"/>
              <w:jc w:val="both"/>
              <w:rPr>
                <w:bCs/>
                <w:sz w:val="18"/>
                <w:szCs w:val="18"/>
                <w:lang w:val="en-GB"/>
              </w:rPr>
            </w:pPr>
          </w:p>
        </w:tc>
        <w:tc>
          <w:tcPr>
            <w:tcW w:w="517" w:type="dxa"/>
            <w:shd w:val="clear" w:color="auto" w:fill="auto"/>
          </w:tcPr>
          <w:p w14:paraId="6F325588"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7908435B"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4D0CEB20"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03A50837"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6D38D46F"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448" w:type="dxa"/>
            <w:shd w:val="clear" w:color="auto" w:fill="auto"/>
          </w:tcPr>
          <w:p w14:paraId="383A97D7"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335" w:type="dxa"/>
            <w:shd w:val="clear" w:color="auto" w:fill="auto"/>
          </w:tcPr>
          <w:p w14:paraId="3ADFF423"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3CA5C52C"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3E89F663"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4DBDFFCB" w14:textId="77777777" w:rsidR="00D83D70" w:rsidRPr="00760FCA" w:rsidRDefault="00D83D70" w:rsidP="005E29FF">
            <w:pPr>
              <w:spacing w:before="120" w:line="360" w:lineRule="exact"/>
              <w:jc w:val="both"/>
              <w:rPr>
                <w:b/>
                <w:bCs/>
                <w:sz w:val="18"/>
                <w:szCs w:val="18"/>
                <w:lang w:val="en-GB"/>
              </w:rPr>
            </w:pPr>
          </w:p>
        </w:tc>
      </w:tr>
      <w:tr w:rsidR="00D83D70" w:rsidRPr="00760FCA" w14:paraId="7434186A" w14:textId="77777777" w:rsidTr="008E556A">
        <w:trPr>
          <w:gridAfter w:val="1"/>
          <w:wAfter w:w="65" w:type="dxa"/>
        </w:trPr>
        <w:tc>
          <w:tcPr>
            <w:tcW w:w="704" w:type="dxa"/>
            <w:shd w:val="clear" w:color="auto" w:fill="auto"/>
            <w:vAlign w:val="center"/>
          </w:tcPr>
          <w:p w14:paraId="7581200F" w14:textId="77777777" w:rsidR="00D83D70" w:rsidRPr="00760FCA" w:rsidRDefault="00D83D70" w:rsidP="005E29FF">
            <w:pPr>
              <w:jc w:val="center"/>
              <w:rPr>
                <w:sz w:val="18"/>
                <w:szCs w:val="18"/>
              </w:rPr>
            </w:pPr>
            <w:r w:rsidRPr="00760FCA">
              <w:rPr>
                <w:sz w:val="18"/>
                <w:szCs w:val="18"/>
              </w:rPr>
              <w:t>3</w:t>
            </w:r>
          </w:p>
        </w:tc>
        <w:tc>
          <w:tcPr>
            <w:tcW w:w="851" w:type="dxa"/>
            <w:shd w:val="clear" w:color="auto" w:fill="auto"/>
          </w:tcPr>
          <w:p w14:paraId="75B7DAB4" w14:textId="36186F6D" w:rsidR="00D83D70" w:rsidRPr="00760FCA" w:rsidRDefault="0024193F" w:rsidP="005E29FF">
            <w:pPr>
              <w:pStyle w:val="TableParagraph"/>
              <w:spacing w:before="118"/>
              <w:ind w:left="169"/>
              <w:rPr>
                <w:sz w:val="18"/>
                <w:szCs w:val="18"/>
              </w:rPr>
            </w:pPr>
            <w:r>
              <w:rPr>
                <w:sz w:val="18"/>
                <w:szCs w:val="18"/>
              </w:rPr>
              <w:t>FOS7003</w:t>
            </w:r>
          </w:p>
        </w:tc>
        <w:tc>
          <w:tcPr>
            <w:tcW w:w="550" w:type="dxa"/>
            <w:shd w:val="clear" w:color="auto" w:fill="auto"/>
            <w:vAlign w:val="center"/>
          </w:tcPr>
          <w:p w14:paraId="294E23F4" w14:textId="77777777" w:rsidR="00D83D70" w:rsidRPr="00760FCA" w:rsidRDefault="00D83D70" w:rsidP="005E29FF">
            <w:pPr>
              <w:spacing w:line="312" w:lineRule="auto"/>
              <w:jc w:val="both"/>
              <w:rPr>
                <w:sz w:val="18"/>
                <w:szCs w:val="18"/>
              </w:rPr>
            </w:pPr>
            <w:proofErr w:type="spellStart"/>
            <w:r w:rsidRPr="00760FCA">
              <w:rPr>
                <w:sz w:val="18"/>
                <w:szCs w:val="18"/>
              </w:rPr>
              <w:t>Chủ</w:t>
            </w:r>
            <w:proofErr w:type="spellEnd"/>
            <w:r w:rsidRPr="00760FCA">
              <w:rPr>
                <w:sz w:val="18"/>
                <w:szCs w:val="18"/>
              </w:rPr>
              <w:t xml:space="preserve"> </w:t>
            </w:r>
            <w:proofErr w:type="spellStart"/>
            <w:r w:rsidRPr="00760FCA">
              <w:rPr>
                <w:sz w:val="18"/>
                <w:szCs w:val="18"/>
              </w:rPr>
              <w:t>nghĩa</w:t>
            </w:r>
            <w:proofErr w:type="spellEnd"/>
            <w:r w:rsidRPr="00760FCA">
              <w:rPr>
                <w:sz w:val="18"/>
                <w:szCs w:val="18"/>
              </w:rPr>
              <w:t xml:space="preserve"> </w:t>
            </w:r>
            <w:proofErr w:type="spellStart"/>
            <w:r w:rsidRPr="00760FCA">
              <w:rPr>
                <w:sz w:val="18"/>
                <w:szCs w:val="18"/>
              </w:rPr>
              <w:t>xã</w:t>
            </w:r>
            <w:proofErr w:type="spellEnd"/>
            <w:r w:rsidRPr="00760FCA">
              <w:rPr>
                <w:sz w:val="18"/>
                <w:szCs w:val="18"/>
              </w:rPr>
              <w:t xml:space="preserve"> </w:t>
            </w:r>
            <w:proofErr w:type="spellStart"/>
            <w:r w:rsidRPr="00760FCA">
              <w:rPr>
                <w:sz w:val="18"/>
                <w:szCs w:val="18"/>
              </w:rPr>
              <w:t>hội</w:t>
            </w:r>
            <w:proofErr w:type="spellEnd"/>
            <w:r w:rsidRPr="00760FCA">
              <w:rPr>
                <w:sz w:val="18"/>
                <w:szCs w:val="18"/>
              </w:rPr>
              <w:t xml:space="preserve"> khoa </w:t>
            </w:r>
            <w:proofErr w:type="spellStart"/>
            <w:r w:rsidRPr="00760FCA">
              <w:rPr>
                <w:sz w:val="18"/>
                <w:szCs w:val="18"/>
              </w:rPr>
              <w:t>học</w:t>
            </w:r>
            <w:proofErr w:type="spellEnd"/>
          </w:p>
        </w:tc>
        <w:tc>
          <w:tcPr>
            <w:tcW w:w="337" w:type="dxa"/>
            <w:shd w:val="clear" w:color="auto" w:fill="auto"/>
          </w:tcPr>
          <w:p w14:paraId="35C60528" w14:textId="77777777" w:rsidR="00D83D70" w:rsidRPr="00760FCA" w:rsidRDefault="00D83D70" w:rsidP="005E29FF">
            <w:pPr>
              <w:spacing w:before="120" w:line="360" w:lineRule="exact"/>
              <w:jc w:val="both"/>
              <w:rPr>
                <w:bCs/>
                <w:sz w:val="18"/>
                <w:szCs w:val="18"/>
                <w:lang w:val="en-GB"/>
              </w:rPr>
            </w:pPr>
            <w:r w:rsidRPr="00760FCA">
              <w:rPr>
                <w:bCs/>
                <w:sz w:val="18"/>
                <w:szCs w:val="18"/>
                <w:lang w:val="en-GB"/>
              </w:rPr>
              <w:t>3</w:t>
            </w:r>
          </w:p>
        </w:tc>
        <w:tc>
          <w:tcPr>
            <w:tcW w:w="431" w:type="dxa"/>
            <w:shd w:val="clear" w:color="auto" w:fill="auto"/>
          </w:tcPr>
          <w:p w14:paraId="08C0AE3F"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1</w:t>
            </w:r>
          </w:p>
        </w:tc>
        <w:tc>
          <w:tcPr>
            <w:tcW w:w="335" w:type="dxa"/>
            <w:shd w:val="clear" w:color="auto" w:fill="auto"/>
          </w:tcPr>
          <w:p w14:paraId="62E94AC7" w14:textId="77777777" w:rsidR="00D83D70" w:rsidRPr="00760FCA" w:rsidRDefault="00D83D70" w:rsidP="005E29FF">
            <w:pPr>
              <w:spacing w:before="120" w:line="360" w:lineRule="exact"/>
              <w:jc w:val="both"/>
              <w:rPr>
                <w:bCs/>
                <w:sz w:val="18"/>
                <w:szCs w:val="18"/>
                <w:lang w:val="vi-VN"/>
              </w:rPr>
            </w:pPr>
          </w:p>
        </w:tc>
        <w:tc>
          <w:tcPr>
            <w:tcW w:w="427" w:type="dxa"/>
            <w:shd w:val="clear" w:color="auto" w:fill="auto"/>
          </w:tcPr>
          <w:p w14:paraId="2AE68E5C" w14:textId="77777777" w:rsidR="00D83D70" w:rsidRPr="00760FCA" w:rsidRDefault="00D83D70" w:rsidP="005E29FF">
            <w:pPr>
              <w:spacing w:before="120" w:line="360" w:lineRule="exact"/>
              <w:jc w:val="both"/>
              <w:rPr>
                <w:bCs/>
                <w:sz w:val="18"/>
                <w:szCs w:val="18"/>
                <w:lang w:val="vi-VN"/>
              </w:rPr>
            </w:pPr>
          </w:p>
        </w:tc>
        <w:tc>
          <w:tcPr>
            <w:tcW w:w="431" w:type="dxa"/>
            <w:shd w:val="clear" w:color="auto" w:fill="auto"/>
          </w:tcPr>
          <w:p w14:paraId="69F01FA2" w14:textId="77777777" w:rsidR="00D83D70" w:rsidRPr="00760FCA" w:rsidRDefault="00D83D70" w:rsidP="005E29FF">
            <w:pPr>
              <w:spacing w:before="120" w:line="360" w:lineRule="exact"/>
              <w:jc w:val="both"/>
              <w:rPr>
                <w:bCs/>
                <w:sz w:val="18"/>
                <w:szCs w:val="18"/>
                <w:lang w:val="vi-VN"/>
              </w:rPr>
            </w:pPr>
          </w:p>
        </w:tc>
        <w:tc>
          <w:tcPr>
            <w:tcW w:w="339" w:type="dxa"/>
            <w:shd w:val="clear" w:color="auto" w:fill="auto"/>
          </w:tcPr>
          <w:p w14:paraId="3BFA7D3E" w14:textId="77777777" w:rsidR="00D83D70" w:rsidRPr="00760FCA" w:rsidRDefault="00D83D70" w:rsidP="005E29FF">
            <w:pPr>
              <w:spacing w:before="120" w:line="360" w:lineRule="exact"/>
              <w:jc w:val="both"/>
              <w:rPr>
                <w:bCs/>
                <w:sz w:val="18"/>
                <w:szCs w:val="18"/>
                <w:lang w:val="vi-VN"/>
              </w:rPr>
            </w:pPr>
          </w:p>
        </w:tc>
        <w:tc>
          <w:tcPr>
            <w:tcW w:w="435" w:type="dxa"/>
            <w:shd w:val="clear" w:color="auto" w:fill="auto"/>
          </w:tcPr>
          <w:p w14:paraId="13A382E0" w14:textId="77777777" w:rsidR="00D83D70" w:rsidRPr="00760FCA" w:rsidRDefault="00D83D70" w:rsidP="005E29FF">
            <w:pPr>
              <w:spacing w:before="120" w:line="360" w:lineRule="exact"/>
              <w:jc w:val="both"/>
              <w:rPr>
                <w:bCs/>
                <w:sz w:val="18"/>
                <w:szCs w:val="18"/>
                <w:lang w:val="vi-VN"/>
              </w:rPr>
            </w:pPr>
          </w:p>
        </w:tc>
        <w:tc>
          <w:tcPr>
            <w:tcW w:w="342" w:type="dxa"/>
            <w:shd w:val="clear" w:color="auto" w:fill="auto"/>
          </w:tcPr>
          <w:p w14:paraId="02E08C91" w14:textId="77777777" w:rsidR="00D83D70" w:rsidRPr="00760FCA" w:rsidRDefault="00D83D70" w:rsidP="005E29FF">
            <w:pPr>
              <w:spacing w:before="120" w:line="360" w:lineRule="exact"/>
              <w:jc w:val="both"/>
              <w:rPr>
                <w:bCs/>
                <w:sz w:val="18"/>
                <w:szCs w:val="18"/>
                <w:lang w:val="vi-VN"/>
              </w:rPr>
            </w:pPr>
          </w:p>
        </w:tc>
        <w:tc>
          <w:tcPr>
            <w:tcW w:w="436" w:type="dxa"/>
            <w:shd w:val="clear" w:color="auto" w:fill="auto"/>
          </w:tcPr>
          <w:p w14:paraId="7B7D4B32" w14:textId="77777777" w:rsidR="00D83D70" w:rsidRPr="00760FCA" w:rsidRDefault="00D83D70" w:rsidP="005E29FF">
            <w:pPr>
              <w:spacing w:before="120" w:line="360" w:lineRule="exact"/>
              <w:jc w:val="both"/>
              <w:rPr>
                <w:bCs/>
                <w:sz w:val="18"/>
                <w:szCs w:val="18"/>
                <w:lang w:val="vi-VN"/>
              </w:rPr>
            </w:pPr>
          </w:p>
        </w:tc>
        <w:tc>
          <w:tcPr>
            <w:tcW w:w="478" w:type="dxa"/>
            <w:shd w:val="clear" w:color="auto" w:fill="auto"/>
          </w:tcPr>
          <w:p w14:paraId="10BACA09" w14:textId="77777777" w:rsidR="00D83D70" w:rsidRPr="00760FCA" w:rsidRDefault="00D83D70" w:rsidP="005E29FF">
            <w:pPr>
              <w:spacing w:before="120" w:line="360" w:lineRule="exact"/>
              <w:jc w:val="both"/>
              <w:rPr>
                <w:bCs/>
                <w:sz w:val="18"/>
                <w:szCs w:val="18"/>
                <w:lang w:val="vi-VN"/>
              </w:rPr>
            </w:pPr>
          </w:p>
        </w:tc>
        <w:tc>
          <w:tcPr>
            <w:tcW w:w="271" w:type="dxa"/>
            <w:shd w:val="clear" w:color="auto" w:fill="auto"/>
          </w:tcPr>
          <w:p w14:paraId="68E5720A"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4554E15E"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6456B707"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6DB86640" w14:textId="77777777" w:rsidR="00D83D70" w:rsidRPr="00760FCA" w:rsidRDefault="00D83D70" w:rsidP="005E29FF">
            <w:pPr>
              <w:spacing w:before="120" w:line="360" w:lineRule="exact"/>
              <w:jc w:val="both"/>
              <w:rPr>
                <w:bCs/>
                <w:sz w:val="18"/>
                <w:szCs w:val="18"/>
                <w:lang w:val="vi-VN"/>
              </w:rPr>
            </w:pPr>
            <w:r>
              <w:rPr>
                <w:bCs/>
                <w:sz w:val="18"/>
                <w:szCs w:val="18"/>
                <w:lang w:val="vi-VN"/>
              </w:rPr>
              <w:t>2</w:t>
            </w:r>
          </w:p>
        </w:tc>
        <w:tc>
          <w:tcPr>
            <w:tcW w:w="439" w:type="dxa"/>
            <w:shd w:val="clear" w:color="auto" w:fill="auto"/>
          </w:tcPr>
          <w:p w14:paraId="563795DE"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2D7D3FCA"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3904EF91"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0D675696"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507161DA"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28C3CC3A"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7A7E935A"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64E7CC12"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2B8CA96E"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4E4CA119" w14:textId="77777777" w:rsidR="00D83D70" w:rsidRPr="00760FCA" w:rsidRDefault="00D83D70" w:rsidP="005E29FF">
            <w:pPr>
              <w:spacing w:before="120" w:line="360" w:lineRule="exact"/>
              <w:jc w:val="both"/>
              <w:rPr>
                <w:bCs/>
                <w:sz w:val="18"/>
                <w:szCs w:val="18"/>
                <w:lang w:val="en-GB"/>
              </w:rPr>
            </w:pPr>
          </w:p>
        </w:tc>
        <w:tc>
          <w:tcPr>
            <w:tcW w:w="517" w:type="dxa"/>
            <w:shd w:val="clear" w:color="auto" w:fill="auto"/>
          </w:tcPr>
          <w:p w14:paraId="6CCD2880"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1597B056"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77549434"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02C67B3E"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13729FD1"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448" w:type="dxa"/>
            <w:shd w:val="clear" w:color="auto" w:fill="auto"/>
          </w:tcPr>
          <w:p w14:paraId="2F69C170"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335" w:type="dxa"/>
            <w:shd w:val="clear" w:color="auto" w:fill="auto"/>
          </w:tcPr>
          <w:p w14:paraId="072EAC20"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248DF136"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746B772F"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59C84CB8" w14:textId="77777777" w:rsidR="00D83D70" w:rsidRPr="00760FCA" w:rsidRDefault="00D83D70" w:rsidP="005E29FF">
            <w:pPr>
              <w:spacing w:before="120" w:line="360" w:lineRule="exact"/>
              <w:jc w:val="both"/>
              <w:rPr>
                <w:b/>
                <w:bCs/>
                <w:sz w:val="18"/>
                <w:szCs w:val="18"/>
                <w:lang w:val="en-GB"/>
              </w:rPr>
            </w:pPr>
          </w:p>
        </w:tc>
      </w:tr>
      <w:tr w:rsidR="00D83D70" w:rsidRPr="00760FCA" w14:paraId="10A014A2" w14:textId="77777777" w:rsidTr="008E556A">
        <w:trPr>
          <w:gridAfter w:val="1"/>
          <w:wAfter w:w="65" w:type="dxa"/>
        </w:trPr>
        <w:tc>
          <w:tcPr>
            <w:tcW w:w="704" w:type="dxa"/>
            <w:shd w:val="clear" w:color="auto" w:fill="auto"/>
            <w:vAlign w:val="center"/>
          </w:tcPr>
          <w:p w14:paraId="0D999817" w14:textId="77777777" w:rsidR="00D83D70" w:rsidRPr="00760FCA" w:rsidRDefault="00D83D70" w:rsidP="005E29FF">
            <w:pPr>
              <w:jc w:val="center"/>
              <w:rPr>
                <w:sz w:val="18"/>
                <w:szCs w:val="18"/>
              </w:rPr>
            </w:pPr>
            <w:r w:rsidRPr="00760FCA">
              <w:rPr>
                <w:sz w:val="18"/>
                <w:szCs w:val="18"/>
              </w:rPr>
              <w:t>4</w:t>
            </w:r>
          </w:p>
        </w:tc>
        <w:tc>
          <w:tcPr>
            <w:tcW w:w="851" w:type="dxa"/>
            <w:shd w:val="clear" w:color="auto" w:fill="auto"/>
          </w:tcPr>
          <w:p w14:paraId="586C6E50" w14:textId="45720E4C" w:rsidR="00D83D70" w:rsidRPr="00760FCA" w:rsidRDefault="0024193F" w:rsidP="005E29FF">
            <w:pPr>
              <w:pStyle w:val="TableParagraph"/>
              <w:spacing w:before="116"/>
              <w:ind w:left="150"/>
              <w:rPr>
                <w:sz w:val="18"/>
                <w:szCs w:val="18"/>
              </w:rPr>
            </w:pPr>
            <w:r>
              <w:rPr>
                <w:sz w:val="18"/>
                <w:szCs w:val="18"/>
              </w:rPr>
              <w:t>FOS7004</w:t>
            </w:r>
          </w:p>
        </w:tc>
        <w:tc>
          <w:tcPr>
            <w:tcW w:w="550" w:type="dxa"/>
            <w:shd w:val="clear" w:color="auto" w:fill="auto"/>
            <w:vAlign w:val="center"/>
          </w:tcPr>
          <w:p w14:paraId="52D0E999" w14:textId="77777777" w:rsidR="00D83D70" w:rsidRPr="00760FCA" w:rsidRDefault="00D83D70" w:rsidP="005E29FF">
            <w:pPr>
              <w:spacing w:line="312" w:lineRule="auto"/>
              <w:jc w:val="both"/>
              <w:rPr>
                <w:sz w:val="18"/>
                <w:szCs w:val="18"/>
              </w:rPr>
            </w:pPr>
            <w:proofErr w:type="spellStart"/>
            <w:r w:rsidRPr="00760FCA">
              <w:rPr>
                <w:sz w:val="18"/>
                <w:szCs w:val="18"/>
              </w:rPr>
              <w:t>Tư</w:t>
            </w:r>
            <w:proofErr w:type="spellEnd"/>
            <w:r w:rsidRPr="00760FCA">
              <w:rPr>
                <w:sz w:val="18"/>
                <w:szCs w:val="18"/>
              </w:rPr>
              <w:t xml:space="preserve"> </w:t>
            </w:r>
            <w:proofErr w:type="spellStart"/>
            <w:r w:rsidRPr="00760FCA">
              <w:rPr>
                <w:sz w:val="18"/>
                <w:szCs w:val="18"/>
              </w:rPr>
              <w:t>tưởng</w:t>
            </w:r>
            <w:proofErr w:type="spellEnd"/>
            <w:r w:rsidRPr="00760FCA">
              <w:rPr>
                <w:sz w:val="18"/>
                <w:szCs w:val="18"/>
              </w:rPr>
              <w:t xml:space="preserve"> </w:t>
            </w:r>
            <w:proofErr w:type="spellStart"/>
            <w:r w:rsidRPr="00760FCA">
              <w:rPr>
                <w:sz w:val="18"/>
                <w:szCs w:val="18"/>
              </w:rPr>
              <w:lastRenderedPageBreak/>
              <w:t>Hồ</w:t>
            </w:r>
            <w:proofErr w:type="spellEnd"/>
            <w:r w:rsidRPr="00760FCA">
              <w:rPr>
                <w:sz w:val="18"/>
                <w:szCs w:val="18"/>
              </w:rPr>
              <w:t xml:space="preserve"> Chí Minh</w:t>
            </w:r>
          </w:p>
        </w:tc>
        <w:tc>
          <w:tcPr>
            <w:tcW w:w="337" w:type="dxa"/>
            <w:shd w:val="clear" w:color="auto" w:fill="auto"/>
          </w:tcPr>
          <w:p w14:paraId="339E7A0F" w14:textId="77777777" w:rsidR="00D83D70" w:rsidRPr="00760FCA" w:rsidRDefault="00D83D70" w:rsidP="005E29FF">
            <w:pPr>
              <w:spacing w:before="120" w:line="360" w:lineRule="exact"/>
              <w:jc w:val="both"/>
              <w:rPr>
                <w:bCs/>
                <w:sz w:val="18"/>
                <w:szCs w:val="18"/>
                <w:lang w:val="en-GB"/>
              </w:rPr>
            </w:pPr>
            <w:r w:rsidRPr="00760FCA">
              <w:rPr>
                <w:bCs/>
                <w:sz w:val="18"/>
                <w:szCs w:val="18"/>
                <w:lang w:val="en-GB"/>
              </w:rPr>
              <w:lastRenderedPageBreak/>
              <w:t>3</w:t>
            </w:r>
          </w:p>
        </w:tc>
        <w:tc>
          <w:tcPr>
            <w:tcW w:w="431" w:type="dxa"/>
            <w:shd w:val="clear" w:color="auto" w:fill="auto"/>
          </w:tcPr>
          <w:p w14:paraId="61BD655E"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1</w:t>
            </w:r>
          </w:p>
        </w:tc>
        <w:tc>
          <w:tcPr>
            <w:tcW w:w="335" w:type="dxa"/>
            <w:shd w:val="clear" w:color="auto" w:fill="auto"/>
          </w:tcPr>
          <w:p w14:paraId="39E6B1C6" w14:textId="77777777" w:rsidR="00D83D70" w:rsidRPr="00760FCA" w:rsidRDefault="00D83D70" w:rsidP="005E29FF">
            <w:pPr>
              <w:spacing w:before="120" w:line="360" w:lineRule="exact"/>
              <w:jc w:val="both"/>
              <w:rPr>
                <w:bCs/>
                <w:sz w:val="18"/>
                <w:szCs w:val="18"/>
                <w:lang w:val="vi-VN"/>
              </w:rPr>
            </w:pPr>
          </w:p>
        </w:tc>
        <w:tc>
          <w:tcPr>
            <w:tcW w:w="427" w:type="dxa"/>
            <w:shd w:val="clear" w:color="auto" w:fill="auto"/>
          </w:tcPr>
          <w:p w14:paraId="623EBE9C" w14:textId="77777777" w:rsidR="00D83D70" w:rsidRPr="00760FCA" w:rsidRDefault="00D83D70" w:rsidP="005E29FF">
            <w:pPr>
              <w:spacing w:before="120" w:line="360" w:lineRule="exact"/>
              <w:jc w:val="both"/>
              <w:rPr>
                <w:bCs/>
                <w:sz w:val="18"/>
                <w:szCs w:val="18"/>
                <w:lang w:val="vi-VN"/>
              </w:rPr>
            </w:pPr>
          </w:p>
        </w:tc>
        <w:tc>
          <w:tcPr>
            <w:tcW w:w="431" w:type="dxa"/>
            <w:shd w:val="clear" w:color="auto" w:fill="auto"/>
          </w:tcPr>
          <w:p w14:paraId="1C236408" w14:textId="77777777" w:rsidR="00D83D70" w:rsidRPr="00760FCA" w:rsidRDefault="00D83D70" w:rsidP="005E29FF">
            <w:pPr>
              <w:spacing w:before="120" w:line="360" w:lineRule="exact"/>
              <w:jc w:val="both"/>
              <w:rPr>
                <w:bCs/>
                <w:sz w:val="18"/>
                <w:szCs w:val="18"/>
                <w:lang w:val="vi-VN"/>
              </w:rPr>
            </w:pPr>
          </w:p>
        </w:tc>
        <w:tc>
          <w:tcPr>
            <w:tcW w:w="339" w:type="dxa"/>
            <w:shd w:val="clear" w:color="auto" w:fill="auto"/>
          </w:tcPr>
          <w:p w14:paraId="14C135F7" w14:textId="77777777" w:rsidR="00D83D70" w:rsidRPr="00760FCA" w:rsidRDefault="00D83D70" w:rsidP="005E29FF">
            <w:pPr>
              <w:spacing w:before="120" w:line="360" w:lineRule="exact"/>
              <w:jc w:val="both"/>
              <w:rPr>
                <w:bCs/>
                <w:sz w:val="18"/>
                <w:szCs w:val="18"/>
                <w:lang w:val="vi-VN"/>
              </w:rPr>
            </w:pPr>
          </w:p>
        </w:tc>
        <w:tc>
          <w:tcPr>
            <w:tcW w:w="435" w:type="dxa"/>
            <w:shd w:val="clear" w:color="auto" w:fill="auto"/>
          </w:tcPr>
          <w:p w14:paraId="533FFAE7" w14:textId="77777777" w:rsidR="00D83D70" w:rsidRPr="00760FCA" w:rsidRDefault="00D83D70" w:rsidP="005E29FF">
            <w:pPr>
              <w:spacing w:before="120" w:line="360" w:lineRule="exact"/>
              <w:jc w:val="both"/>
              <w:rPr>
                <w:bCs/>
                <w:sz w:val="18"/>
                <w:szCs w:val="18"/>
                <w:lang w:val="vi-VN"/>
              </w:rPr>
            </w:pPr>
          </w:p>
        </w:tc>
        <w:tc>
          <w:tcPr>
            <w:tcW w:w="342" w:type="dxa"/>
            <w:shd w:val="clear" w:color="auto" w:fill="auto"/>
          </w:tcPr>
          <w:p w14:paraId="58895645" w14:textId="77777777" w:rsidR="00D83D70" w:rsidRPr="00760FCA" w:rsidRDefault="00D83D70" w:rsidP="005E29FF">
            <w:pPr>
              <w:spacing w:before="120" w:line="360" w:lineRule="exact"/>
              <w:jc w:val="both"/>
              <w:rPr>
                <w:bCs/>
                <w:sz w:val="18"/>
                <w:szCs w:val="18"/>
                <w:lang w:val="vi-VN"/>
              </w:rPr>
            </w:pPr>
          </w:p>
        </w:tc>
        <w:tc>
          <w:tcPr>
            <w:tcW w:w="436" w:type="dxa"/>
            <w:shd w:val="clear" w:color="auto" w:fill="auto"/>
          </w:tcPr>
          <w:p w14:paraId="27BF738E" w14:textId="77777777" w:rsidR="00D83D70" w:rsidRPr="00760FCA" w:rsidRDefault="00D83D70" w:rsidP="005E29FF">
            <w:pPr>
              <w:spacing w:before="120" w:line="360" w:lineRule="exact"/>
              <w:jc w:val="both"/>
              <w:rPr>
                <w:bCs/>
                <w:sz w:val="18"/>
                <w:szCs w:val="18"/>
                <w:lang w:val="vi-VN"/>
              </w:rPr>
            </w:pPr>
          </w:p>
        </w:tc>
        <w:tc>
          <w:tcPr>
            <w:tcW w:w="478" w:type="dxa"/>
            <w:shd w:val="clear" w:color="auto" w:fill="auto"/>
          </w:tcPr>
          <w:p w14:paraId="76C0C3EF" w14:textId="77777777" w:rsidR="00D83D70" w:rsidRPr="00760FCA" w:rsidRDefault="00D83D70" w:rsidP="005E29FF">
            <w:pPr>
              <w:spacing w:before="120" w:line="360" w:lineRule="exact"/>
              <w:jc w:val="both"/>
              <w:rPr>
                <w:bCs/>
                <w:sz w:val="18"/>
                <w:szCs w:val="18"/>
                <w:lang w:val="vi-VN"/>
              </w:rPr>
            </w:pPr>
          </w:p>
        </w:tc>
        <w:tc>
          <w:tcPr>
            <w:tcW w:w="271" w:type="dxa"/>
            <w:shd w:val="clear" w:color="auto" w:fill="auto"/>
          </w:tcPr>
          <w:p w14:paraId="5C298E40"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414312C7"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45343ADA"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7FC29FDF" w14:textId="77777777" w:rsidR="00D83D70" w:rsidRPr="00760FCA" w:rsidRDefault="00D83D70" w:rsidP="005E29FF">
            <w:pPr>
              <w:spacing w:before="120" w:line="360" w:lineRule="exact"/>
              <w:jc w:val="both"/>
              <w:rPr>
                <w:bCs/>
                <w:sz w:val="18"/>
                <w:szCs w:val="18"/>
                <w:lang w:val="vi-VN"/>
              </w:rPr>
            </w:pPr>
            <w:r>
              <w:rPr>
                <w:bCs/>
                <w:sz w:val="18"/>
                <w:szCs w:val="18"/>
                <w:lang w:val="vi-VN"/>
              </w:rPr>
              <w:t>2</w:t>
            </w:r>
          </w:p>
        </w:tc>
        <w:tc>
          <w:tcPr>
            <w:tcW w:w="439" w:type="dxa"/>
            <w:shd w:val="clear" w:color="auto" w:fill="auto"/>
          </w:tcPr>
          <w:p w14:paraId="687C36AE"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004A970B"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48912EB4"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04B98198"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5BAD49AE"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21F09186"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250B7814"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440A6C29"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5EE43304"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7385FD49" w14:textId="77777777" w:rsidR="00D83D70" w:rsidRPr="00760FCA" w:rsidRDefault="00D83D70" w:rsidP="005E29FF">
            <w:pPr>
              <w:spacing w:before="120" w:line="360" w:lineRule="exact"/>
              <w:jc w:val="both"/>
              <w:rPr>
                <w:bCs/>
                <w:sz w:val="18"/>
                <w:szCs w:val="18"/>
                <w:lang w:val="en-GB"/>
              </w:rPr>
            </w:pPr>
          </w:p>
        </w:tc>
        <w:tc>
          <w:tcPr>
            <w:tcW w:w="517" w:type="dxa"/>
            <w:shd w:val="clear" w:color="auto" w:fill="auto"/>
          </w:tcPr>
          <w:p w14:paraId="7652DBBE"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63C4FC89"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1718FEFF"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34FB2D57"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23073EFF"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448" w:type="dxa"/>
            <w:shd w:val="clear" w:color="auto" w:fill="auto"/>
          </w:tcPr>
          <w:p w14:paraId="68086EB0"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335" w:type="dxa"/>
            <w:shd w:val="clear" w:color="auto" w:fill="auto"/>
          </w:tcPr>
          <w:p w14:paraId="268B3CAB"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46A320B8" w14:textId="77777777" w:rsidR="00D83D70" w:rsidRPr="0034058F" w:rsidRDefault="00D83D70" w:rsidP="005E29FF">
            <w:pPr>
              <w:spacing w:before="120" w:line="360" w:lineRule="exact"/>
              <w:jc w:val="both"/>
              <w:rPr>
                <w:bCs/>
                <w:sz w:val="18"/>
                <w:szCs w:val="18"/>
                <w:lang w:val="vi-VN"/>
              </w:rPr>
            </w:pPr>
            <w:r>
              <w:rPr>
                <w:bCs/>
                <w:sz w:val="18"/>
                <w:szCs w:val="18"/>
                <w:lang w:val="vi-VN"/>
              </w:rPr>
              <w:t>1</w:t>
            </w:r>
          </w:p>
        </w:tc>
        <w:tc>
          <w:tcPr>
            <w:tcW w:w="448" w:type="dxa"/>
            <w:shd w:val="clear" w:color="auto" w:fill="auto"/>
          </w:tcPr>
          <w:p w14:paraId="7B2B2050"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4083855D" w14:textId="77777777" w:rsidR="00D83D70" w:rsidRPr="00760FCA" w:rsidRDefault="00D83D70" w:rsidP="005E29FF">
            <w:pPr>
              <w:spacing w:before="120" w:line="360" w:lineRule="exact"/>
              <w:jc w:val="both"/>
              <w:rPr>
                <w:b/>
                <w:bCs/>
                <w:sz w:val="18"/>
                <w:szCs w:val="18"/>
                <w:lang w:val="en-GB"/>
              </w:rPr>
            </w:pPr>
          </w:p>
        </w:tc>
      </w:tr>
      <w:tr w:rsidR="00D83D70" w:rsidRPr="00760FCA" w14:paraId="1903D2EF" w14:textId="77777777" w:rsidTr="008E556A">
        <w:trPr>
          <w:gridAfter w:val="1"/>
          <w:wAfter w:w="65" w:type="dxa"/>
        </w:trPr>
        <w:tc>
          <w:tcPr>
            <w:tcW w:w="704" w:type="dxa"/>
            <w:shd w:val="clear" w:color="auto" w:fill="auto"/>
            <w:vAlign w:val="center"/>
          </w:tcPr>
          <w:p w14:paraId="68444824" w14:textId="77777777" w:rsidR="00D83D70" w:rsidRPr="00760FCA" w:rsidRDefault="00D83D70" w:rsidP="005E29FF">
            <w:pPr>
              <w:jc w:val="center"/>
              <w:rPr>
                <w:sz w:val="18"/>
                <w:szCs w:val="18"/>
              </w:rPr>
            </w:pPr>
            <w:r w:rsidRPr="00760FCA">
              <w:rPr>
                <w:sz w:val="18"/>
                <w:szCs w:val="18"/>
              </w:rPr>
              <w:t>5</w:t>
            </w:r>
          </w:p>
        </w:tc>
        <w:tc>
          <w:tcPr>
            <w:tcW w:w="851" w:type="dxa"/>
            <w:shd w:val="clear" w:color="auto" w:fill="auto"/>
          </w:tcPr>
          <w:p w14:paraId="1E907D40" w14:textId="1F768D2E" w:rsidR="00D83D70" w:rsidRPr="00760FCA" w:rsidRDefault="0024193F" w:rsidP="005E29FF">
            <w:pPr>
              <w:pStyle w:val="TableParagraph"/>
              <w:spacing w:before="116"/>
              <w:ind w:left="150"/>
              <w:rPr>
                <w:sz w:val="18"/>
                <w:szCs w:val="18"/>
              </w:rPr>
            </w:pPr>
            <w:r>
              <w:rPr>
                <w:sz w:val="18"/>
                <w:szCs w:val="18"/>
              </w:rPr>
              <w:t>FOS7005</w:t>
            </w:r>
          </w:p>
        </w:tc>
        <w:tc>
          <w:tcPr>
            <w:tcW w:w="550" w:type="dxa"/>
            <w:shd w:val="clear" w:color="auto" w:fill="auto"/>
            <w:vAlign w:val="center"/>
          </w:tcPr>
          <w:p w14:paraId="2821B081" w14:textId="77777777" w:rsidR="00D83D70" w:rsidRPr="00760FCA" w:rsidRDefault="00D83D70" w:rsidP="005E29FF">
            <w:pPr>
              <w:spacing w:line="312" w:lineRule="auto"/>
              <w:jc w:val="both"/>
              <w:rPr>
                <w:sz w:val="18"/>
                <w:szCs w:val="18"/>
              </w:rPr>
            </w:pPr>
            <w:proofErr w:type="spellStart"/>
            <w:r w:rsidRPr="00760FCA">
              <w:rPr>
                <w:sz w:val="18"/>
                <w:szCs w:val="18"/>
              </w:rPr>
              <w:t>Lịch</w:t>
            </w:r>
            <w:proofErr w:type="spellEnd"/>
            <w:r w:rsidRPr="00760FCA">
              <w:rPr>
                <w:sz w:val="18"/>
                <w:szCs w:val="18"/>
              </w:rPr>
              <w:t xml:space="preserve"> </w:t>
            </w:r>
            <w:proofErr w:type="spellStart"/>
            <w:r w:rsidRPr="00760FCA">
              <w:rPr>
                <w:sz w:val="18"/>
                <w:szCs w:val="18"/>
              </w:rPr>
              <w:t>sử</w:t>
            </w:r>
            <w:proofErr w:type="spellEnd"/>
            <w:r w:rsidRPr="00760FCA">
              <w:rPr>
                <w:sz w:val="18"/>
                <w:szCs w:val="18"/>
              </w:rPr>
              <w:t xml:space="preserve"> </w:t>
            </w:r>
            <w:proofErr w:type="spellStart"/>
            <w:r w:rsidRPr="00760FCA">
              <w:rPr>
                <w:sz w:val="18"/>
                <w:szCs w:val="18"/>
              </w:rPr>
              <w:t>Đảng</w:t>
            </w:r>
            <w:proofErr w:type="spellEnd"/>
            <w:r w:rsidRPr="00760FCA">
              <w:rPr>
                <w:sz w:val="18"/>
                <w:szCs w:val="18"/>
              </w:rPr>
              <w:t xml:space="preserve"> </w:t>
            </w:r>
            <w:proofErr w:type="spellStart"/>
            <w:r w:rsidRPr="00760FCA">
              <w:rPr>
                <w:sz w:val="18"/>
                <w:szCs w:val="18"/>
              </w:rPr>
              <w:t>cộng</w:t>
            </w:r>
            <w:proofErr w:type="spellEnd"/>
            <w:r w:rsidRPr="00760FCA">
              <w:rPr>
                <w:sz w:val="18"/>
                <w:szCs w:val="18"/>
              </w:rPr>
              <w:t xml:space="preserve"> </w:t>
            </w:r>
            <w:proofErr w:type="spellStart"/>
            <w:r w:rsidRPr="00760FCA">
              <w:rPr>
                <w:sz w:val="18"/>
                <w:szCs w:val="18"/>
              </w:rPr>
              <w:t>sản</w:t>
            </w:r>
            <w:proofErr w:type="spellEnd"/>
            <w:r w:rsidRPr="00760FCA">
              <w:rPr>
                <w:sz w:val="18"/>
                <w:szCs w:val="18"/>
              </w:rPr>
              <w:t xml:space="preserve"> Việt Nam</w:t>
            </w:r>
          </w:p>
        </w:tc>
        <w:tc>
          <w:tcPr>
            <w:tcW w:w="337" w:type="dxa"/>
            <w:shd w:val="clear" w:color="auto" w:fill="auto"/>
          </w:tcPr>
          <w:p w14:paraId="2F7D1DCE" w14:textId="77777777" w:rsidR="00D83D70" w:rsidRPr="00760FCA" w:rsidRDefault="00D83D70" w:rsidP="005E29FF">
            <w:pPr>
              <w:spacing w:before="120" w:line="360" w:lineRule="exact"/>
              <w:jc w:val="both"/>
              <w:rPr>
                <w:bCs/>
                <w:sz w:val="18"/>
                <w:szCs w:val="18"/>
                <w:lang w:val="en-GB"/>
              </w:rPr>
            </w:pPr>
            <w:r w:rsidRPr="00760FCA">
              <w:rPr>
                <w:bCs/>
                <w:sz w:val="18"/>
                <w:szCs w:val="18"/>
                <w:lang w:val="en-GB"/>
              </w:rPr>
              <w:t>3</w:t>
            </w:r>
          </w:p>
        </w:tc>
        <w:tc>
          <w:tcPr>
            <w:tcW w:w="431" w:type="dxa"/>
            <w:shd w:val="clear" w:color="auto" w:fill="auto"/>
          </w:tcPr>
          <w:p w14:paraId="6DED329D"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1</w:t>
            </w:r>
          </w:p>
        </w:tc>
        <w:tc>
          <w:tcPr>
            <w:tcW w:w="335" w:type="dxa"/>
            <w:shd w:val="clear" w:color="auto" w:fill="auto"/>
          </w:tcPr>
          <w:p w14:paraId="3FBB9584" w14:textId="77777777" w:rsidR="00D83D70" w:rsidRPr="00760FCA" w:rsidRDefault="00D83D70" w:rsidP="005E29FF">
            <w:pPr>
              <w:spacing w:before="120" w:line="360" w:lineRule="exact"/>
              <w:jc w:val="both"/>
              <w:rPr>
                <w:bCs/>
                <w:sz w:val="18"/>
                <w:szCs w:val="18"/>
                <w:lang w:val="vi-VN"/>
              </w:rPr>
            </w:pPr>
          </w:p>
        </w:tc>
        <w:tc>
          <w:tcPr>
            <w:tcW w:w="427" w:type="dxa"/>
            <w:shd w:val="clear" w:color="auto" w:fill="auto"/>
          </w:tcPr>
          <w:p w14:paraId="1A63B2C3" w14:textId="77777777" w:rsidR="00D83D70" w:rsidRPr="00760FCA" w:rsidRDefault="00D83D70" w:rsidP="005E29FF">
            <w:pPr>
              <w:spacing w:before="120" w:line="360" w:lineRule="exact"/>
              <w:jc w:val="both"/>
              <w:rPr>
                <w:bCs/>
                <w:sz w:val="18"/>
                <w:szCs w:val="18"/>
                <w:lang w:val="vi-VN"/>
              </w:rPr>
            </w:pPr>
          </w:p>
        </w:tc>
        <w:tc>
          <w:tcPr>
            <w:tcW w:w="431" w:type="dxa"/>
            <w:shd w:val="clear" w:color="auto" w:fill="auto"/>
          </w:tcPr>
          <w:p w14:paraId="7DCD9317" w14:textId="77777777" w:rsidR="00D83D70" w:rsidRPr="00760FCA" w:rsidRDefault="00D83D70" w:rsidP="005E29FF">
            <w:pPr>
              <w:spacing w:before="120" w:line="360" w:lineRule="exact"/>
              <w:jc w:val="both"/>
              <w:rPr>
                <w:bCs/>
                <w:sz w:val="18"/>
                <w:szCs w:val="18"/>
                <w:lang w:val="vi-VN"/>
              </w:rPr>
            </w:pPr>
          </w:p>
        </w:tc>
        <w:tc>
          <w:tcPr>
            <w:tcW w:w="339" w:type="dxa"/>
            <w:shd w:val="clear" w:color="auto" w:fill="auto"/>
          </w:tcPr>
          <w:p w14:paraId="5290D8A8" w14:textId="77777777" w:rsidR="00D83D70" w:rsidRPr="00760FCA" w:rsidRDefault="00D83D70" w:rsidP="005E29FF">
            <w:pPr>
              <w:spacing w:before="120" w:line="360" w:lineRule="exact"/>
              <w:jc w:val="both"/>
              <w:rPr>
                <w:bCs/>
                <w:sz w:val="18"/>
                <w:szCs w:val="18"/>
                <w:lang w:val="vi-VN"/>
              </w:rPr>
            </w:pPr>
          </w:p>
        </w:tc>
        <w:tc>
          <w:tcPr>
            <w:tcW w:w="435" w:type="dxa"/>
            <w:shd w:val="clear" w:color="auto" w:fill="auto"/>
          </w:tcPr>
          <w:p w14:paraId="19D49640" w14:textId="77777777" w:rsidR="00D83D70" w:rsidRPr="00760FCA" w:rsidRDefault="00D83D70" w:rsidP="005E29FF">
            <w:pPr>
              <w:spacing w:before="120" w:line="360" w:lineRule="exact"/>
              <w:jc w:val="both"/>
              <w:rPr>
                <w:bCs/>
                <w:sz w:val="18"/>
                <w:szCs w:val="18"/>
                <w:lang w:val="vi-VN"/>
              </w:rPr>
            </w:pPr>
          </w:p>
        </w:tc>
        <w:tc>
          <w:tcPr>
            <w:tcW w:w="342" w:type="dxa"/>
            <w:shd w:val="clear" w:color="auto" w:fill="auto"/>
          </w:tcPr>
          <w:p w14:paraId="0B94DA56" w14:textId="77777777" w:rsidR="00D83D70" w:rsidRPr="00760FCA" w:rsidRDefault="00D83D70" w:rsidP="005E29FF">
            <w:pPr>
              <w:spacing w:before="120" w:line="360" w:lineRule="exact"/>
              <w:jc w:val="both"/>
              <w:rPr>
                <w:bCs/>
                <w:sz w:val="18"/>
                <w:szCs w:val="18"/>
                <w:lang w:val="vi-VN"/>
              </w:rPr>
            </w:pPr>
          </w:p>
        </w:tc>
        <w:tc>
          <w:tcPr>
            <w:tcW w:w="436" w:type="dxa"/>
            <w:shd w:val="clear" w:color="auto" w:fill="auto"/>
          </w:tcPr>
          <w:p w14:paraId="6888DAD9" w14:textId="77777777" w:rsidR="00D83D70" w:rsidRPr="00760FCA" w:rsidRDefault="00D83D70" w:rsidP="005E29FF">
            <w:pPr>
              <w:spacing w:before="120" w:line="360" w:lineRule="exact"/>
              <w:jc w:val="both"/>
              <w:rPr>
                <w:bCs/>
                <w:sz w:val="18"/>
                <w:szCs w:val="18"/>
                <w:lang w:val="vi-VN"/>
              </w:rPr>
            </w:pPr>
          </w:p>
        </w:tc>
        <w:tc>
          <w:tcPr>
            <w:tcW w:w="478" w:type="dxa"/>
            <w:shd w:val="clear" w:color="auto" w:fill="auto"/>
          </w:tcPr>
          <w:p w14:paraId="6540AD37" w14:textId="77777777" w:rsidR="00D83D70" w:rsidRPr="00760FCA" w:rsidRDefault="00D83D70" w:rsidP="005E29FF">
            <w:pPr>
              <w:spacing w:before="120" w:line="360" w:lineRule="exact"/>
              <w:jc w:val="both"/>
              <w:rPr>
                <w:bCs/>
                <w:sz w:val="18"/>
                <w:szCs w:val="18"/>
                <w:lang w:val="vi-VN"/>
              </w:rPr>
            </w:pPr>
          </w:p>
        </w:tc>
        <w:tc>
          <w:tcPr>
            <w:tcW w:w="271" w:type="dxa"/>
            <w:shd w:val="clear" w:color="auto" w:fill="auto"/>
          </w:tcPr>
          <w:p w14:paraId="7D4216E1"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6B74B843"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77CDCC5C"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2D25E686" w14:textId="77777777" w:rsidR="00D83D70" w:rsidRPr="00760FCA" w:rsidRDefault="00D83D70" w:rsidP="005E29FF">
            <w:pPr>
              <w:spacing w:before="120" w:line="360" w:lineRule="exact"/>
              <w:jc w:val="both"/>
              <w:rPr>
                <w:bCs/>
                <w:sz w:val="18"/>
                <w:szCs w:val="18"/>
                <w:lang w:val="vi-VN"/>
              </w:rPr>
            </w:pPr>
            <w:r>
              <w:rPr>
                <w:bCs/>
                <w:sz w:val="18"/>
                <w:szCs w:val="18"/>
                <w:lang w:val="vi-VN"/>
              </w:rPr>
              <w:t>2</w:t>
            </w:r>
          </w:p>
        </w:tc>
        <w:tc>
          <w:tcPr>
            <w:tcW w:w="439" w:type="dxa"/>
            <w:shd w:val="clear" w:color="auto" w:fill="auto"/>
          </w:tcPr>
          <w:p w14:paraId="22097B52"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60CCCE0E"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2C09E40D" w14:textId="77777777" w:rsidR="00D83D70" w:rsidRPr="00760FCA" w:rsidRDefault="00D83D70" w:rsidP="005E29FF">
            <w:pPr>
              <w:spacing w:before="120" w:line="360" w:lineRule="exact"/>
              <w:jc w:val="both"/>
              <w:rPr>
                <w:bCs/>
                <w:sz w:val="18"/>
                <w:szCs w:val="18"/>
                <w:lang w:val="vi-VN"/>
              </w:rPr>
            </w:pPr>
          </w:p>
        </w:tc>
        <w:tc>
          <w:tcPr>
            <w:tcW w:w="441" w:type="dxa"/>
            <w:shd w:val="clear" w:color="auto" w:fill="auto"/>
          </w:tcPr>
          <w:p w14:paraId="127E8EF5"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1C3F0461"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3897B9A2"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2FB93EC4"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70A9A08B"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3680EF4E"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0B695217" w14:textId="77777777" w:rsidR="00D83D70" w:rsidRPr="00760FCA" w:rsidRDefault="00D83D70" w:rsidP="005E29FF">
            <w:pPr>
              <w:spacing w:before="120" w:line="360" w:lineRule="exact"/>
              <w:jc w:val="both"/>
              <w:rPr>
                <w:bCs/>
                <w:sz w:val="18"/>
                <w:szCs w:val="18"/>
                <w:lang w:val="en-GB"/>
              </w:rPr>
            </w:pPr>
          </w:p>
        </w:tc>
        <w:tc>
          <w:tcPr>
            <w:tcW w:w="517" w:type="dxa"/>
            <w:shd w:val="clear" w:color="auto" w:fill="auto"/>
          </w:tcPr>
          <w:p w14:paraId="627EEC28"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3A36B663"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5FFFD778"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74F9F8D2"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34CB9583"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448" w:type="dxa"/>
            <w:shd w:val="clear" w:color="auto" w:fill="auto"/>
          </w:tcPr>
          <w:p w14:paraId="01339AEF"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335" w:type="dxa"/>
            <w:shd w:val="clear" w:color="auto" w:fill="auto"/>
          </w:tcPr>
          <w:p w14:paraId="33CB7C38"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20694F6E"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1</w:t>
            </w:r>
          </w:p>
        </w:tc>
        <w:tc>
          <w:tcPr>
            <w:tcW w:w="448" w:type="dxa"/>
            <w:shd w:val="clear" w:color="auto" w:fill="auto"/>
          </w:tcPr>
          <w:p w14:paraId="03190133"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714FAF45" w14:textId="77777777" w:rsidR="00D83D70" w:rsidRPr="00760FCA" w:rsidRDefault="00D83D70" w:rsidP="005E29FF">
            <w:pPr>
              <w:spacing w:before="120" w:line="360" w:lineRule="exact"/>
              <w:jc w:val="both"/>
              <w:rPr>
                <w:b/>
                <w:bCs/>
                <w:sz w:val="18"/>
                <w:szCs w:val="18"/>
                <w:lang w:val="en-GB"/>
              </w:rPr>
            </w:pPr>
          </w:p>
        </w:tc>
      </w:tr>
      <w:tr w:rsidR="00D83D70" w:rsidRPr="00760FCA" w14:paraId="0230BE96" w14:textId="77777777" w:rsidTr="008E556A">
        <w:trPr>
          <w:gridAfter w:val="1"/>
          <w:wAfter w:w="65" w:type="dxa"/>
        </w:trPr>
        <w:tc>
          <w:tcPr>
            <w:tcW w:w="704" w:type="dxa"/>
            <w:shd w:val="clear" w:color="auto" w:fill="auto"/>
          </w:tcPr>
          <w:p w14:paraId="42BFDA24" w14:textId="77777777" w:rsidR="00D83D70" w:rsidRPr="006E466E" w:rsidRDefault="00D83D70" w:rsidP="005E29FF">
            <w:pPr>
              <w:jc w:val="center"/>
              <w:rPr>
                <w:sz w:val="18"/>
                <w:szCs w:val="18"/>
                <w:lang w:val="vi-VN"/>
              </w:rPr>
            </w:pPr>
            <w:r>
              <w:rPr>
                <w:sz w:val="18"/>
                <w:szCs w:val="18"/>
                <w:lang w:val="vi-VN"/>
              </w:rPr>
              <w:t>6</w:t>
            </w:r>
          </w:p>
        </w:tc>
        <w:tc>
          <w:tcPr>
            <w:tcW w:w="851" w:type="dxa"/>
            <w:shd w:val="clear" w:color="auto" w:fill="auto"/>
          </w:tcPr>
          <w:p w14:paraId="55205D36" w14:textId="17648748" w:rsidR="00D83D70" w:rsidRPr="00760FCA" w:rsidRDefault="0024193F" w:rsidP="005E29FF">
            <w:pPr>
              <w:pStyle w:val="TableParagraph"/>
              <w:spacing w:before="116"/>
              <w:ind w:left="150"/>
              <w:rPr>
                <w:sz w:val="18"/>
                <w:szCs w:val="18"/>
              </w:rPr>
            </w:pPr>
            <w:r>
              <w:rPr>
                <w:sz w:val="18"/>
                <w:szCs w:val="18"/>
              </w:rPr>
              <w:t>FLA7005</w:t>
            </w:r>
          </w:p>
        </w:tc>
        <w:tc>
          <w:tcPr>
            <w:tcW w:w="550" w:type="dxa"/>
            <w:shd w:val="clear" w:color="auto" w:fill="auto"/>
            <w:vAlign w:val="center"/>
          </w:tcPr>
          <w:p w14:paraId="55A4BB0E" w14:textId="77777777" w:rsidR="00D83D70" w:rsidRPr="00760FCA" w:rsidRDefault="00D83D70" w:rsidP="005E29FF">
            <w:pPr>
              <w:spacing w:line="312" w:lineRule="auto"/>
              <w:jc w:val="both"/>
              <w:rPr>
                <w:sz w:val="18"/>
                <w:szCs w:val="18"/>
              </w:rPr>
            </w:pPr>
            <w:proofErr w:type="spellStart"/>
            <w:r w:rsidRPr="00760FCA">
              <w:rPr>
                <w:sz w:val="18"/>
                <w:szCs w:val="18"/>
              </w:rPr>
              <w:t>Tiếng</w:t>
            </w:r>
            <w:proofErr w:type="spellEnd"/>
            <w:r w:rsidRPr="00760FCA">
              <w:rPr>
                <w:sz w:val="18"/>
                <w:szCs w:val="18"/>
              </w:rPr>
              <w:t xml:space="preserve"> </w:t>
            </w:r>
            <w:proofErr w:type="spellStart"/>
            <w:r w:rsidRPr="00760FCA">
              <w:rPr>
                <w:sz w:val="18"/>
                <w:szCs w:val="18"/>
              </w:rPr>
              <w:t>Pháp</w:t>
            </w:r>
            <w:proofErr w:type="spellEnd"/>
            <w:r w:rsidRPr="00760FCA">
              <w:rPr>
                <w:sz w:val="18"/>
                <w:szCs w:val="18"/>
              </w:rPr>
              <w:t xml:space="preserve"> 1</w:t>
            </w:r>
          </w:p>
        </w:tc>
        <w:tc>
          <w:tcPr>
            <w:tcW w:w="337" w:type="dxa"/>
            <w:shd w:val="clear" w:color="auto" w:fill="auto"/>
          </w:tcPr>
          <w:p w14:paraId="2BA8EB25" w14:textId="77777777" w:rsidR="00D83D70" w:rsidRPr="00760FCA" w:rsidRDefault="00D83D70" w:rsidP="005E29FF">
            <w:pPr>
              <w:spacing w:before="120" w:line="360" w:lineRule="exact"/>
              <w:jc w:val="both"/>
              <w:rPr>
                <w:bCs/>
                <w:sz w:val="18"/>
                <w:szCs w:val="18"/>
                <w:lang w:val="en-GB"/>
              </w:rPr>
            </w:pPr>
          </w:p>
        </w:tc>
        <w:tc>
          <w:tcPr>
            <w:tcW w:w="431" w:type="dxa"/>
            <w:shd w:val="clear" w:color="auto" w:fill="auto"/>
          </w:tcPr>
          <w:p w14:paraId="0A51A2DE" w14:textId="77777777" w:rsidR="00D83D70" w:rsidRPr="00760FCA" w:rsidRDefault="00D83D70" w:rsidP="005E29FF">
            <w:pPr>
              <w:spacing w:before="120" w:line="360" w:lineRule="exact"/>
              <w:jc w:val="both"/>
              <w:rPr>
                <w:bCs/>
                <w:sz w:val="18"/>
                <w:szCs w:val="18"/>
                <w:lang w:val="vi-VN"/>
              </w:rPr>
            </w:pPr>
          </w:p>
        </w:tc>
        <w:tc>
          <w:tcPr>
            <w:tcW w:w="335" w:type="dxa"/>
            <w:shd w:val="clear" w:color="auto" w:fill="auto"/>
          </w:tcPr>
          <w:p w14:paraId="78E1C981" w14:textId="77777777" w:rsidR="00D83D70" w:rsidRPr="00760FCA" w:rsidRDefault="00D83D70" w:rsidP="005E29FF">
            <w:pPr>
              <w:spacing w:before="120" w:line="360" w:lineRule="exact"/>
              <w:jc w:val="both"/>
              <w:rPr>
                <w:bCs/>
                <w:sz w:val="18"/>
                <w:szCs w:val="18"/>
                <w:lang w:val="vi-VN"/>
              </w:rPr>
            </w:pPr>
            <w:r>
              <w:rPr>
                <w:bCs/>
                <w:sz w:val="18"/>
                <w:szCs w:val="18"/>
                <w:lang w:val="vi-VN"/>
              </w:rPr>
              <w:t>2</w:t>
            </w:r>
          </w:p>
        </w:tc>
        <w:tc>
          <w:tcPr>
            <w:tcW w:w="427" w:type="dxa"/>
            <w:shd w:val="clear" w:color="auto" w:fill="auto"/>
          </w:tcPr>
          <w:p w14:paraId="08FC562C" w14:textId="77777777" w:rsidR="00D83D70" w:rsidRPr="00760FCA" w:rsidRDefault="00D83D70" w:rsidP="005E29FF">
            <w:pPr>
              <w:spacing w:before="120" w:line="360" w:lineRule="exact"/>
              <w:jc w:val="both"/>
              <w:rPr>
                <w:bCs/>
                <w:sz w:val="18"/>
                <w:szCs w:val="18"/>
                <w:lang w:val="vi-VN"/>
              </w:rPr>
            </w:pPr>
            <w:r w:rsidRPr="00760FCA">
              <w:rPr>
                <w:b/>
                <w:bCs/>
                <w:sz w:val="18"/>
                <w:szCs w:val="18"/>
                <w:lang w:val="vi-VN"/>
              </w:rPr>
              <w:t>2</w:t>
            </w:r>
          </w:p>
        </w:tc>
        <w:tc>
          <w:tcPr>
            <w:tcW w:w="431" w:type="dxa"/>
            <w:shd w:val="clear" w:color="auto" w:fill="auto"/>
          </w:tcPr>
          <w:p w14:paraId="538296A6" w14:textId="77777777" w:rsidR="00D83D70" w:rsidRPr="00760FCA" w:rsidRDefault="00D83D70" w:rsidP="005E29FF">
            <w:pPr>
              <w:spacing w:before="120" w:line="360" w:lineRule="exact"/>
              <w:jc w:val="both"/>
              <w:rPr>
                <w:bCs/>
                <w:sz w:val="18"/>
                <w:szCs w:val="18"/>
                <w:lang w:val="vi-VN"/>
              </w:rPr>
            </w:pPr>
          </w:p>
        </w:tc>
        <w:tc>
          <w:tcPr>
            <w:tcW w:w="339" w:type="dxa"/>
            <w:shd w:val="clear" w:color="auto" w:fill="auto"/>
          </w:tcPr>
          <w:p w14:paraId="53DA2EC7" w14:textId="77777777" w:rsidR="00D83D70" w:rsidRPr="00760FCA" w:rsidRDefault="00D83D70" w:rsidP="005E29FF">
            <w:pPr>
              <w:spacing w:before="120" w:line="360" w:lineRule="exact"/>
              <w:jc w:val="both"/>
              <w:rPr>
                <w:bCs/>
                <w:sz w:val="18"/>
                <w:szCs w:val="18"/>
                <w:lang w:val="vi-VN"/>
              </w:rPr>
            </w:pPr>
          </w:p>
        </w:tc>
        <w:tc>
          <w:tcPr>
            <w:tcW w:w="435" w:type="dxa"/>
            <w:shd w:val="clear" w:color="auto" w:fill="auto"/>
          </w:tcPr>
          <w:p w14:paraId="74416547" w14:textId="77777777" w:rsidR="00D83D70" w:rsidRPr="00760FCA" w:rsidRDefault="00D83D70" w:rsidP="005E29FF">
            <w:pPr>
              <w:spacing w:before="120" w:line="360" w:lineRule="exact"/>
              <w:jc w:val="both"/>
              <w:rPr>
                <w:bCs/>
                <w:sz w:val="18"/>
                <w:szCs w:val="18"/>
                <w:lang w:val="vi-VN"/>
              </w:rPr>
            </w:pPr>
          </w:p>
        </w:tc>
        <w:tc>
          <w:tcPr>
            <w:tcW w:w="342" w:type="dxa"/>
            <w:shd w:val="clear" w:color="auto" w:fill="auto"/>
          </w:tcPr>
          <w:p w14:paraId="0BD73E98" w14:textId="77777777" w:rsidR="00D83D70" w:rsidRPr="00760FCA" w:rsidRDefault="00D83D70" w:rsidP="005E29FF">
            <w:pPr>
              <w:spacing w:before="120" w:line="360" w:lineRule="exact"/>
              <w:jc w:val="both"/>
              <w:rPr>
                <w:bCs/>
                <w:sz w:val="18"/>
                <w:szCs w:val="18"/>
                <w:lang w:val="vi-VN"/>
              </w:rPr>
            </w:pPr>
            <w:r w:rsidRPr="00760FCA">
              <w:rPr>
                <w:b/>
                <w:bCs/>
                <w:sz w:val="18"/>
                <w:szCs w:val="18"/>
                <w:lang w:val="vi-VN"/>
              </w:rPr>
              <w:t>3</w:t>
            </w:r>
          </w:p>
        </w:tc>
        <w:tc>
          <w:tcPr>
            <w:tcW w:w="436" w:type="dxa"/>
            <w:shd w:val="clear" w:color="auto" w:fill="auto"/>
          </w:tcPr>
          <w:p w14:paraId="5B8912FA" w14:textId="77777777" w:rsidR="00D83D70" w:rsidRPr="00760FCA" w:rsidRDefault="00D83D70" w:rsidP="005E29FF">
            <w:pPr>
              <w:spacing w:before="120" w:line="360" w:lineRule="exact"/>
              <w:jc w:val="both"/>
              <w:rPr>
                <w:bCs/>
                <w:sz w:val="18"/>
                <w:szCs w:val="18"/>
                <w:lang w:val="vi-VN"/>
              </w:rPr>
            </w:pPr>
          </w:p>
        </w:tc>
        <w:tc>
          <w:tcPr>
            <w:tcW w:w="478" w:type="dxa"/>
            <w:shd w:val="clear" w:color="auto" w:fill="auto"/>
          </w:tcPr>
          <w:p w14:paraId="34A9DEC8" w14:textId="77777777" w:rsidR="00D83D70" w:rsidRPr="00760FCA" w:rsidRDefault="00D83D70" w:rsidP="005E29FF">
            <w:pPr>
              <w:spacing w:before="120" w:line="360" w:lineRule="exact"/>
              <w:jc w:val="both"/>
              <w:rPr>
                <w:bCs/>
                <w:sz w:val="18"/>
                <w:szCs w:val="18"/>
                <w:lang w:val="vi-VN"/>
              </w:rPr>
            </w:pPr>
          </w:p>
        </w:tc>
        <w:tc>
          <w:tcPr>
            <w:tcW w:w="271" w:type="dxa"/>
            <w:shd w:val="clear" w:color="auto" w:fill="auto"/>
          </w:tcPr>
          <w:p w14:paraId="73D46FF3"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37D7C08D"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6B02C40D"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642816F7" w14:textId="77777777" w:rsidR="00D83D70" w:rsidRPr="00760FCA" w:rsidRDefault="00D83D70" w:rsidP="005E29FF">
            <w:pPr>
              <w:spacing w:before="120" w:line="360" w:lineRule="exact"/>
              <w:jc w:val="both"/>
              <w:rPr>
                <w:bCs/>
                <w:sz w:val="18"/>
                <w:szCs w:val="18"/>
                <w:lang w:val="vi-VN"/>
              </w:rPr>
            </w:pPr>
          </w:p>
        </w:tc>
        <w:tc>
          <w:tcPr>
            <w:tcW w:w="439" w:type="dxa"/>
            <w:shd w:val="clear" w:color="auto" w:fill="auto"/>
          </w:tcPr>
          <w:p w14:paraId="7105DF77"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095ABAFD"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78C43EF8" w14:textId="77777777" w:rsidR="00D83D70" w:rsidRPr="00760FCA" w:rsidRDefault="00D83D70" w:rsidP="005E29FF">
            <w:pPr>
              <w:spacing w:before="120" w:line="360" w:lineRule="exact"/>
              <w:jc w:val="both"/>
              <w:rPr>
                <w:bCs/>
                <w:sz w:val="18"/>
                <w:szCs w:val="18"/>
                <w:lang w:val="vi-VN"/>
              </w:rPr>
            </w:pPr>
          </w:p>
        </w:tc>
        <w:tc>
          <w:tcPr>
            <w:tcW w:w="441" w:type="dxa"/>
            <w:shd w:val="clear" w:color="auto" w:fill="auto"/>
          </w:tcPr>
          <w:p w14:paraId="1BB09FBD"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61ECE203"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57A76A73" w14:textId="77777777" w:rsidR="00D83D70" w:rsidRPr="00760FCA" w:rsidRDefault="00D83D70" w:rsidP="005E29FF">
            <w:pPr>
              <w:spacing w:before="120" w:line="360" w:lineRule="exact"/>
              <w:jc w:val="both"/>
              <w:rPr>
                <w:bCs/>
                <w:sz w:val="18"/>
                <w:szCs w:val="18"/>
                <w:lang w:val="en-GB"/>
              </w:rPr>
            </w:pPr>
            <w:r w:rsidRPr="00760FCA">
              <w:rPr>
                <w:b/>
                <w:bCs/>
                <w:sz w:val="18"/>
                <w:szCs w:val="18"/>
                <w:lang w:val="vi-VN"/>
              </w:rPr>
              <w:t>1</w:t>
            </w:r>
          </w:p>
        </w:tc>
        <w:tc>
          <w:tcPr>
            <w:tcW w:w="518" w:type="dxa"/>
            <w:shd w:val="clear" w:color="auto" w:fill="auto"/>
          </w:tcPr>
          <w:p w14:paraId="4CABA40E"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6FC18499"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6E08E7C7"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66B0A36B" w14:textId="77777777" w:rsidR="00D83D70" w:rsidRPr="00760FCA" w:rsidRDefault="00D83D70" w:rsidP="005E29FF">
            <w:pPr>
              <w:spacing w:before="120" w:line="360" w:lineRule="exact"/>
              <w:jc w:val="both"/>
              <w:rPr>
                <w:bCs/>
                <w:sz w:val="18"/>
                <w:szCs w:val="18"/>
                <w:lang w:val="en-GB"/>
              </w:rPr>
            </w:pPr>
            <w:r w:rsidRPr="00760FCA">
              <w:rPr>
                <w:b/>
                <w:bCs/>
                <w:sz w:val="18"/>
                <w:szCs w:val="18"/>
                <w:lang w:val="vi-VN"/>
              </w:rPr>
              <w:t>2</w:t>
            </w:r>
          </w:p>
        </w:tc>
        <w:tc>
          <w:tcPr>
            <w:tcW w:w="517" w:type="dxa"/>
            <w:shd w:val="clear" w:color="auto" w:fill="auto"/>
          </w:tcPr>
          <w:p w14:paraId="217A2FE4"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678C0682"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01E28A6A"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6AE4A82C"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61148B82" w14:textId="77777777" w:rsidR="00D83D70" w:rsidRPr="00760FCA" w:rsidRDefault="00D83D70" w:rsidP="005E29FF">
            <w:pPr>
              <w:spacing w:before="120" w:line="360" w:lineRule="exact"/>
              <w:jc w:val="both"/>
              <w:rPr>
                <w:bCs/>
                <w:sz w:val="18"/>
                <w:szCs w:val="18"/>
                <w:lang w:val="vi-VN"/>
              </w:rPr>
            </w:pPr>
          </w:p>
        </w:tc>
        <w:tc>
          <w:tcPr>
            <w:tcW w:w="448" w:type="dxa"/>
            <w:shd w:val="clear" w:color="auto" w:fill="auto"/>
          </w:tcPr>
          <w:p w14:paraId="6C38DDCE" w14:textId="77777777" w:rsidR="00D83D70" w:rsidRPr="00760FCA" w:rsidRDefault="00D83D70" w:rsidP="005E29FF">
            <w:pPr>
              <w:spacing w:before="120" w:line="360" w:lineRule="exact"/>
              <w:jc w:val="both"/>
              <w:rPr>
                <w:bCs/>
                <w:sz w:val="18"/>
                <w:szCs w:val="18"/>
                <w:lang w:val="vi-VN"/>
              </w:rPr>
            </w:pPr>
          </w:p>
        </w:tc>
        <w:tc>
          <w:tcPr>
            <w:tcW w:w="335" w:type="dxa"/>
            <w:shd w:val="clear" w:color="auto" w:fill="auto"/>
          </w:tcPr>
          <w:p w14:paraId="5CA21109"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50746102" w14:textId="77777777" w:rsidR="00D83D70" w:rsidRPr="00760FCA" w:rsidRDefault="00D83D70" w:rsidP="005E29FF">
            <w:pPr>
              <w:spacing w:before="120" w:line="360" w:lineRule="exact"/>
              <w:jc w:val="both"/>
              <w:rPr>
                <w:bCs/>
                <w:sz w:val="18"/>
                <w:szCs w:val="18"/>
                <w:lang w:val="vi-VN"/>
              </w:rPr>
            </w:pPr>
            <w:r w:rsidRPr="00760FCA">
              <w:rPr>
                <w:b/>
                <w:bCs/>
                <w:sz w:val="18"/>
                <w:szCs w:val="18"/>
                <w:lang w:val="vi-VN"/>
              </w:rPr>
              <w:t>1</w:t>
            </w:r>
          </w:p>
        </w:tc>
        <w:tc>
          <w:tcPr>
            <w:tcW w:w="448" w:type="dxa"/>
            <w:shd w:val="clear" w:color="auto" w:fill="auto"/>
          </w:tcPr>
          <w:p w14:paraId="1BBA624B" w14:textId="77777777" w:rsidR="00D83D70" w:rsidRPr="00760FCA" w:rsidRDefault="00D83D70" w:rsidP="005E29FF">
            <w:pPr>
              <w:spacing w:before="120" w:line="360" w:lineRule="exact"/>
              <w:jc w:val="both"/>
              <w:rPr>
                <w:bCs/>
                <w:sz w:val="18"/>
                <w:szCs w:val="18"/>
                <w:lang w:val="en-GB"/>
              </w:rPr>
            </w:pPr>
            <w:r w:rsidRPr="00760FCA">
              <w:rPr>
                <w:b/>
                <w:bCs/>
                <w:sz w:val="18"/>
                <w:szCs w:val="18"/>
                <w:lang w:val="vi-VN"/>
              </w:rPr>
              <w:t>1</w:t>
            </w:r>
          </w:p>
        </w:tc>
        <w:tc>
          <w:tcPr>
            <w:tcW w:w="236" w:type="dxa"/>
            <w:shd w:val="clear" w:color="auto" w:fill="auto"/>
          </w:tcPr>
          <w:p w14:paraId="5859A58C" w14:textId="77777777" w:rsidR="00D83D70" w:rsidRPr="00760FCA" w:rsidRDefault="00D83D70" w:rsidP="005E29FF">
            <w:pPr>
              <w:spacing w:before="120" w:line="360" w:lineRule="exact"/>
              <w:jc w:val="both"/>
              <w:rPr>
                <w:b/>
                <w:bCs/>
                <w:sz w:val="18"/>
                <w:szCs w:val="18"/>
                <w:lang w:val="en-GB"/>
              </w:rPr>
            </w:pPr>
          </w:p>
        </w:tc>
      </w:tr>
      <w:tr w:rsidR="00D83D70" w:rsidRPr="00760FCA" w14:paraId="069190BD" w14:textId="77777777" w:rsidTr="008E556A">
        <w:trPr>
          <w:gridAfter w:val="1"/>
          <w:wAfter w:w="65" w:type="dxa"/>
        </w:trPr>
        <w:tc>
          <w:tcPr>
            <w:tcW w:w="704" w:type="dxa"/>
            <w:shd w:val="clear" w:color="auto" w:fill="auto"/>
          </w:tcPr>
          <w:p w14:paraId="230C21FD" w14:textId="77777777" w:rsidR="00D83D70" w:rsidRPr="000100CC" w:rsidRDefault="00D83D70" w:rsidP="005E29FF">
            <w:pPr>
              <w:jc w:val="center"/>
              <w:rPr>
                <w:sz w:val="18"/>
                <w:szCs w:val="18"/>
                <w:lang w:val="vi-VN"/>
              </w:rPr>
            </w:pPr>
            <w:r>
              <w:rPr>
                <w:sz w:val="18"/>
                <w:szCs w:val="18"/>
                <w:lang w:val="vi-VN"/>
              </w:rPr>
              <w:t>7</w:t>
            </w:r>
          </w:p>
        </w:tc>
        <w:tc>
          <w:tcPr>
            <w:tcW w:w="851" w:type="dxa"/>
            <w:shd w:val="clear" w:color="auto" w:fill="auto"/>
          </w:tcPr>
          <w:p w14:paraId="2380A1CF" w14:textId="57F881E0" w:rsidR="00D83D70" w:rsidRPr="00760FCA" w:rsidRDefault="0024193F" w:rsidP="005E29FF">
            <w:pPr>
              <w:pStyle w:val="TableParagraph"/>
              <w:spacing w:before="116"/>
              <w:ind w:left="150"/>
              <w:rPr>
                <w:sz w:val="18"/>
                <w:szCs w:val="18"/>
              </w:rPr>
            </w:pPr>
            <w:r>
              <w:rPr>
                <w:sz w:val="18"/>
                <w:szCs w:val="18"/>
              </w:rPr>
              <w:t>FLA7006</w:t>
            </w:r>
          </w:p>
        </w:tc>
        <w:tc>
          <w:tcPr>
            <w:tcW w:w="550" w:type="dxa"/>
            <w:shd w:val="clear" w:color="auto" w:fill="auto"/>
            <w:vAlign w:val="center"/>
          </w:tcPr>
          <w:p w14:paraId="18CC43D7" w14:textId="77777777" w:rsidR="00D83D70" w:rsidRPr="00760FCA" w:rsidRDefault="00D83D70" w:rsidP="005E29FF">
            <w:pPr>
              <w:spacing w:line="312" w:lineRule="auto"/>
              <w:jc w:val="both"/>
              <w:rPr>
                <w:sz w:val="18"/>
                <w:szCs w:val="18"/>
              </w:rPr>
            </w:pPr>
            <w:proofErr w:type="spellStart"/>
            <w:r w:rsidRPr="00760FCA">
              <w:rPr>
                <w:sz w:val="18"/>
                <w:szCs w:val="18"/>
              </w:rPr>
              <w:t>Tiếng</w:t>
            </w:r>
            <w:proofErr w:type="spellEnd"/>
            <w:r w:rsidRPr="00760FCA">
              <w:rPr>
                <w:sz w:val="18"/>
                <w:szCs w:val="18"/>
              </w:rPr>
              <w:t xml:space="preserve"> </w:t>
            </w:r>
            <w:proofErr w:type="spellStart"/>
            <w:r w:rsidRPr="00760FCA">
              <w:rPr>
                <w:sz w:val="18"/>
                <w:szCs w:val="18"/>
              </w:rPr>
              <w:t>Pháp</w:t>
            </w:r>
            <w:proofErr w:type="spellEnd"/>
            <w:r w:rsidRPr="00760FCA">
              <w:rPr>
                <w:sz w:val="18"/>
                <w:szCs w:val="18"/>
              </w:rPr>
              <w:t xml:space="preserve"> 2</w:t>
            </w:r>
          </w:p>
        </w:tc>
        <w:tc>
          <w:tcPr>
            <w:tcW w:w="337" w:type="dxa"/>
            <w:shd w:val="clear" w:color="auto" w:fill="auto"/>
          </w:tcPr>
          <w:p w14:paraId="6F534713" w14:textId="77777777" w:rsidR="00D83D70" w:rsidRPr="00760FCA" w:rsidRDefault="00D83D70" w:rsidP="005E29FF">
            <w:pPr>
              <w:spacing w:before="120" w:line="360" w:lineRule="exact"/>
              <w:jc w:val="both"/>
              <w:rPr>
                <w:bCs/>
                <w:sz w:val="18"/>
                <w:szCs w:val="18"/>
                <w:lang w:val="en-GB"/>
              </w:rPr>
            </w:pPr>
          </w:p>
        </w:tc>
        <w:tc>
          <w:tcPr>
            <w:tcW w:w="431" w:type="dxa"/>
            <w:shd w:val="clear" w:color="auto" w:fill="auto"/>
          </w:tcPr>
          <w:p w14:paraId="68DA980A" w14:textId="77777777" w:rsidR="00D83D70" w:rsidRPr="00760FCA" w:rsidRDefault="00D83D70" w:rsidP="005E29FF">
            <w:pPr>
              <w:spacing w:before="120" w:line="360" w:lineRule="exact"/>
              <w:jc w:val="both"/>
              <w:rPr>
                <w:bCs/>
                <w:sz w:val="18"/>
                <w:szCs w:val="18"/>
                <w:lang w:val="vi-VN"/>
              </w:rPr>
            </w:pPr>
          </w:p>
        </w:tc>
        <w:tc>
          <w:tcPr>
            <w:tcW w:w="335" w:type="dxa"/>
            <w:shd w:val="clear" w:color="auto" w:fill="auto"/>
          </w:tcPr>
          <w:p w14:paraId="2507A674" w14:textId="77777777" w:rsidR="00D83D70" w:rsidRPr="00760FCA" w:rsidRDefault="00D83D70" w:rsidP="005E29FF">
            <w:pPr>
              <w:spacing w:before="120" w:line="360" w:lineRule="exact"/>
              <w:jc w:val="both"/>
              <w:rPr>
                <w:bCs/>
                <w:sz w:val="18"/>
                <w:szCs w:val="18"/>
                <w:lang w:val="vi-VN"/>
              </w:rPr>
            </w:pPr>
            <w:r>
              <w:rPr>
                <w:bCs/>
                <w:sz w:val="18"/>
                <w:szCs w:val="18"/>
                <w:lang w:val="vi-VN"/>
              </w:rPr>
              <w:t>2</w:t>
            </w:r>
          </w:p>
        </w:tc>
        <w:tc>
          <w:tcPr>
            <w:tcW w:w="427" w:type="dxa"/>
            <w:shd w:val="clear" w:color="auto" w:fill="auto"/>
          </w:tcPr>
          <w:p w14:paraId="31897C6B" w14:textId="77777777" w:rsidR="00D83D70" w:rsidRPr="00760FCA" w:rsidRDefault="00D83D70" w:rsidP="005E29FF">
            <w:pPr>
              <w:spacing w:before="120" w:line="360" w:lineRule="exact"/>
              <w:jc w:val="both"/>
              <w:rPr>
                <w:bCs/>
                <w:sz w:val="18"/>
                <w:szCs w:val="18"/>
                <w:lang w:val="vi-VN"/>
              </w:rPr>
            </w:pPr>
            <w:r w:rsidRPr="00760FCA">
              <w:rPr>
                <w:b/>
                <w:bCs/>
                <w:sz w:val="18"/>
                <w:szCs w:val="18"/>
                <w:lang w:val="vi-VN"/>
              </w:rPr>
              <w:t>2</w:t>
            </w:r>
          </w:p>
        </w:tc>
        <w:tc>
          <w:tcPr>
            <w:tcW w:w="431" w:type="dxa"/>
            <w:shd w:val="clear" w:color="auto" w:fill="auto"/>
          </w:tcPr>
          <w:p w14:paraId="0276EB44" w14:textId="77777777" w:rsidR="00D83D70" w:rsidRPr="00760FCA" w:rsidRDefault="00D83D70" w:rsidP="005E29FF">
            <w:pPr>
              <w:spacing w:before="120" w:line="360" w:lineRule="exact"/>
              <w:jc w:val="both"/>
              <w:rPr>
                <w:bCs/>
                <w:sz w:val="18"/>
                <w:szCs w:val="18"/>
                <w:lang w:val="vi-VN"/>
              </w:rPr>
            </w:pPr>
          </w:p>
        </w:tc>
        <w:tc>
          <w:tcPr>
            <w:tcW w:w="339" w:type="dxa"/>
            <w:shd w:val="clear" w:color="auto" w:fill="auto"/>
          </w:tcPr>
          <w:p w14:paraId="272C53BD" w14:textId="77777777" w:rsidR="00D83D70" w:rsidRPr="00760FCA" w:rsidRDefault="00D83D70" w:rsidP="005E29FF">
            <w:pPr>
              <w:spacing w:before="120" w:line="360" w:lineRule="exact"/>
              <w:jc w:val="both"/>
              <w:rPr>
                <w:bCs/>
                <w:sz w:val="18"/>
                <w:szCs w:val="18"/>
                <w:lang w:val="vi-VN"/>
              </w:rPr>
            </w:pPr>
          </w:p>
        </w:tc>
        <w:tc>
          <w:tcPr>
            <w:tcW w:w="435" w:type="dxa"/>
            <w:shd w:val="clear" w:color="auto" w:fill="auto"/>
          </w:tcPr>
          <w:p w14:paraId="6A9550CD" w14:textId="77777777" w:rsidR="00D83D70" w:rsidRPr="00760FCA" w:rsidRDefault="00D83D70" w:rsidP="005E29FF">
            <w:pPr>
              <w:spacing w:before="120" w:line="360" w:lineRule="exact"/>
              <w:jc w:val="both"/>
              <w:rPr>
                <w:bCs/>
                <w:sz w:val="18"/>
                <w:szCs w:val="18"/>
                <w:lang w:val="vi-VN"/>
              </w:rPr>
            </w:pPr>
          </w:p>
        </w:tc>
        <w:tc>
          <w:tcPr>
            <w:tcW w:w="342" w:type="dxa"/>
            <w:shd w:val="clear" w:color="auto" w:fill="auto"/>
          </w:tcPr>
          <w:p w14:paraId="7D49C2D4" w14:textId="77777777" w:rsidR="00D83D70" w:rsidRPr="00760FCA" w:rsidRDefault="00D83D70" w:rsidP="005E29FF">
            <w:pPr>
              <w:spacing w:before="120" w:line="360" w:lineRule="exact"/>
              <w:jc w:val="both"/>
              <w:rPr>
                <w:bCs/>
                <w:sz w:val="18"/>
                <w:szCs w:val="18"/>
                <w:lang w:val="vi-VN"/>
              </w:rPr>
            </w:pPr>
            <w:r w:rsidRPr="00760FCA">
              <w:rPr>
                <w:b/>
                <w:bCs/>
                <w:sz w:val="18"/>
                <w:szCs w:val="18"/>
                <w:lang w:val="vi-VN"/>
              </w:rPr>
              <w:t>3</w:t>
            </w:r>
          </w:p>
        </w:tc>
        <w:tc>
          <w:tcPr>
            <w:tcW w:w="436" w:type="dxa"/>
            <w:shd w:val="clear" w:color="auto" w:fill="auto"/>
          </w:tcPr>
          <w:p w14:paraId="11C4309C" w14:textId="77777777" w:rsidR="00D83D70" w:rsidRPr="00760FCA" w:rsidRDefault="00D83D70" w:rsidP="005E29FF">
            <w:pPr>
              <w:spacing w:before="120" w:line="360" w:lineRule="exact"/>
              <w:jc w:val="both"/>
              <w:rPr>
                <w:bCs/>
                <w:sz w:val="18"/>
                <w:szCs w:val="18"/>
                <w:lang w:val="vi-VN"/>
              </w:rPr>
            </w:pPr>
          </w:p>
        </w:tc>
        <w:tc>
          <w:tcPr>
            <w:tcW w:w="478" w:type="dxa"/>
            <w:shd w:val="clear" w:color="auto" w:fill="auto"/>
          </w:tcPr>
          <w:p w14:paraId="2E89923C" w14:textId="77777777" w:rsidR="00D83D70" w:rsidRPr="00760FCA" w:rsidRDefault="00D83D70" w:rsidP="005E29FF">
            <w:pPr>
              <w:spacing w:before="120" w:line="360" w:lineRule="exact"/>
              <w:jc w:val="both"/>
              <w:rPr>
                <w:bCs/>
                <w:sz w:val="18"/>
                <w:szCs w:val="18"/>
                <w:lang w:val="vi-VN"/>
              </w:rPr>
            </w:pPr>
          </w:p>
        </w:tc>
        <w:tc>
          <w:tcPr>
            <w:tcW w:w="271" w:type="dxa"/>
            <w:shd w:val="clear" w:color="auto" w:fill="auto"/>
          </w:tcPr>
          <w:p w14:paraId="6EBBDF29"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386D2028"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4D776689"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78A584F6" w14:textId="77777777" w:rsidR="00D83D70" w:rsidRPr="00760FCA" w:rsidRDefault="00D83D70" w:rsidP="005E29FF">
            <w:pPr>
              <w:spacing w:before="120" w:line="360" w:lineRule="exact"/>
              <w:jc w:val="both"/>
              <w:rPr>
                <w:bCs/>
                <w:sz w:val="18"/>
                <w:szCs w:val="18"/>
                <w:lang w:val="vi-VN"/>
              </w:rPr>
            </w:pPr>
          </w:p>
        </w:tc>
        <w:tc>
          <w:tcPr>
            <w:tcW w:w="439" w:type="dxa"/>
            <w:shd w:val="clear" w:color="auto" w:fill="auto"/>
          </w:tcPr>
          <w:p w14:paraId="00EAC07D"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48E73D46"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6A26734E" w14:textId="77777777" w:rsidR="00D83D70" w:rsidRPr="00760FCA" w:rsidRDefault="00D83D70" w:rsidP="005E29FF">
            <w:pPr>
              <w:spacing w:before="120" w:line="360" w:lineRule="exact"/>
              <w:jc w:val="both"/>
              <w:rPr>
                <w:bCs/>
                <w:sz w:val="18"/>
                <w:szCs w:val="18"/>
                <w:lang w:val="vi-VN"/>
              </w:rPr>
            </w:pPr>
          </w:p>
        </w:tc>
        <w:tc>
          <w:tcPr>
            <w:tcW w:w="441" w:type="dxa"/>
            <w:shd w:val="clear" w:color="auto" w:fill="auto"/>
          </w:tcPr>
          <w:p w14:paraId="60226A93"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235F712E"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1F85BB25" w14:textId="77777777" w:rsidR="00D83D70" w:rsidRPr="00760FCA" w:rsidRDefault="00D83D70" w:rsidP="005E29FF">
            <w:pPr>
              <w:spacing w:before="120" w:line="360" w:lineRule="exact"/>
              <w:jc w:val="both"/>
              <w:rPr>
                <w:bCs/>
                <w:sz w:val="18"/>
                <w:szCs w:val="18"/>
                <w:lang w:val="en-GB"/>
              </w:rPr>
            </w:pPr>
            <w:r w:rsidRPr="00760FCA">
              <w:rPr>
                <w:b/>
                <w:bCs/>
                <w:sz w:val="18"/>
                <w:szCs w:val="18"/>
                <w:lang w:val="vi-VN"/>
              </w:rPr>
              <w:t>1</w:t>
            </w:r>
          </w:p>
        </w:tc>
        <w:tc>
          <w:tcPr>
            <w:tcW w:w="518" w:type="dxa"/>
            <w:shd w:val="clear" w:color="auto" w:fill="auto"/>
          </w:tcPr>
          <w:p w14:paraId="68692E37"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261EE187"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09BEC0F4"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75FCFA00" w14:textId="77777777" w:rsidR="00D83D70" w:rsidRPr="00760FCA" w:rsidRDefault="00D83D70" w:rsidP="005E29FF">
            <w:pPr>
              <w:spacing w:before="120" w:line="360" w:lineRule="exact"/>
              <w:jc w:val="both"/>
              <w:rPr>
                <w:bCs/>
                <w:sz w:val="18"/>
                <w:szCs w:val="18"/>
                <w:lang w:val="en-GB"/>
              </w:rPr>
            </w:pPr>
            <w:r w:rsidRPr="00760FCA">
              <w:rPr>
                <w:b/>
                <w:bCs/>
                <w:sz w:val="18"/>
                <w:szCs w:val="18"/>
                <w:lang w:val="vi-VN"/>
              </w:rPr>
              <w:t>2</w:t>
            </w:r>
          </w:p>
        </w:tc>
        <w:tc>
          <w:tcPr>
            <w:tcW w:w="517" w:type="dxa"/>
            <w:shd w:val="clear" w:color="auto" w:fill="auto"/>
          </w:tcPr>
          <w:p w14:paraId="050FB608"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46C71744"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5ED454AF"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12C19445"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2761D49D" w14:textId="77777777" w:rsidR="00D83D70" w:rsidRPr="00760FCA" w:rsidRDefault="00D83D70" w:rsidP="005E29FF">
            <w:pPr>
              <w:spacing w:before="120" w:line="360" w:lineRule="exact"/>
              <w:jc w:val="both"/>
              <w:rPr>
                <w:bCs/>
                <w:sz w:val="18"/>
                <w:szCs w:val="18"/>
                <w:lang w:val="vi-VN"/>
              </w:rPr>
            </w:pPr>
          </w:p>
        </w:tc>
        <w:tc>
          <w:tcPr>
            <w:tcW w:w="448" w:type="dxa"/>
            <w:shd w:val="clear" w:color="auto" w:fill="auto"/>
          </w:tcPr>
          <w:p w14:paraId="6F2651B1" w14:textId="77777777" w:rsidR="00D83D70" w:rsidRPr="00760FCA" w:rsidRDefault="00D83D70" w:rsidP="005E29FF">
            <w:pPr>
              <w:spacing w:before="120" w:line="360" w:lineRule="exact"/>
              <w:jc w:val="both"/>
              <w:rPr>
                <w:bCs/>
                <w:sz w:val="18"/>
                <w:szCs w:val="18"/>
                <w:lang w:val="vi-VN"/>
              </w:rPr>
            </w:pPr>
          </w:p>
        </w:tc>
        <w:tc>
          <w:tcPr>
            <w:tcW w:w="335" w:type="dxa"/>
            <w:shd w:val="clear" w:color="auto" w:fill="auto"/>
          </w:tcPr>
          <w:p w14:paraId="2C18D828"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50293CE3" w14:textId="77777777" w:rsidR="00D83D70" w:rsidRPr="00760FCA" w:rsidRDefault="00D83D70" w:rsidP="005E29FF">
            <w:pPr>
              <w:spacing w:before="120" w:line="360" w:lineRule="exact"/>
              <w:jc w:val="both"/>
              <w:rPr>
                <w:bCs/>
                <w:sz w:val="18"/>
                <w:szCs w:val="18"/>
                <w:lang w:val="vi-VN"/>
              </w:rPr>
            </w:pPr>
            <w:r w:rsidRPr="00760FCA">
              <w:rPr>
                <w:b/>
                <w:bCs/>
                <w:sz w:val="18"/>
                <w:szCs w:val="18"/>
                <w:lang w:val="vi-VN"/>
              </w:rPr>
              <w:t>1</w:t>
            </w:r>
          </w:p>
        </w:tc>
        <w:tc>
          <w:tcPr>
            <w:tcW w:w="448" w:type="dxa"/>
            <w:shd w:val="clear" w:color="auto" w:fill="auto"/>
          </w:tcPr>
          <w:p w14:paraId="5911BFCF" w14:textId="77777777" w:rsidR="00D83D70" w:rsidRPr="00760FCA" w:rsidRDefault="00D83D70" w:rsidP="005E29FF">
            <w:pPr>
              <w:spacing w:before="120" w:line="360" w:lineRule="exact"/>
              <w:jc w:val="both"/>
              <w:rPr>
                <w:bCs/>
                <w:sz w:val="18"/>
                <w:szCs w:val="18"/>
                <w:lang w:val="en-GB"/>
              </w:rPr>
            </w:pPr>
            <w:r w:rsidRPr="00760FCA">
              <w:rPr>
                <w:b/>
                <w:bCs/>
                <w:sz w:val="18"/>
                <w:szCs w:val="18"/>
                <w:lang w:val="vi-VN"/>
              </w:rPr>
              <w:t>1</w:t>
            </w:r>
          </w:p>
        </w:tc>
        <w:tc>
          <w:tcPr>
            <w:tcW w:w="236" w:type="dxa"/>
            <w:shd w:val="clear" w:color="auto" w:fill="auto"/>
          </w:tcPr>
          <w:p w14:paraId="18F83EE5" w14:textId="77777777" w:rsidR="00D83D70" w:rsidRPr="00760FCA" w:rsidRDefault="00D83D70" w:rsidP="005E29FF">
            <w:pPr>
              <w:spacing w:before="120" w:line="360" w:lineRule="exact"/>
              <w:jc w:val="both"/>
              <w:rPr>
                <w:b/>
                <w:bCs/>
                <w:sz w:val="18"/>
                <w:szCs w:val="18"/>
                <w:lang w:val="en-GB"/>
              </w:rPr>
            </w:pPr>
          </w:p>
        </w:tc>
      </w:tr>
      <w:tr w:rsidR="00D83D70" w:rsidRPr="00760FCA" w14:paraId="41D9C4C0" w14:textId="77777777" w:rsidTr="008E556A">
        <w:trPr>
          <w:gridAfter w:val="1"/>
          <w:wAfter w:w="65" w:type="dxa"/>
        </w:trPr>
        <w:tc>
          <w:tcPr>
            <w:tcW w:w="704" w:type="dxa"/>
            <w:shd w:val="clear" w:color="auto" w:fill="auto"/>
          </w:tcPr>
          <w:p w14:paraId="196A6952" w14:textId="77777777" w:rsidR="00D83D70" w:rsidRPr="000100CC" w:rsidRDefault="00D83D70" w:rsidP="005E29FF">
            <w:pPr>
              <w:jc w:val="center"/>
              <w:rPr>
                <w:sz w:val="18"/>
                <w:szCs w:val="18"/>
                <w:lang w:val="vi-VN"/>
              </w:rPr>
            </w:pPr>
            <w:r>
              <w:rPr>
                <w:sz w:val="18"/>
                <w:szCs w:val="18"/>
                <w:lang w:val="vi-VN"/>
              </w:rPr>
              <w:t>8</w:t>
            </w:r>
          </w:p>
        </w:tc>
        <w:tc>
          <w:tcPr>
            <w:tcW w:w="851" w:type="dxa"/>
            <w:shd w:val="clear" w:color="auto" w:fill="auto"/>
          </w:tcPr>
          <w:p w14:paraId="22572D48" w14:textId="7B29652B" w:rsidR="00D83D70" w:rsidRPr="00760FCA" w:rsidRDefault="0024193F" w:rsidP="005E29FF">
            <w:pPr>
              <w:pStyle w:val="TableParagraph"/>
              <w:spacing w:before="116"/>
              <w:ind w:left="150"/>
              <w:rPr>
                <w:sz w:val="18"/>
                <w:szCs w:val="18"/>
              </w:rPr>
            </w:pPr>
            <w:r>
              <w:rPr>
                <w:sz w:val="18"/>
                <w:szCs w:val="18"/>
              </w:rPr>
              <w:t>FLA7007</w:t>
            </w:r>
          </w:p>
        </w:tc>
        <w:tc>
          <w:tcPr>
            <w:tcW w:w="550" w:type="dxa"/>
            <w:shd w:val="clear" w:color="auto" w:fill="auto"/>
            <w:vAlign w:val="center"/>
          </w:tcPr>
          <w:p w14:paraId="0570E95E" w14:textId="77777777" w:rsidR="00D83D70" w:rsidRPr="00760FCA" w:rsidRDefault="00D83D70" w:rsidP="005E29FF">
            <w:pPr>
              <w:spacing w:line="312" w:lineRule="auto"/>
              <w:jc w:val="both"/>
              <w:rPr>
                <w:sz w:val="18"/>
                <w:szCs w:val="18"/>
              </w:rPr>
            </w:pPr>
            <w:proofErr w:type="spellStart"/>
            <w:r w:rsidRPr="00760FCA">
              <w:rPr>
                <w:sz w:val="18"/>
                <w:szCs w:val="18"/>
              </w:rPr>
              <w:t>Tiếng</w:t>
            </w:r>
            <w:proofErr w:type="spellEnd"/>
            <w:r w:rsidRPr="00760FCA">
              <w:rPr>
                <w:sz w:val="18"/>
                <w:szCs w:val="18"/>
              </w:rPr>
              <w:t xml:space="preserve"> Trung 1</w:t>
            </w:r>
          </w:p>
        </w:tc>
        <w:tc>
          <w:tcPr>
            <w:tcW w:w="337" w:type="dxa"/>
            <w:shd w:val="clear" w:color="auto" w:fill="auto"/>
          </w:tcPr>
          <w:p w14:paraId="57B57631" w14:textId="77777777" w:rsidR="00D83D70" w:rsidRPr="00760FCA" w:rsidRDefault="00D83D70" w:rsidP="005E29FF">
            <w:pPr>
              <w:spacing w:before="120" w:line="360" w:lineRule="exact"/>
              <w:jc w:val="both"/>
              <w:rPr>
                <w:bCs/>
                <w:sz w:val="18"/>
                <w:szCs w:val="18"/>
                <w:lang w:val="en-GB"/>
              </w:rPr>
            </w:pPr>
          </w:p>
        </w:tc>
        <w:tc>
          <w:tcPr>
            <w:tcW w:w="431" w:type="dxa"/>
            <w:shd w:val="clear" w:color="auto" w:fill="auto"/>
          </w:tcPr>
          <w:p w14:paraId="678414BC" w14:textId="77777777" w:rsidR="00D83D70" w:rsidRPr="00760FCA" w:rsidRDefault="00D83D70" w:rsidP="005E29FF">
            <w:pPr>
              <w:spacing w:before="120" w:line="360" w:lineRule="exact"/>
              <w:jc w:val="both"/>
              <w:rPr>
                <w:bCs/>
                <w:sz w:val="18"/>
                <w:szCs w:val="18"/>
                <w:lang w:val="vi-VN"/>
              </w:rPr>
            </w:pPr>
          </w:p>
        </w:tc>
        <w:tc>
          <w:tcPr>
            <w:tcW w:w="335" w:type="dxa"/>
            <w:shd w:val="clear" w:color="auto" w:fill="auto"/>
          </w:tcPr>
          <w:p w14:paraId="511C4F75" w14:textId="77777777" w:rsidR="00D83D70" w:rsidRPr="00760FCA" w:rsidRDefault="00D83D70" w:rsidP="005E29FF">
            <w:pPr>
              <w:spacing w:before="120" w:line="360" w:lineRule="exact"/>
              <w:jc w:val="both"/>
              <w:rPr>
                <w:bCs/>
                <w:sz w:val="18"/>
                <w:szCs w:val="18"/>
                <w:lang w:val="vi-VN"/>
              </w:rPr>
            </w:pPr>
            <w:r>
              <w:rPr>
                <w:bCs/>
                <w:sz w:val="18"/>
                <w:szCs w:val="18"/>
                <w:lang w:val="vi-VN"/>
              </w:rPr>
              <w:t>2</w:t>
            </w:r>
          </w:p>
        </w:tc>
        <w:tc>
          <w:tcPr>
            <w:tcW w:w="427" w:type="dxa"/>
            <w:shd w:val="clear" w:color="auto" w:fill="auto"/>
          </w:tcPr>
          <w:p w14:paraId="46210934"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1" w:type="dxa"/>
            <w:shd w:val="clear" w:color="auto" w:fill="auto"/>
          </w:tcPr>
          <w:p w14:paraId="7C6AF797" w14:textId="77777777" w:rsidR="00D83D70" w:rsidRPr="00760FCA" w:rsidRDefault="00D83D70" w:rsidP="005E29FF">
            <w:pPr>
              <w:spacing w:before="120" w:line="360" w:lineRule="exact"/>
              <w:jc w:val="both"/>
              <w:rPr>
                <w:bCs/>
                <w:sz w:val="18"/>
                <w:szCs w:val="18"/>
                <w:lang w:val="vi-VN"/>
              </w:rPr>
            </w:pPr>
          </w:p>
        </w:tc>
        <w:tc>
          <w:tcPr>
            <w:tcW w:w="339" w:type="dxa"/>
            <w:shd w:val="clear" w:color="auto" w:fill="auto"/>
          </w:tcPr>
          <w:p w14:paraId="2EA944AE" w14:textId="77777777" w:rsidR="00D83D70" w:rsidRPr="00760FCA" w:rsidRDefault="00D83D70" w:rsidP="005E29FF">
            <w:pPr>
              <w:spacing w:before="120" w:line="360" w:lineRule="exact"/>
              <w:jc w:val="both"/>
              <w:rPr>
                <w:bCs/>
                <w:sz w:val="18"/>
                <w:szCs w:val="18"/>
                <w:lang w:val="vi-VN"/>
              </w:rPr>
            </w:pPr>
          </w:p>
        </w:tc>
        <w:tc>
          <w:tcPr>
            <w:tcW w:w="435" w:type="dxa"/>
            <w:shd w:val="clear" w:color="auto" w:fill="auto"/>
          </w:tcPr>
          <w:p w14:paraId="2EBCA58C" w14:textId="77777777" w:rsidR="00D83D70" w:rsidRPr="00760FCA" w:rsidRDefault="00D83D70" w:rsidP="005E29FF">
            <w:pPr>
              <w:spacing w:before="120" w:line="360" w:lineRule="exact"/>
              <w:jc w:val="both"/>
              <w:rPr>
                <w:bCs/>
                <w:sz w:val="18"/>
                <w:szCs w:val="18"/>
                <w:lang w:val="vi-VN"/>
              </w:rPr>
            </w:pPr>
          </w:p>
        </w:tc>
        <w:tc>
          <w:tcPr>
            <w:tcW w:w="342" w:type="dxa"/>
            <w:shd w:val="clear" w:color="auto" w:fill="auto"/>
          </w:tcPr>
          <w:p w14:paraId="1627B9A3"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0D096A86" w14:textId="77777777" w:rsidR="00D83D70" w:rsidRPr="00760FCA" w:rsidRDefault="00D83D70" w:rsidP="005E29FF">
            <w:pPr>
              <w:spacing w:before="120" w:line="360" w:lineRule="exact"/>
              <w:jc w:val="both"/>
              <w:rPr>
                <w:bCs/>
                <w:sz w:val="18"/>
                <w:szCs w:val="18"/>
                <w:lang w:val="vi-VN"/>
              </w:rPr>
            </w:pPr>
          </w:p>
        </w:tc>
        <w:tc>
          <w:tcPr>
            <w:tcW w:w="478" w:type="dxa"/>
            <w:shd w:val="clear" w:color="auto" w:fill="auto"/>
          </w:tcPr>
          <w:p w14:paraId="3D485505" w14:textId="77777777" w:rsidR="00D83D70" w:rsidRPr="00760FCA" w:rsidRDefault="00D83D70" w:rsidP="005E29FF">
            <w:pPr>
              <w:spacing w:before="120" w:line="360" w:lineRule="exact"/>
              <w:jc w:val="both"/>
              <w:rPr>
                <w:bCs/>
                <w:sz w:val="18"/>
                <w:szCs w:val="18"/>
                <w:lang w:val="vi-VN"/>
              </w:rPr>
            </w:pPr>
          </w:p>
        </w:tc>
        <w:tc>
          <w:tcPr>
            <w:tcW w:w="271" w:type="dxa"/>
            <w:shd w:val="clear" w:color="auto" w:fill="auto"/>
          </w:tcPr>
          <w:p w14:paraId="1AF27F74"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6410486D"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5FB75BC8"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1848EDDC" w14:textId="77777777" w:rsidR="00D83D70" w:rsidRPr="00760FCA" w:rsidRDefault="00D83D70" w:rsidP="005E29FF">
            <w:pPr>
              <w:spacing w:before="120" w:line="360" w:lineRule="exact"/>
              <w:jc w:val="both"/>
              <w:rPr>
                <w:bCs/>
                <w:sz w:val="18"/>
                <w:szCs w:val="18"/>
                <w:lang w:val="vi-VN"/>
              </w:rPr>
            </w:pPr>
          </w:p>
        </w:tc>
        <w:tc>
          <w:tcPr>
            <w:tcW w:w="439" w:type="dxa"/>
            <w:shd w:val="clear" w:color="auto" w:fill="auto"/>
          </w:tcPr>
          <w:p w14:paraId="40D9E178"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01AB9C8D"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2FA18C8A" w14:textId="77777777" w:rsidR="00D83D70" w:rsidRPr="00760FCA" w:rsidRDefault="00D83D70" w:rsidP="005E29FF">
            <w:pPr>
              <w:spacing w:before="120" w:line="360" w:lineRule="exact"/>
              <w:jc w:val="both"/>
              <w:rPr>
                <w:bCs/>
                <w:sz w:val="18"/>
                <w:szCs w:val="18"/>
                <w:lang w:val="vi-VN"/>
              </w:rPr>
            </w:pPr>
          </w:p>
        </w:tc>
        <w:tc>
          <w:tcPr>
            <w:tcW w:w="441" w:type="dxa"/>
            <w:shd w:val="clear" w:color="auto" w:fill="auto"/>
          </w:tcPr>
          <w:p w14:paraId="63995044"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0BA93226"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74F58F6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8" w:type="dxa"/>
            <w:shd w:val="clear" w:color="auto" w:fill="auto"/>
          </w:tcPr>
          <w:p w14:paraId="0B8C4E93"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20AF0830"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75D9E869"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43B5EF3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517" w:type="dxa"/>
            <w:shd w:val="clear" w:color="auto" w:fill="auto"/>
          </w:tcPr>
          <w:p w14:paraId="35A7008D"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62CCE674"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69B1EA0C"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696CBC80"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0B887B28" w14:textId="77777777" w:rsidR="00D83D70" w:rsidRPr="00760FCA" w:rsidRDefault="00D83D70" w:rsidP="005E29FF">
            <w:pPr>
              <w:spacing w:before="120" w:line="360" w:lineRule="exact"/>
              <w:jc w:val="both"/>
              <w:rPr>
                <w:bCs/>
                <w:sz w:val="18"/>
                <w:szCs w:val="18"/>
                <w:lang w:val="vi-VN"/>
              </w:rPr>
            </w:pPr>
          </w:p>
        </w:tc>
        <w:tc>
          <w:tcPr>
            <w:tcW w:w="448" w:type="dxa"/>
            <w:shd w:val="clear" w:color="auto" w:fill="auto"/>
          </w:tcPr>
          <w:p w14:paraId="0DE95C4A" w14:textId="77777777" w:rsidR="00D83D70" w:rsidRPr="00760FCA" w:rsidRDefault="00D83D70" w:rsidP="005E29FF">
            <w:pPr>
              <w:spacing w:before="120" w:line="360" w:lineRule="exact"/>
              <w:jc w:val="both"/>
              <w:rPr>
                <w:bCs/>
                <w:sz w:val="18"/>
                <w:szCs w:val="18"/>
                <w:lang w:val="vi-VN"/>
              </w:rPr>
            </w:pPr>
          </w:p>
        </w:tc>
        <w:tc>
          <w:tcPr>
            <w:tcW w:w="335" w:type="dxa"/>
            <w:shd w:val="clear" w:color="auto" w:fill="auto"/>
          </w:tcPr>
          <w:p w14:paraId="4C86438C"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55DA225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8" w:type="dxa"/>
            <w:shd w:val="clear" w:color="auto" w:fill="auto"/>
          </w:tcPr>
          <w:p w14:paraId="2C63F3D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118F4F16" w14:textId="77777777" w:rsidR="00D83D70" w:rsidRPr="00760FCA" w:rsidRDefault="00D83D70" w:rsidP="005E29FF">
            <w:pPr>
              <w:spacing w:before="120" w:line="360" w:lineRule="exact"/>
              <w:jc w:val="both"/>
              <w:rPr>
                <w:b/>
                <w:bCs/>
                <w:sz w:val="18"/>
                <w:szCs w:val="18"/>
                <w:lang w:val="en-GB"/>
              </w:rPr>
            </w:pPr>
          </w:p>
        </w:tc>
      </w:tr>
      <w:tr w:rsidR="00D83D70" w:rsidRPr="00760FCA" w14:paraId="5A1945FC" w14:textId="77777777" w:rsidTr="008E556A">
        <w:trPr>
          <w:gridAfter w:val="1"/>
          <w:wAfter w:w="65" w:type="dxa"/>
        </w:trPr>
        <w:tc>
          <w:tcPr>
            <w:tcW w:w="704" w:type="dxa"/>
            <w:shd w:val="clear" w:color="auto" w:fill="auto"/>
          </w:tcPr>
          <w:p w14:paraId="5A5DD7B5" w14:textId="77777777" w:rsidR="00D83D70" w:rsidRPr="000100CC" w:rsidRDefault="00D83D70" w:rsidP="005E29FF">
            <w:pPr>
              <w:jc w:val="center"/>
              <w:rPr>
                <w:sz w:val="18"/>
                <w:szCs w:val="18"/>
                <w:lang w:val="vi-VN"/>
              </w:rPr>
            </w:pPr>
            <w:r>
              <w:rPr>
                <w:sz w:val="18"/>
                <w:szCs w:val="18"/>
                <w:lang w:val="vi-VN"/>
              </w:rPr>
              <w:t>9</w:t>
            </w:r>
          </w:p>
        </w:tc>
        <w:tc>
          <w:tcPr>
            <w:tcW w:w="851" w:type="dxa"/>
            <w:shd w:val="clear" w:color="auto" w:fill="auto"/>
          </w:tcPr>
          <w:p w14:paraId="5D29326A" w14:textId="04FDB360" w:rsidR="00D83D70" w:rsidRPr="00760FCA" w:rsidRDefault="0024193F" w:rsidP="005E29FF">
            <w:pPr>
              <w:pStyle w:val="TableParagraph"/>
              <w:spacing w:before="116"/>
              <w:ind w:left="150"/>
              <w:rPr>
                <w:sz w:val="18"/>
                <w:szCs w:val="18"/>
              </w:rPr>
            </w:pPr>
            <w:r>
              <w:rPr>
                <w:sz w:val="18"/>
                <w:szCs w:val="18"/>
              </w:rPr>
              <w:t>FLA7008</w:t>
            </w:r>
          </w:p>
        </w:tc>
        <w:tc>
          <w:tcPr>
            <w:tcW w:w="550" w:type="dxa"/>
            <w:shd w:val="clear" w:color="auto" w:fill="auto"/>
            <w:vAlign w:val="center"/>
          </w:tcPr>
          <w:p w14:paraId="107FE96C" w14:textId="77777777" w:rsidR="00D83D70" w:rsidRPr="00760FCA" w:rsidRDefault="00D83D70" w:rsidP="005E29FF">
            <w:pPr>
              <w:spacing w:line="312" w:lineRule="auto"/>
              <w:jc w:val="both"/>
              <w:rPr>
                <w:sz w:val="18"/>
                <w:szCs w:val="18"/>
              </w:rPr>
            </w:pPr>
            <w:proofErr w:type="spellStart"/>
            <w:r w:rsidRPr="00760FCA">
              <w:rPr>
                <w:sz w:val="18"/>
                <w:szCs w:val="18"/>
              </w:rPr>
              <w:t>Tiếng</w:t>
            </w:r>
            <w:proofErr w:type="spellEnd"/>
            <w:r w:rsidRPr="00760FCA">
              <w:rPr>
                <w:sz w:val="18"/>
                <w:szCs w:val="18"/>
              </w:rPr>
              <w:t xml:space="preserve"> </w:t>
            </w:r>
            <w:r w:rsidRPr="00760FCA">
              <w:rPr>
                <w:sz w:val="18"/>
                <w:szCs w:val="18"/>
              </w:rPr>
              <w:lastRenderedPageBreak/>
              <w:t>Trung 2</w:t>
            </w:r>
          </w:p>
        </w:tc>
        <w:tc>
          <w:tcPr>
            <w:tcW w:w="337" w:type="dxa"/>
            <w:shd w:val="clear" w:color="auto" w:fill="auto"/>
          </w:tcPr>
          <w:p w14:paraId="162A90B4" w14:textId="77777777" w:rsidR="00D83D70" w:rsidRPr="00760FCA" w:rsidRDefault="00D83D70" w:rsidP="005E29FF">
            <w:pPr>
              <w:spacing w:before="120" w:line="360" w:lineRule="exact"/>
              <w:jc w:val="both"/>
              <w:rPr>
                <w:bCs/>
                <w:sz w:val="18"/>
                <w:szCs w:val="18"/>
                <w:lang w:val="en-GB"/>
              </w:rPr>
            </w:pPr>
          </w:p>
        </w:tc>
        <w:tc>
          <w:tcPr>
            <w:tcW w:w="431" w:type="dxa"/>
            <w:shd w:val="clear" w:color="auto" w:fill="auto"/>
          </w:tcPr>
          <w:p w14:paraId="79FE1344" w14:textId="77777777" w:rsidR="00D83D70" w:rsidRPr="00760FCA" w:rsidRDefault="00D83D70" w:rsidP="005E29FF">
            <w:pPr>
              <w:spacing w:before="120" w:line="360" w:lineRule="exact"/>
              <w:jc w:val="both"/>
              <w:rPr>
                <w:bCs/>
                <w:sz w:val="18"/>
                <w:szCs w:val="18"/>
                <w:lang w:val="vi-VN"/>
              </w:rPr>
            </w:pPr>
          </w:p>
        </w:tc>
        <w:tc>
          <w:tcPr>
            <w:tcW w:w="335" w:type="dxa"/>
            <w:shd w:val="clear" w:color="auto" w:fill="auto"/>
          </w:tcPr>
          <w:p w14:paraId="23361BA7" w14:textId="77777777" w:rsidR="00D83D70" w:rsidRPr="00760FCA" w:rsidRDefault="00D83D70" w:rsidP="005E29FF">
            <w:pPr>
              <w:spacing w:before="120" w:line="360" w:lineRule="exact"/>
              <w:jc w:val="both"/>
              <w:rPr>
                <w:bCs/>
                <w:sz w:val="18"/>
                <w:szCs w:val="18"/>
                <w:lang w:val="vi-VN"/>
              </w:rPr>
            </w:pPr>
            <w:r>
              <w:rPr>
                <w:bCs/>
                <w:sz w:val="18"/>
                <w:szCs w:val="18"/>
                <w:lang w:val="vi-VN"/>
              </w:rPr>
              <w:t>2</w:t>
            </w:r>
          </w:p>
        </w:tc>
        <w:tc>
          <w:tcPr>
            <w:tcW w:w="427" w:type="dxa"/>
            <w:shd w:val="clear" w:color="auto" w:fill="auto"/>
          </w:tcPr>
          <w:p w14:paraId="6DCFAA8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1" w:type="dxa"/>
            <w:shd w:val="clear" w:color="auto" w:fill="auto"/>
          </w:tcPr>
          <w:p w14:paraId="52CF286F" w14:textId="77777777" w:rsidR="00D83D70" w:rsidRPr="00760FCA" w:rsidRDefault="00D83D70" w:rsidP="005E29FF">
            <w:pPr>
              <w:spacing w:before="120" w:line="360" w:lineRule="exact"/>
              <w:jc w:val="both"/>
              <w:rPr>
                <w:bCs/>
                <w:sz w:val="18"/>
                <w:szCs w:val="18"/>
                <w:lang w:val="vi-VN"/>
              </w:rPr>
            </w:pPr>
          </w:p>
        </w:tc>
        <w:tc>
          <w:tcPr>
            <w:tcW w:w="339" w:type="dxa"/>
            <w:shd w:val="clear" w:color="auto" w:fill="auto"/>
          </w:tcPr>
          <w:p w14:paraId="704F0728" w14:textId="77777777" w:rsidR="00D83D70" w:rsidRPr="00760FCA" w:rsidRDefault="00D83D70" w:rsidP="005E29FF">
            <w:pPr>
              <w:spacing w:before="120" w:line="360" w:lineRule="exact"/>
              <w:jc w:val="both"/>
              <w:rPr>
                <w:bCs/>
                <w:sz w:val="18"/>
                <w:szCs w:val="18"/>
                <w:lang w:val="vi-VN"/>
              </w:rPr>
            </w:pPr>
          </w:p>
        </w:tc>
        <w:tc>
          <w:tcPr>
            <w:tcW w:w="435" w:type="dxa"/>
            <w:shd w:val="clear" w:color="auto" w:fill="auto"/>
          </w:tcPr>
          <w:p w14:paraId="22D28BC2" w14:textId="77777777" w:rsidR="00D83D70" w:rsidRPr="00760FCA" w:rsidRDefault="00D83D70" w:rsidP="005E29FF">
            <w:pPr>
              <w:spacing w:before="120" w:line="360" w:lineRule="exact"/>
              <w:jc w:val="both"/>
              <w:rPr>
                <w:bCs/>
                <w:sz w:val="18"/>
                <w:szCs w:val="18"/>
                <w:lang w:val="vi-VN"/>
              </w:rPr>
            </w:pPr>
          </w:p>
        </w:tc>
        <w:tc>
          <w:tcPr>
            <w:tcW w:w="342" w:type="dxa"/>
            <w:shd w:val="clear" w:color="auto" w:fill="auto"/>
          </w:tcPr>
          <w:p w14:paraId="02485FA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2D896846" w14:textId="77777777" w:rsidR="00D83D70" w:rsidRPr="00760FCA" w:rsidRDefault="00D83D70" w:rsidP="005E29FF">
            <w:pPr>
              <w:spacing w:before="120" w:line="360" w:lineRule="exact"/>
              <w:jc w:val="both"/>
              <w:rPr>
                <w:bCs/>
                <w:sz w:val="18"/>
                <w:szCs w:val="18"/>
                <w:lang w:val="vi-VN"/>
              </w:rPr>
            </w:pPr>
          </w:p>
        </w:tc>
        <w:tc>
          <w:tcPr>
            <w:tcW w:w="478" w:type="dxa"/>
            <w:shd w:val="clear" w:color="auto" w:fill="auto"/>
          </w:tcPr>
          <w:p w14:paraId="0B721589" w14:textId="77777777" w:rsidR="00D83D70" w:rsidRPr="00760FCA" w:rsidRDefault="00D83D70" w:rsidP="005E29FF">
            <w:pPr>
              <w:spacing w:before="120" w:line="360" w:lineRule="exact"/>
              <w:jc w:val="both"/>
              <w:rPr>
                <w:bCs/>
                <w:sz w:val="18"/>
                <w:szCs w:val="18"/>
                <w:lang w:val="vi-VN"/>
              </w:rPr>
            </w:pPr>
          </w:p>
        </w:tc>
        <w:tc>
          <w:tcPr>
            <w:tcW w:w="271" w:type="dxa"/>
            <w:shd w:val="clear" w:color="auto" w:fill="auto"/>
          </w:tcPr>
          <w:p w14:paraId="32B0D38E"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44B0BD8F"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4B650205"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7D0B694E" w14:textId="77777777" w:rsidR="00D83D70" w:rsidRPr="00760FCA" w:rsidRDefault="00D83D70" w:rsidP="005E29FF">
            <w:pPr>
              <w:spacing w:before="120" w:line="360" w:lineRule="exact"/>
              <w:jc w:val="both"/>
              <w:rPr>
                <w:bCs/>
                <w:sz w:val="18"/>
                <w:szCs w:val="18"/>
                <w:lang w:val="vi-VN"/>
              </w:rPr>
            </w:pPr>
          </w:p>
        </w:tc>
        <w:tc>
          <w:tcPr>
            <w:tcW w:w="439" w:type="dxa"/>
            <w:shd w:val="clear" w:color="auto" w:fill="auto"/>
          </w:tcPr>
          <w:p w14:paraId="39D3E054"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1051CE43"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2D62885A" w14:textId="77777777" w:rsidR="00D83D70" w:rsidRPr="00760FCA" w:rsidRDefault="00D83D70" w:rsidP="005E29FF">
            <w:pPr>
              <w:spacing w:before="120" w:line="360" w:lineRule="exact"/>
              <w:jc w:val="both"/>
              <w:rPr>
                <w:bCs/>
                <w:sz w:val="18"/>
                <w:szCs w:val="18"/>
                <w:lang w:val="vi-VN"/>
              </w:rPr>
            </w:pPr>
          </w:p>
        </w:tc>
        <w:tc>
          <w:tcPr>
            <w:tcW w:w="441" w:type="dxa"/>
            <w:shd w:val="clear" w:color="auto" w:fill="auto"/>
          </w:tcPr>
          <w:p w14:paraId="3815BE63"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35359FB3"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653C77A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8" w:type="dxa"/>
            <w:shd w:val="clear" w:color="auto" w:fill="auto"/>
          </w:tcPr>
          <w:p w14:paraId="5BC75BDE"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0A1C4CD0"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7ABB7005"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03C5735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517" w:type="dxa"/>
            <w:shd w:val="clear" w:color="auto" w:fill="auto"/>
          </w:tcPr>
          <w:p w14:paraId="48E5BBDF"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306544DC"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380F8683"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46A81A38"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3A02ACE3" w14:textId="77777777" w:rsidR="00D83D70" w:rsidRPr="00760FCA" w:rsidRDefault="00D83D70" w:rsidP="005E29FF">
            <w:pPr>
              <w:spacing w:before="120" w:line="360" w:lineRule="exact"/>
              <w:jc w:val="both"/>
              <w:rPr>
                <w:bCs/>
                <w:sz w:val="18"/>
                <w:szCs w:val="18"/>
                <w:lang w:val="vi-VN"/>
              </w:rPr>
            </w:pPr>
          </w:p>
        </w:tc>
        <w:tc>
          <w:tcPr>
            <w:tcW w:w="448" w:type="dxa"/>
            <w:shd w:val="clear" w:color="auto" w:fill="auto"/>
          </w:tcPr>
          <w:p w14:paraId="13AF5270" w14:textId="77777777" w:rsidR="00D83D70" w:rsidRPr="00760FCA" w:rsidRDefault="00D83D70" w:rsidP="005E29FF">
            <w:pPr>
              <w:spacing w:before="120" w:line="360" w:lineRule="exact"/>
              <w:jc w:val="both"/>
              <w:rPr>
                <w:bCs/>
                <w:sz w:val="18"/>
                <w:szCs w:val="18"/>
                <w:lang w:val="vi-VN"/>
              </w:rPr>
            </w:pPr>
          </w:p>
        </w:tc>
        <w:tc>
          <w:tcPr>
            <w:tcW w:w="335" w:type="dxa"/>
            <w:shd w:val="clear" w:color="auto" w:fill="auto"/>
          </w:tcPr>
          <w:p w14:paraId="47FA6196"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6B7E9B9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8" w:type="dxa"/>
            <w:shd w:val="clear" w:color="auto" w:fill="auto"/>
          </w:tcPr>
          <w:p w14:paraId="732409D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489A14B5" w14:textId="77777777" w:rsidR="00D83D70" w:rsidRPr="00760FCA" w:rsidRDefault="00D83D70" w:rsidP="005E29FF">
            <w:pPr>
              <w:spacing w:before="120" w:line="360" w:lineRule="exact"/>
              <w:jc w:val="both"/>
              <w:rPr>
                <w:b/>
                <w:bCs/>
                <w:sz w:val="18"/>
                <w:szCs w:val="18"/>
                <w:lang w:val="en-GB"/>
              </w:rPr>
            </w:pPr>
          </w:p>
        </w:tc>
      </w:tr>
      <w:tr w:rsidR="00D83D70" w:rsidRPr="00760FCA" w14:paraId="4811C64D" w14:textId="77777777" w:rsidTr="008E556A">
        <w:trPr>
          <w:gridAfter w:val="1"/>
          <w:wAfter w:w="65" w:type="dxa"/>
        </w:trPr>
        <w:tc>
          <w:tcPr>
            <w:tcW w:w="704" w:type="dxa"/>
            <w:shd w:val="clear" w:color="auto" w:fill="auto"/>
            <w:vAlign w:val="center"/>
          </w:tcPr>
          <w:p w14:paraId="169EB369" w14:textId="77777777" w:rsidR="00D83D70" w:rsidRPr="000100CC" w:rsidRDefault="00D83D70" w:rsidP="005E29FF">
            <w:pPr>
              <w:jc w:val="center"/>
              <w:rPr>
                <w:sz w:val="18"/>
                <w:szCs w:val="18"/>
                <w:lang w:val="vi-VN"/>
              </w:rPr>
            </w:pPr>
            <w:r>
              <w:rPr>
                <w:sz w:val="18"/>
                <w:szCs w:val="18"/>
                <w:lang w:val="vi-VN"/>
              </w:rPr>
              <w:t>10</w:t>
            </w:r>
          </w:p>
        </w:tc>
        <w:tc>
          <w:tcPr>
            <w:tcW w:w="851" w:type="dxa"/>
            <w:shd w:val="clear" w:color="auto" w:fill="auto"/>
          </w:tcPr>
          <w:p w14:paraId="615574F8" w14:textId="42172AB2" w:rsidR="00D83D70" w:rsidRPr="00760FCA" w:rsidRDefault="0024193F" w:rsidP="005E29FF">
            <w:pPr>
              <w:pStyle w:val="TableParagraph"/>
              <w:spacing w:before="116"/>
              <w:ind w:left="150"/>
              <w:rPr>
                <w:sz w:val="18"/>
                <w:szCs w:val="18"/>
              </w:rPr>
            </w:pPr>
            <w:r>
              <w:rPr>
                <w:sz w:val="18"/>
                <w:szCs w:val="18"/>
              </w:rPr>
              <w:t>ITC7001</w:t>
            </w:r>
          </w:p>
        </w:tc>
        <w:tc>
          <w:tcPr>
            <w:tcW w:w="550" w:type="dxa"/>
            <w:shd w:val="clear" w:color="auto" w:fill="auto"/>
            <w:vAlign w:val="center"/>
          </w:tcPr>
          <w:p w14:paraId="26754648" w14:textId="77777777" w:rsidR="00D83D70" w:rsidRPr="00760FCA" w:rsidRDefault="00D83D70" w:rsidP="005E29FF">
            <w:pPr>
              <w:spacing w:line="312" w:lineRule="auto"/>
              <w:jc w:val="both"/>
              <w:rPr>
                <w:i/>
                <w:sz w:val="18"/>
                <w:szCs w:val="18"/>
              </w:rPr>
            </w:pPr>
            <w:r w:rsidRPr="00760FCA">
              <w:rPr>
                <w:sz w:val="18"/>
                <w:szCs w:val="18"/>
              </w:rPr>
              <w:t xml:space="preserve">Tin </w:t>
            </w:r>
            <w:proofErr w:type="spellStart"/>
            <w:r w:rsidRPr="00760FCA">
              <w:rPr>
                <w:sz w:val="18"/>
                <w:szCs w:val="18"/>
              </w:rPr>
              <w:t>học</w:t>
            </w:r>
            <w:proofErr w:type="spellEnd"/>
            <w:r w:rsidRPr="00760FCA">
              <w:rPr>
                <w:sz w:val="18"/>
                <w:szCs w:val="18"/>
              </w:rPr>
              <w:t xml:space="preserve"> </w:t>
            </w:r>
            <w:proofErr w:type="spellStart"/>
            <w:r w:rsidRPr="00760FCA">
              <w:rPr>
                <w:sz w:val="18"/>
                <w:szCs w:val="18"/>
              </w:rPr>
              <w:t>cơ</w:t>
            </w:r>
            <w:proofErr w:type="spellEnd"/>
            <w:r w:rsidRPr="00760FCA">
              <w:rPr>
                <w:sz w:val="18"/>
                <w:szCs w:val="18"/>
              </w:rPr>
              <w:t xml:space="preserve"> </w:t>
            </w:r>
            <w:proofErr w:type="spellStart"/>
            <w:r w:rsidRPr="00760FCA">
              <w:rPr>
                <w:sz w:val="18"/>
                <w:szCs w:val="18"/>
              </w:rPr>
              <w:t>sở</w:t>
            </w:r>
            <w:proofErr w:type="spellEnd"/>
          </w:p>
        </w:tc>
        <w:tc>
          <w:tcPr>
            <w:tcW w:w="337" w:type="dxa"/>
            <w:shd w:val="clear" w:color="auto" w:fill="auto"/>
          </w:tcPr>
          <w:p w14:paraId="7C15F91E" w14:textId="77777777" w:rsidR="00D83D70" w:rsidRPr="00760FCA" w:rsidRDefault="00D83D70" w:rsidP="005E29FF">
            <w:pPr>
              <w:spacing w:before="120" w:line="360" w:lineRule="exact"/>
              <w:jc w:val="both"/>
              <w:rPr>
                <w:bCs/>
                <w:sz w:val="18"/>
                <w:szCs w:val="18"/>
                <w:lang w:val="en-GB"/>
              </w:rPr>
            </w:pPr>
          </w:p>
        </w:tc>
        <w:tc>
          <w:tcPr>
            <w:tcW w:w="431" w:type="dxa"/>
            <w:shd w:val="clear" w:color="auto" w:fill="auto"/>
          </w:tcPr>
          <w:p w14:paraId="7202E03E" w14:textId="77777777" w:rsidR="00D83D70" w:rsidRPr="00760FCA" w:rsidRDefault="00D83D70" w:rsidP="005E29FF">
            <w:pPr>
              <w:spacing w:before="120" w:line="360" w:lineRule="exact"/>
              <w:jc w:val="both"/>
              <w:rPr>
                <w:bCs/>
                <w:sz w:val="18"/>
                <w:szCs w:val="18"/>
                <w:lang w:val="vi-VN"/>
              </w:rPr>
            </w:pPr>
            <w:r>
              <w:rPr>
                <w:bCs/>
                <w:sz w:val="18"/>
                <w:szCs w:val="18"/>
                <w:lang w:val="vi-VN"/>
              </w:rPr>
              <w:t>3</w:t>
            </w:r>
          </w:p>
        </w:tc>
        <w:tc>
          <w:tcPr>
            <w:tcW w:w="335" w:type="dxa"/>
            <w:shd w:val="clear" w:color="auto" w:fill="auto"/>
          </w:tcPr>
          <w:p w14:paraId="73619D89" w14:textId="77777777" w:rsidR="00D83D70" w:rsidRPr="00BB1FB6" w:rsidRDefault="00D83D70" w:rsidP="005E29FF">
            <w:pPr>
              <w:spacing w:before="120" w:line="360" w:lineRule="exact"/>
              <w:jc w:val="both"/>
              <w:rPr>
                <w:bCs/>
                <w:sz w:val="18"/>
                <w:szCs w:val="18"/>
                <w:lang w:val="vi-VN"/>
              </w:rPr>
            </w:pPr>
            <w:r>
              <w:rPr>
                <w:bCs/>
                <w:sz w:val="18"/>
                <w:szCs w:val="18"/>
                <w:lang w:val="vi-VN"/>
              </w:rPr>
              <w:t>2</w:t>
            </w:r>
          </w:p>
        </w:tc>
        <w:tc>
          <w:tcPr>
            <w:tcW w:w="427" w:type="dxa"/>
            <w:shd w:val="clear" w:color="auto" w:fill="auto"/>
          </w:tcPr>
          <w:p w14:paraId="02E58A15" w14:textId="77777777" w:rsidR="00D83D70" w:rsidRPr="00760FCA" w:rsidRDefault="00D83D70" w:rsidP="005E29FF">
            <w:pPr>
              <w:spacing w:before="120" w:line="360" w:lineRule="exact"/>
              <w:jc w:val="both"/>
              <w:rPr>
                <w:bCs/>
                <w:sz w:val="18"/>
                <w:szCs w:val="18"/>
                <w:lang w:val="en-GB"/>
              </w:rPr>
            </w:pPr>
          </w:p>
        </w:tc>
        <w:tc>
          <w:tcPr>
            <w:tcW w:w="431" w:type="dxa"/>
            <w:shd w:val="clear" w:color="auto" w:fill="auto"/>
          </w:tcPr>
          <w:p w14:paraId="3AEEFE1A" w14:textId="77777777" w:rsidR="00D83D70" w:rsidRPr="00760FCA" w:rsidRDefault="00D83D70" w:rsidP="005E29FF">
            <w:pPr>
              <w:spacing w:before="120" w:line="360" w:lineRule="exact"/>
              <w:jc w:val="both"/>
              <w:rPr>
                <w:bCs/>
                <w:sz w:val="18"/>
                <w:szCs w:val="18"/>
                <w:lang w:val="en-GB"/>
              </w:rPr>
            </w:pPr>
          </w:p>
        </w:tc>
        <w:tc>
          <w:tcPr>
            <w:tcW w:w="339" w:type="dxa"/>
            <w:shd w:val="clear" w:color="auto" w:fill="auto"/>
          </w:tcPr>
          <w:p w14:paraId="7D97074E" w14:textId="77777777" w:rsidR="00D83D70" w:rsidRPr="00760FCA" w:rsidRDefault="00D83D70" w:rsidP="005E29FF">
            <w:pPr>
              <w:spacing w:before="120" w:line="360" w:lineRule="exact"/>
              <w:jc w:val="both"/>
              <w:rPr>
                <w:bCs/>
                <w:sz w:val="18"/>
                <w:szCs w:val="18"/>
                <w:lang w:val="en-GB"/>
              </w:rPr>
            </w:pPr>
          </w:p>
        </w:tc>
        <w:tc>
          <w:tcPr>
            <w:tcW w:w="435" w:type="dxa"/>
            <w:shd w:val="clear" w:color="auto" w:fill="auto"/>
          </w:tcPr>
          <w:p w14:paraId="260046B4" w14:textId="77777777" w:rsidR="00D83D70" w:rsidRPr="00760FCA" w:rsidRDefault="00D83D70" w:rsidP="005E29FF">
            <w:pPr>
              <w:spacing w:before="120" w:line="360" w:lineRule="exact"/>
              <w:jc w:val="both"/>
              <w:rPr>
                <w:bCs/>
                <w:sz w:val="18"/>
                <w:szCs w:val="18"/>
                <w:lang w:val="en-GB"/>
              </w:rPr>
            </w:pPr>
          </w:p>
        </w:tc>
        <w:tc>
          <w:tcPr>
            <w:tcW w:w="342" w:type="dxa"/>
            <w:shd w:val="clear" w:color="auto" w:fill="auto"/>
          </w:tcPr>
          <w:p w14:paraId="73A53B88" w14:textId="77777777" w:rsidR="00D83D70" w:rsidRPr="00760FCA" w:rsidRDefault="00D83D70" w:rsidP="005E29FF">
            <w:pPr>
              <w:spacing w:before="120" w:line="360" w:lineRule="exact"/>
              <w:jc w:val="both"/>
              <w:rPr>
                <w:bCs/>
                <w:sz w:val="18"/>
                <w:szCs w:val="18"/>
                <w:lang w:val="en-GB"/>
              </w:rPr>
            </w:pPr>
          </w:p>
        </w:tc>
        <w:tc>
          <w:tcPr>
            <w:tcW w:w="436" w:type="dxa"/>
            <w:shd w:val="clear" w:color="auto" w:fill="auto"/>
          </w:tcPr>
          <w:p w14:paraId="24E9CFF0" w14:textId="77777777" w:rsidR="00D83D70" w:rsidRPr="00760FCA" w:rsidRDefault="00D83D70" w:rsidP="005E29FF">
            <w:pPr>
              <w:spacing w:before="120" w:line="360" w:lineRule="exact"/>
              <w:jc w:val="both"/>
              <w:rPr>
                <w:bCs/>
                <w:sz w:val="18"/>
                <w:szCs w:val="18"/>
                <w:lang w:val="en-GB"/>
              </w:rPr>
            </w:pPr>
          </w:p>
        </w:tc>
        <w:tc>
          <w:tcPr>
            <w:tcW w:w="478" w:type="dxa"/>
            <w:shd w:val="clear" w:color="auto" w:fill="auto"/>
          </w:tcPr>
          <w:p w14:paraId="38DAE3A9" w14:textId="77777777" w:rsidR="00D83D70" w:rsidRPr="00BB1FB6" w:rsidRDefault="00D83D70" w:rsidP="005E29FF">
            <w:pPr>
              <w:spacing w:before="120" w:line="360" w:lineRule="exact"/>
              <w:jc w:val="both"/>
              <w:rPr>
                <w:bCs/>
                <w:sz w:val="18"/>
                <w:szCs w:val="18"/>
                <w:lang w:val="vi-VN"/>
              </w:rPr>
            </w:pPr>
            <w:r>
              <w:rPr>
                <w:bCs/>
                <w:sz w:val="18"/>
                <w:szCs w:val="18"/>
                <w:lang w:val="vi-VN"/>
              </w:rPr>
              <w:t>2</w:t>
            </w:r>
          </w:p>
        </w:tc>
        <w:tc>
          <w:tcPr>
            <w:tcW w:w="271" w:type="dxa"/>
            <w:shd w:val="clear" w:color="auto" w:fill="auto"/>
          </w:tcPr>
          <w:p w14:paraId="405C8A15" w14:textId="77777777" w:rsidR="00D83D70" w:rsidRPr="00760FCA" w:rsidRDefault="00D83D70" w:rsidP="005E29FF">
            <w:pPr>
              <w:spacing w:before="120" w:line="360" w:lineRule="exact"/>
              <w:jc w:val="both"/>
              <w:rPr>
                <w:bCs/>
                <w:sz w:val="18"/>
                <w:szCs w:val="18"/>
                <w:lang w:val="en-GB"/>
              </w:rPr>
            </w:pPr>
          </w:p>
        </w:tc>
        <w:tc>
          <w:tcPr>
            <w:tcW w:w="354" w:type="dxa"/>
            <w:shd w:val="clear" w:color="auto" w:fill="auto"/>
          </w:tcPr>
          <w:p w14:paraId="392A309B" w14:textId="77777777" w:rsidR="00D83D70" w:rsidRPr="00760FCA" w:rsidRDefault="00D83D70" w:rsidP="005E29FF">
            <w:pPr>
              <w:spacing w:before="120" w:line="360" w:lineRule="exact"/>
              <w:jc w:val="both"/>
              <w:rPr>
                <w:bCs/>
                <w:sz w:val="18"/>
                <w:szCs w:val="18"/>
                <w:lang w:val="en-GB"/>
              </w:rPr>
            </w:pPr>
          </w:p>
        </w:tc>
        <w:tc>
          <w:tcPr>
            <w:tcW w:w="418" w:type="dxa"/>
            <w:shd w:val="clear" w:color="auto" w:fill="auto"/>
          </w:tcPr>
          <w:p w14:paraId="22977025" w14:textId="77777777" w:rsidR="00D83D70" w:rsidRPr="00760FCA" w:rsidRDefault="00D83D70" w:rsidP="005E29FF">
            <w:pPr>
              <w:spacing w:before="120" w:line="360" w:lineRule="exact"/>
              <w:jc w:val="both"/>
              <w:rPr>
                <w:bCs/>
                <w:sz w:val="18"/>
                <w:szCs w:val="18"/>
                <w:lang w:val="en-GB"/>
              </w:rPr>
            </w:pPr>
          </w:p>
        </w:tc>
        <w:tc>
          <w:tcPr>
            <w:tcW w:w="439" w:type="dxa"/>
            <w:shd w:val="clear" w:color="auto" w:fill="auto"/>
          </w:tcPr>
          <w:p w14:paraId="26B5FA02"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3</w:t>
            </w:r>
          </w:p>
        </w:tc>
        <w:tc>
          <w:tcPr>
            <w:tcW w:w="439" w:type="dxa"/>
            <w:shd w:val="clear" w:color="auto" w:fill="auto"/>
          </w:tcPr>
          <w:p w14:paraId="2E44EBE7"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1</w:t>
            </w:r>
          </w:p>
        </w:tc>
        <w:tc>
          <w:tcPr>
            <w:tcW w:w="441" w:type="dxa"/>
            <w:shd w:val="clear" w:color="auto" w:fill="auto"/>
          </w:tcPr>
          <w:p w14:paraId="251ADA35" w14:textId="77777777" w:rsidR="00D83D70" w:rsidRPr="00760FCA" w:rsidRDefault="00D83D70" w:rsidP="005E29FF">
            <w:pPr>
              <w:spacing w:before="120" w:line="360" w:lineRule="exact"/>
              <w:jc w:val="both"/>
              <w:rPr>
                <w:bCs/>
                <w:sz w:val="18"/>
                <w:szCs w:val="18"/>
                <w:lang w:val="en-GB"/>
              </w:rPr>
            </w:pPr>
          </w:p>
        </w:tc>
        <w:tc>
          <w:tcPr>
            <w:tcW w:w="353" w:type="dxa"/>
            <w:shd w:val="clear" w:color="auto" w:fill="auto"/>
          </w:tcPr>
          <w:p w14:paraId="1231DC34"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1DD96C2B" w14:textId="77777777" w:rsidR="00D83D70" w:rsidRPr="00760FCA" w:rsidRDefault="00D83D70" w:rsidP="005E29FF">
            <w:pPr>
              <w:spacing w:before="120" w:line="360" w:lineRule="exact"/>
              <w:jc w:val="both"/>
              <w:rPr>
                <w:bCs/>
                <w:sz w:val="18"/>
                <w:szCs w:val="18"/>
                <w:lang w:val="en-GB"/>
              </w:rPr>
            </w:pPr>
          </w:p>
        </w:tc>
        <w:tc>
          <w:tcPr>
            <w:tcW w:w="438" w:type="dxa"/>
            <w:shd w:val="clear" w:color="auto" w:fill="auto"/>
          </w:tcPr>
          <w:p w14:paraId="391766B8" w14:textId="77777777" w:rsidR="00D83D70" w:rsidRPr="00760FCA" w:rsidRDefault="00D83D70" w:rsidP="005E29FF">
            <w:pPr>
              <w:spacing w:before="120" w:line="360" w:lineRule="exact"/>
              <w:jc w:val="both"/>
              <w:rPr>
                <w:bCs/>
                <w:sz w:val="18"/>
                <w:szCs w:val="18"/>
                <w:lang w:val="en-GB"/>
              </w:rPr>
            </w:pPr>
          </w:p>
        </w:tc>
        <w:tc>
          <w:tcPr>
            <w:tcW w:w="441" w:type="dxa"/>
            <w:shd w:val="clear" w:color="auto" w:fill="auto"/>
          </w:tcPr>
          <w:p w14:paraId="51CC640E"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2927444E" w14:textId="77777777" w:rsidR="00D83D70" w:rsidRPr="00760FCA" w:rsidRDefault="00D83D70" w:rsidP="005E29FF">
            <w:pPr>
              <w:spacing w:before="120" w:line="360" w:lineRule="exact"/>
              <w:jc w:val="both"/>
              <w:rPr>
                <w:bCs/>
                <w:sz w:val="18"/>
                <w:szCs w:val="18"/>
                <w:lang w:val="en-GB"/>
              </w:rPr>
            </w:pPr>
          </w:p>
        </w:tc>
        <w:tc>
          <w:tcPr>
            <w:tcW w:w="516" w:type="dxa"/>
            <w:shd w:val="clear" w:color="auto" w:fill="auto"/>
          </w:tcPr>
          <w:p w14:paraId="6274284B" w14:textId="77777777" w:rsidR="00D83D70" w:rsidRPr="00760FCA" w:rsidRDefault="00D83D70" w:rsidP="005E29FF">
            <w:pPr>
              <w:spacing w:before="120" w:line="360" w:lineRule="exact"/>
              <w:jc w:val="both"/>
              <w:rPr>
                <w:bCs/>
                <w:sz w:val="18"/>
                <w:szCs w:val="18"/>
                <w:lang w:val="en-GB"/>
              </w:rPr>
            </w:pPr>
          </w:p>
        </w:tc>
        <w:tc>
          <w:tcPr>
            <w:tcW w:w="518" w:type="dxa"/>
            <w:shd w:val="clear" w:color="auto" w:fill="auto"/>
          </w:tcPr>
          <w:p w14:paraId="1D3ABBC9"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7142CF21" w14:textId="77777777" w:rsidR="00D83D70" w:rsidRPr="00760FCA" w:rsidRDefault="00D83D70" w:rsidP="005E29FF">
            <w:pPr>
              <w:spacing w:before="120" w:line="360" w:lineRule="exact"/>
              <w:jc w:val="both"/>
              <w:rPr>
                <w:bCs/>
                <w:sz w:val="18"/>
                <w:szCs w:val="18"/>
                <w:lang w:val="en-GB"/>
              </w:rPr>
            </w:pPr>
          </w:p>
        </w:tc>
        <w:tc>
          <w:tcPr>
            <w:tcW w:w="517" w:type="dxa"/>
            <w:shd w:val="clear" w:color="auto" w:fill="auto"/>
          </w:tcPr>
          <w:p w14:paraId="2B111F46" w14:textId="77777777" w:rsidR="00D83D70" w:rsidRPr="00760FCA" w:rsidRDefault="00D83D70" w:rsidP="005E29FF">
            <w:pPr>
              <w:spacing w:before="120" w:line="360" w:lineRule="exact"/>
              <w:jc w:val="both"/>
              <w:rPr>
                <w:bCs/>
                <w:sz w:val="18"/>
                <w:szCs w:val="18"/>
                <w:lang w:val="en-GB"/>
              </w:rPr>
            </w:pPr>
          </w:p>
        </w:tc>
        <w:tc>
          <w:tcPr>
            <w:tcW w:w="515" w:type="dxa"/>
            <w:shd w:val="clear" w:color="auto" w:fill="auto"/>
          </w:tcPr>
          <w:p w14:paraId="4AE984B0"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7B943FFB"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01677D8B" w14:textId="77777777" w:rsidR="00D83D70" w:rsidRPr="00760FCA" w:rsidRDefault="00D83D70" w:rsidP="005E29FF">
            <w:pPr>
              <w:spacing w:before="120" w:line="360" w:lineRule="exact"/>
              <w:jc w:val="both"/>
              <w:rPr>
                <w:bCs/>
                <w:sz w:val="18"/>
                <w:szCs w:val="18"/>
                <w:lang w:val="en-GB"/>
              </w:rPr>
            </w:pPr>
          </w:p>
        </w:tc>
        <w:tc>
          <w:tcPr>
            <w:tcW w:w="374" w:type="dxa"/>
            <w:shd w:val="clear" w:color="auto" w:fill="auto"/>
          </w:tcPr>
          <w:p w14:paraId="7A47EC9F" w14:textId="77777777" w:rsidR="00D83D70" w:rsidRPr="00760FCA" w:rsidRDefault="00D83D70" w:rsidP="005E29FF">
            <w:pPr>
              <w:spacing w:before="120" w:line="360" w:lineRule="exact"/>
              <w:jc w:val="both"/>
              <w:rPr>
                <w:bCs/>
                <w:sz w:val="18"/>
                <w:szCs w:val="18"/>
                <w:lang w:val="en-GB"/>
              </w:rPr>
            </w:pPr>
          </w:p>
        </w:tc>
        <w:tc>
          <w:tcPr>
            <w:tcW w:w="448" w:type="dxa"/>
            <w:shd w:val="clear" w:color="auto" w:fill="auto"/>
          </w:tcPr>
          <w:p w14:paraId="344D99A2" w14:textId="77777777" w:rsidR="00D83D70" w:rsidRPr="00760FCA" w:rsidRDefault="00D83D70" w:rsidP="005E29FF">
            <w:pPr>
              <w:spacing w:before="120" w:line="360" w:lineRule="exact"/>
              <w:jc w:val="both"/>
              <w:rPr>
                <w:bCs/>
                <w:sz w:val="18"/>
                <w:szCs w:val="18"/>
                <w:lang w:val="en-GB"/>
              </w:rPr>
            </w:pPr>
          </w:p>
        </w:tc>
        <w:tc>
          <w:tcPr>
            <w:tcW w:w="335" w:type="dxa"/>
            <w:shd w:val="clear" w:color="auto" w:fill="auto"/>
          </w:tcPr>
          <w:p w14:paraId="200BA343" w14:textId="77777777" w:rsidR="00D83D70" w:rsidRPr="00760FCA" w:rsidRDefault="00D83D70" w:rsidP="005E29FF">
            <w:pPr>
              <w:spacing w:before="120" w:line="360" w:lineRule="exact"/>
              <w:jc w:val="both"/>
              <w:rPr>
                <w:bCs/>
                <w:sz w:val="18"/>
                <w:szCs w:val="18"/>
                <w:lang w:val="en-GB"/>
              </w:rPr>
            </w:pPr>
          </w:p>
        </w:tc>
        <w:tc>
          <w:tcPr>
            <w:tcW w:w="448" w:type="dxa"/>
            <w:gridSpan w:val="2"/>
            <w:shd w:val="clear" w:color="auto" w:fill="auto"/>
          </w:tcPr>
          <w:p w14:paraId="7982F8C9" w14:textId="77777777" w:rsidR="00D83D70" w:rsidRPr="00760FCA" w:rsidRDefault="00D83D70" w:rsidP="005E29FF">
            <w:pPr>
              <w:spacing w:before="120" w:line="360" w:lineRule="exact"/>
              <w:jc w:val="both"/>
              <w:rPr>
                <w:bCs/>
                <w:sz w:val="18"/>
                <w:szCs w:val="18"/>
                <w:lang w:val="vi-VN"/>
              </w:rPr>
            </w:pPr>
            <w:r w:rsidRPr="00760FCA">
              <w:rPr>
                <w:bCs/>
                <w:sz w:val="18"/>
                <w:szCs w:val="18"/>
                <w:lang w:val="vi-VN"/>
              </w:rPr>
              <w:t>1</w:t>
            </w:r>
          </w:p>
        </w:tc>
        <w:tc>
          <w:tcPr>
            <w:tcW w:w="448" w:type="dxa"/>
            <w:shd w:val="clear" w:color="auto" w:fill="auto"/>
          </w:tcPr>
          <w:p w14:paraId="308F20BF" w14:textId="77777777" w:rsidR="00D83D70" w:rsidRPr="00760FCA" w:rsidRDefault="00D83D70" w:rsidP="005E29FF">
            <w:pPr>
              <w:spacing w:before="120" w:line="360" w:lineRule="exact"/>
              <w:jc w:val="both"/>
              <w:rPr>
                <w:bCs/>
                <w:sz w:val="18"/>
                <w:szCs w:val="18"/>
                <w:lang w:val="en-GB"/>
              </w:rPr>
            </w:pPr>
          </w:p>
        </w:tc>
        <w:tc>
          <w:tcPr>
            <w:tcW w:w="236" w:type="dxa"/>
            <w:shd w:val="clear" w:color="auto" w:fill="auto"/>
          </w:tcPr>
          <w:p w14:paraId="7DE7FE40" w14:textId="77777777" w:rsidR="00D83D70" w:rsidRPr="00760FCA" w:rsidRDefault="00D83D70" w:rsidP="005E29FF">
            <w:pPr>
              <w:spacing w:before="120" w:line="360" w:lineRule="exact"/>
              <w:jc w:val="both"/>
              <w:rPr>
                <w:b/>
                <w:bCs/>
                <w:sz w:val="18"/>
                <w:szCs w:val="18"/>
                <w:lang w:val="en-GB"/>
              </w:rPr>
            </w:pPr>
          </w:p>
        </w:tc>
      </w:tr>
      <w:tr w:rsidR="00D83D70" w:rsidRPr="00760FCA" w14:paraId="75FE319A" w14:textId="77777777" w:rsidTr="008E556A">
        <w:tc>
          <w:tcPr>
            <w:tcW w:w="704" w:type="dxa"/>
            <w:shd w:val="clear" w:color="auto" w:fill="auto"/>
          </w:tcPr>
          <w:p w14:paraId="6CF144EC" w14:textId="77777777" w:rsidR="00D83D70" w:rsidRPr="00760FCA" w:rsidRDefault="00D83D70" w:rsidP="005E29FF">
            <w:pPr>
              <w:pStyle w:val="TableParagraph"/>
              <w:spacing w:before="107"/>
              <w:rPr>
                <w:b/>
                <w:sz w:val="18"/>
                <w:szCs w:val="18"/>
              </w:rPr>
            </w:pPr>
            <w:r w:rsidRPr="00760FCA">
              <w:rPr>
                <w:b/>
                <w:sz w:val="18"/>
                <w:szCs w:val="18"/>
              </w:rPr>
              <w:t>II</w:t>
            </w:r>
          </w:p>
        </w:tc>
        <w:tc>
          <w:tcPr>
            <w:tcW w:w="851" w:type="dxa"/>
            <w:shd w:val="clear" w:color="auto" w:fill="auto"/>
          </w:tcPr>
          <w:p w14:paraId="7EEE007A" w14:textId="77777777" w:rsidR="00D83D70" w:rsidRPr="00760FCA" w:rsidRDefault="00D83D70" w:rsidP="005E29FF">
            <w:pPr>
              <w:pStyle w:val="TableParagraph"/>
              <w:rPr>
                <w:sz w:val="18"/>
                <w:szCs w:val="18"/>
              </w:rPr>
            </w:pPr>
          </w:p>
        </w:tc>
        <w:tc>
          <w:tcPr>
            <w:tcW w:w="14713" w:type="dxa"/>
            <w:gridSpan w:val="37"/>
            <w:shd w:val="clear" w:color="auto" w:fill="auto"/>
          </w:tcPr>
          <w:p w14:paraId="0B953425" w14:textId="77777777" w:rsidR="00D83D70" w:rsidRPr="00760FCA" w:rsidRDefault="00D83D70" w:rsidP="005E29FF">
            <w:pPr>
              <w:pStyle w:val="TableParagraph"/>
              <w:spacing w:before="107"/>
              <w:ind w:left="107"/>
              <w:rPr>
                <w:b/>
                <w:sz w:val="18"/>
                <w:szCs w:val="18"/>
              </w:rPr>
            </w:pPr>
            <w:proofErr w:type="spellStart"/>
            <w:r w:rsidRPr="00760FCA">
              <w:rPr>
                <w:b/>
                <w:sz w:val="18"/>
                <w:szCs w:val="18"/>
              </w:rPr>
              <w:t>Khối</w:t>
            </w:r>
            <w:proofErr w:type="spellEnd"/>
            <w:r w:rsidRPr="00760FCA">
              <w:rPr>
                <w:b/>
                <w:spacing w:val="-2"/>
                <w:sz w:val="18"/>
                <w:szCs w:val="18"/>
              </w:rPr>
              <w:t xml:space="preserve"> </w:t>
            </w:r>
            <w:proofErr w:type="spellStart"/>
            <w:r w:rsidRPr="00760FCA">
              <w:rPr>
                <w:b/>
                <w:sz w:val="18"/>
                <w:szCs w:val="18"/>
              </w:rPr>
              <w:t>kiến</w:t>
            </w:r>
            <w:proofErr w:type="spellEnd"/>
            <w:r w:rsidRPr="00760FCA">
              <w:rPr>
                <w:b/>
                <w:spacing w:val="-3"/>
                <w:sz w:val="18"/>
                <w:szCs w:val="18"/>
              </w:rPr>
              <w:t xml:space="preserve"> </w:t>
            </w:r>
            <w:proofErr w:type="spellStart"/>
            <w:r w:rsidRPr="00760FCA">
              <w:rPr>
                <w:b/>
                <w:sz w:val="18"/>
                <w:szCs w:val="18"/>
              </w:rPr>
              <w:t>thức</w:t>
            </w:r>
            <w:proofErr w:type="spellEnd"/>
            <w:r w:rsidRPr="00760FCA">
              <w:rPr>
                <w:b/>
                <w:spacing w:val="1"/>
                <w:sz w:val="18"/>
                <w:szCs w:val="18"/>
              </w:rPr>
              <w:t xml:space="preserve"> </w:t>
            </w:r>
            <w:proofErr w:type="spellStart"/>
            <w:r w:rsidRPr="00760FCA">
              <w:rPr>
                <w:b/>
                <w:sz w:val="18"/>
                <w:szCs w:val="18"/>
              </w:rPr>
              <w:t>theo</w:t>
            </w:r>
            <w:proofErr w:type="spellEnd"/>
            <w:r w:rsidRPr="00760FCA">
              <w:rPr>
                <w:b/>
                <w:spacing w:val="-1"/>
                <w:sz w:val="18"/>
                <w:szCs w:val="18"/>
              </w:rPr>
              <w:t xml:space="preserve"> </w:t>
            </w:r>
            <w:proofErr w:type="spellStart"/>
            <w:r w:rsidRPr="00760FCA">
              <w:rPr>
                <w:b/>
                <w:sz w:val="18"/>
                <w:szCs w:val="18"/>
              </w:rPr>
              <w:t>lĩnh</w:t>
            </w:r>
            <w:proofErr w:type="spellEnd"/>
            <w:r w:rsidRPr="00760FCA">
              <w:rPr>
                <w:b/>
                <w:spacing w:val="-3"/>
                <w:sz w:val="18"/>
                <w:szCs w:val="18"/>
              </w:rPr>
              <w:t xml:space="preserve"> </w:t>
            </w:r>
            <w:proofErr w:type="spellStart"/>
            <w:r w:rsidRPr="00760FCA">
              <w:rPr>
                <w:b/>
                <w:sz w:val="18"/>
                <w:szCs w:val="18"/>
              </w:rPr>
              <w:t>vực</w:t>
            </w:r>
            <w:proofErr w:type="spellEnd"/>
          </w:p>
        </w:tc>
      </w:tr>
      <w:tr w:rsidR="00D83D70" w:rsidRPr="00760FCA" w14:paraId="6633601B" w14:textId="77777777" w:rsidTr="008E556A">
        <w:trPr>
          <w:gridAfter w:val="1"/>
          <w:wAfter w:w="65" w:type="dxa"/>
        </w:trPr>
        <w:tc>
          <w:tcPr>
            <w:tcW w:w="704" w:type="dxa"/>
            <w:shd w:val="clear" w:color="auto" w:fill="auto"/>
            <w:vAlign w:val="center"/>
          </w:tcPr>
          <w:p w14:paraId="33C1C9B2" w14:textId="77777777" w:rsidR="00D83D70" w:rsidRPr="000100CC" w:rsidRDefault="00D83D70" w:rsidP="005E29FF">
            <w:pPr>
              <w:spacing w:before="120" w:line="360" w:lineRule="exact"/>
              <w:jc w:val="both"/>
              <w:rPr>
                <w:b/>
                <w:bCs/>
                <w:sz w:val="18"/>
                <w:szCs w:val="18"/>
                <w:lang w:val="vi-VN"/>
              </w:rPr>
            </w:pPr>
            <w:r>
              <w:rPr>
                <w:sz w:val="18"/>
                <w:szCs w:val="18"/>
                <w:lang w:val="vi-VN"/>
              </w:rPr>
              <w:t>11</w:t>
            </w:r>
          </w:p>
        </w:tc>
        <w:tc>
          <w:tcPr>
            <w:tcW w:w="851" w:type="dxa"/>
            <w:shd w:val="clear" w:color="auto" w:fill="auto"/>
          </w:tcPr>
          <w:p w14:paraId="2C63891B" w14:textId="2F107507" w:rsidR="00D83D70" w:rsidRPr="00760FCA" w:rsidRDefault="0024193F" w:rsidP="005E29FF">
            <w:pPr>
              <w:spacing w:before="120" w:line="360" w:lineRule="exact"/>
              <w:jc w:val="both"/>
              <w:rPr>
                <w:b/>
                <w:bCs/>
                <w:sz w:val="18"/>
                <w:szCs w:val="18"/>
                <w:lang w:val="en-GB"/>
              </w:rPr>
            </w:pPr>
            <w:r>
              <w:rPr>
                <w:b/>
                <w:bCs/>
                <w:sz w:val="18"/>
                <w:szCs w:val="18"/>
                <w:lang w:val="en-GB"/>
              </w:rPr>
              <w:t>MAG7001</w:t>
            </w:r>
          </w:p>
        </w:tc>
        <w:tc>
          <w:tcPr>
            <w:tcW w:w="550" w:type="dxa"/>
            <w:shd w:val="clear" w:color="auto" w:fill="auto"/>
            <w:vAlign w:val="center"/>
          </w:tcPr>
          <w:p w14:paraId="018FA9AD" w14:textId="77777777" w:rsidR="00D83D70" w:rsidRPr="00760FCA" w:rsidRDefault="00D83D70" w:rsidP="005E29FF">
            <w:pPr>
              <w:rPr>
                <w:sz w:val="18"/>
                <w:szCs w:val="18"/>
              </w:rPr>
            </w:pPr>
            <w:r w:rsidRPr="00760FCA">
              <w:rPr>
                <w:sz w:val="18"/>
                <w:szCs w:val="18"/>
              </w:rPr>
              <w:t xml:space="preserve">Pháp </w:t>
            </w:r>
            <w:proofErr w:type="spellStart"/>
            <w:r w:rsidRPr="00760FCA">
              <w:rPr>
                <w:sz w:val="18"/>
                <w:szCs w:val="18"/>
              </w:rPr>
              <w:t>luật</w:t>
            </w:r>
            <w:proofErr w:type="spellEnd"/>
            <w:r w:rsidRPr="00760FCA">
              <w:rPr>
                <w:sz w:val="18"/>
                <w:szCs w:val="18"/>
              </w:rPr>
              <w:t xml:space="preserve"> </w:t>
            </w:r>
            <w:proofErr w:type="spellStart"/>
            <w:r w:rsidRPr="00760FCA">
              <w:rPr>
                <w:sz w:val="18"/>
                <w:szCs w:val="18"/>
              </w:rPr>
              <w:t>đại</w:t>
            </w:r>
            <w:proofErr w:type="spellEnd"/>
            <w:r w:rsidRPr="00760FCA">
              <w:rPr>
                <w:sz w:val="18"/>
                <w:szCs w:val="18"/>
              </w:rPr>
              <w:t xml:space="preserve"> </w:t>
            </w:r>
            <w:proofErr w:type="spellStart"/>
            <w:r w:rsidRPr="00760FCA">
              <w:rPr>
                <w:sz w:val="18"/>
                <w:szCs w:val="18"/>
              </w:rPr>
              <w:t>cương</w:t>
            </w:r>
            <w:proofErr w:type="spellEnd"/>
          </w:p>
        </w:tc>
        <w:tc>
          <w:tcPr>
            <w:tcW w:w="337" w:type="dxa"/>
            <w:shd w:val="clear" w:color="auto" w:fill="auto"/>
          </w:tcPr>
          <w:p w14:paraId="7F6D15A7" w14:textId="77777777" w:rsidR="00D83D70" w:rsidRPr="00760FCA" w:rsidRDefault="00D83D70" w:rsidP="005E29FF">
            <w:pPr>
              <w:spacing w:before="120" w:line="360" w:lineRule="exact"/>
              <w:jc w:val="both"/>
              <w:rPr>
                <w:b/>
                <w:bCs/>
                <w:sz w:val="18"/>
                <w:szCs w:val="18"/>
                <w:lang w:val="vi-VN"/>
              </w:rPr>
            </w:pPr>
            <w:r w:rsidRPr="00760FCA">
              <w:rPr>
                <w:bCs/>
                <w:sz w:val="18"/>
                <w:szCs w:val="18"/>
                <w:lang w:val="vi-VN"/>
              </w:rPr>
              <w:t>3</w:t>
            </w:r>
          </w:p>
        </w:tc>
        <w:tc>
          <w:tcPr>
            <w:tcW w:w="431" w:type="dxa"/>
            <w:shd w:val="clear" w:color="auto" w:fill="auto"/>
          </w:tcPr>
          <w:p w14:paraId="16E4B6A3" w14:textId="77777777" w:rsidR="00D83D70" w:rsidRPr="00760FCA" w:rsidRDefault="00D83D70" w:rsidP="005E29FF">
            <w:pPr>
              <w:spacing w:before="120" w:line="360" w:lineRule="exact"/>
              <w:jc w:val="both"/>
              <w:rPr>
                <w:b/>
                <w:bCs/>
                <w:sz w:val="18"/>
                <w:szCs w:val="18"/>
                <w:lang w:val="vi-VN"/>
              </w:rPr>
            </w:pPr>
            <w:r w:rsidRPr="00760FCA">
              <w:rPr>
                <w:bCs/>
                <w:sz w:val="18"/>
                <w:szCs w:val="18"/>
                <w:lang w:val="vi-VN"/>
              </w:rPr>
              <w:t>1</w:t>
            </w:r>
          </w:p>
        </w:tc>
        <w:tc>
          <w:tcPr>
            <w:tcW w:w="335" w:type="dxa"/>
            <w:shd w:val="clear" w:color="auto" w:fill="auto"/>
          </w:tcPr>
          <w:p w14:paraId="5F3F39BE"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427" w:type="dxa"/>
            <w:shd w:val="clear" w:color="auto" w:fill="auto"/>
          </w:tcPr>
          <w:p w14:paraId="17972683"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1CAD2611"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399A0FAD"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66582DD9"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5FE3BB0B"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3E8B6D56" w14:textId="77777777" w:rsidR="00D83D70" w:rsidRPr="00760FCA" w:rsidRDefault="00D83D70" w:rsidP="005E29FF">
            <w:pPr>
              <w:spacing w:before="120" w:line="360" w:lineRule="exact"/>
              <w:jc w:val="both"/>
              <w:rPr>
                <w:b/>
                <w:bCs/>
                <w:sz w:val="18"/>
                <w:szCs w:val="18"/>
                <w:lang w:val="en-GB"/>
              </w:rPr>
            </w:pPr>
          </w:p>
        </w:tc>
        <w:tc>
          <w:tcPr>
            <w:tcW w:w="478" w:type="dxa"/>
            <w:shd w:val="clear" w:color="auto" w:fill="auto"/>
          </w:tcPr>
          <w:p w14:paraId="05EE5C01" w14:textId="77777777" w:rsidR="00D83D70" w:rsidRPr="00BB1FB6" w:rsidRDefault="00D83D70" w:rsidP="005E29FF">
            <w:pPr>
              <w:spacing w:before="120" w:line="360" w:lineRule="exact"/>
              <w:jc w:val="both"/>
              <w:rPr>
                <w:b/>
                <w:bCs/>
                <w:sz w:val="18"/>
                <w:szCs w:val="18"/>
                <w:lang w:val="vi-VN"/>
              </w:rPr>
            </w:pPr>
            <w:r>
              <w:rPr>
                <w:b/>
                <w:bCs/>
                <w:sz w:val="18"/>
                <w:szCs w:val="18"/>
                <w:lang w:val="vi-VN"/>
              </w:rPr>
              <w:t>2</w:t>
            </w:r>
          </w:p>
        </w:tc>
        <w:tc>
          <w:tcPr>
            <w:tcW w:w="271" w:type="dxa"/>
            <w:shd w:val="clear" w:color="auto" w:fill="auto"/>
          </w:tcPr>
          <w:p w14:paraId="244C4B16"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1DE951BA" w14:textId="77777777" w:rsidR="00D83D70" w:rsidRPr="00760FCA" w:rsidRDefault="00D83D70" w:rsidP="005E29FF">
            <w:pPr>
              <w:spacing w:before="120" w:line="360" w:lineRule="exact"/>
              <w:jc w:val="both"/>
              <w:rPr>
                <w:b/>
                <w:bCs/>
                <w:sz w:val="18"/>
                <w:szCs w:val="18"/>
                <w:lang w:val="en-GB"/>
              </w:rPr>
            </w:pPr>
          </w:p>
        </w:tc>
        <w:tc>
          <w:tcPr>
            <w:tcW w:w="418" w:type="dxa"/>
            <w:shd w:val="clear" w:color="auto" w:fill="auto"/>
          </w:tcPr>
          <w:p w14:paraId="1AF11208"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D4D7EFF"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110DB80F"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65ACC7F"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7464150D"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E8889A9" w14:textId="77777777" w:rsidR="00D83D70" w:rsidRPr="00760FCA" w:rsidRDefault="00D83D70" w:rsidP="005E29FF">
            <w:pPr>
              <w:spacing w:before="120" w:line="360" w:lineRule="exact"/>
              <w:jc w:val="both"/>
              <w:rPr>
                <w:b/>
                <w:bCs/>
                <w:sz w:val="18"/>
                <w:szCs w:val="18"/>
                <w:lang w:val="en-GB"/>
              </w:rPr>
            </w:pPr>
            <w:r w:rsidRPr="00760FCA">
              <w:rPr>
                <w:bCs/>
                <w:sz w:val="18"/>
                <w:szCs w:val="18"/>
                <w:lang w:val="vi-VN"/>
              </w:rPr>
              <w:t>1</w:t>
            </w:r>
          </w:p>
        </w:tc>
        <w:tc>
          <w:tcPr>
            <w:tcW w:w="438" w:type="dxa"/>
            <w:shd w:val="clear" w:color="auto" w:fill="auto"/>
          </w:tcPr>
          <w:p w14:paraId="1715EEA4" w14:textId="77777777" w:rsidR="00D83D70" w:rsidRPr="00760FCA" w:rsidRDefault="00D83D70" w:rsidP="005E29FF">
            <w:pPr>
              <w:spacing w:before="120" w:line="360" w:lineRule="exact"/>
              <w:jc w:val="both"/>
              <w:rPr>
                <w:b/>
                <w:bCs/>
                <w:sz w:val="18"/>
                <w:szCs w:val="18"/>
                <w:lang w:val="en-GB"/>
              </w:rPr>
            </w:pPr>
            <w:r w:rsidRPr="00760FCA">
              <w:rPr>
                <w:bCs/>
                <w:sz w:val="18"/>
                <w:szCs w:val="18"/>
                <w:lang w:val="vi-VN"/>
              </w:rPr>
              <w:t>1</w:t>
            </w:r>
          </w:p>
        </w:tc>
        <w:tc>
          <w:tcPr>
            <w:tcW w:w="441" w:type="dxa"/>
            <w:shd w:val="clear" w:color="auto" w:fill="auto"/>
          </w:tcPr>
          <w:p w14:paraId="3F70BFAD"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63762F3B" w14:textId="77777777" w:rsidR="00D83D70" w:rsidRPr="00BB1FB6" w:rsidRDefault="00D83D70" w:rsidP="005E29FF">
            <w:pPr>
              <w:spacing w:before="120" w:line="360" w:lineRule="exact"/>
              <w:jc w:val="both"/>
              <w:rPr>
                <w:b/>
                <w:bCs/>
                <w:sz w:val="18"/>
                <w:szCs w:val="18"/>
                <w:lang w:val="vi-VN"/>
              </w:rPr>
            </w:pPr>
            <w:r>
              <w:rPr>
                <w:b/>
                <w:bCs/>
                <w:sz w:val="18"/>
                <w:szCs w:val="18"/>
                <w:lang w:val="vi-VN"/>
              </w:rPr>
              <w:t>2</w:t>
            </w:r>
          </w:p>
        </w:tc>
        <w:tc>
          <w:tcPr>
            <w:tcW w:w="516" w:type="dxa"/>
            <w:shd w:val="clear" w:color="auto" w:fill="auto"/>
          </w:tcPr>
          <w:p w14:paraId="47FECD0A"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150CD3F9"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82CBB0B"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571068B1"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B8D2405"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60ABA5DC"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406E527"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0791E928"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448" w:type="dxa"/>
            <w:shd w:val="clear" w:color="auto" w:fill="auto"/>
          </w:tcPr>
          <w:p w14:paraId="03AA4ACC"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335" w:type="dxa"/>
            <w:shd w:val="clear" w:color="auto" w:fill="auto"/>
          </w:tcPr>
          <w:p w14:paraId="37042E7B"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3677EB44"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31896D97"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003E0430" w14:textId="77777777" w:rsidR="00D83D70" w:rsidRPr="00760FCA" w:rsidRDefault="00D83D70" w:rsidP="005E29FF">
            <w:pPr>
              <w:spacing w:before="120" w:line="360" w:lineRule="exact"/>
              <w:jc w:val="both"/>
              <w:rPr>
                <w:b/>
                <w:bCs/>
                <w:sz w:val="18"/>
                <w:szCs w:val="18"/>
                <w:lang w:val="en-GB"/>
              </w:rPr>
            </w:pPr>
          </w:p>
        </w:tc>
      </w:tr>
      <w:tr w:rsidR="00D83D70" w:rsidRPr="00760FCA" w14:paraId="20773F49" w14:textId="77777777" w:rsidTr="008E556A">
        <w:trPr>
          <w:gridAfter w:val="1"/>
          <w:wAfter w:w="65" w:type="dxa"/>
        </w:trPr>
        <w:tc>
          <w:tcPr>
            <w:tcW w:w="704" w:type="dxa"/>
            <w:shd w:val="clear" w:color="auto" w:fill="auto"/>
          </w:tcPr>
          <w:p w14:paraId="5BFACE44" w14:textId="77777777" w:rsidR="00D83D70" w:rsidRPr="000100CC" w:rsidRDefault="00D83D70" w:rsidP="005E29FF">
            <w:pPr>
              <w:spacing w:before="120" w:line="360" w:lineRule="exact"/>
              <w:jc w:val="both"/>
              <w:rPr>
                <w:b/>
                <w:bCs/>
                <w:sz w:val="18"/>
                <w:szCs w:val="18"/>
                <w:lang w:val="vi-VN"/>
              </w:rPr>
            </w:pPr>
            <w:r>
              <w:rPr>
                <w:b/>
                <w:bCs/>
                <w:sz w:val="18"/>
                <w:szCs w:val="18"/>
                <w:lang w:val="vi-VN"/>
              </w:rPr>
              <w:t>12</w:t>
            </w:r>
          </w:p>
        </w:tc>
        <w:tc>
          <w:tcPr>
            <w:tcW w:w="851" w:type="dxa"/>
            <w:shd w:val="clear" w:color="auto" w:fill="auto"/>
          </w:tcPr>
          <w:p w14:paraId="3FC7E27E" w14:textId="4EBCC409" w:rsidR="00D83D70" w:rsidRPr="00760FCA" w:rsidRDefault="0024193F" w:rsidP="005E29FF">
            <w:pPr>
              <w:spacing w:before="120" w:line="360" w:lineRule="exact"/>
              <w:jc w:val="both"/>
              <w:rPr>
                <w:b/>
                <w:bCs/>
                <w:sz w:val="18"/>
                <w:szCs w:val="18"/>
                <w:lang w:val="en-GB"/>
              </w:rPr>
            </w:pPr>
            <w:r>
              <w:rPr>
                <w:b/>
                <w:bCs/>
                <w:sz w:val="18"/>
                <w:szCs w:val="18"/>
                <w:lang w:val="en-GB"/>
              </w:rPr>
              <w:t>PSE7001</w:t>
            </w:r>
          </w:p>
        </w:tc>
        <w:tc>
          <w:tcPr>
            <w:tcW w:w="550" w:type="dxa"/>
            <w:shd w:val="clear" w:color="auto" w:fill="auto"/>
          </w:tcPr>
          <w:p w14:paraId="7248C2CD" w14:textId="77777777" w:rsidR="00D83D70" w:rsidRPr="00760FCA" w:rsidRDefault="00D83D70" w:rsidP="005E29FF">
            <w:pPr>
              <w:rPr>
                <w:sz w:val="18"/>
                <w:szCs w:val="18"/>
              </w:rPr>
            </w:pPr>
            <w:r w:rsidRPr="00760FCA">
              <w:rPr>
                <w:sz w:val="18"/>
                <w:szCs w:val="18"/>
              </w:rPr>
              <w:t xml:space="preserve">Phương </w:t>
            </w:r>
            <w:proofErr w:type="spellStart"/>
            <w:r w:rsidRPr="00760FCA">
              <w:rPr>
                <w:sz w:val="18"/>
                <w:szCs w:val="18"/>
              </w:rPr>
              <w:t>pháp</w:t>
            </w:r>
            <w:proofErr w:type="spellEnd"/>
            <w:r>
              <w:rPr>
                <w:sz w:val="18"/>
                <w:szCs w:val="18"/>
                <w:lang w:val="vi-VN"/>
              </w:rPr>
              <w:t xml:space="preserve"> </w:t>
            </w:r>
            <w:proofErr w:type="spellStart"/>
            <w:r w:rsidRPr="00760FCA">
              <w:rPr>
                <w:sz w:val="18"/>
                <w:szCs w:val="18"/>
              </w:rPr>
              <w:t>nghiên</w:t>
            </w:r>
            <w:proofErr w:type="spellEnd"/>
            <w:r w:rsidRPr="00760FCA">
              <w:rPr>
                <w:sz w:val="18"/>
                <w:szCs w:val="18"/>
              </w:rPr>
              <w:t xml:space="preserve"> </w:t>
            </w:r>
            <w:proofErr w:type="spellStart"/>
            <w:r w:rsidRPr="00760FCA">
              <w:rPr>
                <w:sz w:val="18"/>
                <w:szCs w:val="18"/>
              </w:rPr>
              <w:t>cứu</w:t>
            </w:r>
            <w:proofErr w:type="spellEnd"/>
            <w:r w:rsidRPr="00760FCA">
              <w:rPr>
                <w:sz w:val="18"/>
                <w:szCs w:val="18"/>
              </w:rPr>
              <w:t xml:space="preserve"> khoa </w:t>
            </w:r>
            <w:proofErr w:type="spellStart"/>
            <w:r w:rsidRPr="00760FCA">
              <w:rPr>
                <w:sz w:val="18"/>
                <w:szCs w:val="18"/>
              </w:rPr>
              <w:t>học</w:t>
            </w:r>
            <w:proofErr w:type="spellEnd"/>
          </w:p>
        </w:tc>
        <w:tc>
          <w:tcPr>
            <w:tcW w:w="337" w:type="dxa"/>
            <w:shd w:val="clear" w:color="auto" w:fill="auto"/>
          </w:tcPr>
          <w:p w14:paraId="6C663A2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1" w:type="dxa"/>
            <w:shd w:val="clear" w:color="auto" w:fill="auto"/>
          </w:tcPr>
          <w:p w14:paraId="28D25BA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35" w:type="dxa"/>
            <w:shd w:val="clear" w:color="auto" w:fill="auto"/>
          </w:tcPr>
          <w:p w14:paraId="29134CB8"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427" w:type="dxa"/>
            <w:shd w:val="clear" w:color="auto" w:fill="auto"/>
          </w:tcPr>
          <w:p w14:paraId="6472FF04"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2AAE23EE"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75A53561"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5DFDB4DC"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6910480B"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30A8ABF5" w14:textId="77777777" w:rsidR="00D83D70" w:rsidRPr="00760FCA" w:rsidRDefault="00D83D70" w:rsidP="005E29FF">
            <w:pPr>
              <w:spacing w:before="120" w:line="360" w:lineRule="exact"/>
              <w:jc w:val="both"/>
              <w:rPr>
                <w:b/>
                <w:bCs/>
                <w:sz w:val="18"/>
                <w:szCs w:val="18"/>
                <w:lang w:val="en-GB"/>
              </w:rPr>
            </w:pPr>
          </w:p>
        </w:tc>
        <w:tc>
          <w:tcPr>
            <w:tcW w:w="478" w:type="dxa"/>
            <w:shd w:val="clear" w:color="auto" w:fill="auto"/>
          </w:tcPr>
          <w:p w14:paraId="51D9A74D" w14:textId="77777777" w:rsidR="00D83D70" w:rsidRPr="00BB1FB6" w:rsidRDefault="00D83D70" w:rsidP="005E29FF">
            <w:pPr>
              <w:spacing w:before="120" w:line="360" w:lineRule="exact"/>
              <w:jc w:val="both"/>
              <w:rPr>
                <w:b/>
                <w:bCs/>
                <w:sz w:val="18"/>
                <w:szCs w:val="18"/>
                <w:lang w:val="vi-VN"/>
              </w:rPr>
            </w:pPr>
            <w:r>
              <w:rPr>
                <w:b/>
                <w:bCs/>
                <w:sz w:val="18"/>
                <w:szCs w:val="18"/>
                <w:lang w:val="vi-VN"/>
              </w:rPr>
              <w:t>2</w:t>
            </w:r>
          </w:p>
        </w:tc>
        <w:tc>
          <w:tcPr>
            <w:tcW w:w="271" w:type="dxa"/>
            <w:shd w:val="clear" w:color="auto" w:fill="auto"/>
          </w:tcPr>
          <w:p w14:paraId="25F411E3"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1F5EEDEF" w14:textId="77777777" w:rsidR="00D83D70" w:rsidRPr="00760FCA" w:rsidRDefault="00D83D70" w:rsidP="005E29FF">
            <w:pPr>
              <w:spacing w:before="120" w:line="360" w:lineRule="exact"/>
              <w:jc w:val="both"/>
              <w:rPr>
                <w:b/>
                <w:bCs/>
                <w:sz w:val="18"/>
                <w:szCs w:val="18"/>
                <w:lang w:val="en-GB"/>
              </w:rPr>
            </w:pPr>
          </w:p>
        </w:tc>
        <w:tc>
          <w:tcPr>
            <w:tcW w:w="418" w:type="dxa"/>
            <w:shd w:val="clear" w:color="auto" w:fill="auto"/>
          </w:tcPr>
          <w:p w14:paraId="17DAB3B5"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3C2CDDFA"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04C94A4"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4EF22BB"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551440E4"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50A4652"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763862F2"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C38CFBA"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A860F79"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516" w:type="dxa"/>
            <w:shd w:val="clear" w:color="auto" w:fill="auto"/>
          </w:tcPr>
          <w:p w14:paraId="640C8D5D"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0982504"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7D0EA6F"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24BE9851"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EE615CC"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1BDEF9B2"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41DD92F"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1821D0C5"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452D03C"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580B7040"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49DE3B04"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48" w:type="dxa"/>
            <w:shd w:val="clear" w:color="auto" w:fill="auto"/>
          </w:tcPr>
          <w:p w14:paraId="6D8AD447"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01FEA11B" w14:textId="77777777" w:rsidR="00D83D70" w:rsidRPr="00760FCA" w:rsidRDefault="00D83D70" w:rsidP="005E29FF">
            <w:pPr>
              <w:spacing w:before="120" w:line="360" w:lineRule="exact"/>
              <w:jc w:val="both"/>
              <w:rPr>
                <w:b/>
                <w:bCs/>
                <w:sz w:val="18"/>
                <w:szCs w:val="18"/>
                <w:lang w:val="en-GB"/>
              </w:rPr>
            </w:pPr>
          </w:p>
        </w:tc>
      </w:tr>
      <w:tr w:rsidR="00D83D70" w:rsidRPr="00760FCA" w14:paraId="531D66B4" w14:textId="77777777" w:rsidTr="008E556A">
        <w:trPr>
          <w:gridAfter w:val="1"/>
          <w:wAfter w:w="65" w:type="dxa"/>
        </w:trPr>
        <w:tc>
          <w:tcPr>
            <w:tcW w:w="704" w:type="dxa"/>
            <w:shd w:val="clear" w:color="auto" w:fill="auto"/>
          </w:tcPr>
          <w:p w14:paraId="19C38906" w14:textId="77777777" w:rsidR="00D83D70" w:rsidRPr="000100CC" w:rsidRDefault="00D83D70" w:rsidP="005E29FF">
            <w:pPr>
              <w:spacing w:before="120" w:line="360" w:lineRule="exact"/>
              <w:jc w:val="both"/>
              <w:rPr>
                <w:b/>
                <w:bCs/>
                <w:sz w:val="18"/>
                <w:szCs w:val="18"/>
                <w:lang w:val="vi-VN"/>
              </w:rPr>
            </w:pPr>
            <w:r>
              <w:rPr>
                <w:b/>
                <w:bCs/>
                <w:sz w:val="18"/>
                <w:szCs w:val="18"/>
                <w:lang w:val="vi-VN"/>
              </w:rPr>
              <w:t>13</w:t>
            </w:r>
          </w:p>
        </w:tc>
        <w:tc>
          <w:tcPr>
            <w:tcW w:w="851" w:type="dxa"/>
            <w:shd w:val="clear" w:color="auto" w:fill="auto"/>
          </w:tcPr>
          <w:p w14:paraId="7D6C69D1" w14:textId="6FCA5AAA" w:rsidR="00D83D70" w:rsidRPr="00760FCA" w:rsidRDefault="0024193F" w:rsidP="005E29FF">
            <w:pPr>
              <w:spacing w:before="120" w:line="360" w:lineRule="exact"/>
              <w:jc w:val="both"/>
              <w:rPr>
                <w:b/>
                <w:bCs/>
                <w:sz w:val="18"/>
                <w:szCs w:val="18"/>
                <w:lang w:val="en-GB"/>
              </w:rPr>
            </w:pPr>
            <w:r>
              <w:rPr>
                <w:b/>
                <w:bCs/>
                <w:sz w:val="18"/>
                <w:szCs w:val="18"/>
                <w:lang w:val="en-GB"/>
              </w:rPr>
              <w:t>FOS7010</w:t>
            </w:r>
          </w:p>
        </w:tc>
        <w:tc>
          <w:tcPr>
            <w:tcW w:w="550" w:type="dxa"/>
            <w:shd w:val="clear" w:color="auto" w:fill="auto"/>
          </w:tcPr>
          <w:p w14:paraId="4324716F" w14:textId="77777777" w:rsidR="00D83D70" w:rsidRPr="00760FCA" w:rsidRDefault="00D83D70" w:rsidP="005E29FF">
            <w:pPr>
              <w:spacing w:line="312" w:lineRule="auto"/>
              <w:jc w:val="both"/>
              <w:rPr>
                <w:sz w:val="18"/>
                <w:szCs w:val="18"/>
              </w:rPr>
            </w:pPr>
            <w:proofErr w:type="spellStart"/>
            <w:r w:rsidRPr="00760FCA">
              <w:rPr>
                <w:sz w:val="18"/>
                <w:szCs w:val="18"/>
              </w:rPr>
              <w:t>Lịch</w:t>
            </w:r>
            <w:proofErr w:type="spellEnd"/>
            <w:r w:rsidRPr="00760FCA">
              <w:rPr>
                <w:sz w:val="18"/>
                <w:szCs w:val="18"/>
              </w:rPr>
              <w:t xml:space="preserve"> </w:t>
            </w:r>
            <w:proofErr w:type="spellStart"/>
            <w:r w:rsidRPr="00760FCA">
              <w:rPr>
                <w:sz w:val="18"/>
                <w:szCs w:val="18"/>
              </w:rPr>
              <w:t>sử</w:t>
            </w:r>
            <w:proofErr w:type="spellEnd"/>
            <w:r w:rsidRPr="00760FCA">
              <w:rPr>
                <w:sz w:val="18"/>
                <w:szCs w:val="18"/>
              </w:rPr>
              <w:t xml:space="preserve"> </w:t>
            </w:r>
            <w:proofErr w:type="spellStart"/>
            <w:r w:rsidRPr="00760FCA">
              <w:rPr>
                <w:sz w:val="18"/>
                <w:szCs w:val="18"/>
              </w:rPr>
              <w:t>văn</w:t>
            </w:r>
            <w:proofErr w:type="spellEnd"/>
            <w:r w:rsidRPr="00760FCA">
              <w:rPr>
                <w:sz w:val="18"/>
                <w:szCs w:val="18"/>
              </w:rPr>
              <w:t xml:space="preserve"> </w:t>
            </w:r>
            <w:proofErr w:type="spellStart"/>
            <w:r w:rsidRPr="00760FCA">
              <w:rPr>
                <w:sz w:val="18"/>
                <w:szCs w:val="18"/>
              </w:rPr>
              <w:t>minh</w:t>
            </w:r>
            <w:proofErr w:type="spellEnd"/>
            <w:r w:rsidRPr="00760FCA">
              <w:rPr>
                <w:sz w:val="18"/>
                <w:szCs w:val="18"/>
              </w:rPr>
              <w:t xml:space="preserve"> </w:t>
            </w:r>
            <w:proofErr w:type="spellStart"/>
            <w:r w:rsidRPr="00760FCA">
              <w:rPr>
                <w:sz w:val="18"/>
                <w:szCs w:val="18"/>
              </w:rPr>
              <w:t>thế</w:t>
            </w:r>
            <w:proofErr w:type="spellEnd"/>
            <w:r w:rsidRPr="00760FCA">
              <w:rPr>
                <w:sz w:val="18"/>
                <w:szCs w:val="18"/>
              </w:rPr>
              <w:t xml:space="preserve"> </w:t>
            </w:r>
            <w:proofErr w:type="spellStart"/>
            <w:r w:rsidRPr="00760FCA">
              <w:rPr>
                <w:sz w:val="18"/>
                <w:szCs w:val="18"/>
              </w:rPr>
              <w:t>giới</w:t>
            </w:r>
            <w:proofErr w:type="spellEnd"/>
          </w:p>
        </w:tc>
        <w:tc>
          <w:tcPr>
            <w:tcW w:w="337" w:type="dxa"/>
            <w:shd w:val="clear" w:color="auto" w:fill="auto"/>
          </w:tcPr>
          <w:p w14:paraId="6820889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1" w:type="dxa"/>
            <w:shd w:val="clear" w:color="auto" w:fill="auto"/>
          </w:tcPr>
          <w:p w14:paraId="4323E2F7"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5" w:type="dxa"/>
            <w:shd w:val="clear" w:color="auto" w:fill="auto"/>
          </w:tcPr>
          <w:p w14:paraId="52C6F1B9"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427" w:type="dxa"/>
            <w:shd w:val="clear" w:color="auto" w:fill="auto"/>
          </w:tcPr>
          <w:p w14:paraId="353437CD"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2F4D7509"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498FB1A3"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289E8C1D"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342" w:type="dxa"/>
            <w:shd w:val="clear" w:color="auto" w:fill="auto"/>
          </w:tcPr>
          <w:p w14:paraId="6571FC77"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60EF4974"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56E1DA61" w14:textId="77777777" w:rsidR="00D83D70" w:rsidRPr="00BB1FB6" w:rsidRDefault="00D83D70" w:rsidP="005E29FF">
            <w:pPr>
              <w:spacing w:before="120" w:line="360" w:lineRule="exact"/>
              <w:jc w:val="both"/>
              <w:rPr>
                <w:b/>
                <w:bCs/>
                <w:sz w:val="18"/>
                <w:szCs w:val="18"/>
                <w:lang w:val="vi-VN"/>
              </w:rPr>
            </w:pPr>
            <w:r>
              <w:rPr>
                <w:b/>
                <w:bCs/>
                <w:sz w:val="18"/>
                <w:szCs w:val="18"/>
                <w:lang w:val="vi-VN"/>
              </w:rPr>
              <w:t>2</w:t>
            </w:r>
          </w:p>
        </w:tc>
        <w:tc>
          <w:tcPr>
            <w:tcW w:w="271" w:type="dxa"/>
            <w:shd w:val="clear" w:color="auto" w:fill="auto"/>
          </w:tcPr>
          <w:p w14:paraId="3183A304"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221199E3" w14:textId="77777777" w:rsidR="00D83D70" w:rsidRPr="00760FCA" w:rsidRDefault="00D83D70" w:rsidP="005E29FF">
            <w:pPr>
              <w:spacing w:before="120" w:line="360" w:lineRule="exact"/>
              <w:jc w:val="both"/>
              <w:rPr>
                <w:b/>
                <w:bCs/>
                <w:sz w:val="18"/>
                <w:szCs w:val="18"/>
                <w:lang w:val="en-GB"/>
              </w:rPr>
            </w:pPr>
          </w:p>
        </w:tc>
        <w:tc>
          <w:tcPr>
            <w:tcW w:w="418" w:type="dxa"/>
            <w:shd w:val="clear" w:color="auto" w:fill="auto"/>
          </w:tcPr>
          <w:p w14:paraId="18494D3E"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4F250AB4"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9" w:type="dxa"/>
            <w:shd w:val="clear" w:color="auto" w:fill="auto"/>
          </w:tcPr>
          <w:p w14:paraId="5B188AA8"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78C451E"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3B4473EE"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4C2037BE"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0B075C67"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4708FDE"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D4C172E"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516" w:type="dxa"/>
            <w:shd w:val="clear" w:color="auto" w:fill="auto"/>
          </w:tcPr>
          <w:p w14:paraId="4B223041"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79A200B5"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7020A73"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0457D0CC"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7F1CE9E"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52905931"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6BA85D2"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3CAC74AC"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F04CAD8"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5E68A93"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685EF587"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DFE2ADD"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3ABF2C90" w14:textId="77777777" w:rsidR="00D83D70" w:rsidRPr="00760FCA" w:rsidRDefault="00D83D70" w:rsidP="005E29FF">
            <w:pPr>
              <w:spacing w:before="120" w:line="360" w:lineRule="exact"/>
              <w:jc w:val="both"/>
              <w:rPr>
                <w:b/>
                <w:bCs/>
                <w:sz w:val="18"/>
                <w:szCs w:val="18"/>
                <w:lang w:val="en-GB"/>
              </w:rPr>
            </w:pPr>
          </w:p>
        </w:tc>
      </w:tr>
      <w:tr w:rsidR="00D83D70" w:rsidRPr="00760FCA" w14:paraId="34966FC9" w14:textId="77777777" w:rsidTr="008E556A">
        <w:trPr>
          <w:gridAfter w:val="1"/>
          <w:wAfter w:w="65" w:type="dxa"/>
        </w:trPr>
        <w:tc>
          <w:tcPr>
            <w:tcW w:w="704" w:type="dxa"/>
            <w:shd w:val="clear" w:color="auto" w:fill="auto"/>
          </w:tcPr>
          <w:p w14:paraId="29F9F1CA" w14:textId="77777777" w:rsidR="00D83D70" w:rsidRPr="000100CC" w:rsidRDefault="00D83D70" w:rsidP="005E29FF">
            <w:pPr>
              <w:spacing w:before="120" w:line="360" w:lineRule="exact"/>
              <w:jc w:val="both"/>
              <w:rPr>
                <w:b/>
                <w:bCs/>
                <w:sz w:val="18"/>
                <w:szCs w:val="18"/>
                <w:lang w:val="vi-VN"/>
              </w:rPr>
            </w:pPr>
            <w:r>
              <w:rPr>
                <w:b/>
                <w:bCs/>
                <w:sz w:val="18"/>
                <w:szCs w:val="18"/>
                <w:lang w:val="vi-VN"/>
              </w:rPr>
              <w:lastRenderedPageBreak/>
              <w:t>14</w:t>
            </w:r>
          </w:p>
        </w:tc>
        <w:tc>
          <w:tcPr>
            <w:tcW w:w="851" w:type="dxa"/>
            <w:shd w:val="clear" w:color="auto" w:fill="auto"/>
          </w:tcPr>
          <w:p w14:paraId="74BDA986" w14:textId="5C7902CF" w:rsidR="00D83D70" w:rsidRPr="00760FCA" w:rsidRDefault="0024193F" w:rsidP="005E29FF">
            <w:pPr>
              <w:spacing w:before="120" w:line="360" w:lineRule="exact"/>
              <w:jc w:val="both"/>
              <w:rPr>
                <w:b/>
                <w:bCs/>
                <w:sz w:val="18"/>
                <w:szCs w:val="18"/>
                <w:lang w:val="en-GB"/>
              </w:rPr>
            </w:pPr>
            <w:r>
              <w:rPr>
                <w:b/>
                <w:bCs/>
                <w:sz w:val="18"/>
                <w:szCs w:val="18"/>
                <w:lang w:val="en-GB"/>
              </w:rPr>
              <w:t>PSE7004</w:t>
            </w:r>
          </w:p>
        </w:tc>
        <w:tc>
          <w:tcPr>
            <w:tcW w:w="550" w:type="dxa"/>
            <w:shd w:val="clear" w:color="auto" w:fill="auto"/>
          </w:tcPr>
          <w:p w14:paraId="2B1D5D09" w14:textId="77777777" w:rsidR="00D83D70" w:rsidRPr="00760FCA" w:rsidRDefault="00D83D70" w:rsidP="005E29FF">
            <w:pPr>
              <w:spacing w:line="312" w:lineRule="auto"/>
              <w:jc w:val="both"/>
              <w:rPr>
                <w:sz w:val="18"/>
                <w:szCs w:val="18"/>
              </w:rPr>
            </w:pPr>
            <w:proofErr w:type="spellStart"/>
            <w:r w:rsidRPr="00760FCA">
              <w:rPr>
                <w:sz w:val="18"/>
                <w:szCs w:val="18"/>
              </w:rPr>
              <w:t>Xã</w:t>
            </w:r>
            <w:proofErr w:type="spellEnd"/>
            <w:r w:rsidRPr="00760FCA">
              <w:rPr>
                <w:sz w:val="18"/>
                <w:szCs w:val="18"/>
              </w:rPr>
              <w:t xml:space="preserve"> </w:t>
            </w:r>
            <w:proofErr w:type="spellStart"/>
            <w:r w:rsidRPr="00760FCA">
              <w:rPr>
                <w:sz w:val="18"/>
                <w:szCs w:val="18"/>
              </w:rPr>
              <w:t>hội</w:t>
            </w:r>
            <w:proofErr w:type="spellEnd"/>
            <w:r w:rsidRPr="00760FCA">
              <w:rPr>
                <w:sz w:val="18"/>
                <w:szCs w:val="18"/>
              </w:rPr>
              <w:t xml:space="preserve"> </w:t>
            </w:r>
            <w:proofErr w:type="spellStart"/>
            <w:r w:rsidRPr="00760FCA">
              <w:rPr>
                <w:sz w:val="18"/>
                <w:szCs w:val="18"/>
              </w:rPr>
              <w:t>học</w:t>
            </w:r>
            <w:proofErr w:type="spellEnd"/>
            <w:r w:rsidRPr="00760FCA">
              <w:rPr>
                <w:sz w:val="18"/>
                <w:szCs w:val="18"/>
              </w:rPr>
              <w:t xml:space="preserve"> </w:t>
            </w:r>
            <w:proofErr w:type="spellStart"/>
            <w:r w:rsidRPr="00760FCA">
              <w:rPr>
                <w:sz w:val="18"/>
                <w:szCs w:val="18"/>
              </w:rPr>
              <w:t>đại</w:t>
            </w:r>
            <w:proofErr w:type="spellEnd"/>
            <w:r w:rsidRPr="00760FCA">
              <w:rPr>
                <w:sz w:val="18"/>
                <w:szCs w:val="18"/>
              </w:rPr>
              <w:t xml:space="preserve"> </w:t>
            </w:r>
            <w:proofErr w:type="spellStart"/>
            <w:r w:rsidRPr="00760FCA">
              <w:rPr>
                <w:sz w:val="18"/>
                <w:szCs w:val="18"/>
              </w:rPr>
              <w:t>cương</w:t>
            </w:r>
            <w:proofErr w:type="spellEnd"/>
          </w:p>
        </w:tc>
        <w:tc>
          <w:tcPr>
            <w:tcW w:w="337" w:type="dxa"/>
            <w:shd w:val="clear" w:color="auto" w:fill="auto"/>
          </w:tcPr>
          <w:p w14:paraId="2086F6B7"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1" w:type="dxa"/>
            <w:shd w:val="clear" w:color="auto" w:fill="auto"/>
          </w:tcPr>
          <w:p w14:paraId="74B39927"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35" w:type="dxa"/>
            <w:shd w:val="clear" w:color="auto" w:fill="auto"/>
          </w:tcPr>
          <w:p w14:paraId="290762BB"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427" w:type="dxa"/>
            <w:shd w:val="clear" w:color="auto" w:fill="auto"/>
          </w:tcPr>
          <w:p w14:paraId="1B6379A0"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523DB2DC"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2403838E"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35DAAC10"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2107B49C"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3FA8937F" w14:textId="77777777" w:rsidR="00D83D70" w:rsidRPr="00760FCA" w:rsidRDefault="00D83D70" w:rsidP="005E29FF">
            <w:pPr>
              <w:spacing w:before="120" w:line="360" w:lineRule="exact"/>
              <w:jc w:val="both"/>
              <w:rPr>
                <w:b/>
                <w:bCs/>
                <w:sz w:val="18"/>
                <w:szCs w:val="18"/>
                <w:lang w:val="en-GB"/>
              </w:rPr>
            </w:pPr>
          </w:p>
        </w:tc>
        <w:tc>
          <w:tcPr>
            <w:tcW w:w="478" w:type="dxa"/>
            <w:shd w:val="clear" w:color="auto" w:fill="auto"/>
          </w:tcPr>
          <w:p w14:paraId="412F4C46" w14:textId="77777777" w:rsidR="00D83D70" w:rsidRPr="00BB1FB6" w:rsidRDefault="00D83D70" w:rsidP="005E29FF">
            <w:pPr>
              <w:spacing w:before="120" w:line="360" w:lineRule="exact"/>
              <w:jc w:val="both"/>
              <w:rPr>
                <w:b/>
                <w:bCs/>
                <w:sz w:val="18"/>
                <w:szCs w:val="18"/>
                <w:lang w:val="vi-VN"/>
              </w:rPr>
            </w:pPr>
            <w:r>
              <w:rPr>
                <w:b/>
                <w:bCs/>
                <w:sz w:val="18"/>
                <w:szCs w:val="18"/>
                <w:lang w:val="vi-VN"/>
              </w:rPr>
              <w:t>2</w:t>
            </w:r>
          </w:p>
        </w:tc>
        <w:tc>
          <w:tcPr>
            <w:tcW w:w="271" w:type="dxa"/>
            <w:shd w:val="clear" w:color="auto" w:fill="auto"/>
          </w:tcPr>
          <w:p w14:paraId="4E8DEACD"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35759E5A" w14:textId="77777777" w:rsidR="00D83D70" w:rsidRPr="00760FCA" w:rsidRDefault="00D83D70" w:rsidP="005E29FF">
            <w:pPr>
              <w:spacing w:before="120" w:line="360" w:lineRule="exact"/>
              <w:jc w:val="both"/>
              <w:rPr>
                <w:b/>
                <w:bCs/>
                <w:sz w:val="18"/>
                <w:szCs w:val="18"/>
                <w:lang w:val="en-GB"/>
              </w:rPr>
            </w:pPr>
          </w:p>
        </w:tc>
        <w:tc>
          <w:tcPr>
            <w:tcW w:w="418" w:type="dxa"/>
            <w:shd w:val="clear" w:color="auto" w:fill="auto"/>
          </w:tcPr>
          <w:p w14:paraId="7C48C167"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0E307D0A"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75399C68"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E322F54"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264E729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A8E28B3"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2ABC36D1"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18FB6F6"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16AB656"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516" w:type="dxa"/>
            <w:shd w:val="clear" w:color="auto" w:fill="auto"/>
          </w:tcPr>
          <w:p w14:paraId="05E1D936"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456A989"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4BB2BA18"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229A15F1"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C48959F"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57A0AAC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9C4B96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74" w:type="dxa"/>
            <w:shd w:val="clear" w:color="auto" w:fill="auto"/>
          </w:tcPr>
          <w:p w14:paraId="1B0ABE0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8" w:type="dxa"/>
            <w:shd w:val="clear" w:color="auto" w:fill="auto"/>
          </w:tcPr>
          <w:p w14:paraId="0629D3B1"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0DAACE0C"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6CAF644B"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FA78B75"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799DC4DE" w14:textId="77777777" w:rsidR="00D83D70" w:rsidRPr="00760FCA" w:rsidRDefault="00D83D70" w:rsidP="005E29FF">
            <w:pPr>
              <w:spacing w:before="120" w:line="360" w:lineRule="exact"/>
              <w:jc w:val="both"/>
              <w:rPr>
                <w:b/>
                <w:bCs/>
                <w:sz w:val="18"/>
                <w:szCs w:val="18"/>
                <w:lang w:val="en-GB"/>
              </w:rPr>
            </w:pPr>
          </w:p>
        </w:tc>
      </w:tr>
      <w:tr w:rsidR="00D83D70" w:rsidRPr="00760FCA" w14:paraId="596E8353" w14:textId="77777777" w:rsidTr="008E556A">
        <w:trPr>
          <w:gridAfter w:val="1"/>
          <w:wAfter w:w="65" w:type="dxa"/>
        </w:trPr>
        <w:tc>
          <w:tcPr>
            <w:tcW w:w="704" w:type="dxa"/>
            <w:shd w:val="clear" w:color="auto" w:fill="auto"/>
          </w:tcPr>
          <w:p w14:paraId="0A4B44AB" w14:textId="77777777" w:rsidR="00D83D70" w:rsidRPr="000100CC" w:rsidRDefault="00D83D70" w:rsidP="005E29FF">
            <w:pPr>
              <w:spacing w:before="120" w:line="360" w:lineRule="exact"/>
              <w:jc w:val="both"/>
              <w:rPr>
                <w:b/>
                <w:bCs/>
                <w:sz w:val="18"/>
                <w:szCs w:val="18"/>
                <w:lang w:val="vi-VN"/>
              </w:rPr>
            </w:pPr>
            <w:r>
              <w:rPr>
                <w:b/>
                <w:bCs/>
                <w:sz w:val="18"/>
                <w:szCs w:val="18"/>
                <w:lang w:val="vi-VN"/>
              </w:rPr>
              <w:t>15</w:t>
            </w:r>
          </w:p>
        </w:tc>
        <w:tc>
          <w:tcPr>
            <w:tcW w:w="851" w:type="dxa"/>
            <w:shd w:val="clear" w:color="auto" w:fill="auto"/>
          </w:tcPr>
          <w:p w14:paraId="04961503" w14:textId="19A31CB4" w:rsidR="00D83D70" w:rsidRPr="00760FCA" w:rsidRDefault="0024193F" w:rsidP="005E29FF">
            <w:pPr>
              <w:spacing w:before="120" w:line="360" w:lineRule="exact"/>
              <w:jc w:val="both"/>
              <w:rPr>
                <w:b/>
                <w:bCs/>
                <w:sz w:val="18"/>
                <w:szCs w:val="18"/>
                <w:lang w:val="en-GB"/>
              </w:rPr>
            </w:pPr>
            <w:r>
              <w:rPr>
                <w:b/>
                <w:bCs/>
                <w:sz w:val="18"/>
                <w:szCs w:val="18"/>
                <w:lang w:val="en-GB"/>
              </w:rPr>
              <w:t>PSE7002</w:t>
            </w:r>
          </w:p>
        </w:tc>
        <w:tc>
          <w:tcPr>
            <w:tcW w:w="550" w:type="dxa"/>
            <w:shd w:val="clear" w:color="auto" w:fill="auto"/>
          </w:tcPr>
          <w:p w14:paraId="0CB0D31C" w14:textId="77777777" w:rsidR="00D83D70" w:rsidRPr="00760FCA" w:rsidRDefault="00D83D70" w:rsidP="005E29FF">
            <w:pPr>
              <w:spacing w:line="312" w:lineRule="auto"/>
              <w:jc w:val="both"/>
              <w:rPr>
                <w:sz w:val="18"/>
                <w:szCs w:val="18"/>
              </w:rPr>
            </w:pPr>
            <w:r w:rsidRPr="00760FCA">
              <w:rPr>
                <w:sz w:val="18"/>
                <w:szCs w:val="18"/>
              </w:rPr>
              <w:t xml:space="preserve">Tâm </w:t>
            </w:r>
            <w:proofErr w:type="spellStart"/>
            <w:r w:rsidRPr="00760FCA">
              <w:rPr>
                <w:sz w:val="18"/>
                <w:szCs w:val="18"/>
              </w:rPr>
              <w:t>lý</w:t>
            </w:r>
            <w:proofErr w:type="spellEnd"/>
            <w:r w:rsidRPr="00760FCA">
              <w:rPr>
                <w:sz w:val="18"/>
                <w:szCs w:val="18"/>
              </w:rPr>
              <w:t xml:space="preserve"> </w:t>
            </w:r>
            <w:proofErr w:type="spellStart"/>
            <w:r w:rsidRPr="00760FCA">
              <w:rPr>
                <w:sz w:val="18"/>
                <w:szCs w:val="18"/>
              </w:rPr>
              <w:t>học</w:t>
            </w:r>
            <w:proofErr w:type="spellEnd"/>
            <w:r w:rsidRPr="00760FCA">
              <w:rPr>
                <w:sz w:val="18"/>
                <w:szCs w:val="18"/>
              </w:rPr>
              <w:t xml:space="preserve"> </w:t>
            </w:r>
            <w:proofErr w:type="spellStart"/>
            <w:r w:rsidRPr="00760FCA">
              <w:rPr>
                <w:sz w:val="18"/>
                <w:szCs w:val="18"/>
              </w:rPr>
              <w:t>đại</w:t>
            </w:r>
            <w:proofErr w:type="spellEnd"/>
            <w:r w:rsidRPr="00760FCA">
              <w:rPr>
                <w:sz w:val="18"/>
                <w:szCs w:val="18"/>
              </w:rPr>
              <w:t xml:space="preserve"> </w:t>
            </w:r>
            <w:proofErr w:type="spellStart"/>
            <w:r w:rsidRPr="00760FCA">
              <w:rPr>
                <w:sz w:val="18"/>
                <w:szCs w:val="18"/>
              </w:rPr>
              <w:t>cương</w:t>
            </w:r>
            <w:proofErr w:type="spellEnd"/>
          </w:p>
        </w:tc>
        <w:tc>
          <w:tcPr>
            <w:tcW w:w="337" w:type="dxa"/>
            <w:shd w:val="clear" w:color="auto" w:fill="auto"/>
          </w:tcPr>
          <w:p w14:paraId="769F836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6081FDE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35" w:type="dxa"/>
            <w:shd w:val="clear" w:color="auto" w:fill="auto"/>
          </w:tcPr>
          <w:p w14:paraId="75F5A8BB"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427" w:type="dxa"/>
            <w:shd w:val="clear" w:color="auto" w:fill="auto"/>
          </w:tcPr>
          <w:p w14:paraId="6C5701C5"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60EBDBE0"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535EFD36"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7E24DC7A"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672B28AF"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7DC49EDB" w14:textId="77777777" w:rsidR="00D83D70" w:rsidRPr="00760FCA" w:rsidRDefault="00D83D70" w:rsidP="005E29FF">
            <w:pPr>
              <w:spacing w:before="120" w:line="360" w:lineRule="exact"/>
              <w:jc w:val="both"/>
              <w:rPr>
                <w:b/>
                <w:bCs/>
                <w:sz w:val="18"/>
                <w:szCs w:val="18"/>
                <w:lang w:val="en-GB"/>
              </w:rPr>
            </w:pPr>
          </w:p>
        </w:tc>
        <w:tc>
          <w:tcPr>
            <w:tcW w:w="478" w:type="dxa"/>
            <w:shd w:val="clear" w:color="auto" w:fill="auto"/>
          </w:tcPr>
          <w:p w14:paraId="7B0F3D3A" w14:textId="77777777" w:rsidR="00D83D70" w:rsidRPr="00BB1FB6" w:rsidRDefault="00D83D70" w:rsidP="005E29FF">
            <w:pPr>
              <w:spacing w:before="120" w:line="360" w:lineRule="exact"/>
              <w:jc w:val="both"/>
              <w:rPr>
                <w:b/>
                <w:bCs/>
                <w:sz w:val="18"/>
                <w:szCs w:val="18"/>
                <w:lang w:val="vi-VN"/>
              </w:rPr>
            </w:pPr>
            <w:r>
              <w:rPr>
                <w:b/>
                <w:bCs/>
                <w:sz w:val="18"/>
                <w:szCs w:val="18"/>
                <w:lang w:val="vi-VN"/>
              </w:rPr>
              <w:t>2</w:t>
            </w:r>
          </w:p>
        </w:tc>
        <w:tc>
          <w:tcPr>
            <w:tcW w:w="271" w:type="dxa"/>
            <w:shd w:val="clear" w:color="auto" w:fill="auto"/>
          </w:tcPr>
          <w:p w14:paraId="12ACDC13"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0C837E13" w14:textId="77777777" w:rsidR="00D83D70" w:rsidRPr="00760FCA" w:rsidRDefault="00D83D70" w:rsidP="005E29FF">
            <w:pPr>
              <w:spacing w:before="120" w:line="360" w:lineRule="exact"/>
              <w:jc w:val="both"/>
              <w:rPr>
                <w:b/>
                <w:bCs/>
                <w:sz w:val="18"/>
                <w:szCs w:val="18"/>
                <w:lang w:val="en-GB"/>
              </w:rPr>
            </w:pPr>
          </w:p>
        </w:tc>
        <w:tc>
          <w:tcPr>
            <w:tcW w:w="418" w:type="dxa"/>
            <w:shd w:val="clear" w:color="auto" w:fill="auto"/>
          </w:tcPr>
          <w:p w14:paraId="2B886915"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B341DBA"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09652CE9"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9788CF0"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70C37FB1"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706A576"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75065297"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E9B69F0"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7B3BD20F"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516" w:type="dxa"/>
            <w:shd w:val="clear" w:color="auto" w:fill="auto"/>
          </w:tcPr>
          <w:p w14:paraId="40F67A4B"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ABE5800"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342E028"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379DFE14"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515" w:type="dxa"/>
            <w:shd w:val="clear" w:color="auto" w:fill="auto"/>
          </w:tcPr>
          <w:p w14:paraId="43290ACD"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18903A8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02247FF" w14:textId="77777777" w:rsidR="00D83D70" w:rsidRPr="00760FCA" w:rsidRDefault="00D83D70" w:rsidP="005E29FF">
            <w:pPr>
              <w:spacing w:before="120" w:line="360" w:lineRule="exact"/>
              <w:jc w:val="both"/>
              <w:rPr>
                <w:b/>
                <w:bCs/>
                <w:sz w:val="18"/>
                <w:szCs w:val="18"/>
                <w:lang w:val="vi-VN"/>
              </w:rPr>
            </w:pPr>
          </w:p>
        </w:tc>
        <w:tc>
          <w:tcPr>
            <w:tcW w:w="374" w:type="dxa"/>
            <w:shd w:val="clear" w:color="auto" w:fill="auto"/>
          </w:tcPr>
          <w:p w14:paraId="6E31049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8" w:type="dxa"/>
            <w:shd w:val="clear" w:color="auto" w:fill="auto"/>
          </w:tcPr>
          <w:p w14:paraId="698AC1FD"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335" w:type="dxa"/>
            <w:shd w:val="clear" w:color="auto" w:fill="auto"/>
          </w:tcPr>
          <w:p w14:paraId="0B4107B7"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58D1B42C"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FF9DAC4"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2F4A88CA" w14:textId="77777777" w:rsidR="00D83D70" w:rsidRPr="00760FCA" w:rsidRDefault="00D83D70" w:rsidP="005E29FF">
            <w:pPr>
              <w:spacing w:before="120" w:line="360" w:lineRule="exact"/>
              <w:jc w:val="both"/>
              <w:rPr>
                <w:b/>
                <w:bCs/>
                <w:sz w:val="18"/>
                <w:szCs w:val="18"/>
                <w:lang w:val="en-GB"/>
              </w:rPr>
            </w:pPr>
          </w:p>
        </w:tc>
      </w:tr>
      <w:tr w:rsidR="00D83D70" w:rsidRPr="00760FCA" w14:paraId="1EEFC3EB" w14:textId="77777777" w:rsidTr="008E556A">
        <w:tc>
          <w:tcPr>
            <w:tcW w:w="704" w:type="dxa"/>
            <w:shd w:val="clear" w:color="auto" w:fill="auto"/>
          </w:tcPr>
          <w:p w14:paraId="7FB0EE1A" w14:textId="77777777" w:rsidR="00D83D70" w:rsidRPr="0034058F" w:rsidRDefault="00D83D70" w:rsidP="005E29FF">
            <w:pPr>
              <w:pStyle w:val="TableParagraph"/>
              <w:spacing w:before="107"/>
              <w:ind w:left="194"/>
              <w:rPr>
                <w:b/>
                <w:sz w:val="16"/>
                <w:szCs w:val="16"/>
              </w:rPr>
            </w:pPr>
            <w:r w:rsidRPr="0034058F">
              <w:rPr>
                <w:b/>
                <w:sz w:val="16"/>
                <w:szCs w:val="16"/>
              </w:rPr>
              <w:t>III</w:t>
            </w:r>
          </w:p>
        </w:tc>
        <w:tc>
          <w:tcPr>
            <w:tcW w:w="851" w:type="dxa"/>
            <w:shd w:val="clear" w:color="auto" w:fill="auto"/>
          </w:tcPr>
          <w:p w14:paraId="41AB4B50" w14:textId="77777777" w:rsidR="00D83D70" w:rsidRPr="00760FCA" w:rsidRDefault="00D83D70" w:rsidP="005E29FF">
            <w:pPr>
              <w:pStyle w:val="TableParagraph"/>
              <w:rPr>
                <w:sz w:val="18"/>
                <w:szCs w:val="18"/>
              </w:rPr>
            </w:pPr>
          </w:p>
        </w:tc>
        <w:tc>
          <w:tcPr>
            <w:tcW w:w="14713" w:type="dxa"/>
            <w:gridSpan w:val="37"/>
            <w:shd w:val="clear" w:color="auto" w:fill="auto"/>
          </w:tcPr>
          <w:p w14:paraId="63751D3E" w14:textId="77777777" w:rsidR="00D83D70" w:rsidRPr="00760FCA" w:rsidRDefault="00D83D70" w:rsidP="005E29FF">
            <w:pPr>
              <w:pStyle w:val="TableParagraph"/>
              <w:spacing w:before="107"/>
              <w:ind w:left="107"/>
              <w:rPr>
                <w:b/>
                <w:sz w:val="18"/>
                <w:szCs w:val="18"/>
              </w:rPr>
            </w:pPr>
            <w:proofErr w:type="spellStart"/>
            <w:r w:rsidRPr="00760FCA">
              <w:rPr>
                <w:b/>
                <w:sz w:val="18"/>
                <w:szCs w:val="18"/>
              </w:rPr>
              <w:t>Khối</w:t>
            </w:r>
            <w:proofErr w:type="spellEnd"/>
            <w:r w:rsidRPr="00760FCA">
              <w:rPr>
                <w:b/>
                <w:spacing w:val="-3"/>
                <w:sz w:val="18"/>
                <w:szCs w:val="18"/>
              </w:rPr>
              <w:t xml:space="preserve"> </w:t>
            </w:r>
            <w:proofErr w:type="spellStart"/>
            <w:r w:rsidRPr="00760FCA">
              <w:rPr>
                <w:b/>
                <w:sz w:val="18"/>
                <w:szCs w:val="18"/>
              </w:rPr>
              <w:t>kiến</w:t>
            </w:r>
            <w:proofErr w:type="spellEnd"/>
            <w:r w:rsidRPr="00760FCA">
              <w:rPr>
                <w:b/>
                <w:spacing w:val="-4"/>
                <w:sz w:val="18"/>
                <w:szCs w:val="18"/>
              </w:rPr>
              <w:t xml:space="preserve"> </w:t>
            </w:r>
            <w:proofErr w:type="spellStart"/>
            <w:r w:rsidRPr="00760FCA">
              <w:rPr>
                <w:b/>
                <w:sz w:val="18"/>
                <w:szCs w:val="18"/>
              </w:rPr>
              <w:t>thức</w:t>
            </w:r>
            <w:proofErr w:type="spellEnd"/>
            <w:r w:rsidRPr="00760FCA">
              <w:rPr>
                <w:b/>
                <w:spacing w:val="-1"/>
                <w:sz w:val="18"/>
                <w:szCs w:val="18"/>
              </w:rPr>
              <w:t xml:space="preserve"> </w:t>
            </w:r>
            <w:proofErr w:type="spellStart"/>
            <w:r w:rsidRPr="00760FCA">
              <w:rPr>
                <w:b/>
                <w:sz w:val="18"/>
                <w:szCs w:val="18"/>
              </w:rPr>
              <w:t>của</w:t>
            </w:r>
            <w:proofErr w:type="spellEnd"/>
            <w:r w:rsidRPr="00760FCA">
              <w:rPr>
                <w:b/>
                <w:spacing w:val="-1"/>
                <w:sz w:val="18"/>
                <w:szCs w:val="18"/>
              </w:rPr>
              <w:t xml:space="preserve"> </w:t>
            </w:r>
            <w:proofErr w:type="spellStart"/>
            <w:r w:rsidRPr="00760FCA">
              <w:rPr>
                <w:b/>
                <w:sz w:val="18"/>
                <w:szCs w:val="18"/>
              </w:rPr>
              <w:t>nhóm</w:t>
            </w:r>
            <w:proofErr w:type="spellEnd"/>
            <w:r w:rsidRPr="00760FCA">
              <w:rPr>
                <w:b/>
                <w:sz w:val="18"/>
                <w:szCs w:val="18"/>
              </w:rPr>
              <w:t xml:space="preserve"> </w:t>
            </w:r>
            <w:proofErr w:type="spellStart"/>
            <w:r w:rsidRPr="00760FCA">
              <w:rPr>
                <w:b/>
                <w:sz w:val="18"/>
                <w:szCs w:val="18"/>
              </w:rPr>
              <w:t>ngành</w:t>
            </w:r>
            <w:proofErr w:type="spellEnd"/>
          </w:p>
        </w:tc>
      </w:tr>
      <w:tr w:rsidR="00D83D70" w:rsidRPr="00760FCA" w14:paraId="398DB53A" w14:textId="77777777" w:rsidTr="008E556A">
        <w:trPr>
          <w:gridAfter w:val="1"/>
          <w:wAfter w:w="65" w:type="dxa"/>
        </w:trPr>
        <w:tc>
          <w:tcPr>
            <w:tcW w:w="704" w:type="dxa"/>
            <w:shd w:val="clear" w:color="auto" w:fill="auto"/>
          </w:tcPr>
          <w:p w14:paraId="6F3BD387" w14:textId="77777777" w:rsidR="00D83D70" w:rsidRPr="000100CC" w:rsidRDefault="00D83D70" w:rsidP="005E29FF">
            <w:pPr>
              <w:spacing w:before="120" w:line="360" w:lineRule="exact"/>
              <w:jc w:val="both"/>
              <w:rPr>
                <w:b/>
                <w:bCs/>
                <w:sz w:val="18"/>
                <w:szCs w:val="18"/>
                <w:lang w:val="vi-VN"/>
              </w:rPr>
            </w:pPr>
            <w:r>
              <w:rPr>
                <w:b/>
                <w:bCs/>
                <w:sz w:val="18"/>
                <w:szCs w:val="18"/>
                <w:lang w:val="vi-VN"/>
              </w:rPr>
              <w:t>16</w:t>
            </w:r>
          </w:p>
        </w:tc>
        <w:tc>
          <w:tcPr>
            <w:tcW w:w="851" w:type="dxa"/>
            <w:shd w:val="clear" w:color="auto" w:fill="auto"/>
          </w:tcPr>
          <w:p w14:paraId="652ED4FB" w14:textId="28136270" w:rsidR="00D83D70" w:rsidRPr="00760FCA" w:rsidRDefault="0024193F" w:rsidP="005E29FF">
            <w:pPr>
              <w:spacing w:before="120" w:line="360" w:lineRule="exact"/>
              <w:jc w:val="both"/>
              <w:rPr>
                <w:b/>
                <w:bCs/>
                <w:sz w:val="18"/>
                <w:szCs w:val="18"/>
                <w:lang w:val="en-GB"/>
              </w:rPr>
            </w:pPr>
            <w:r>
              <w:rPr>
                <w:b/>
                <w:bCs/>
                <w:sz w:val="18"/>
                <w:szCs w:val="18"/>
                <w:lang w:val="en-GB"/>
              </w:rPr>
              <w:t>FOS7007</w:t>
            </w:r>
          </w:p>
        </w:tc>
        <w:tc>
          <w:tcPr>
            <w:tcW w:w="550" w:type="dxa"/>
            <w:shd w:val="clear" w:color="auto" w:fill="auto"/>
          </w:tcPr>
          <w:p w14:paraId="50AD9399" w14:textId="77777777" w:rsidR="00D83D70" w:rsidRPr="00760FCA" w:rsidRDefault="00D83D70" w:rsidP="005E29FF">
            <w:pPr>
              <w:spacing w:line="312" w:lineRule="auto"/>
              <w:jc w:val="both"/>
              <w:rPr>
                <w:sz w:val="18"/>
                <w:szCs w:val="18"/>
              </w:rPr>
            </w:pPr>
            <w:proofErr w:type="spellStart"/>
            <w:r w:rsidRPr="00760FCA">
              <w:rPr>
                <w:sz w:val="18"/>
                <w:szCs w:val="18"/>
              </w:rPr>
              <w:t>Cơ</w:t>
            </w:r>
            <w:proofErr w:type="spellEnd"/>
            <w:r w:rsidRPr="00760FCA">
              <w:rPr>
                <w:sz w:val="18"/>
                <w:szCs w:val="18"/>
              </w:rPr>
              <w:t xml:space="preserve"> </w:t>
            </w:r>
            <w:proofErr w:type="spellStart"/>
            <w:r w:rsidRPr="00760FCA">
              <w:rPr>
                <w:sz w:val="18"/>
                <w:szCs w:val="18"/>
              </w:rPr>
              <w:t>sở</w:t>
            </w:r>
            <w:proofErr w:type="spellEnd"/>
            <w:r w:rsidRPr="00760FCA">
              <w:rPr>
                <w:sz w:val="18"/>
                <w:szCs w:val="18"/>
              </w:rPr>
              <w:t xml:space="preserve"> Văn </w:t>
            </w:r>
            <w:proofErr w:type="spellStart"/>
            <w:r w:rsidRPr="00760FCA">
              <w:rPr>
                <w:sz w:val="18"/>
                <w:szCs w:val="18"/>
              </w:rPr>
              <w:t>hóa</w:t>
            </w:r>
            <w:proofErr w:type="spellEnd"/>
            <w:r w:rsidRPr="00760FCA">
              <w:rPr>
                <w:sz w:val="18"/>
                <w:szCs w:val="18"/>
              </w:rPr>
              <w:t xml:space="preserve"> Việt Nam</w:t>
            </w:r>
          </w:p>
        </w:tc>
        <w:tc>
          <w:tcPr>
            <w:tcW w:w="337" w:type="dxa"/>
            <w:shd w:val="clear" w:color="auto" w:fill="auto"/>
          </w:tcPr>
          <w:p w14:paraId="2E043C6F" w14:textId="77777777" w:rsidR="00D83D70" w:rsidRPr="00760FCA" w:rsidRDefault="00D83D70" w:rsidP="005E29FF">
            <w:pPr>
              <w:spacing w:before="120" w:line="360" w:lineRule="exact"/>
              <w:jc w:val="both"/>
              <w:rPr>
                <w:b/>
                <w:bCs/>
                <w:sz w:val="18"/>
                <w:szCs w:val="18"/>
                <w:lang w:val="en-GB"/>
              </w:rPr>
            </w:pPr>
            <w:r>
              <w:rPr>
                <w:b/>
                <w:bCs/>
                <w:sz w:val="18"/>
                <w:szCs w:val="18"/>
                <w:lang w:val="vi-VN"/>
              </w:rPr>
              <w:t>3</w:t>
            </w:r>
          </w:p>
        </w:tc>
        <w:tc>
          <w:tcPr>
            <w:tcW w:w="431" w:type="dxa"/>
            <w:shd w:val="clear" w:color="auto" w:fill="auto"/>
          </w:tcPr>
          <w:p w14:paraId="738F3EB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35" w:type="dxa"/>
            <w:shd w:val="clear" w:color="auto" w:fill="auto"/>
          </w:tcPr>
          <w:p w14:paraId="59661539" w14:textId="77777777" w:rsidR="00D83D70" w:rsidRPr="00760FCA" w:rsidRDefault="00D83D70" w:rsidP="005E29FF">
            <w:pPr>
              <w:spacing w:before="120" w:line="360" w:lineRule="exact"/>
              <w:jc w:val="both"/>
              <w:rPr>
                <w:b/>
                <w:bCs/>
                <w:sz w:val="18"/>
                <w:szCs w:val="18"/>
                <w:lang w:val="vi-VN"/>
              </w:rPr>
            </w:pPr>
          </w:p>
        </w:tc>
        <w:tc>
          <w:tcPr>
            <w:tcW w:w="427" w:type="dxa"/>
            <w:shd w:val="clear" w:color="auto" w:fill="auto"/>
          </w:tcPr>
          <w:p w14:paraId="3C4919A1"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5B68FADF"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656D1E7E"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2637ADAE" w14:textId="77777777" w:rsidR="00D83D70" w:rsidRPr="00760FCA" w:rsidRDefault="00D83D70" w:rsidP="005E29FF">
            <w:pPr>
              <w:spacing w:before="120" w:line="360" w:lineRule="exact"/>
              <w:jc w:val="both"/>
              <w:rPr>
                <w:b/>
                <w:bCs/>
                <w:sz w:val="18"/>
                <w:szCs w:val="18"/>
                <w:lang w:val="vi-VN"/>
              </w:rPr>
            </w:pPr>
          </w:p>
        </w:tc>
        <w:tc>
          <w:tcPr>
            <w:tcW w:w="342" w:type="dxa"/>
            <w:shd w:val="clear" w:color="auto" w:fill="auto"/>
          </w:tcPr>
          <w:p w14:paraId="410EA0E3"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693EF28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2EEB7C50"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1B0CDD49"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5791F34A" w14:textId="77777777" w:rsidR="00D83D70" w:rsidRPr="00760FCA" w:rsidRDefault="00D83D70" w:rsidP="005E29FF">
            <w:pPr>
              <w:spacing w:before="120" w:line="360" w:lineRule="exact"/>
              <w:jc w:val="both"/>
              <w:rPr>
                <w:b/>
                <w:bCs/>
                <w:sz w:val="18"/>
                <w:szCs w:val="18"/>
                <w:lang w:val="vi-VN"/>
              </w:rPr>
            </w:pPr>
          </w:p>
        </w:tc>
        <w:tc>
          <w:tcPr>
            <w:tcW w:w="418" w:type="dxa"/>
            <w:shd w:val="clear" w:color="auto" w:fill="auto"/>
          </w:tcPr>
          <w:p w14:paraId="152F3973"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4FBBA2E7"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39" w:type="dxa"/>
            <w:shd w:val="clear" w:color="auto" w:fill="auto"/>
          </w:tcPr>
          <w:p w14:paraId="6C65659C"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8F80EE1"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2F5F954C"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0EF49FF"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76F676C1"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836B004"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150B7008"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72D5AFEE"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0ACB332D"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077069D" w14:textId="77777777" w:rsidR="00D83D70" w:rsidRPr="00760FCA" w:rsidRDefault="00D83D70" w:rsidP="005E29FF">
            <w:pPr>
              <w:spacing w:before="120" w:line="360" w:lineRule="exact"/>
              <w:jc w:val="both"/>
              <w:rPr>
                <w:b/>
                <w:bCs/>
                <w:sz w:val="18"/>
                <w:szCs w:val="18"/>
                <w:lang w:val="vi-VN"/>
              </w:rPr>
            </w:pPr>
          </w:p>
        </w:tc>
        <w:tc>
          <w:tcPr>
            <w:tcW w:w="517" w:type="dxa"/>
            <w:shd w:val="clear" w:color="auto" w:fill="auto"/>
          </w:tcPr>
          <w:p w14:paraId="61457087"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FFACD6D"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13A7950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F0D23DB"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374" w:type="dxa"/>
            <w:shd w:val="clear" w:color="auto" w:fill="auto"/>
          </w:tcPr>
          <w:p w14:paraId="56255B21" w14:textId="77777777" w:rsidR="00D83D70" w:rsidRPr="00760FCA" w:rsidRDefault="00D83D70" w:rsidP="005E29FF">
            <w:pPr>
              <w:spacing w:before="120" w:line="360" w:lineRule="exact"/>
              <w:jc w:val="both"/>
              <w:rPr>
                <w:b/>
                <w:bCs/>
                <w:sz w:val="18"/>
                <w:szCs w:val="18"/>
                <w:lang w:val="en-GB"/>
              </w:rPr>
            </w:pPr>
            <w:r>
              <w:rPr>
                <w:b/>
                <w:bCs/>
                <w:sz w:val="18"/>
                <w:szCs w:val="18"/>
                <w:lang w:val="vi-VN"/>
              </w:rPr>
              <w:t>2</w:t>
            </w:r>
          </w:p>
        </w:tc>
        <w:tc>
          <w:tcPr>
            <w:tcW w:w="448" w:type="dxa"/>
            <w:shd w:val="clear" w:color="auto" w:fill="auto"/>
          </w:tcPr>
          <w:p w14:paraId="7225E145"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23FFD91"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5BEF73EC"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C3F132F"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6ACF9B82" w14:textId="77777777" w:rsidR="00D83D70" w:rsidRPr="00760FCA" w:rsidRDefault="00D83D70" w:rsidP="005E29FF">
            <w:pPr>
              <w:spacing w:before="120" w:line="360" w:lineRule="exact"/>
              <w:jc w:val="both"/>
              <w:rPr>
                <w:b/>
                <w:bCs/>
                <w:sz w:val="18"/>
                <w:szCs w:val="18"/>
                <w:lang w:val="en-GB"/>
              </w:rPr>
            </w:pPr>
          </w:p>
        </w:tc>
      </w:tr>
      <w:tr w:rsidR="00D83D70" w:rsidRPr="00760FCA" w14:paraId="485D829D" w14:textId="77777777" w:rsidTr="008E556A">
        <w:trPr>
          <w:gridAfter w:val="1"/>
          <w:wAfter w:w="65" w:type="dxa"/>
        </w:trPr>
        <w:tc>
          <w:tcPr>
            <w:tcW w:w="704" w:type="dxa"/>
            <w:shd w:val="clear" w:color="auto" w:fill="auto"/>
          </w:tcPr>
          <w:p w14:paraId="0C6E343C" w14:textId="77777777" w:rsidR="00D83D70" w:rsidRPr="000100CC" w:rsidRDefault="00D83D70" w:rsidP="005E29FF">
            <w:pPr>
              <w:spacing w:before="120" w:line="360" w:lineRule="exact"/>
              <w:jc w:val="both"/>
              <w:rPr>
                <w:b/>
                <w:bCs/>
                <w:sz w:val="18"/>
                <w:szCs w:val="18"/>
                <w:lang w:val="vi-VN"/>
              </w:rPr>
            </w:pPr>
            <w:r>
              <w:rPr>
                <w:b/>
                <w:bCs/>
                <w:sz w:val="18"/>
                <w:szCs w:val="18"/>
                <w:lang w:val="vi-VN"/>
              </w:rPr>
              <w:t>17</w:t>
            </w:r>
          </w:p>
        </w:tc>
        <w:tc>
          <w:tcPr>
            <w:tcW w:w="851" w:type="dxa"/>
            <w:shd w:val="clear" w:color="auto" w:fill="auto"/>
          </w:tcPr>
          <w:p w14:paraId="7AD6A42E" w14:textId="41C59FB8" w:rsidR="00D83D70" w:rsidRPr="00760FCA" w:rsidRDefault="0024193F" w:rsidP="005E29FF">
            <w:pPr>
              <w:spacing w:before="120" w:line="360" w:lineRule="exact"/>
              <w:jc w:val="both"/>
              <w:rPr>
                <w:b/>
                <w:bCs/>
                <w:sz w:val="18"/>
                <w:szCs w:val="18"/>
                <w:lang w:val="en-GB"/>
              </w:rPr>
            </w:pPr>
            <w:r>
              <w:rPr>
                <w:b/>
                <w:bCs/>
                <w:sz w:val="18"/>
                <w:szCs w:val="18"/>
                <w:lang w:val="en-GB"/>
              </w:rPr>
              <w:t>FLA7009</w:t>
            </w:r>
          </w:p>
        </w:tc>
        <w:tc>
          <w:tcPr>
            <w:tcW w:w="550" w:type="dxa"/>
            <w:shd w:val="clear" w:color="auto" w:fill="auto"/>
            <w:vAlign w:val="center"/>
          </w:tcPr>
          <w:p w14:paraId="1765765E" w14:textId="77777777" w:rsidR="00D83D70" w:rsidRPr="00760FCA" w:rsidRDefault="00D83D70" w:rsidP="005E29FF">
            <w:pPr>
              <w:spacing w:line="312" w:lineRule="auto"/>
              <w:jc w:val="both"/>
              <w:rPr>
                <w:sz w:val="18"/>
                <w:szCs w:val="18"/>
              </w:rPr>
            </w:pPr>
            <w:proofErr w:type="spellStart"/>
            <w:r w:rsidRPr="00760FCA">
              <w:rPr>
                <w:sz w:val="18"/>
                <w:szCs w:val="18"/>
              </w:rPr>
              <w:t>Ngôn</w:t>
            </w:r>
            <w:proofErr w:type="spellEnd"/>
            <w:r w:rsidRPr="00760FCA">
              <w:rPr>
                <w:sz w:val="18"/>
                <w:szCs w:val="18"/>
              </w:rPr>
              <w:t xml:space="preserve"> </w:t>
            </w:r>
            <w:proofErr w:type="spellStart"/>
            <w:r w:rsidRPr="00760FCA">
              <w:rPr>
                <w:sz w:val="18"/>
                <w:szCs w:val="18"/>
              </w:rPr>
              <w:t>ngữ</w:t>
            </w:r>
            <w:proofErr w:type="spellEnd"/>
            <w:r w:rsidRPr="00760FCA">
              <w:rPr>
                <w:sz w:val="18"/>
                <w:szCs w:val="18"/>
              </w:rPr>
              <w:t xml:space="preserve"> </w:t>
            </w:r>
            <w:proofErr w:type="spellStart"/>
            <w:r w:rsidRPr="00760FCA">
              <w:rPr>
                <w:sz w:val="18"/>
                <w:szCs w:val="18"/>
              </w:rPr>
              <w:t>học</w:t>
            </w:r>
            <w:proofErr w:type="spellEnd"/>
            <w:r w:rsidRPr="00760FCA">
              <w:rPr>
                <w:sz w:val="18"/>
                <w:szCs w:val="18"/>
              </w:rPr>
              <w:t xml:space="preserve"> </w:t>
            </w:r>
            <w:proofErr w:type="spellStart"/>
            <w:r w:rsidRPr="00760FCA">
              <w:rPr>
                <w:sz w:val="18"/>
                <w:szCs w:val="18"/>
              </w:rPr>
              <w:t>đối</w:t>
            </w:r>
            <w:proofErr w:type="spellEnd"/>
            <w:r w:rsidRPr="00760FCA">
              <w:rPr>
                <w:sz w:val="18"/>
                <w:szCs w:val="18"/>
              </w:rPr>
              <w:t xml:space="preserve"> </w:t>
            </w:r>
            <w:proofErr w:type="spellStart"/>
            <w:r w:rsidRPr="00760FCA">
              <w:rPr>
                <w:sz w:val="18"/>
                <w:szCs w:val="18"/>
              </w:rPr>
              <w:t>chiếu</w:t>
            </w:r>
            <w:proofErr w:type="spellEnd"/>
          </w:p>
        </w:tc>
        <w:tc>
          <w:tcPr>
            <w:tcW w:w="337" w:type="dxa"/>
            <w:shd w:val="clear" w:color="auto" w:fill="auto"/>
          </w:tcPr>
          <w:p w14:paraId="2A7ABF27"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42040E3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335" w:type="dxa"/>
            <w:shd w:val="clear" w:color="auto" w:fill="auto"/>
          </w:tcPr>
          <w:p w14:paraId="30A12B2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27" w:type="dxa"/>
            <w:shd w:val="clear" w:color="auto" w:fill="auto"/>
          </w:tcPr>
          <w:p w14:paraId="3201E165"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3</w:t>
            </w:r>
          </w:p>
        </w:tc>
        <w:tc>
          <w:tcPr>
            <w:tcW w:w="431" w:type="dxa"/>
            <w:shd w:val="clear" w:color="auto" w:fill="auto"/>
          </w:tcPr>
          <w:p w14:paraId="0D30B231"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2030B4C1"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07931760" w14:textId="77777777" w:rsidR="00D83D70" w:rsidRPr="00760FCA" w:rsidRDefault="00D83D70" w:rsidP="005E29FF">
            <w:pPr>
              <w:spacing w:before="120" w:line="360" w:lineRule="exact"/>
              <w:jc w:val="both"/>
              <w:rPr>
                <w:b/>
                <w:bCs/>
                <w:sz w:val="18"/>
                <w:szCs w:val="18"/>
                <w:lang w:val="vi-VN"/>
              </w:rPr>
            </w:pPr>
          </w:p>
        </w:tc>
        <w:tc>
          <w:tcPr>
            <w:tcW w:w="342" w:type="dxa"/>
            <w:shd w:val="clear" w:color="auto" w:fill="auto"/>
          </w:tcPr>
          <w:p w14:paraId="30F46763"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2B2F0C9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78" w:type="dxa"/>
            <w:shd w:val="clear" w:color="auto" w:fill="auto"/>
          </w:tcPr>
          <w:p w14:paraId="4701FB14"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320A1764"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48302B19" w14:textId="77777777" w:rsidR="00D83D70" w:rsidRPr="00760FCA" w:rsidRDefault="00D83D70" w:rsidP="005E29FF">
            <w:pPr>
              <w:spacing w:before="120" w:line="360" w:lineRule="exact"/>
              <w:jc w:val="both"/>
              <w:rPr>
                <w:b/>
                <w:bCs/>
                <w:sz w:val="18"/>
                <w:szCs w:val="18"/>
                <w:lang w:val="vi-VN"/>
              </w:rPr>
            </w:pPr>
          </w:p>
        </w:tc>
        <w:tc>
          <w:tcPr>
            <w:tcW w:w="418" w:type="dxa"/>
            <w:shd w:val="clear" w:color="auto" w:fill="auto"/>
          </w:tcPr>
          <w:p w14:paraId="7AF23AC4"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39C5657E"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64D36904"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41" w:type="dxa"/>
            <w:shd w:val="clear" w:color="auto" w:fill="auto"/>
          </w:tcPr>
          <w:p w14:paraId="1D709AEB"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353" w:type="dxa"/>
            <w:shd w:val="clear" w:color="auto" w:fill="auto"/>
          </w:tcPr>
          <w:p w14:paraId="03F3E265"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E40F8EF"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5D9AC429"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56442D9"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2652C2A"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3E5C1CFA"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6ED074DD"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4E203E84" w14:textId="77777777" w:rsidR="00D83D70" w:rsidRPr="00760FCA" w:rsidRDefault="00D83D70" w:rsidP="005E29FF">
            <w:pPr>
              <w:spacing w:before="120" w:line="360" w:lineRule="exact"/>
              <w:jc w:val="both"/>
              <w:rPr>
                <w:b/>
                <w:bCs/>
                <w:sz w:val="18"/>
                <w:szCs w:val="18"/>
                <w:lang w:val="vi-VN"/>
              </w:rPr>
            </w:pPr>
          </w:p>
        </w:tc>
        <w:tc>
          <w:tcPr>
            <w:tcW w:w="517" w:type="dxa"/>
            <w:shd w:val="clear" w:color="auto" w:fill="auto"/>
          </w:tcPr>
          <w:p w14:paraId="460B2E16"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5F3DD8E"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67876913"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0D6EB99" w14:textId="77777777" w:rsidR="00D83D70" w:rsidRPr="00760FCA" w:rsidRDefault="00D83D70" w:rsidP="005E29FF">
            <w:pPr>
              <w:spacing w:before="120" w:line="360" w:lineRule="exact"/>
              <w:jc w:val="both"/>
              <w:rPr>
                <w:b/>
                <w:bCs/>
                <w:sz w:val="18"/>
                <w:szCs w:val="18"/>
                <w:lang w:val="vi-VN"/>
              </w:rPr>
            </w:pPr>
          </w:p>
        </w:tc>
        <w:tc>
          <w:tcPr>
            <w:tcW w:w="374" w:type="dxa"/>
            <w:shd w:val="clear" w:color="auto" w:fill="auto"/>
          </w:tcPr>
          <w:p w14:paraId="6019236C"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F70D414"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6684E80B"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13C6D39A"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48" w:type="dxa"/>
            <w:shd w:val="clear" w:color="auto" w:fill="auto"/>
          </w:tcPr>
          <w:p w14:paraId="4DB07A1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064962BC" w14:textId="77777777" w:rsidR="00D83D70" w:rsidRPr="00760FCA" w:rsidRDefault="00D83D70" w:rsidP="005E29FF">
            <w:pPr>
              <w:spacing w:before="120" w:line="360" w:lineRule="exact"/>
              <w:jc w:val="both"/>
              <w:rPr>
                <w:b/>
                <w:bCs/>
                <w:sz w:val="18"/>
                <w:szCs w:val="18"/>
                <w:lang w:val="en-GB"/>
              </w:rPr>
            </w:pPr>
          </w:p>
        </w:tc>
      </w:tr>
      <w:tr w:rsidR="00D83D70" w:rsidRPr="00760FCA" w14:paraId="68FB6611" w14:textId="77777777" w:rsidTr="008E556A">
        <w:trPr>
          <w:gridAfter w:val="1"/>
          <w:wAfter w:w="65" w:type="dxa"/>
        </w:trPr>
        <w:tc>
          <w:tcPr>
            <w:tcW w:w="704" w:type="dxa"/>
            <w:shd w:val="clear" w:color="auto" w:fill="auto"/>
          </w:tcPr>
          <w:p w14:paraId="4668A357" w14:textId="77777777" w:rsidR="00D83D70" w:rsidRPr="000100CC" w:rsidRDefault="00D83D70" w:rsidP="005E29FF">
            <w:pPr>
              <w:spacing w:before="120" w:line="360" w:lineRule="exact"/>
              <w:jc w:val="both"/>
              <w:rPr>
                <w:b/>
                <w:bCs/>
                <w:sz w:val="18"/>
                <w:szCs w:val="18"/>
                <w:lang w:val="vi-VN"/>
              </w:rPr>
            </w:pPr>
            <w:r>
              <w:rPr>
                <w:b/>
                <w:bCs/>
                <w:sz w:val="18"/>
                <w:szCs w:val="18"/>
                <w:lang w:val="vi-VN"/>
              </w:rPr>
              <w:lastRenderedPageBreak/>
              <w:t>18</w:t>
            </w:r>
          </w:p>
        </w:tc>
        <w:tc>
          <w:tcPr>
            <w:tcW w:w="851" w:type="dxa"/>
            <w:shd w:val="clear" w:color="auto" w:fill="auto"/>
          </w:tcPr>
          <w:p w14:paraId="374F266F" w14:textId="59DDE547" w:rsidR="00D83D70" w:rsidRPr="00760FCA" w:rsidRDefault="0024193F" w:rsidP="005E29FF">
            <w:pPr>
              <w:spacing w:before="120" w:line="360" w:lineRule="exact"/>
              <w:jc w:val="both"/>
              <w:rPr>
                <w:b/>
                <w:bCs/>
                <w:sz w:val="18"/>
                <w:szCs w:val="18"/>
                <w:lang w:val="en-GB"/>
              </w:rPr>
            </w:pPr>
            <w:r>
              <w:rPr>
                <w:b/>
                <w:bCs/>
                <w:sz w:val="18"/>
                <w:szCs w:val="18"/>
                <w:lang w:val="en-GB"/>
              </w:rPr>
              <w:t>FOS7009</w:t>
            </w:r>
          </w:p>
        </w:tc>
        <w:tc>
          <w:tcPr>
            <w:tcW w:w="550" w:type="dxa"/>
            <w:shd w:val="clear" w:color="auto" w:fill="auto"/>
            <w:vAlign w:val="center"/>
          </w:tcPr>
          <w:p w14:paraId="72824464" w14:textId="77777777" w:rsidR="00D83D70" w:rsidRPr="00760FCA" w:rsidRDefault="00D83D70" w:rsidP="005E29FF">
            <w:pPr>
              <w:spacing w:line="312" w:lineRule="auto"/>
              <w:jc w:val="both"/>
              <w:rPr>
                <w:sz w:val="18"/>
                <w:szCs w:val="18"/>
              </w:rPr>
            </w:pPr>
            <w:proofErr w:type="spellStart"/>
            <w:r w:rsidRPr="00760FCA">
              <w:rPr>
                <w:sz w:val="18"/>
                <w:szCs w:val="18"/>
              </w:rPr>
              <w:t>Dẫn</w:t>
            </w:r>
            <w:proofErr w:type="spellEnd"/>
            <w:r w:rsidRPr="00760FCA">
              <w:rPr>
                <w:sz w:val="18"/>
                <w:szCs w:val="18"/>
              </w:rPr>
              <w:t xml:space="preserve"> </w:t>
            </w:r>
            <w:proofErr w:type="spellStart"/>
            <w:r w:rsidRPr="00760FCA">
              <w:rPr>
                <w:sz w:val="18"/>
                <w:szCs w:val="18"/>
              </w:rPr>
              <w:t>luận</w:t>
            </w:r>
            <w:proofErr w:type="spellEnd"/>
            <w:r w:rsidRPr="00760FCA">
              <w:rPr>
                <w:sz w:val="18"/>
                <w:szCs w:val="18"/>
              </w:rPr>
              <w:t xml:space="preserve"> </w:t>
            </w:r>
            <w:proofErr w:type="spellStart"/>
            <w:r w:rsidRPr="00760FCA">
              <w:rPr>
                <w:sz w:val="18"/>
                <w:szCs w:val="18"/>
              </w:rPr>
              <w:t>ngôn</w:t>
            </w:r>
            <w:proofErr w:type="spellEnd"/>
            <w:r w:rsidRPr="00760FCA">
              <w:rPr>
                <w:sz w:val="18"/>
                <w:szCs w:val="18"/>
              </w:rPr>
              <w:t xml:space="preserve"> </w:t>
            </w:r>
            <w:proofErr w:type="spellStart"/>
            <w:r w:rsidRPr="00760FCA">
              <w:rPr>
                <w:sz w:val="18"/>
                <w:szCs w:val="18"/>
              </w:rPr>
              <w:t>ngữ</w:t>
            </w:r>
            <w:proofErr w:type="spellEnd"/>
          </w:p>
        </w:tc>
        <w:tc>
          <w:tcPr>
            <w:tcW w:w="337" w:type="dxa"/>
            <w:shd w:val="clear" w:color="auto" w:fill="auto"/>
          </w:tcPr>
          <w:p w14:paraId="0A86A8E4"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6B09F05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5" w:type="dxa"/>
            <w:shd w:val="clear" w:color="auto" w:fill="auto"/>
          </w:tcPr>
          <w:p w14:paraId="77563EA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27" w:type="dxa"/>
            <w:shd w:val="clear" w:color="auto" w:fill="auto"/>
          </w:tcPr>
          <w:p w14:paraId="42AF6377"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5D87A65E"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380651B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5" w:type="dxa"/>
            <w:shd w:val="clear" w:color="auto" w:fill="auto"/>
          </w:tcPr>
          <w:p w14:paraId="6578E29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42" w:type="dxa"/>
            <w:shd w:val="clear" w:color="auto" w:fill="auto"/>
          </w:tcPr>
          <w:p w14:paraId="6998CAC3"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25A77EDF" w14:textId="77777777" w:rsidR="00D83D70" w:rsidRPr="00760FCA" w:rsidRDefault="00D83D70" w:rsidP="005E29FF">
            <w:pPr>
              <w:spacing w:before="120" w:line="360" w:lineRule="exact"/>
              <w:jc w:val="both"/>
              <w:rPr>
                <w:b/>
                <w:bCs/>
                <w:sz w:val="18"/>
                <w:szCs w:val="18"/>
                <w:lang w:val="en-GB"/>
              </w:rPr>
            </w:pPr>
          </w:p>
        </w:tc>
        <w:tc>
          <w:tcPr>
            <w:tcW w:w="478" w:type="dxa"/>
            <w:shd w:val="clear" w:color="auto" w:fill="auto"/>
          </w:tcPr>
          <w:p w14:paraId="25BAF74C"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10ADE0A0"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798F0E92" w14:textId="77777777" w:rsidR="00D83D70" w:rsidRPr="00760FCA" w:rsidRDefault="00D83D70" w:rsidP="005E29FF">
            <w:pPr>
              <w:spacing w:before="120" w:line="360" w:lineRule="exact"/>
              <w:jc w:val="both"/>
              <w:rPr>
                <w:b/>
                <w:bCs/>
                <w:sz w:val="18"/>
                <w:szCs w:val="18"/>
                <w:lang w:val="en-GB"/>
              </w:rPr>
            </w:pPr>
          </w:p>
        </w:tc>
        <w:tc>
          <w:tcPr>
            <w:tcW w:w="418" w:type="dxa"/>
            <w:shd w:val="clear" w:color="auto" w:fill="auto"/>
          </w:tcPr>
          <w:p w14:paraId="002EFCF1"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5AA4D72"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1169C21F"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148C780"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001A41BC"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A5880AC"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004D02E2"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5744307"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783C3132"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383841AA"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613BE79B"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230FEC6"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3CAAC720"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EA5DE41"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3C4C5654"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798B1F3"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17EFA487"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F877C13"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6BAFC51C"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5129A5B4"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5C6BED6"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7493E66A" w14:textId="77777777" w:rsidR="00D83D70" w:rsidRPr="00760FCA" w:rsidRDefault="00D83D70" w:rsidP="005E29FF">
            <w:pPr>
              <w:spacing w:before="120" w:line="360" w:lineRule="exact"/>
              <w:jc w:val="both"/>
              <w:rPr>
                <w:b/>
                <w:bCs/>
                <w:sz w:val="18"/>
                <w:szCs w:val="18"/>
                <w:lang w:val="en-GB"/>
              </w:rPr>
            </w:pPr>
          </w:p>
        </w:tc>
      </w:tr>
      <w:tr w:rsidR="00D83D70" w:rsidRPr="00760FCA" w14:paraId="7EC1250F" w14:textId="77777777" w:rsidTr="008E556A">
        <w:trPr>
          <w:gridAfter w:val="1"/>
          <w:wAfter w:w="65" w:type="dxa"/>
        </w:trPr>
        <w:tc>
          <w:tcPr>
            <w:tcW w:w="704" w:type="dxa"/>
            <w:shd w:val="clear" w:color="auto" w:fill="auto"/>
          </w:tcPr>
          <w:p w14:paraId="0F879A3B" w14:textId="77777777" w:rsidR="00D83D70" w:rsidRPr="000100CC" w:rsidRDefault="00D83D70" w:rsidP="005E29FF">
            <w:pPr>
              <w:spacing w:before="120" w:line="360" w:lineRule="exact"/>
              <w:jc w:val="both"/>
              <w:rPr>
                <w:b/>
                <w:bCs/>
                <w:sz w:val="18"/>
                <w:szCs w:val="18"/>
                <w:lang w:val="vi-VN"/>
              </w:rPr>
            </w:pPr>
            <w:r>
              <w:rPr>
                <w:b/>
                <w:bCs/>
                <w:sz w:val="18"/>
                <w:szCs w:val="18"/>
                <w:lang w:val="vi-VN"/>
              </w:rPr>
              <w:t>19</w:t>
            </w:r>
          </w:p>
        </w:tc>
        <w:tc>
          <w:tcPr>
            <w:tcW w:w="851" w:type="dxa"/>
            <w:shd w:val="clear" w:color="auto" w:fill="auto"/>
          </w:tcPr>
          <w:p w14:paraId="60348D2B" w14:textId="677183D0" w:rsidR="00D83D70" w:rsidRPr="00760FCA" w:rsidRDefault="0024193F" w:rsidP="005E29FF">
            <w:pPr>
              <w:spacing w:before="120" w:line="360" w:lineRule="exact"/>
              <w:jc w:val="both"/>
              <w:rPr>
                <w:b/>
                <w:bCs/>
                <w:sz w:val="18"/>
                <w:szCs w:val="18"/>
                <w:lang w:val="en-GB"/>
              </w:rPr>
            </w:pPr>
            <w:r>
              <w:rPr>
                <w:b/>
                <w:bCs/>
                <w:sz w:val="18"/>
                <w:szCs w:val="18"/>
                <w:lang w:val="en-GB"/>
              </w:rPr>
              <w:t>FOS7012</w:t>
            </w:r>
          </w:p>
        </w:tc>
        <w:tc>
          <w:tcPr>
            <w:tcW w:w="550" w:type="dxa"/>
            <w:shd w:val="clear" w:color="auto" w:fill="auto"/>
            <w:vAlign w:val="center"/>
          </w:tcPr>
          <w:p w14:paraId="5B188C40" w14:textId="77777777" w:rsidR="00D83D70" w:rsidRPr="00760FCA" w:rsidRDefault="00D83D70" w:rsidP="005E29FF">
            <w:pPr>
              <w:spacing w:line="312" w:lineRule="auto"/>
              <w:jc w:val="both"/>
              <w:rPr>
                <w:sz w:val="18"/>
                <w:szCs w:val="18"/>
              </w:rPr>
            </w:pPr>
            <w:proofErr w:type="spellStart"/>
            <w:r w:rsidRPr="00760FCA">
              <w:rPr>
                <w:sz w:val="18"/>
                <w:szCs w:val="18"/>
              </w:rPr>
              <w:t>Tiếng</w:t>
            </w:r>
            <w:proofErr w:type="spellEnd"/>
            <w:r w:rsidRPr="00760FCA">
              <w:rPr>
                <w:sz w:val="18"/>
                <w:szCs w:val="18"/>
              </w:rPr>
              <w:t xml:space="preserve"> Việt </w:t>
            </w:r>
            <w:proofErr w:type="spellStart"/>
            <w:r w:rsidRPr="00760FCA">
              <w:rPr>
                <w:sz w:val="18"/>
                <w:szCs w:val="18"/>
              </w:rPr>
              <w:t>thực</w:t>
            </w:r>
            <w:proofErr w:type="spellEnd"/>
            <w:r w:rsidRPr="00760FCA">
              <w:rPr>
                <w:sz w:val="18"/>
                <w:szCs w:val="18"/>
              </w:rPr>
              <w:t xml:space="preserve"> </w:t>
            </w:r>
            <w:proofErr w:type="spellStart"/>
            <w:r w:rsidRPr="00760FCA">
              <w:rPr>
                <w:sz w:val="18"/>
                <w:szCs w:val="18"/>
              </w:rPr>
              <w:t>hành</w:t>
            </w:r>
            <w:proofErr w:type="spellEnd"/>
          </w:p>
        </w:tc>
        <w:tc>
          <w:tcPr>
            <w:tcW w:w="337" w:type="dxa"/>
            <w:shd w:val="clear" w:color="auto" w:fill="auto"/>
          </w:tcPr>
          <w:p w14:paraId="57C96717"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6484B02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5" w:type="dxa"/>
            <w:shd w:val="clear" w:color="auto" w:fill="auto"/>
          </w:tcPr>
          <w:p w14:paraId="516696F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27" w:type="dxa"/>
            <w:shd w:val="clear" w:color="auto" w:fill="auto"/>
          </w:tcPr>
          <w:p w14:paraId="67BB6B68" w14:textId="77777777" w:rsidR="00D83D70" w:rsidRPr="00760FCA" w:rsidRDefault="00D83D70" w:rsidP="005E29FF">
            <w:pPr>
              <w:spacing w:before="120" w:line="360" w:lineRule="exact"/>
              <w:jc w:val="both"/>
              <w:rPr>
                <w:b/>
                <w:bCs/>
                <w:sz w:val="18"/>
                <w:szCs w:val="18"/>
                <w:lang w:val="vi-VN"/>
              </w:rPr>
            </w:pPr>
          </w:p>
        </w:tc>
        <w:tc>
          <w:tcPr>
            <w:tcW w:w="431" w:type="dxa"/>
            <w:shd w:val="clear" w:color="auto" w:fill="auto"/>
          </w:tcPr>
          <w:p w14:paraId="1C146C85"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5693E7D5"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0331B518"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342" w:type="dxa"/>
            <w:shd w:val="clear" w:color="auto" w:fill="auto"/>
          </w:tcPr>
          <w:p w14:paraId="24FCFD9D"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189A23B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78" w:type="dxa"/>
            <w:shd w:val="clear" w:color="auto" w:fill="auto"/>
          </w:tcPr>
          <w:p w14:paraId="6C59E0E0"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4F14DBB3"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6E3D3246"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18" w:type="dxa"/>
            <w:shd w:val="clear" w:color="auto" w:fill="auto"/>
          </w:tcPr>
          <w:p w14:paraId="3CBE95E0"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76888252"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6DFC7CB9"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0A49A5A5" w14:textId="77777777" w:rsidR="00D83D70" w:rsidRPr="00760FCA" w:rsidRDefault="00D83D70" w:rsidP="005E29FF">
            <w:pPr>
              <w:spacing w:before="120" w:line="360" w:lineRule="exact"/>
              <w:jc w:val="both"/>
              <w:rPr>
                <w:b/>
                <w:bCs/>
                <w:sz w:val="18"/>
                <w:szCs w:val="18"/>
                <w:lang w:val="vi-VN"/>
              </w:rPr>
            </w:pPr>
          </w:p>
        </w:tc>
        <w:tc>
          <w:tcPr>
            <w:tcW w:w="353" w:type="dxa"/>
            <w:shd w:val="clear" w:color="auto" w:fill="auto"/>
          </w:tcPr>
          <w:p w14:paraId="466455BA"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2398F8C"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4544B292"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783542A"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0440DA41"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4701A0FE"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2489FEA7"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CFAFFFE"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517" w:type="dxa"/>
            <w:shd w:val="clear" w:color="auto" w:fill="auto"/>
          </w:tcPr>
          <w:p w14:paraId="243B9D60"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1E112725"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131783EC"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82CA12C"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374" w:type="dxa"/>
            <w:shd w:val="clear" w:color="auto" w:fill="auto"/>
          </w:tcPr>
          <w:p w14:paraId="332FBD72"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9839B8D"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58F34198"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0728481A"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2F62C5C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7B4AC6FF" w14:textId="77777777" w:rsidR="00D83D70" w:rsidRPr="00760FCA" w:rsidRDefault="00D83D70" w:rsidP="005E29FF">
            <w:pPr>
              <w:spacing w:before="120" w:line="360" w:lineRule="exact"/>
              <w:jc w:val="both"/>
              <w:rPr>
                <w:b/>
                <w:bCs/>
                <w:sz w:val="18"/>
                <w:szCs w:val="18"/>
                <w:lang w:val="en-GB"/>
              </w:rPr>
            </w:pPr>
          </w:p>
        </w:tc>
      </w:tr>
      <w:tr w:rsidR="00D83D70" w:rsidRPr="00760FCA" w14:paraId="08F773C8" w14:textId="77777777" w:rsidTr="008E556A">
        <w:tc>
          <w:tcPr>
            <w:tcW w:w="704" w:type="dxa"/>
            <w:shd w:val="clear" w:color="auto" w:fill="auto"/>
          </w:tcPr>
          <w:p w14:paraId="52B7BD8A" w14:textId="77777777" w:rsidR="00D83D70" w:rsidRPr="00760FCA" w:rsidRDefault="00D83D70" w:rsidP="005E29FF">
            <w:pPr>
              <w:pStyle w:val="TableParagraph"/>
              <w:spacing w:before="107"/>
              <w:ind w:left="12"/>
              <w:jc w:val="center"/>
              <w:rPr>
                <w:b/>
                <w:sz w:val="18"/>
                <w:szCs w:val="18"/>
              </w:rPr>
            </w:pPr>
            <w:r w:rsidRPr="00760FCA">
              <w:rPr>
                <w:b/>
                <w:sz w:val="18"/>
                <w:szCs w:val="18"/>
              </w:rPr>
              <w:t>IV</w:t>
            </w:r>
          </w:p>
        </w:tc>
        <w:tc>
          <w:tcPr>
            <w:tcW w:w="851" w:type="dxa"/>
            <w:shd w:val="clear" w:color="auto" w:fill="auto"/>
          </w:tcPr>
          <w:p w14:paraId="6DEF322B" w14:textId="77777777" w:rsidR="00D83D70" w:rsidRPr="00760FCA" w:rsidRDefault="00D83D70" w:rsidP="005E29FF">
            <w:pPr>
              <w:pStyle w:val="TableParagraph"/>
              <w:rPr>
                <w:sz w:val="18"/>
                <w:szCs w:val="18"/>
              </w:rPr>
            </w:pPr>
          </w:p>
        </w:tc>
        <w:tc>
          <w:tcPr>
            <w:tcW w:w="14713" w:type="dxa"/>
            <w:gridSpan w:val="37"/>
            <w:shd w:val="clear" w:color="auto" w:fill="auto"/>
          </w:tcPr>
          <w:p w14:paraId="0C649010" w14:textId="77777777" w:rsidR="00D83D70" w:rsidRPr="00760FCA" w:rsidRDefault="00D83D70" w:rsidP="005E29FF">
            <w:pPr>
              <w:pStyle w:val="TableParagraph"/>
              <w:spacing w:before="107"/>
              <w:ind w:left="107"/>
              <w:rPr>
                <w:b/>
                <w:sz w:val="18"/>
                <w:szCs w:val="18"/>
              </w:rPr>
            </w:pPr>
            <w:proofErr w:type="spellStart"/>
            <w:r w:rsidRPr="00760FCA">
              <w:rPr>
                <w:b/>
                <w:sz w:val="18"/>
                <w:szCs w:val="18"/>
              </w:rPr>
              <w:t>Khối</w:t>
            </w:r>
            <w:proofErr w:type="spellEnd"/>
            <w:r w:rsidRPr="00760FCA">
              <w:rPr>
                <w:b/>
                <w:spacing w:val="-2"/>
                <w:sz w:val="18"/>
                <w:szCs w:val="18"/>
              </w:rPr>
              <w:t xml:space="preserve"> </w:t>
            </w:r>
            <w:proofErr w:type="spellStart"/>
            <w:r w:rsidRPr="00760FCA">
              <w:rPr>
                <w:b/>
                <w:sz w:val="18"/>
                <w:szCs w:val="18"/>
              </w:rPr>
              <w:t>kiến</w:t>
            </w:r>
            <w:proofErr w:type="spellEnd"/>
            <w:r w:rsidRPr="00760FCA">
              <w:rPr>
                <w:b/>
                <w:spacing w:val="-4"/>
                <w:sz w:val="18"/>
                <w:szCs w:val="18"/>
              </w:rPr>
              <w:t xml:space="preserve"> </w:t>
            </w:r>
            <w:proofErr w:type="spellStart"/>
            <w:r w:rsidRPr="00760FCA">
              <w:rPr>
                <w:b/>
                <w:sz w:val="18"/>
                <w:szCs w:val="18"/>
              </w:rPr>
              <w:t>thức</w:t>
            </w:r>
            <w:proofErr w:type="spellEnd"/>
            <w:r w:rsidRPr="00760FCA">
              <w:rPr>
                <w:b/>
                <w:spacing w:val="1"/>
                <w:sz w:val="18"/>
                <w:szCs w:val="18"/>
              </w:rPr>
              <w:t xml:space="preserve"> </w:t>
            </w:r>
            <w:proofErr w:type="spellStart"/>
            <w:r w:rsidRPr="00760FCA">
              <w:rPr>
                <w:b/>
                <w:sz w:val="18"/>
                <w:szCs w:val="18"/>
              </w:rPr>
              <w:t>ngành</w:t>
            </w:r>
            <w:proofErr w:type="spellEnd"/>
          </w:p>
        </w:tc>
      </w:tr>
      <w:tr w:rsidR="00D83D70" w:rsidRPr="00760FCA" w14:paraId="5BE3D1C5" w14:textId="77777777" w:rsidTr="008E556A">
        <w:tc>
          <w:tcPr>
            <w:tcW w:w="704" w:type="dxa"/>
            <w:shd w:val="clear" w:color="auto" w:fill="auto"/>
          </w:tcPr>
          <w:p w14:paraId="18217B74" w14:textId="77777777" w:rsidR="00D83D70" w:rsidRPr="00760FCA" w:rsidRDefault="00D83D70" w:rsidP="005E29FF">
            <w:pPr>
              <w:pStyle w:val="TableParagraph"/>
              <w:spacing w:before="109"/>
              <w:ind w:left="107"/>
              <w:rPr>
                <w:b/>
                <w:i/>
                <w:sz w:val="18"/>
                <w:szCs w:val="18"/>
              </w:rPr>
            </w:pPr>
            <w:r w:rsidRPr="00760FCA">
              <w:rPr>
                <w:b/>
                <w:i/>
                <w:sz w:val="18"/>
                <w:szCs w:val="18"/>
              </w:rPr>
              <w:t>IV.1</w:t>
            </w:r>
          </w:p>
        </w:tc>
        <w:tc>
          <w:tcPr>
            <w:tcW w:w="851" w:type="dxa"/>
            <w:shd w:val="clear" w:color="auto" w:fill="auto"/>
          </w:tcPr>
          <w:p w14:paraId="5789C2AB" w14:textId="77777777" w:rsidR="00D83D70" w:rsidRPr="00760FCA" w:rsidRDefault="00D83D70" w:rsidP="005E29FF">
            <w:pPr>
              <w:pStyle w:val="TableParagraph"/>
              <w:rPr>
                <w:sz w:val="18"/>
                <w:szCs w:val="18"/>
              </w:rPr>
            </w:pPr>
          </w:p>
        </w:tc>
        <w:tc>
          <w:tcPr>
            <w:tcW w:w="14713" w:type="dxa"/>
            <w:gridSpan w:val="37"/>
            <w:shd w:val="clear" w:color="auto" w:fill="auto"/>
          </w:tcPr>
          <w:p w14:paraId="5AFDF66E" w14:textId="77777777" w:rsidR="00D83D70" w:rsidRPr="00760FCA" w:rsidRDefault="00D83D70" w:rsidP="005E29FF">
            <w:pPr>
              <w:pStyle w:val="TableParagraph"/>
              <w:spacing w:before="109"/>
              <w:ind w:left="107"/>
              <w:rPr>
                <w:b/>
                <w:i/>
                <w:sz w:val="18"/>
                <w:szCs w:val="18"/>
              </w:rPr>
            </w:pPr>
            <w:r w:rsidRPr="00760FCA">
              <w:rPr>
                <w:b/>
                <w:i/>
                <w:sz w:val="18"/>
                <w:szCs w:val="18"/>
              </w:rPr>
              <w:t>Các</w:t>
            </w:r>
            <w:r w:rsidRPr="00760FCA">
              <w:rPr>
                <w:b/>
                <w:i/>
                <w:spacing w:val="-1"/>
                <w:sz w:val="18"/>
                <w:szCs w:val="18"/>
              </w:rPr>
              <w:t xml:space="preserve"> </w:t>
            </w:r>
            <w:proofErr w:type="spellStart"/>
            <w:r w:rsidRPr="00760FCA">
              <w:rPr>
                <w:b/>
                <w:i/>
                <w:sz w:val="18"/>
                <w:szCs w:val="18"/>
              </w:rPr>
              <w:t>học</w:t>
            </w:r>
            <w:proofErr w:type="spellEnd"/>
            <w:r w:rsidRPr="00760FCA">
              <w:rPr>
                <w:b/>
                <w:i/>
                <w:spacing w:val="-3"/>
                <w:sz w:val="18"/>
                <w:szCs w:val="18"/>
              </w:rPr>
              <w:t xml:space="preserve"> </w:t>
            </w:r>
            <w:proofErr w:type="spellStart"/>
            <w:r w:rsidRPr="00760FCA">
              <w:rPr>
                <w:b/>
                <w:i/>
                <w:sz w:val="18"/>
                <w:szCs w:val="18"/>
              </w:rPr>
              <w:t>phần</w:t>
            </w:r>
            <w:proofErr w:type="spellEnd"/>
            <w:r w:rsidRPr="00760FCA">
              <w:rPr>
                <w:b/>
                <w:i/>
                <w:spacing w:val="-1"/>
                <w:sz w:val="18"/>
                <w:szCs w:val="18"/>
              </w:rPr>
              <w:t xml:space="preserve"> </w:t>
            </w:r>
            <w:proofErr w:type="spellStart"/>
            <w:r w:rsidRPr="00760FCA">
              <w:rPr>
                <w:b/>
                <w:i/>
                <w:sz w:val="18"/>
                <w:szCs w:val="18"/>
              </w:rPr>
              <w:t>bắt</w:t>
            </w:r>
            <w:proofErr w:type="spellEnd"/>
            <w:r w:rsidRPr="00760FCA">
              <w:rPr>
                <w:b/>
                <w:i/>
                <w:spacing w:val="-2"/>
                <w:sz w:val="18"/>
                <w:szCs w:val="18"/>
              </w:rPr>
              <w:t xml:space="preserve"> </w:t>
            </w:r>
            <w:proofErr w:type="spellStart"/>
            <w:r w:rsidRPr="00760FCA">
              <w:rPr>
                <w:b/>
                <w:i/>
                <w:sz w:val="18"/>
                <w:szCs w:val="18"/>
              </w:rPr>
              <w:t>buộc</w:t>
            </w:r>
            <w:proofErr w:type="spellEnd"/>
          </w:p>
        </w:tc>
      </w:tr>
      <w:tr w:rsidR="00D83D70" w:rsidRPr="00760FCA" w14:paraId="3AC6CE16" w14:textId="77777777" w:rsidTr="008E556A">
        <w:trPr>
          <w:gridAfter w:val="1"/>
          <w:wAfter w:w="65" w:type="dxa"/>
        </w:trPr>
        <w:tc>
          <w:tcPr>
            <w:tcW w:w="704" w:type="dxa"/>
            <w:shd w:val="clear" w:color="auto" w:fill="auto"/>
          </w:tcPr>
          <w:p w14:paraId="4DF35D6A" w14:textId="77777777" w:rsidR="00D83D70" w:rsidRPr="000100CC" w:rsidRDefault="00D83D70" w:rsidP="005E29FF">
            <w:pPr>
              <w:spacing w:before="120" w:line="360" w:lineRule="exact"/>
              <w:jc w:val="both"/>
              <w:rPr>
                <w:b/>
                <w:bCs/>
                <w:sz w:val="18"/>
                <w:szCs w:val="18"/>
                <w:lang w:val="vi-VN"/>
              </w:rPr>
            </w:pPr>
            <w:r>
              <w:rPr>
                <w:b/>
                <w:bCs/>
                <w:sz w:val="18"/>
                <w:szCs w:val="18"/>
                <w:lang w:val="vi-VN"/>
              </w:rPr>
              <w:t>20</w:t>
            </w:r>
          </w:p>
        </w:tc>
        <w:tc>
          <w:tcPr>
            <w:tcW w:w="851" w:type="dxa"/>
            <w:shd w:val="clear" w:color="auto" w:fill="auto"/>
          </w:tcPr>
          <w:p w14:paraId="0C538619" w14:textId="2E3EE5DF" w:rsidR="00D83D70" w:rsidRPr="00760FCA" w:rsidRDefault="0024193F" w:rsidP="005E29FF">
            <w:pPr>
              <w:spacing w:before="120" w:line="360" w:lineRule="exact"/>
              <w:jc w:val="both"/>
              <w:rPr>
                <w:b/>
                <w:bCs/>
                <w:sz w:val="18"/>
                <w:szCs w:val="18"/>
                <w:lang w:val="en-GB"/>
              </w:rPr>
            </w:pPr>
            <w:r>
              <w:rPr>
                <w:b/>
                <w:bCs/>
                <w:sz w:val="18"/>
                <w:szCs w:val="18"/>
                <w:lang w:val="en-GB"/>
              </w:rPr>
              <w:t>FLA7010</w:t>
            </w:r>
          </w:p>
        </w:tc>
        <w:tc>
          <w:tcPr>
            <w:tcW w:w="550" w:type="dxa"/>
            <w:shd w:val="clear" w:color="auto" w:fill="auto"/>
          </w:tcPr>
          <w:p w14:paraId="7B4C37B5" w14:textId="77777777" w:rsidR="00D83D70" w:rsidRPr="006759A4" w:rsidRDefault="00D83D70" w:rsidP="005E29FF">
            <w:pPr>
              <w:rPr>
                <w:sz w:val="18"/>
                <w:szCs w:val="18"/>
                <w:lang w:val="vi-VN"/>
              </w:rPr>
            </w:pPr>
            <w:r>
              <w:rPr>
                <w:sz w:val="18"/>
                <w:szCs w:val="18"/>
                <w:lang w:val="vi-VN"/>
              </w:rPr>
              <w:t>Ngữ âm tiếng Anh</w:t>
            </w:r>
          </w:p>
        </w:tc>
        <w:tc>
          <w:tcPr>
            <w:tcW w:w="337" w:type="dxa"/>
            <w:shd w:val="clear" w:color="auto" w:fill="auto"/>
          </w:tcPr>
          <w:p w14:paraId="360217A9"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09528072"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3D1644EB"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1A5ECB5B"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41AC2FA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05AE2D4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5" w:type="dxa"/>
            <w:shd w:val="clear" w:color="auto" w:fill="auto"/>
          </w:tcPr>
          <w:p w14:paraId="060CF649"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3A51060B" w14:textId="77777777" w:rsidR="00D83D70" w:rsidRPr="00760FCA" w:rsidRDefault="00D83D70" w:rsidP="005E29FF">
            <w:pPr>
              <w:spacing w:before="120" w:line="360" w:lineRule="exact"/>
              <w:jc w:val="both"/>
              <w:rPr>
                <w:b/>
                <w:bCs/>
                <w:sz w:val="18"/>
                <w:szCs w:val="18"/>
                <w:lang w:val="en-GB"/>
              </w:rPr>
            </w:pPr>
          </w:p>
        </w:tc>
        <w:tc>
          <w:tcPr>
            <w:tcW w:w="436" w:type="dxa"/>
            <w:shd w:val="clear" w:color="auto" w:fill="auto"/>
          </w:tcPr>
          <w:p w14:paraId="51619E53"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2903B730"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0E976889"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6191F6CE"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37B62F07"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6336F27D"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4E01822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1" w:type="dxa"/>
            <w:shd w:val="clear" w:color="auto" w:fill="auto"/>
          </w:tcPr>
          <w:p w14:paraId="2AEBA6E1"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2D6DD7DC"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9FEEFC1"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7440C156"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345F49A"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DC5BB98"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05BA959B"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620A178D"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8365790"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17C9F2E7"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978354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36" w:type="dxa"/>
            <w:shd w:val="clear" w:color="auto" w:fill="auto"/>
          </w:tcPr>
          <w:p w14:paraId="539FADF8"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2FE1D524"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05BA9BF3"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2FD72E5"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02DAF2F"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63A6587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8" w:type="dxa"/>
            <w:shd w:val="clear" w:color="auto" w:fill="auto"/>
          </w:tcPr>
          <w:p w14:paraId="7F9BD3F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1820BB86" w14:textId="77777777" w:rsidR="00D83D70" w:rsidRPr="00760FCA" w:rsidRDefault="00D83D70" w:rsidP="005E29FF">
            <w:pPr>
              <w:spacing w:before="120" w:line="360" w:lineRule="exact"/>
              <w:jc w:val="both"/>
              <w:rPr>
                <w:b/>
                <w:bCs/>
                <w:sz w:val="18"/>
                <w:szCs w:val="18"/>
                <w:lang w:val="en-GB"/>
              </w:rPr>
            </w:pPr>
          </w:p>
        </w:tc>
      </w:tr>
      <w:tr w:rsidR="00D83D70" w:rsidRPr="00760FCA" w14:paraId="753831CE" w14:textId="77777777" w:rsidTr="008E556A">
        <w:trPr>
          <w:gridAfter w:val="1"/>
          <w:wAfter w:w="65" w:type="dxa"/>
        </w:trPr>
        <w:tc>
          <w:tcPr>
            <w:tcW w:w="704" w:type="dxa"/>
            <w:shd w:val="clear" w:color="auto" w:fill="auto"/>
          </w:tcPr>
          <w:p w14:paraId="77DCE3A0" w14:textId="77777777" w:rsidR="00D83D70" w:rsidRPr="000100CC" w:rsidRDefault="00D83D70" w:rsidP="005E29FF">
            <w:pPr>
              <w:spacing w:before="120" w:line="360" w:lineRule="exact"/>
              <w:jc w:val="both"/>
              <w:rPr>
                <w:b/>
                <w:bCs/>
                <w:sz w:val="18"/>
                <w:szCs w:val="18"/>
                <w:lang w:val="vi-VN"/>
              </w:rPr>
            </w:pPr>
            <w:r>
              <w:rPr>
                <w:b/>
                <w:bCs/>
                <w:sz w:val="18"/>
                <w:szCs w:val="18"/>
                <w:lang w:val="vi-VN"/>
              </w:rPr>
              <w:t>21</w:t>
            </w:r>
          </w:p>
        </w:tc>
        <w:tc>
          <w:tcPr>
            <w:tcW w:w="851" w:type="dxa"/>
            <w:shd w:val="clear" w:color="auto" w:fill="auto"/>
          </w:tcPr>
          <w:p w14:paraId="701575D2" w14:textId="2A5FCDF6" w:rsidR="00D83D70" w:rsidRPr="00760FCA" w:rsidRDefault="0024193F" w:rsidP="005E29FF">
            <w:pPr>
              <w:spacing w:before="120" w:line="360" w:lineRule="exact"/>
              <w:jc w:val="both"/>
              <w:rPr>
                <w:b/>
                <w:bCs/>
                <w:sz w:val="18"/>
                <w:szCs w:val="18"/>
                <w:lang w:val="en-GB"/>
              </w:rPr>
            </w:pPr>
            <w:r>
              <w:rPr>
                <w:b/>
                <w:bCs/>
                <w:sz w:val="18"/>
                <w:szCs w:val="18"/>
                <w:lang w:val="en-GB"/>
              </w:rPr>
              <w:t>FLA7011</w:t>
            </w:r>
          </w:p>
        </w:tc>
        <w:tc>
          <w:tcPr>
            <w:tcW w:w="550" w:type="dxa"/>
            <w:shd w:val="clear" w:color="auto" w:fill="auto"/>
          </w:tcPr>
          <w:p w14:paraId="0255ED82" w14:textId="77777777" w:rsidR="00D83D70" w:rsidRDefault="00D83D70" w:rsidP="005E29FF">
            <w:pPr>
              <w:rPr>
                <w:sz w:val="18"/>
                <w:szCs w:val="18"/>
                <w:lang w:val="vi-VN"/>
              </w:rPr>
            </w:pPr>
            <w:proofErr w:type="spellStart"/>
            <w:r w:rsidRPr="00760FCA">
              <w:rPr>
                <w:sz w:val="18"/>
                <w:szCs w:val="18"/>
              </w:rPr>
              <w:t>Ngữ</w:t>
            </w:r>
            <w:proofErr w:type="spellEnd"/>
            <w:r w:rsidRPr="00760FCA">
              <w:rPr>
                <w:sz w:val="18"/>
                <w:szCs w:val="18"/>
              </w:rPr>
              <w:t xml:space="preserve"> </w:t>
            </w:r>
            <w:proofErr w:type="spellStart"/>
            <w:r w:rsidRPr="00760FCA">
              <w:rPr>
                <w:sz w:val="18"/>
                <w:szCs w:val="18"/>
              </w:rPr>
              <w:t>pháp</w:t>
            </w:r>
            <w:proofErr w:type="spellEnd"/>
            <w:r w:rsidRPr="00760FCA">
              <w:rPr>
                <w:sz w:val="18"/>
                <w:szCs w:val="18"/>
              </w:rPr>
              <w:t xml:space="preserve"> </w:t>
            </w:r>
            <w:proofErr w:type="spellStart"/>
            <w:r w:rsidRPr="00760FCA">
              <w:rPr>
                <w:sz w:val="18"/>
                <w:szCs w:val="18"/>
              </w:rPr>
              <w:t>tiếng</w:t>
            </w:r>
            <w:proofErr w:type="spellEnd"/>
            <w:r w:rsidRPr="00760FCA">
              <w:rPr>
                <w:sz w:val="18"/>
                <w:szCs w:val="18"/>
              </w:rPr>
              <w:t xml:space="preserve"> Anh </w:t>
            </w:r>
          </w:p>
        </w:tc>
        <w:tc>
          <w:tcPr>
            <w:tcW w:w="337" w:type="dxa"/>
            <w:shd w:val="clear" w:color="auto" w:fill="auto"/>
          </w:tcPr>
          <w:p w14:paraId="35853D37"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538A282B"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7633EB82"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40DEDE07" w14:textId="77777777" w:rsidR="00D83D70" w:rsidRPr="00760FCA" w:rsidRDefault="00D83D70" w:rsidP="005E29FF">
            <w:pPr>
              <w:spacing w:before="120" w:line="360" w:lineRule="exact"/>
              <w:jc w:val="both"/>
              <w:rPr>
                <w:b/>
                <w:bCs/>
                <w:sz w:val="18"/>
                <w:szCs w:val="18"/>
                <w:lang w:val="en-GB"/>
              </w:rPr>
            </w:pPr>
            <w:r>
              <w:rPr>
                <w:b/>
                <w:bCs/>
                <w:sz w:val="18"/>
                <w:szCs w:val="18"/>
                <w:lang w:val="vi-VN"/>
              </w:rPr>
              <w:t>3</w:t>
            </w:r>
          </w:p>
        </w:tc>
        <w:tc>
          <w:tcPr>
            <w:tcW w:w="431" w:type="dxa"/>
            <w:shd w:val="clear" w:color="auto" w:fill="auto"/>
          </w:tcPr>
          <w:p w14:paraId="40F8798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 xml:space="preserve"> 3</w:t>
            </w:r>
          </w:p>
        </w:tc>
        <w:tc>
          <w:tcPr>
            <w:tcW w:w="339" w:type="dxa"/>
            <w:shd w:val="clear" w:color="auto" w:fill="auto"/>
          </w:tcPr>
          <w:p w14:paraId="1759FDDE"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726CE35F"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565B966B"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36" w:type="dxa"/>
            <w:shd w:val="clear" w:color="auto" w:fill="auto"/>
          </w:tcPr>
          <w:p w14:paraId="12A657B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12800750"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54A536E4"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6137B6D2"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316D8901"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522DC8B9"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417A477C"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0B153791"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48016F25"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A11C47E"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16ABFEC0"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F58D1A8"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6D7005ED"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7DA04483"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087159B1"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F8A97C4"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02ED2A73"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F823526"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213DD591"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C36CF3A"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3DB8BCB6"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32C6762"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09870F91"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1D6CF5FC"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782582E2"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521B1D19" w14:textId="77777777" w:rsidR="00D83D70" w:rsidRPr="00760FCA" w:rsidRDefault="00D83D70" w:rsidP="005E29FF">
            <w:pPr>
              <w:spacing w:before="120" w:line="360" w:lineRule="exact"/>
              <w:jc w:val="both"/>
              <w:rPr>
                <w:b/>
                <w:bCs/>
                <w:sz w:val="18"/>
                <w:szCs w:val="18"/>
                <w:lang w:val="en-GB"/>
              </w:rPr>
            </w:pPr>
          </w:p>
        </w:tc>
      </w:tr>
      <w:tr w:rsidR="00D83D70" w:rsidRPr="00760FCA" w14:paraId="229F519B" w14:textId="77777777" w:rsidTr="008E556A">
        <w:trPr>
          <w:gridAfter w:val="1"/>
          <w:wAfter w:w="65" w:type="dxa"/>
        </w:trPr>
        <w:tc>
          <w:tcPr>
            <w:tcW w:w="704" w:type="dxa"/>
            <w:shd w:val="clear" w:color="auto" w:fill="auto"/>
          </w:tcPr>
          <w:p w14:paraId="07DB90FE" w14:textId="77777777" w:rsidR="00D83D70" w:rsidRPr="000100CC" w:rsidRDefault="00D83D70" w:rsidP="005E29FF">
            <w:pPr>
              <w:spacing w:before="120" w:line="360" w:lineRule="exact"/>
              <w:jc w:val="both"/>
              <w:rPr>
                <w:b/>
                <w:bCs/>
                <w:sz w:val="18"/>
                <w:szCs w:val="18"/>
                <w:lang w:val="vi-VN"/>
              </w:rPr>
            </w:pPr>
            <w:r>
              <w:rPr>
                <w:b/>
                <w:bCs/>
                <w:sz w:val="18"/>
                <w:szCs w:val="18"/>
                <w:lang w:val="vi-VN"/>
              </w:rPr>
              <w:t>22</w:t>
            </w:r>
          </w:p>
        </w:tc>
        <w:tc>
          <w:tcPr>
            <w:tcW w:w="851" w:type="dxa"/>
            <w:shd w:val="clear" w:color="auto" w:fill="auto"/>
          </w:tcPr>
          <w:p w14:paraId="0D561C25" w14:textId="67CC9B5F" w:rsidR="00D83D70" w:rsidRPr="00760FCA" w:rsidRDefault="0024193F" w:rsidP="005E29FF">
            <w:pPr>
              <w:spacing w:before="120" w:line="360" w:lineRule="exact"/>
              <w:jc w:val="both"/>
              <w:rPr>
                <w:b/>
                <w:bCs/>
                <w:sz w:val="18"/>
                <w:szCs w:val="18"/>
                <w:lang w:val="en-GB"/>
              </w:rPr>
            </w:pPr>
            <w:r>
              <w:rPr>
                <w:b/>
                <w:bCs/>
                <w:sz w:val="18"/>
                <w:szCs w:val="18"/>
                <w:lang w:val="en-GB"/>
              </w:rPr>
              <w:t>FLA7012</w:t>
            </w:r>
          </w:p>
        </w:tc>
        <w:tc>
          <w:tcPr>
            <w:tcW w:w="550" w:type="dxa"/>
            <w:shd w:val="clear" w:color="auto" w:fill="auto"/>
          </w:tcPr>
          <w:p w14:paraId="3B826FF0" w14:textId="77777777" w:rsidR="00D83D70" w:rsidRPr="00760FCA" w:rsidRDefault="00D83D70" w:rsidP="005E29FF">
            <w:pPr>
              <w:rPr>
                <w:sz w:val="18"/>
                <w:szCs w:val="18"/>
              </w:rPr>
            </w:pPr>
            <w:r w:rsidRPr="00760FCA">
              <w:rPr>
                <w:sz w:val="18"/>
                <w:szCs w:val="18"/>
              </w:rPr>
              <w:t>Nghe 1</w:t>
            </w:r>
          </w:p>
        </w:tc>
        <w:tc>
          <w:tcPr>
            <w:tcW w:w="337" w:type="dxa"/>
            <w:shd w:val="clear" w:color="auto" w:fill="auto"/>
          </w:tcPr>
          <w:p w14:paraId="160D226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10ECB510"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63EAE7C6"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45CA8347"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051B074C"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78F3B38A"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383BB988"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66496EB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2A2A752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39DCEB87"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6B4460C6"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394177C1"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1F9BE947"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3B510B2E"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F26BB01"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41" w:type="dxa"/>
            <w:shd w:val="clear" w:color="auto" w:fill="auto"/>
          </w:tcPr>
          <w:p w14:paraId="7BE0E04A"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7D09694B"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D19708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8" w:type="dxa"/>
            <w:shd w:val="clear" w:color="auto" w:fill="auto"/>
          </w:tcPr>
          <w:p w14:paraId="03FF0F37"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AF7638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8" w:type="dxa"/>
            <w:shd w:val="clear" w:color="auto" w:fill="auto"/>
          </w:tcPr>
          <w:p w14:paraId="2FB32FBB"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083AD734"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45E9731"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4BDB2092"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307D5EDA"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4AC948E"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7BCBF0BC"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9DF64BD"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6A289E05"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3430D38"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2E5EEA4C"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0A4F2DFE"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AA42E9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279BE4A5" w14:textId="77777777" w:rsidR="00D83D70" w:rsidRPr="00760FCA" w:rsidRDefault="00D83D70" w:rsidP="005E29FF">
            <w:pPr>
              <w:spacing w:before="120" w:line="360" w:lineRule="exact"/>
              <w:jc w:val="both"/>
              <w:rPr>
                <w:b/>
                <w:bCs/>
                <w:sz w:val="18"/>
                <w:szCs w:val="18"/>
                <w:lang w:val="en-GB"/>
              </w:rPr>
            </w:pPr>
          </w:p>
        </w:tc>
      </w:tr>
      <w:tr w:rsidR="00D83D70" w:rsidRPr="00760FCA" w14:paraId="1FA995CC" w14:textId="77777777" w:rsidTr="008E556A">
        <w:trPr>
          <w:gridAfter w:val="1"/>
          <w:wAfter w:w="65" w:type="dxa"/>
        </w:trPr>
        <w:tc>
          <w:tcPr>
            <w:tcW w:w="704" w:type="dxa"/>
            <w:shd w:val="clear" w:color="auto" w:fill="auto"/>
          </w:tcPr>
          <w:p w14:paraId="550A5B9C" w14:textId="77777777" w:rsidR="00D83D70" w:rsidRPr="000100CC" w:rsidRDefault="00D83D70" w:rsidP="005E29FF">
            <w:pPr>
              <w:spacing w:before="120" w:line="360" w:lineRule="exact"/>
              <w:jc w:val="both"/>
              <w:rPr>
                <w:b/>
                <w:bCs/>
                <w:sz w:val="18"/>
                <w:szCs w:val="18"/>
                <w:lang w:val="vi-VN"/>
              </w:rPr>
            </w:pPr>
            <w:r>
              <w:rPr>
                <w:b/>
                <w:bCs/>
                <w:sz w:val="18"/>
                <w:szCs w:val="18"/>
                <w:lang w:val="vi-VN"/>
              </w:rPr>
              <w:t>23</w:t>
            </w:r>
          </w:p>
        </w:tc>
        <w:tc>
          <w:tcPr>
            <w:tcW w:w="851" w:type="dxa"/>
            <w:shd w:val="clear" w:color="auto" w:fill="auto"/>
          </w:tcPr>
          <w:p w14:paraId="09694146" w14:textId="0357DCD0" w:rsidR="00D83D70" w:rsidRPr="00760FCA" w:rsidRDefault="0024193F" w:rsidP="005E29FF">
            <w:pPr>
              <w:spacing w:before="120" w:line="360" w:lineRule="exact"/>
              <w:jc w:val="both"/>
              <w:rPr>
                <w:b/>
                <w:bCs/>
                <w:sz w:val="18"/>
                <w:szCs w:val="18"/>
                <w:lang w:val="en-GB"/>
              </w:rPr>
            </w:pPr>
            <w:r>
              <w:rPr>
                <w:b/>
                <w:bCs/>
                <w:sz w:val="18"/>
                <w:szCs w:val="18"/>
                <w:lang w:val="en-GB"/>
              </w:rPr>
              <w:t>FLA7013</w:t>
            </w:r>
          </w:p>
        </w:tc>
        <w:tc>
          <w:tcPr>
            <w:tcW w:w="550" w:type="dxa"/>
            <w:shd w:val="clear" w:color="auto" w:fill="auto"/>
          </w:tcPr>
          <w:p w14:paraId="25F9C67D" w14:textId="77777777" w:rsidR="00D83D70" w:rsidRPr="00760FCA" w:rsidRDefault="00D83D70" w:rsidP="005E29FF">
            <w:pPr>
              <w:rPr>
                <w:sz w:val="18"/>
                <w:szCs w:val="18"/>
              </w:rPr>
            </w:pPr>
            <w:proofErr w:type="spellStart"/>
            <w:r w:rsidRPr="00760FCA">
              <w:rPr>
                <w:sz w:val="18"/>
                <w:szCs w:val="18"/>
              </w:rPr>
              <w:t>Nói</w:t>
            </w:r>
            <w:proofErr w:type="spellEnd"/>
            <w:r w:rsidRPr="00760FCA">
              <w:rPr>
                <w:sz w:val="18"/>
                <w:szCs w:val="18"/>
              </w:rPr>
              <w:t xml:space="preserve"> 1</w:t>
            </w:r>
          </w:p>
        </w:tc>
        <w:tc>
          <w:tcPr>
            <w:tcW w:w="337" w:type="dxa"/>
            <w:shd w:val="clear" w:color="auto" w:fill="auto"/>
          </w:tcPr>
          <w:p w14:paraId="7A407BC1"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31" w:type="dxa"/>
            <w:shd w:val="clear" w:color="auto" w:fill="auto"/>
          </w:tcPr>
          <w:p w14:paraId="16D88CDB"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0CA07D36"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03F03752"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3186E8D5"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1F9EF505"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302A78CA"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6868AB2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127B0C34"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158FE53C"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4C59E711"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300260D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66495CD6"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77B63F2"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43B60B7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39E291D2"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44010AF8"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70E9239" w14:textId="77777777" w:rsidR="00D83D70" w:rsidRPr="00BB1FB6" w:rsidRDefault="00D83D70" w:rsidP="005E29FF">
            <w:pPr>
              <w:spacing w:before="120" w:line="360" w:lineRule="exact"/>
              <w:jc w:val="both"/>
              <w:rPr>
                <w:b/>
                <w:bCs/>
                <w:sz w:val="18"/>
                <w:szCs w:val="18"/>
                <w:lang w:val="vi-VN"/>
              </w:rPr>
            </w:pPr>
            <w:r>
              <w:rPr>
                <w:b/>
                <w:bCs/>
                <w:sz w:val="18"/>
                <w:szCs w:val="18"/>
                <w:lang w:val="vi-VN"/>
              </w:rPr>
              <w:t>1</w:t>
            </w:r>
          </w:p>
        </w:tc>
        <w:tc>
          <w:tcPr>
            <w:tcW w:w="438" w:type="dxa"/>
            <w:shd w:val="clear" w:color="auto" w:fill="auto"/>
          </w:tcPr>
          <w:p w14:paraId="050C958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4ED07F5B"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2FB2ABD0"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516" w:type="dxa"/>
            <w:shd w:val="clear" w:color="auto" w:fill="auto"/>
          </w:tcPr>
          <w:p w14:paraId="747617A9"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7176AB13"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08DDB54"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0D242738"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F01530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36" w:type="dxa"/>
            <w:shd w:val="clear" w:color="auto" w:fill="auto"/>
          </w:tcPr>
          <w:p w14:paraId="30DA2807"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C3E6624"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40E14580"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D3411D9"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719D7D35"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41D9501E"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48E35E1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559DBEB2" w14:textId="77777777" w:rsidR="00D83D70" w:rsidRPr="00760FCA" w:rsidRDefault="00D83D70" w:rsidP="005E29FF">
            <w:pPr>
              <w:spacing w:before="120" w:line="360" w:lineRule="exact"/>
              <w:jc w:val="both"/>
              <w:rPr>
                <w:b/>
                <w:bCs/>
                <w:sz w:val="18"/>
                <w:szCs w:val="18"/>
                <w:lang w:val="en-GB"/>
              </w:rPr>
            </w:pPr>
          </w:p>
        </w:tc>
      </w:tr>
      <w:tr w:rsidR="00D83D70" w:rsidRPr="00760FCA" w14:paraId="5AD2C986" w14:textId="77777777" w:rsidTr="008E556A">
        <w:trPr>
          <w:gridAfter w:val="1"/>
          <w:wAfter w:w="65" w:type="dxa"/>
        </w:trPr>
        <w:tc>
          <w:tcPr>
            <w:tcW w:w="704" w:type="dxa"/>
            <w:shd w:val="clear" w:color="auto" w:fill="auto"/>
          </w:tcPr>
          <w:p w14:paraId="47E47280" w14:textId="77777777" w:rsidR="00D83D70" w:rsidRPr="000100CC" w:rsidRDefault="00D83D70" w:rsidP="005E29FF">
            <w:pPr>
              <w:spacing w:before="120" w:line="360" w:lineRule="exact"/>
              <w:jc w:val="both"/>
              <w:rPr>
                <w:b/>
                <w:bCs/>
                <w:sz w:val="18"/>
                <w:szCs w:val="18"/>
                <w:lang w:val="vi-VN"/>
              </w:rPr>
            </w:pPr>
            <w:r>
              <w:rPr>
                <w:b/>
                <w:bCs/>
                <w:sz w:val="18"/>
                <w:szCs w:val="18"/>
                <w:lang w:val="vi-VN"/>
              </w:rPr>
              <w:lastRenderedPageBreak/>
              <w:t>24</w:t>
            </w:r>
          </w:p>
        </w:tc>
        <w:tc>
          <w:tcPr>
            <w:tcW w:w="851" w:type="dxa"/>
            <w:shd w:val="clear" w:color="auto" w:fill="auto"/>
          </w:tcPr>
          <w:p w14:paraId="2209659A" w14:textId="5F762AC4" w:rsidR="00D83D70" w:rsidRPr="00760FCA" w:rsidRDefault="0024193F" w:rsidP="005E29FF">
            <w:pPr>
              <w:spacing w:before="120" w:line="360" w:lineRule="exact"/>
              <w:jc w:val="both"/>
              <w:rPr>
                <w:b/>
                <w:bCs/>
                <w:sz w:val="18"/>
                <w:szCs w:val="18"/>
                <w:lang w:val="en-GB"/>
              </w:rPr>
            </w:pPr>
            <w:r>
              <w:rPr>
                <w:b/>
                <w:bCs/>
                <w:sz w:val="18"/>
                <w:szCs w:val="18"/>
                <w:lang w:val="en-GB"/>
              </w:rPr>
              <w:t>FLA7014</w:t>
            </w:r>
          </w:p>
        </w:tc>
        <w:tc>
          <w:tcPr>
            <w:tcW w:w="550" w:type="dxa"/>
            <w:shd w:val="clear" w:color="auto" w:fill="auto"/>
          </w:tcPr>
          <w:p w14:paraId="5D8B9B43" w14:textId="77777777" w:rsidR="00D83D70" w:rsidRPr="00760FCA" w:rsidRDefault="00D83D70" w:rsidP="005E29FF">
            <w:pPr>
              <w:rPr>
                <w:sz w:val="18"/>
                <w:szCs w:val="18"/>
              </w:rPr>
            </w:pPr>
            <w:proofErr w:type="spellStart"/>
            <w:r w:rsidRPr="00760FCA">
              <w:rPr>
                <w:sz w:val="18"/>
                <w:szCs w:val="18"/>
              </w:rPr>
              <w:t>Đọc</w:t>
            </w:r>
            <w:proofErr w:type="spellEnd"/>
            <w:r w:rsidRPr="00760FCA">
              <w:rPr>
                <w:sz w:val="18"/>
                <w:szCs w:val="18"/>
              </w:rPr>
              <w:t xml:space="preserve"> 1</w:t>
            </w:r>
          </w:p>
        </w:tc>
        <w:tc>
          <w:tcPr>
            <w:tcW w:w="337" w:type="dxa"/>
            <w:shd w:val="clear" w:color="auto" w:fill="auto"/>
          </w:tcPr>
          <w:p w14:paraId="4FD03CC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02B82CD5"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6E9CA3FE"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0A4C4575"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2B115F90"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548BEAC8"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16BAE1D6"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1A7686C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501DC82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21935E2D"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2D90A310"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20CC77ED"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5F219424"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63D0923"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0E94585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6C0CAB4F"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3D14E305"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5561141" w14:textId="77777777" w:rsidR="00D83D70" w:rsidRPr="00BB1FB6" w:rsidRDefault="00D83D70" w:rsidP="005E29FF">
            <w:pPr>
              <w:spacing w:before="120" w:line="360" w:lineRule="exact"/>
              <w:jc w:val="both"/>
              <w:rPr>
                <w:b/>
                <w:bCs/>
                <w:sz w:val="18"/>
                <w:szCs w:val="18"/>
                <w:lang w:val="vi-VN"/>
              </w:rPr>
            </w:pPr>
            <w:r>
              <w:rPr>
                <w:b/>
                <w:bCs/>
                <w:sz w:val="18"/>
                <w:szCs w:val="18"/>
                <w:lang w:val="vi-VN"/>
              </w:rPr>
              <w:t>1</w:t>
            </w:r>
          </w:p>
        </w:tc>
        <w:tc>
          <w:tcPr>
            <w:tcW w:w="438" w:type="dxa"/>
            <w:shd w:val="clear" w:color="auto" w:fill="auto"/>
          </w:tcPr>
          <w:p w14:paraId="31E0CDAB"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83EF7E8"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2B95081"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5A523ACE"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1FA6D7CA"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EB129E3"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4DA0CA92"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C882C77"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7F1E9A82"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41A5FCB"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12D9BE40"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6644603"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0FDEB3BD"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6DA21A8C"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7EE1523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251CBEDC" w14:textId="77777777" w:rsidR="00D83D70" w:rsidRPr="00760FCA" w:rsidRDefault="00D83D70" w:rsidP="005E29FF">
            <w:pPr>
              <w:spacing w:before="120" w:line="360" w:lineRule="exact"/>
              <w:jc w:val="both"/>
              <w:rPr>
                <w:b/>
                <w:bCs/>
                <w:sz w:val="18"/>
                <w:szCs w:val="18"/>
                <w:lang w:val="en-GB"/>
              </w:rPr>
            </w:pPr>
          </w:p>
        </w:tc>
      </w:tr>
      <w:tr w:rsidR="00D83D70" w:rsidRPr="00760FCA" w14:paraId="2CBD84A7" w14:textId="77777777" w:rsidTr="008E556A">
        <w:trPr>
          <w:gridAfter w:val="1"/>
          <w:wAfter w:w="65" w:type="dxa"/>
        </w:trPr>
        <w:tc>
          <w:tcPr>
            <w:tcW w:w="704" w:type="dxa"/>
            <w:shd w:val="clear" w:color="auto" w:fill="auto"/>
          </w:tcPr>
          <w:p w14:paraId="6389FE15" w14:textId="77777777" w:rsidR="00D83D70" w:rsidRPr="000100CC" w:rsidRDefault="00D83D70" w:rsidP="005E29FF">
            <w:pPr>
              <w:spacing w:before="120" w:line="360" w:lineRule="exact"/>
              <w:jc w:val="both"/>
              <w:rPr>
                <w:b/>
                <w:bCs/>
                <w:sz w:val="18"/>
                <w:szCs w:val="18"/>
                <w:lang w:val="vi-VN"/>
              </w:rPr>
            </w:pPr>
            <w:r>
              <w:rPr>
                <w:b/>
                <w:bCs/>
                <w:sz w:val="18"/>
                <w:szCs w:val="18"/>
                <w:lang w:val="vi-VN"/>
              </w:rPr>
              <w:t>25</w:t>
            </w:r>
          </w:p>
        </w:tc>
        <w:tc>
          <w:tcPr>
            <w:tcW w:w="851" w:type="dxa"/>
            <w:shd w:val="clear" w:color="auto" w:fill="auto"/>
          </w:tcPr>
          <w:p w14:paraId="3FE554C1" w14:textId="2DD135C7" w:rsidR="00D83D70" w:rsidRPr="00760FCA" w:rsidRDefault="0024193F" w:rsidP="005E29FF">
            <w:pPr>
              <w:spacing w:before="120" w:line="360" w:lineRule="exact"/>
              <w:jc w:val="both"/>
              <w:rPr>
                <w:b/>
                <w:bCs/>
                <w:sz w:val="18"/>
                <w:szCs w:val="18"/>
                <w:lang w:val="en-GB"/>
              </w:rPr>
            </w:pPr>
            <w:r>
              <w:rPr>
                <w:b/>
                <w:bCs/>
                <w:sz w:val="18"/>
                <w:szCs w:val="18"/>
                <w:lang w:val="en-GB"/>
              </w:rPr>
              <w:t>FLA7015</w:t>
            </w:r>
          </w:p>
        </w:tc>
        <w:tc>
          <w:tcPr>
            <w:tcW w:w="550" w:type="dxa"/>
            <w:shd w:val="clear" w:color="auto" w:fill="auto"/>
          </w:tcPr>
          <w:p w14:paraId="5BF143E2" w14:textId="77777777" w:rsidR="00D83D70" w:rsidRPr="00760FCA" w:rsidRDefault="00D83D70" w:rsidP="005E29FF">
            <w:pPr>
              <w:rPr>
                <w:sz w:val="18"/>
                <w:szCs w:val="18"/>
              </w:rPr>
            </w:pPr>
            <w:proofErr w:type="spellStart"/>
            <w:r w:rsidRPr="00760FCA">
              <w:rPr>
                <w:sz w:val="18"/>
                <w:szCs w:val="18"/>
              </w:rPr>
              <w:t>Viết</w:t>
            </w:r>
            <w:proofErr w:type="spellEnd"/>
            <w:r w:rsidRPr="00760FCA">
              <w:rPr>
                <w:sz w:val="18"/>
                <w:szCs w:val="18"/>
              </w:rPr>
              <w:t xml:space="preserve"> 1</w:t>
            </w:r>
          </w:p>
        </w:tc>
        <w:tc>
          <w:tcPr>
            <w:tcW w:w="337" w:type="dxa"/>
            <w:shd w:val="clear" w:color="auto" w:fill="auto"/>
          </w:tcPr>
          <w:p w14:paraId="51C611C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36A5404F"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7CA0ECF0"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44AEB60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7D89709F"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1CB2744E"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0524A796"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6A3DD16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609720D3"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20D338A3"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623093F6"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7CA940E5"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042B8D0D"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15CEE8F1"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3DCB2863"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35D938B4"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696129F4"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4F936A4E" w14:textId="77777777" w:rsidR="00D83D70" w:rsidRPr="00BB1FB6" w:rsidRDefault="00D83D70" w:rsidP="005E29FF">
            <w:pPr>
              <w:spacing w:before="120" w:line="360" w:lineRule="exact"/>
              <w:jc w:val="both"/>
              <w:rPr>
                <w:b/>
                <w:bCs/>
                <w:sz w:val="18"/>
                <w:szCs w:val="18"/>
                <w:lang w:val="vi-VN"/>
              </w:rPr>
            </w:pPr>
            <w:r>
              <w:rPr>
                <w:b/>
                <w:bCs/>
                <w:sz w:val="18"/>
                <w:szCs w:val="18"/>
                <w:lang w:val="vi-VN"/>
              </w:rPr>
              <w:t>1</w:t>
            </w:r>
          </w:p>
        </w:tc>
        <w:tc>
          <w:tcPr>
            <w:tcW w:w="438" w:type="dxa"/>
            <w:shd w:val="clear" w:color="auto" w:fill="auto"/>
          </w:tcPr>
          <w:p w14:paraId="6562050E"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C68D84D"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D3F0997"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565FDD5D"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6BC2E20"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6C424655"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45911A5F"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6AAD9323"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1FF2A3BF"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A809DCB"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7332528E"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C95FB4F"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50D6EAED"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5FFF6F38"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655AB17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63577201" w14:textId="77777777" w:rsidR="00D83D70" w:rsidRPr="00760FCA" w:rsidRDefault="00D83D70" w:rsidP="005E29FF">
            <w:pPr>
              <w:spacing w:before="120" w:line="360" w:lineRule="exact"/>
              <w:jc w:val="both"/>
              <w:rPr>
                <w:b/>
                <w:bCs/>
                <w:sz w:val="18"/>
                <w:szCs w:val="18"/>
                <w:lang w:val="en-GB"/>
              </w:rPr>
            </w:pPr>
          </w:p>
        </w:tc>
      </w:tr>
      <w:tr w:rsidR="00D83D70" w:rsidRPr="00760FCA" w14:paraId="3ACB7AD6" w14:textId="77777777" w:rsidTr="008E556A">
        <w:trPr>
          <w:gridAfter w:val="1"/>
          <w:wAfter w:w="65" w:type="dxa"/>
        </w:trPr>
        <w:tc>
          <w:tcPr>
            <w:tcW w:w="704" w:type="dxa"/>
            <w:shd w:val="clear" w:color="auto" w:fill="auto"/>
          </w:tcPr>
          <w:p w14:paraId="7D96D0E8" w14:textId="77777777" w:rsidR="00D83D70" w:rsidRPr="000100CC" w:rsidRDefault="00D83D70" w:rsidP="005E29FF">
            <w:pPr>
              <w:spacing w:before="120" w:line="360" w:lineRule="exact"/>
              <w:jc w:val="both"/>
              <w:rPr>
                <w:b/>
                <w:bCs/>
                <w:sz w:val="18"/>
                <w:szCs w:val="18"/>
                <w:lang w:val="vi-VN"/>
              </w:rPr>
            </w:pPr>
            <w:r>
              <w:rPr>
                <w:b/>
                <w:bCs/>
                <w:sz w:val="18"/>
                <w:szCs w:val="18"/>
                <w:lang w:val="vi-VN"/>
              </w:rPr>
              <w:t>26</w:t>
            </w:r>
          </w:p>
        </w:tc>
        <w:tc>
          <w:tcPr>
            <w:tcW w:w="851" w:type="dxa"/>
            <w:shd w:val="clear" w:color="auto" w:fill="auto"/>
          </w:tcPr>
          <w:p w14:paraId="1DD9571C" w14:textId="019B2E14" w:rsidR="00D83D70" w:rsidRPr="00760FCA" w:rsidRDefault="0024193F" w:rsidP="005E29FF">
            <w:pPr>
              <w:spacing w:before="120" w:line="360" w:lineRule="exact"/>
              <w:jc w:val="both"/>
              <w:rPr>
                <w:b/>
                <w:bCs/>
                <w:sz w:val="18"/>
                <w:szCs w:val="18"/>
                <w:lang w:val="en-GB"/>
              </w:rPr>
            </w:pPr>
            <w:r>
              <w:rPr>
                <w:b/>
                <w:bCs/>
                <w:sz w:val="18"/>
                <w:szCs w:val="18"/>
                <w:lang w:val="en-GB"/>
              </w:rPr>
              <w:t>FLA7016</w:t>
            </w:r>
          </w:p>
        </w:tc>
        <w:tc>
          <w:tcPr>
            <w:tcW w:w="550" w:type="dxa"/>
            <w:shd w:val="clear" w:color="auto" w:fill="auto"/>
          </w:tcPr>
          <w:p w14:paraId="35EF8658" w14:textId="77777777" w:rsidR="00D83D70" w:rsidRPr="00760FCA" w:rsidRDefault="00D83D70" w:rsidP="005E29FF">
            <w:pPr>
              <w:rPr>
                <w:sz w:val="18"/>
                <w:szCs w:val="18"/>
              </w:rPr>
            </w:pPr>
            <w:r w:rsidRPr="00760FCA">
              <w:rPr>
                <w:sz w:val="18"/>
                <w:szCs w:val="18"/>
              </w:rPr>
              <w:t>Nghe 2</w:t>
            </w:r>
          </w:p>
        </w:tc>
        <w:tc>
          <w:tcPr>
            <w:tcW w:w="337" w:type="dxa"/>
            <w:shd w:val="clear" w:color="auto" w:fill="auto"/>
          </w:tcPr>
          <w:p w14:paraId="4101A82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779C8CE6"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4BD63E41"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751F104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43BFD39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31248459"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60F60AEB"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5A0DC93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5DEE0A44"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100CBC21"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539A0744"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5715AE44"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75CB5C7D"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15A815EF"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6C5E224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7256D1D1"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07BC23DC"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7B855CF" w14:textId="77777777" w:rsidR="00D83D70" w:rsidRPr="00BB1FB6" w:rsidRDefault="00D83D70" w:rsidP="005E29FF">
            <w:pPr>
              <w:spacing w:before="120" w:line="360" w:lineRule="exact"/>
              <w:jc w:val="both"/>
              <w:rPr>
                <w:b/>
                <w:bCs/>
                <w:sz w:val="18"/>
                <w:szCs w:val="18"/>
                <w:lang w:val="vi-VN"/>
              </w:rPr>
            </w:pPr>
            <w:r>
              <w:rPr>
                <w:b/>
                <w:bCs/>
                <w:sz w:val="18"/>
                <w:szCs w:val="18"/>
                <w:lang w:val="vi-VN"/>
              </w:rPr>
              <w:t>1</w:t>
            </w:r>
          </w:p>
        </w:tc>
        <w:tc>
          <w:tcPr>
            <w:tcW w:w="438" w:type="dxa"/>
            <w:shd w:val="clear" w:color="auto" w:fill="auto"/>
          </w:tcPr>
          <w:p w14:paraId="55C0CA74"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0239F54"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1A43587"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23A657FB"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F8A0D27"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E276A42"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39243EB1"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E85E88A"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3236C09D"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9880FA3"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73CCE0CA"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5D899E6"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194D16A"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3532A693"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732D31C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27DBEACD" w14:textId="77777777" w:rsidR="00D83D70" w:rsidRPr="00760FCA" w:rsidRDefault="00D83D70" w:rsidP="005E29FF">
            <w:pPr>
              <w:spacing w:before="120" w:line="360" w:lineRule="exact"/>
              <w:jc w:val="both"/>
              <w:rPr>
                <w:b/>
                <w:bCs/>
                <w:sz w:val="18"/>
                <w:szCs w:val="18"/>
                <w:lang w:val="en-GB"/>
              </w:rPr>
            </w:pPr>
          </w:p>
        </w:tc>
      </w:tr>
      <w:tr w:rsidR="00D83D70" w:rsidRPr="00760FCA" w14:paraId="1B27B5BD" w14:textId="77777777" w:rsidTr="008E556A">
        <w:trPr>
          <w:gridAfter w:val="1"/>
          <w:wAfter w:w="65" w:type="dxa"/>
        </w:trPr>
        <w:tc>
          <w:tcPr>
            <w:tcW w:w="704" w:type="dxa"/>
            <w:shd w:val="clear" w:color="auto" w:fill="auto"/>
          </w:tcPr>
          <w:p w14:paraId="2B343EB5" w14:textId="77777777" w:rsidR="00D83D70" w:rsidRPr="000100CC" w:rsidRDefault="00D83D70" w:rsidP="005E29FF">
            <w:pPr>
              <w:spacing w:before="120" w:line="360" w:lineRule="exact"/>
              <w:jc w:val="both"/>
              <w:rPr>
                <w:b/>
                <w:bCs/>
                <w:sz w:val="18"/>
                <w:szCs w:val="18"/>
                <w:lang w:val="vi-VN"/>
              </w:rPr>
            </w:pPr>
            <w:r>
              <w:rPr>
                <w:b/>
                <w:bCs/>
                <w:sz w:val="18"/>
                <w:szCs w:val="18"/>
                <w:lang w:val="vi-VN"/>
              </w:rPr>
              <w:t>27</w:t>
            </w:r>
          </w:p>
        </w:tc>
        <w:tc>
          <w:tcPr>
            <w:tcW w:w="851" w:type="dxa"/>
            <w:shd w:val="clear" w:color="auto" w:fill="auto"/>
          </w:tcPr>
          <w:p w14:paraId="0E566CDD" w14:textId="5866341D" w:rsidR="00D83D70" w:rsidRPr="00760FCA" w:rsidRDefault="0024193F" w:rsidP="005E29FF">
            <w:pPr>
              <w:spacing w:before="120" w:line="360" w:lineRule="exact"/>
              <w:jc w:val="both"/>
              <w:rPr>
                <w:b/>
                <w:bCs/>
                <w:sz w:val="18"/>
                <w:szCs w:val="18"/>
                <w:lang w:val="en-GB"/>
              </w:rPr>
            </w:pPr>
            <w:r>
              <w:rPr>
                <w:b/>
                <w:bCs/>
                <w:sz w:val="18"/>
                <w:szCs w:val="18"/>
                <w:lang w:val="en-GB"/>
              </w:rPr>
              <w:t>FLA7017</w:t>
            </w:r>
          </w:p>
        </w:tc>
        <w:tc>
          <w:tcPr>
            <w:tcW w:w="550" w:type="dxa"/>
            <w:shd w:val="clear" w:color="auto" w:fill="auto"/>
          </w:tcPr>
          <w:p w14:paraId="249B1C39" w14:textId="77777777" w:rsidR="00D83D70" w:rsidRPr="00760FCA" w:rsidRDefault="00D83D70" w:rsidP="005E29FF">
            <w:pPr>
              <w:rPr>
                <w:sz w:val="18"/>
                <w:szCs w:val="18"/>
              </w:rPr>
            </w:pPr>
            <w:proofErr w:type="spellStart"/>
            <w:r w:rsidRPr="00760FCA">
              <w:rPr>
                <w:sz w:val="18"/>
                <w:szCs w:val="18"/>
              </w:rPr>
              <w:t>Nói</w:t>
            </w:r>
            <w:proofErr w:type="spellEnd"/>
            <w:r w:rsidRPr="00760FCA">
              <w:rPr>
                <w:sz w:val="18"/>
                <w:szCs w:val="18"/>
              </w:rPr>
              <w:t xml:space="preserve"> 2</w:t>
            </w:r>
          </w:p>
        </w:tc>
        <w:tc>
          <w:tcPr>
            <w:tcW w:w="337" w:type="dxa"/>
            <w:shd w:val="clear" w:color="auto" w:fill="auto"/>
          </w:tcPr>
          <w:p w14:paraId="6D968A8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434E26E1"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28364FB2"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469C1DDB"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6E322B41"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15B24E82"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747A884C"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1BCBB8D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717F7D1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42EF3C97"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6EF4474B"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2C5FEB4E"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76D2C7E7"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0F4BEE72"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6F0732E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02389732"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500D1388"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0B3355B" w14:textId="77777777" w:rsidR="00D83D70" w:rsidRPr="00BB1FB6" w:rsidRDefault="00D83D70" w:rsidP="005E29FF">
            <w:pPr>
              <w:spacing w:before="120" w:line="360" w:lineRule="exact"/>
              <w:jc w:val="both"/>
              <w:rPr>
                <w:b/>
                <w:bCs/>
                <w:sz w:val="18"/>
                <w:szCs w:val="18"/>
                <w:lang w:val="vi-VN"/>
              </w:rPr>
            </w:pPr>
            <w:r>
              <w:rPr>
                <w:b/>
                <w:bCs/>
                <w:sz w:val="18"/>
                <w:szCs w:val="18"/>
                <w:lang w:val="vi-VN"/>
              </w:rPr>
              <w:t>1</w:t>
            </w:r>
          </w:p>
        </w:tc>
        <w:tc>
          <w:tcPr>
            <w:tcW w:w="438" w:type="dxa"/>
            <w:shd w:val="clear" w:color="auto" w:fill="auto"/>
          </w:tcPr>
          <w:p w14:paraId="1612B296"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659E5C1"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21CFFEF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6" w:type="dxa"/>
            <w:shd w:val="clear" w:color="auto" w:fill="auto"/>
          </w:tcPr>
          <w:p w14:paraId="4375527A"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06E9D8C2"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42D3410"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65331C62"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4D4BBE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36" w:type="dxa"/>
            <w:shd w:val="clear" w:color="auto" w:fill="auto"/>
          </w:tcPr>
          <w:p w14:paraId="2038B69A"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AC20232"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3FDB003F"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FA540AF"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11AF6493"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10B21D91"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1C25061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53666B1A" w14:textId="77777777" w:rsidR="00D83D70" w:rsidRPr="00760FCA" w:rsidRDefault="00D83D70" w:rsidP="005E29FF">
            <w:pPr>
              <w:spacing w:before="120" w:line="360" w:lineRule="exact"/>
              <w:jc w:val="both"/>
              <w:rPr>
                <w:b/>
                <w:bCs/>
                <w:sz w:val="18"/>
                <w:szCs w:val="18"/>
                <w:lang w:val="en-GB"/>
              </w:rPr>
            </w:pPr>
          </w:p>
        </w:tc>
      </w:tr>
      <w:tr w:rsidR="00D83D70" w:rsidRPr="00760FCA" w14:paraId="3DEE8FF4" w14:textId="77777777" w:rsidTr="008E556A">
        <w:trPr>
          <w:gridAfter w:val="1"/>
          <w:wAfter w:w="65" w:type="dxa"/>
        </w:trPr>
        <w:tc>
          <w:tcPr>
            <w:tcW w:w="704" w:type="dxa"/>
            <w:shd w:val="clear" w:color="auto" w:fill="auto"/>
          </w:tcPr>
          <w:p w14:paraId="5D73DFB6" w14:textId="77777777" w:rsidR="00D83D70" w:rsidRPr="000100CC" w:rsidRDefault="00D83D70" w:rsidP="005E29FF">
            <w:pPr>
              <w:spacing w:before="120" w:line="360" w:lineRule="exact"/>
              <w:jc w:val="both"/>
              <w:rPr>
                <w:b/>
                <w:bCs/>
                <w:sz w:val="18"/>
                <w:szCs w:val="18"/>
                <w:lang w:val="vi-VN"/>
              </w:rPr>
            </w:pPr>
            <w:r>
              <w:rPr>
                <w:b/>
                <w:bCs/>
                <w:sz w:val="18"/>
                <w:szCs w:val="18"/>
                <w:lang w:val="vi-VN"/>
              </w:rPr>
              <w:t>28</w:t>
            </w:r>
          </w:p>
        </w:tc>
        <w:tc>
          <w:tcPr>
            <w:tcW w:w="851" w:type="dxa"/>
            <w:shd w:val="clear" w:color="auto" w:fill="auto"/>
          </w:tcPr>
          <w:p w14:paraId="415A30F8" w14:textId="4A8B5B74" w:rsidR="00D83D70" w:rsidRPr="00760FCA" w:rsidRDefault="0024193F" w:rsidP="005E29FF">
            <w:pPr>
              <w:spacing w:before="120" w:line="360" w:lineRule="exact"/>
              <w:jc w:val="both"/>
              <w:rPr>
                <w:b/>
                <w:bCs/>
                <w:sz w:val="18"/>
                <w:szCs w:val="18"/>
                <w:lang w:val="en-GB"/>
              </w:rPr>
            </w:pPr>
            <w:r>
              <w:rPr>
                <w:b/>
                <w:bCs/>
                <w:sz w:val="18"/>
                <w:szCs w:val="18"/>
                <w:lang w:val="en-GB"/>
              </w:rPr>
              <w:t>FLA7018</w:t>
            </w:r>
          </w:p>
        </w:tc>
        <w:tc>
          <w:tcPr>
            <w:tcW w:w="550" w:type="dxa"/>
            <w:shd w:val="clear" w:color="auto" w:fill="auto"/>
          </w:tcPr>
          <w:p w14:paraId="3C156A7E" w14:textId="77777777" w:rsidR="00D83D70" w:rsidRPr="00760FCA" w:rsidRDefault="00D83D70" w:rsidP="005E29FF">
            <w:pPr>
              <w:rPr>
                <w:sz w:val="18"/>
                <w:szCs w:val="18"/>
              </w:rPr>
            </w:pPr>
            <w:proofErr w:type="spellStart"/>
            <w:r w:rsidRPr="00760FCA">
              <w:rPr>
                <w:sz w:val="18"/>
                <w:szCs w:val="18"/>
              </w:rPr>
              <w:t>Đọc</w:t>
            </w:r>
            <w:proofErr w:type="spellEnd"/>
            <w:r w:rsidRPr="00760FCA">
              <w:rPr>
                <w:sz w:val="18"/>
                <w:szCs w:val="18"/>
              </w:rPr>
              <w:t xml:space="preserve"> 2</w:t>
            </w:r>
          </w:p>
        </w:tc>
        <w:tc>
          <w:tcPr>
            <w:tcW w:w="337" w:type="dxa"/>
            <w:shd w:val="clear" w:color="auto" w:fill="auto"/>
          </w:tcPr>
          <w:p w14:paraId="1CA339C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3CECE84E"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6798BDB8"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69B31D5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1778DF0F"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1311F720"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334254B4"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12B83B3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40C4347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421DE617"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1010DBEC"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71D19EDC"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11C84B9F"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4C09C33D"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D93E90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1E5EB025"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31983AAF"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8100ABD"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5A78D338"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84BEE06"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3F73E7C"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7F2500DF"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99F6572"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30398C4"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3C083C38"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2FAFFD9"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1235E79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902A22A"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3513E6F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7909D65"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61F31BB5"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467ADDCC"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729BBC4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5B935346" w14:textId="77777777" w:rsidR="00D83D70" w:rsidRPr="00760FCA" w:rsidRDefault="00D83D70" w:rsidP="005E29FF">
            <w:pPr>
              <w:spacing w:before="120" w:line="360" w:lineRule="exact"/>
              <w:jc w:val="both"/>
              <w:rPr>
                <w:b/>
                <w:bCs/>
                <w:sz w:val="18"/>
                <w:szCs w:val="18"/>
                <w:lang w:val="en-GB"/>
              </w:rPr>
            </w:pPr>
          </w:p>
        </w:tc>
      </w:tr>
      <w:tr w:rsidR="00D83D70" w:rsidRPr="00760FCA" w14:paraId="576B4148" w14:textId="77777777" w:rsidTr="008E556A">
        <w:trPr>
          <w:gridAfter w:val="1"/>
          <w:wAfter w:w="65" w:type="dxa"/>
        </w:trPr>
        <w:tc>
          <w:tcPr>
            <w:tcW w:w="704" w:type="dxa"/>
            <w:shd w:val="clear" w:color="auto" w:fill="auto"/>
          </w:tcPr>
          <w:p w14:paraId="04155039" w14:textId="77777777" w:rsidR="00D83D70" w:rsidRPr="000100CC" w:rsidRDefault="00D83D70" w:rsidP="005E29FF">
            <w:pPr>
              <w:spacing w:before="120" w:line="360" w:lineRule="exact"/>
              <w:jc w:val="both"/>
              <w:rPr>
                <w:b/>
                <w:bCs/>
                <w:sz w:val="18"/>
                <w:szCs w:val="18"/>
                <w:lang w:val="vi-VN"/>
              </w:rPr>
            </w:pPr>
            <w:r>
              <w:rPr>
                <w:b/>
                <w:bCs/>
                <w:sz w:val="18"/>
                <w:szCs w:val="18"/>
                <w:lang w:val="vi-VN"/>
              </w:rPr>
              <w:t>29</w:t>
            </w:r>
          </w:p>
        </w:tc>
        <w:tc>
          <w:tcPr>
            <w:tcW w:w="851" w:type="dxa"/>
            <w:shd w:val="clear" w:color="auto" w:fill="auto"/>
          </w:tcPr>
          <w:p w14:paraId="40B3403F" w14:textId="7651AFC2" w:rsidR="00D83D70" w:rsidRPr="00760FCA" w:rsidRDefault="0024193F" w:rsidP="005E29FF">
            <w:pPr>
              <w:spacing w:before="120" w:line="360" w:lineRule="exact"/>
              <w:jc w:val="both"/>
              <w:rPr>
                <w:b/>
                <w:bCs/>
                <w:sz w:val="18"/>
                <w:szCs w:val="18"/>
                <w:lang w:val="en-GB"/>
              </w:rPr>
            </w:pPr>
            <w:r>
              <w:rPr>
                <w:b/>
                <w:bCs/>
                <w:sz w:val="18"/>
                <w:szCs w:val="18"/>
                <w:lang w:val="en-GB"/>
              </w:rPr>
              <w:t>FLA7019</w:t>
            </w:r>
          </w:p>
        </w:tc>
        <w:tc>
          <w:tcPr>
            <w:tcW w:w="550" w:type="dxa"/>
            <w:shd w:val="clear" w:color="auto" w:fill="auto"/>
          </w:tcPr>
          <w:p w14:paraId="37B48ACD" w14:textId="77777777" w:rsidR="00D83D70" w:rsidRPr="00760FCA" w:rsidRDefault="00D83D70" w:rsidP="005E29FF">
            <w:pPr>
              <w:rPr>
                <w:sz w:val="18"/>
                <w:szCs w:val="18"/>
              </w:rPr>
            </w:pPr>
            <w:proofErr w:type="spellStart"/>
            <w:r w:rsidRPr="00760FCA">
              <w:rPr>
                <w:sz w:val="18"/>
                <w:szCs w:val="18"/>
              </w:rPr>
              <w:t>Viết</w:t>
            </w:r>
            <w:proofErr w:type="spellEnd"/>
            <w:r w:rsidRPr="00760FCA">
              <w:rPr>
                <w:sz w:val="18"/>
                <w:szCs w:val="18"/>
              </w:rPr>
              <w:t xml:space="preserve"> 2</w:t>
            </w:r>
          </w:p>
        </w:tc>
        <w:tc>
          <w:tcPr>
            <w:tcW w:w="337" w:type="dxa"/>
            <w:shd w:val="clear" w:color="auto" w:fill="auto"/>
          </w:tcPr>
          <w:p w14:paraId="243DB31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6E0D34CD"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0BAF9170"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696B3DFE"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52361DFA"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0128DE75"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17EAF1CB"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2B4AB09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6B649C6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0DD01470"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02ACCACF"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39ED0A91"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55BB2C53"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08A06038"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0B9805A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621ECD09"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52ACB087"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45FD1837"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1996C269"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47ACF41C"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11DB854"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7C354667"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22DAE018"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41D3CA2B"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74FF981A"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C7B1E66"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6A49F9C2"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2FF64FD"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0AD20BC4"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71A071D"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7C8FC41D"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326391E9"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30E1576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4FE320B9" w14:textId="77777777" w:rsidR="00D83D70" w:rsidRPr="00760FCA" w:rsidRDefault="00D83D70" w:rsidP="005E29FF">
            <w:pPr>
              <w:spacing w:before="120" w:line="360" w:lineRule="exact"/>
              <w:jc w:val="both"/>
              <w:rPr>
                <w:b/>
                <w:bCs/>
                <w:sz w:val="18"/>
                <w:szCs w:val="18"/>
                <w:lang w:val="en-GB"/>
              </w:rPr>
            </w:pPr>
          </w:p>
        </w:tc>
      </w:tr>
      <w:tr w:rsidR="00D83D70" w:rsidRPr="00760FCA" w14:paraId="129BB2E7" w14:textId="77777777" w:rsidTr="008E556A">
        <w:trPr>
          <w:gridAfter w:val="1"/>
          <w:wAfter w:w="65" w:type="dxa"/>
        </w:trPr>
        <w:tc>
          <w:tcPr>
            <w:tcW w:w="704" w:type="dxa"/>
            <w:shd w:val="clear" w:color="auto" w:fill="auto"/>
          </w:tcPr>
          <w:p w14:paraId="48B44C76" w14:textId="77777777" w:rsidR="00D83D70" w:rsidRPr="000100CC" w:rsidRDefault="00D83D70" w:rsidP="005E29FF">
            <w:pPr>
              <w:spacing w:before="120" w:line="360" w:lineRule="exact"/>
              <w:jc w:val="both"/>
              <w:rPr>
                <w:b/>
                <w:bCs/>
                <w:sz w:val="18"/>
                <w:szCs w:val="18"/>
                <w:lang w:val="vi-VN"/>
              </w:rPr>
            </w:pPr>
            <w:r>
              <w:rPr>
                <w:b/>
                <w:bCs/>
                <w:sz w:val="18"/>
                <w:szCs w:val="18"/>
                <w:lang w:val="vi-VN"/>
              </w:rPr>
              <w:t>30</w:t>
            </w:r>
          </w:p>
        </w:tc>
        <w:tc>
          <w:tcPr>
            <w:tcW w:w="851" w:type="dxa"/>
            <w:shd w:val="clear" w:color="auto" w:fill="auto"/>
          </w:tcPr>
          <w:p w14:paraId="47E61486" w14:textId="3EC68059" w:rsidR="00D83D70" w:rsidRPr="00760FCA" w:rsidRDefault="0024193F" w:rsidP="005E29FF">
            <w:pPr>
              <w:spacing w:before="120" w:line="360" w:lineRule="exact"/>
              <w:jc w:val="both"/>
              <w:rPr>
                <w:b/>
                <w:bCs/>
                <w:sz w:val="18"/>
                <w:szCs w:val="18"/>
                <w:lang w:val="en-GB"/>
              </w:rPr>
            </w:pPr>
            <w:r>
              <w:rPr>
                <w:b/>
                <w:bCs/>
                <w:sz w:val="18"/>
                <w:szCs w:val="18"/>
                <w:lang w:val="en-GB"/>
              </w:rPr>
              <w:t>FLA7020</w:t>
            </w:r>
          </w:p>
        </w:tc>
        <w:tc>
          <w:tcPr>
            <w:tcW w:w="550" w:type="dxa"/>
            <w:shd w:val="clear" w:color="auto" w:fill="auto"/>
          </w:tcPr>
          <w:p w14:paraId="60AE215C" w14:textId="77777777" w:rsidR="00D83D70" w:rsidRPr="00760FCA" w:rsidRDefault="00D83D70" w:rsidP="005E29FF">
            <w:pPr>
              <w:rPr>
                <w:sz w:val="18"/>
                <w:szCs w:val="18"/>
              </w:rPr>
            </w:pPr>
            <w:proofErr w:type="spellStart"/>
            <w:r w:rsidRPr="00760FCA">
              <w:rPr>
                <w:sz w:val="18"/>
                <w:szCs w:val="18"/>
              </w:rPr>
              <w:t>Ngữ</w:t>
            </w:r>
            <w:proofErr w:type="spellEnd"/>
            <w:r w:rsidRPr="00760FCA">
              <w:rPr>
                <w:sz w:val="18"/>
                <w:szCs w:val="18"/>
              </w:rPr>
              <w:t xml:space="preserve"> </w:t>
            </w:r>
            <w:proofErr w:type="spellStart"/>
            <w:r w:rsidRPr="00760FCA">
              <w:rPr>
                <w:sz w:val="18"/>
                <w:szCs w:val="18"/>
              </w:rPr>
              <w:t>pháp</w:t>
            </w:r>
            <w:proofErr w:type="spellEnd"/>
            <w:r w:rsidRPr="00760FCA">
              <w:rPr>
                <w:sz w:val="18"/>
                <w:szCs w:val="18"/>
              </w:rPr>
              <w:t xml:space="preserve"> </w:t>
            </w:r>
            <w:proofErr w:type="spellStart"/>
            <w:r w:rsidRPr="00760FCA">
              <w:rPr>
                <w:sz w:val="18"/>
                <w:szCs w:val="18"/>
              </w:rPr>
              <w:t>tiếng</w:t>
            </w:r>
            <w:proofErr w:type="spellEnd"/>
            <w:r w:rsidRPr="00760FCA">
              <w:rPr>
                <w:sz w:val="18"/>
                <w:szCs w:val="18"/>
              </w:rPr>
              <w:t xml:space="preserve"> Anh </w:t>
            </w:r>
            <w:proofErr w:type="spellStart"/>
            <w:r w:rsidRPr="00760FCA">
              <w:rPr>
                <w:sz w:val="18"/>
                <w:szCs w:val="18"/>
              </w:rPr>
              <w:t>nâng</w:t>
            </w:r>
            <w:proofErr w:type="spellEnd"/>
            <w:r w:rsidRPr="00760FCA">
              <w:rPr>
                <w:sz w:val="18"/>
                <w:szCs w:val="18"/>
              </w:rPr>
              <w:t xml:space="preserve"> </w:t>
            </w:r>
            <w:proofErr w:type="spellStart"/>
            <w:r w:rsidRPr="00760FCA">
              <w:rPr>
                <w:sz w:val="18"/>
                <w:szCs w:val="18"/>
              </w:rPr>
              <w:t>cao</w:t>
            </w:r>
            <w:proofErr w:type="spellEnd"/>
          </w:p>
        </w:tc>
        <w:tc>
          <w:tcPr>
            <w:tcW w:w="337" w:type="dxa"/>
            <w:shd w:val="clear" w:color="auto" w:fill="auto"/>
          </w:tcPr>
          <w:p w14:paraId="1342A79B" w14:textId="77777777" w:rsidR="00D83D70" w:rsidRPr="00760FCA" w:rsidRDefault="00D83D70" w:rsidP="005E29FF">
            <w:pPr>
              <w:spacing w:before="120" w:line="360" w:lineRule="exact"/>
              <w:jc w:val="both"/>
              <w:rPr>
                <w:b/>
                <w:bCs/>
                <w:sz w:val="18"/>
                <w:szCs w:val="18"/>
                <w:lang w:val="vi-VN"/>
              </w:rPr>
            </w:pPr>
          </w:p>
        </w:tc>
        <w:tc>
          <w:tcPr>
            <w:tcW w:w="431" w:type="dxa"/>
            <w:shd w:val="clear" w:color="auto" w:fill="auto"/>
          </w:tcPr>
          <w:p w14:paraId="7F24AF56"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3D6761C4"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421E68DB"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23A96C6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35B18DC1"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7797FE20"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1CFD09BD"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6" w:type="dxa"/>
            <w:shd w:val="clear" w:color="auto" w:fill="auto"/>
          </w:tcPr>
          <w:p w14:paraId="326B51B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5A2B4401"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48DCC8BC"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590D9D20"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7A51C3BE"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DCF382D"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01AADC6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12D65541"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43915F6E"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B06CE03"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0F1A14C5"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69B8E93"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8B98268"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0FCCA3EE"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8B99443"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4279AE06"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5115F44B"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249D276"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751BE450"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A12BD09"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4BEAD25E"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A9540A9"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1ADE4513"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5C0CADC9"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6D73E79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12885118" w14:textId="77777777" w:rsidR="00D83D70" w:rsidRPr="00760FCA" w:rsidRDefault="00D83D70" w:rsidP="005E29FF">
            <w:pPr>
              <w:spacing w:before="120" w:line="360" w:lineRule="exact"/>
              <w:jc w:val="both"/>
              <w:rPr>
                <w:b/>
                <w:bCs/>
                <w:sz w:val="18"/>
                <w:szCs w:val="18"/>
                <w:lang w:val="en-GB"/>
              </w:rPr>
            </w:pPr>
          </w:p>
        </w:tc>
      </w:tr>
      <w:tr w:rsidR="00D83D70" w:rsidRPr="00760FCA" w14:paraId="77B1A685" w14:textId="77777777" w:rsidTr="008E556A">
        <w:trPr>
          <w:gridAfter w:val="1"/>
          <w:wAfter w:w="65" w:type="dxa"/>
        </w:trPr>
        <w:tc>
          <w:tcPr>
            <w:tcW w:w="704" w:type="dxa"/>
            <w:shd w:val="clear" w:color="auto" w:fill="auto"/>
          </w:tcPr>
          <w:p w14:paraId="7A2B0FB2" w14:textId="77777777" w:rsidR="00D83D70" w:rsidRPr="000100CC" w:rsidRDefault="00D83D70" w:rsidP="005E29FF">
            <w:pPr>
              <w:spacing w:before="120" w:line="360" w:lineRule="exact"/>
              <w:jc w:val="both"/>
              <w:rPr>
                <w:b/>
                <w:bCs/>
                <w:sz w:val="18"/>
                <w:szCs w:val="18"/>
                <w:lang w:val="vi-VN"/>
              </w:rPr>
            </w:pPr>
            <w:r>
              <w:rPr>
                <w:b/>
                <w:bCs/>
                <w:sz w:val="18"/>
                <w:szCs w:val="18"/>
                <w:lang w:val="vi-VN"/>
              </w:rPr>
              <w:t>31</w:t>
            </w:r>
          </w:p>
        </w:tc>
        <w:tc>
          <w:tcPr>
            <w:tcW w:w="851" w:type="dxa"/>
            <w:shd w:val="clear" w:color="auto" w:fill="auto"/>
          </w:tcPr>
          <w:p w14:paraId="61062050" w14:textId="62DA4258" w:rsidR="00D83D70" w:rsidRPr="00760FCA" w:rsidRDefault="0024193F" w:rsidP="005E29FF">
            <w:pPr>
              <w:spacing w:before="120" w:line="360" w:lineRule="exact"/>
              <w:jc w:val="both"/>
              <w:rPr>
                <w:b/>
                <w:bCs/>
                <w:sz w:val="18"/>
                <w:szCs w:val="18"/>
                <w:lang w:val="en-GB"/>
              </w:rPr>
            </w:pPr>
            <w:r>
              <w:rPr>
                <w:b/>
                <w:bCs/>
                <w:sz w:val="18"/>
                <w:szCs w:val="18"/>
                <w:lang w:val="en-GB"/>
              </w:rPr>
              <w:t>FLA7022</w:t>
            </w:r>
          </w:p>
        </w:tc>
        <w:tc>
          <w:tcPr>
            <w:tcW w:w="550" w:type="dxa"/>
            <w:shd w:val="clear" w:color="auto" w:fill="auto"/>
          </w:tcPr>
          <w:p w14:paraId="4312989F" w14:textId="77777777" w:rsidR="00D83D70" w:rsidRPr="00760FCA" w:rsidRDefault="00D83D70" w:rsidP="005E29FF">
            <w:pPr>
              <w:rPr>
                <w:sz w:val="18"/>
                <w:szCs w:val="18"/>
              </w:rPr>
            </w:pPr>
            <w:r w:rsidRPr="00760FCA">
              <w:rPr>
                <w:sz w:val="18"/>
                <w:szCs w:val="18"/>
              </w:rPr>
              <w:t>Nghe 3</w:t>
            </w:r>
          </w:p>
        </w:tc>
        <w:tc>
          <w:tcPr>
            <w:tcW w:w="337" w:type="dxa"/>
            <w:shd w:val="clear" w:color="auto" w:fill="auto"/>
          </w:tcPr>
          <w:p w14:paraId="3B75D36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323B960B"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32F8015C"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6F58E655"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408948C2"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6DB91A4F"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71332EC0"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539564E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254BB93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650D7CFF"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518132CE"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6486DF7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25373E15"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53557668"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10AC5843"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3EC2CC12"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521B9E30"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8907481"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28D21CE8"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FABB1EC"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18D562B5"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4D388787"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0CB434B7"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8570ED1"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3EE06CED"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42BF8375"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482304A8"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276831E"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1790C076"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273428F1"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17136744"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5E6D5AA4"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243B359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0E83F744" w14:textId="77777777" w:rsidR="00D83D70" w:rsidRPr="00760FCA" w:rsidRDefault="00D83D70" w:rsidP="005E29FF">
            <w:pPr>
              <w:spacing w:before="120" w:line="360" w:lineRule="exact"/>
              <w:jc w:val="both"/>
              <w:rPr>
                <w:b/>
                <w:bCs/>
                <w:sz w:val="18"/>
                <w:szCs w:val="18"/>
                <w:lang w:val="en-GB"/>
              </w:rPr>
            </w:pPr>
          </w:p>
        </w:tc>
      </w:tr>
      <w:tr w:rsidR="00D83D70" w:rsidRPr="00760FCA" w14:paraId="4545093F" w14:textId="77777777" w:rsidTr="008E556A">
        <w:trPr>
          <w:gridAfter w:val="1"/>
          <w:wAfter w:w="65" w:type="dxa"/>
        </w:trPr>
        <w:tc>
          <w:tcPr>
            <w:tcW w:w="704" w:type="dxa"/>
            <w:shd w:val="clear" w:color="auto" w:fill="auto"/>
          </w:tcPr>
          <w:p w14:paraId="754E2CB5" w14:textId="77777777" w:rsidR="00D83D70" w:rsidRPr="000100CC" w:rsidRDefault="00D83D70" w:rsidP="005E29FF">
            <w:pPr>
              <w:spacing w:before="120" w:line="360" w:lineRule="exact"/>
              <w:jc w:val="both"/>
              <w:rPr>
                <w:b/>
                <w:bCs/>
                <w:sz w:val="18"/>
                <w:szCs w:val="18"/>
                <w:lang w:val="vi-VN"/>
              </w:rPr>
            </w:pPr>
            <w:r>
              <w:rPr>
                <w:b/>
                <w:bCs/>
                <w:sz w:val="18"/>
                <w:szCs w:val="18"/>
                <w:lang w:val="vi-VN"/>
              </w:rPr>
              <w:lastRenderedPageBreak/>
              <w:t>32</w:t>
            </w:r>
          </w:p>
        </w:tc>
        <w:tc>
          <w:tcPr>
            <w:tcW w:w="851" w:type="dxa"/>
            <w:shd w:val="clear" w:color="auto" w:fill="auto"/>
          </w:tcPr>
          <w:p w14:paraId="53160746" w14:textId="7DD8ADE8" w:rsidR="00D83D70" w:rsidRPr="00760FCA" w:rsidRDefault="0024193F" w:rsidP="005E29FF">
            <w:pPr>
              <w:spacing w:before="120" w:line="360" w:lineRule="exact"/>
              <w:jc w:val="both"/>
              <w:rPr>
                <w:b/>
                <w:bCs/>
                <w:sz w:val="18"/>
                <w:szCs w:val="18"/>
                <w:lang w:val="en-GB"/>
              </w:rPr>
            </w:pPr>
            <w:r>
              <w:rPr>
                <w:b/>
                <w:bCs/>
                <w:sz w:val="18"/>
                <w:szCs w:val="18"/>
                <w:lang w:val="en-GB"/>
              </w:rPr>
              <w:t>FLA7023</w:t>
            </w:r>
          </w:p>
        </w:tc>
        <w:tc>
          <w:tcPr>
            <w:tcW w:w="550" w:type="dxa"/>
            <w:shd w:val="clear" w:color="auto" w:fill="auto"/>
          </w:tcPr>
          <w:p w14:paraId="0F21FB73" w14:textId="77777777" w:rsidR="00D83D70" w:rsidRPr="00760FCA" w:rsidRDefault="00D83D70" w:rsidP="005E29FF">
            <w:pPr>
              <w:rPr>
                <w:sz w:val="18"/>
                <w:szCs w:val="18"/>
              </w:rPr>
            </w:pPr>
            <w:proofErr w:type="spellStart"/>
            <w:r w:rsidRPr="00760FCA">
              <w:rPr>
                <w:sz w:val="18"/>
                <w:szCs w:val="18"/>
              </w:rPr>
              <w:t>Nói</w:t>
            </w:r>
            <w:proofErr w:type="spellEnd"/>
            <w:r w:rsidRPr="00760FCA">
              <w:rPr>
                <w:sz w:val="18"/>
                <w:szCs w:val="18"/>
              </w:rPr>
              <w:t xml:space="preserve"> 3</w:t>
            </w:r>
          </w:p>
        </w:tc>
        <w:tc>
          <w:tcPr>
            <w:tcW w:w="337" w:type="dxa"/>
            <w:shd w:val="clear" w:color="auto" w:fill="auto"/>
          </w:tcPr>
          <w:p w14:paraId="25B8174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22622151"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29A4D314"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3342780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1802EB7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430F64E2"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409DFE3B"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082EE5E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0A36281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5AAD6A33"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49D010ED"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4E262B3D"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2955A684"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55E1EA3F"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56E459F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115D165B"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3B2F5390"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1A57F20"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650AB0DC"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62FD7A3"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47081B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6" w:type="dxa"/>
            <w:shd w:val="clear" w:color="auto" w:fill="auto"/>
          </w:tcPr>
          <w:p w14:paraId="7B2E6E0D"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F40D79E"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59C9BA5"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540BDB36"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65E59163"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36" w:type="dxa"/>
            <w:shd w:val="clear" w:color="auto" w:fill="auto"/>
          </w:tcPr>
          <w:p w14:paraId="33077CF3"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1514507"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65D1F3B5"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27F629C"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2BF6DE2E"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38B64694"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43BE7AA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7D732450" w14:textId="77777777" w:rsidR="00D83D70" w:rsidRPr="00760FCA" w:rsidRDefault="00D83D70" w:rsidP="005E29FF">
            <w:pPr>
              <w:spacing w:before="120" w:line="360" w:lineRule="exact"/>
              <w:jc w:val="both"/>
              <w:rPr>
                <w:b/>
                <w:bCs/>
                <w:sz w:val="18"/>
                <w:szCs w:val="18"/>
                <w:lang w:val="en-GB"/>
              </w:rPr>
            </w:pPr>
          </w:p>
        </w:tc>
      </w:tr>
      <w:tr w:rsidR="00D83D70" w:rsidRPr="00760FCA" w14:paraId="7744B8BE" w14:textId="77777777" w:rsidTr="008E556A">
        <w:trPr>
          <w:gridAfter w:val="1"/>
          <w:wAfter w:w="65" w:type="dxa"/>
        </w:trPr>
        <w:tc>
          <w:tcPr>
            <w:tcW w:w="704" w:type="dxa"/>
            <w:shd w:val="clear" w:color="auto" w:fill="auto"/>
          </w:tcPr>
          <w:p w14:paraId="04809D37" w14:textId="77777777" w:rsidR="00D83D70" w:rsidRPr="000100CC" w:rsidRDefault="00D83D70" w:rsidP="005E29FF">
            <w:pPr>
              <w:spacing w:before="120" w:line="360" w:lineRule="exact"/>
              <w:jc w:val="both"/>
              <w:rPr>
                <w:b/>
                <w:bCs/>
                <w:sz w:val="18"/>
                <w:szCs w:val="18"/>
                <w:lang w:val="vi-VN"/>
              </w:rPr>
            </w:pPr>
            <w:r>
              <w:rPr>
                <w:b/>
                <w:bCs/>
                <w:sz w:val="18"/>
                <w:szCs w:val="18"/>
                <w:lang w:val="vi-VN"/>
              </w:rPr>
              <w:t>33</w:t>
            </w:r>
          </w:p>
        </w:tc>
        <w:tc>
          <w:tcPr>
            <w:tcW w:w="851" w:type="dxa"/>
            <w:shd w:val="clear" w:color="auto" w:fill="auto"/>
          </w:tcPr>
          <w:p w14:paraId="551C0CF6" w14:textId="7A59A0D3" w:rsidR="00D83D70" w:rsidRPr="00760FCA" w:rsidRDefault="0024193F" w:rsidP="005E29FF">
            <w:pPr>
              <w:spacing w:before="120" w:line="360" w:lineRule="exact"/>
              <w:jc w:val="both"/>
              <w:rPr>
                <w:b/>
                <w:bCs/>
                <w:sz w:val="18"/>
                <w:szCs w:val="18"/>
                <w:lang w:val="en-GB"/>
              </w:rPr>
            </w:pPr>
            <w:r>
              <w:rPr>
                <w:b/>
                <w:bCs/>
                <w:sz w:val="18"/>
                <w:szCs w:val="18"/>
                <w:lang w:val="en-GB"/>
              </w:rPr>
              <w:t>FLA7024</w:t>
            </w:r>
          </w:p>
        </w:tc>
        <w:tc>
          <w:tcPr>
            <w:tcW w:w="550" w:type="dxa"/>
            <w:shd w:val="clear" w:color="auto" w:fill="auto"/>
          </w:tcPr>
          <w:p w14:paraId="302A2C3C" w14:textId="77777777" w:rsidR="00D83D70" w:rsidRPr="00760FCA" w:rsidRDefault="00D83D70" w:rsidP="005E29FF">
            <w:pPr>
              <w:rPr>
                <w:sz w:val="18"/>
                <w:szCs w:val="18"/>
              </w:rPr>
            </w:pPr>
            <w:proofErr w:type="spellStart"/>
            <w:r w:rsidRPr="00760FCA">
              <w:rPr>
                <w:sz w:val="18"/>
                <w:szCs w:val="18"/>
              </w:rPr>
              <w:t>Đọc</w:t>
            </w:r>
            <w:proofErr w:type="spellEnd"/>
            <w:r w:rsidRPr="00760FCA">
              <w:rPr>
                <w:sz w:val="18"/>
                <w:szCs w:val="18"/>
              </w:rPr>
              <w:t xml:space="preserve"> 3</w:t>
            </w:r>
          </w:p>
        </w:tc>
        <w:tc>
          <w:tcPr>
            <w:tcW w:w="337" w:type="dxa"/>
            <w:shd w:val="clear" w:color="auto" w:fill="auto"/>
          </w:tcPr>
          <w:p w14:paraId="5CEFBEB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7474E9F7"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4440A75C"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7F614D5C"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52E1B390"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37B27FF1"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55E31837"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0424E3C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16421A9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0101C9AD"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3CA2B0A3"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485F3F4C"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090C2300"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31A7690E"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7E75FE7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0FAF5CBE"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5585AC47"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42F1609"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1D6CFC8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91FEBA1"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89F689D"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767D22E0"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9AFF565"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E65EDA6"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175AB77F"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E3E53D6"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08230446"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267A881"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1DB823BF"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C4029C8"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048FBDDE"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1973A9D2"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05468B4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7E5AAA50" w14:textId="77777777" w:rsidR="00D83D70" w:rsidRPr="00760FCA" w:rsidRDefault="00D83D70" w:rsidP="005E29FF">
            <w:pPr>
              <w:spacing w:before="120" w:line="360" w:lineRule="exact"/>
              <w:jc w:val="both"/>
              <w:rPr>
                <w:b/>
                <w:bCs/>
                <w:sz w:val="18"/>
                <w:szCs w:val="18"/>
                <w:lang w:val="en-GB"/>
              </w:rPr>
            </w:pPr>
          </w:p>
        </w:tc>
      </w:tr>
      <w:tr w:rsidR="00D83D70" w:rsidRPr="00760FCA" w14:paraId="0A63D30E" w14:textId="77777777" w:rsidTr="008E556A">
        <w:trPr>
          <w:gridAfter w:val="1"/>
          <w:wAfter w:w="65" w:type="dxa"/>
        </w:trPr>
        <w:tc>
          <w:tcPr>
            <w:tcW w:w="704" w:type="dxa"/>
            <w:shd w:val="clear" w:color="auto" w:fill="auto"/>
          </w:tcPr>
          <w:p w14:paraId="227050A1" w14:textId="77777777" w:rsidR="00D83D70" w:rsidRPr="000100CC" w:rsidRDefault="00D83D70" w:rsidP="005E29FF">
            <w:pPr>
              <w:spacing w:before="120" w:line="360" w:lineRule="exact"/>
              <w:jc w:val="both"/>
              <w:rPr>
                <w:b/>
                <w:bCs/>
                <w:sz w:val="18"/>
                <w:szCs w:val="18"/>
                <w:lang w:val="vi-VN"/>
              </w:rPr>
            </w:pPr>
            <w:r>
              <w:rPr>
                <w:b/>
                <w:bCs/>
                <w:sz w:val="18"/>
                <w:szCs w:val="18"/>
                <w:lang w:val="vi-VN"/>
              </w:rPr>
              <w:t>34</w:t>
            </w:r>
          </w:p>
        </w:tc>
        <w:tc>
          <w:tcPr>
            <w:tcW w:w="851" w:type="dxa"/>
            <w:shd w:val="clear" w:color="auto" w:fill="auto"/>
          </w:tcPr>
          <w:p w14:paraId="49D1F0DA" w14:textId="4C684BB9" w:rsidR="00D83D70" w:rsidRPr="00760FCA" w:rsidRDefault="0024193F" w:rsidP="005E29FF">
            <w:pPr>
              <w:spacing w:before="120" w:line="360" w:lineRule="exact"/>
              <w:jc w:val="both"/>
              <w:rPr>
                <w:b/>
                <w:bCs/>
                <w:sz w:val="18"/>
                <w:szCs w:val="18"/>
                <w:lang w:val="en-GB"/>
              </w:rPr>
            </w:pPr>
            <w:r>
              <w:rPr>
                <w:b/>
                <w:bCs/>
                <w:sz w:val="18"/>
                <w:szCs w:val="18"/>
                <w:lang w:val="en-GB"/>
              </w:rPr>
              <w:t>FLA7025</w:t>
            </w:r>
          </w:p>
        </w:tc>
        <w:tc>
          <w:tcPr>
            <w:tcW w:w="550" w:type="dxa"/>
            <w:shd w:val="clear" w:color="auto" w:fill="auto"/>
          </w:tcPr>
          <w:p w14:paraId="1611B629" w14:textId="77777777" w:rsidR="00D83D70" w:rsidRPr="00760FCA" w:rsidRDefault="00D83D70" w:rsidP="005E29FF">
            <w:pPr>
              <w:rPr>
                <w:sz w:val="18"/>
                <w:szCs w:val="18"/>
              </w:rPr>
            </w:pPr>
            <w:proofErr w:type="spellStart"/>
            <w:r w:rsidRPr="00760FCA">
              <w:rPr>
                <w:sz w:val="18"/>
                <w:szCs w:val="18"/>
              </w:rPr>
              <w:t>Viết</w:t>
            </w:r>
            <w:proofErr w:type="spellEnd"/>
            <w:r w:rsidRPr="00760FCA">
              <w:rPr>
                <w:sz w:val="18"/>
                <w:szCs w:val="18"/>
              </w:rPr>
              <w:t xml:space="preserve"> 3</w:t>
            </w:r>
          </w:p>
        </w:tc>
        <w:tc>
          <w:tcPr>
            <w:tcW w:w="337" w:type="dxa"/>
            <w:shd w:val="clear" w:color="auto" w:fill="auto"/>
          </w:tcPr>
          <w:p w14:paraId="40860A0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713A8A4C"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6DD87FD1"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25AC58A8"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5FD1F5E1"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14D29235"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6D3FAA15"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3E6CD5A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704C277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349350AF"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128B09A4"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7AFD97AA"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6DB052B6"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061F6FF"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694D573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5718F815"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73F2228E"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B249521"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3579CA10"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C498EB2"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CF4160F"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4AFF1DA8"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8219890"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BE6A0AE"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59AF2148"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E9C9A8E"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48E1F36E"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F44A57E"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278DA725"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051FE27"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648FCB1F"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7B7063DD"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21B40A53"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12FCE181" w14:textId="77777777" w:rsidR="00D83D70" w:rsidRPr="00760FCA" w:rsidRDefault="00D83D70" w:rsidP="005E29FF">
            <w:pPr>
              <w:spacing w:before="120" w:line="360" w:lineRule="exact"/>
              <w:jc w:val="both"/>
              <w:rPr>
                <w:b/>
                <w:bCs/>
                <w:sz w:val="18"/>
                <w:szCs w:val="18"/>
                <w:lang w:val="en-GB"/>
              </w:rPr>
            </w:pPr>
          </w:p>
        </w:tc>
      </w:tr>
      <w:tr w:rsidR="00D83D70" w:rsidRPr="00760FCA" w14:paraId="2FD8D2F1" w14:textId="77777777" w:rsidTr="008E556A">
        <w:trPr>
          <w:gridAfter w:val="1"/>
          <w:wAfter w:w="65" w:type="dxa"/>
        </w:trPr>
        <w:tc>
          <w:tcPr>
            <w:tcW w:w="704" w:type="dxa"/>
            <w:shd w:val="clear" w:color="auto" w:fill="auto"/>
          </w:tcPr>
          <w:p w14:paraId="32A4749D" w14:textId="77777777" w:rsidR="00D83D70" w:rsidRPr="000100CC" w:rsidRDefault="00D83D70" w:rsidP="005E29FF">
            <w:pPr>
              <w:spacing w:before="120" w:line="360" w:lineRule="exact"/>
              <w:jc w:val="both"/>
              <w:rPr>
                <w:b/>
                <w:bCs/>
                <w:sz w:val="18"/>
                <w:szCs w:val="18"/>
                <w:lang w:val="vi-VN"/>
              </w:rPr>
            </w:pPr>
            <w:r>
              <w:rPr>
                <w:b/>
                <w:bCs/>
                <w:sz w:val="18"/>
                <w:szCs w:val="18"/>
                <w:lang w:val="vi-VN"/>
              </w:rPr>
              <w:t>35</w:t>
            </w:r>
          </w:p>
        </w:tc>
        <w:tc>
          <w:tcPr>
            <w:tcW w:w="851" w:type="dxa"/>
            <w:shd w:val="clear" w:color="auto" w:fill="auto"/>
          </w:tcPr>
          <w:p w14:paraId="6A1A6B2C" w14:textId="603C0EA2" w:rsidR="00D83D70" w:rsidRPr="00760FCA" w:rsidRDefault="0024193F" w:rsidP="005E29FF">
            <w:pPr>
              <w:spacing w:before="120" w:line="360" w:lineRule="exact"/>
              <w:jc w:val="both"/>
              <w:rPr>
                <w:b/>
                <w:bCs/>
                <w:sz w:val="18"/>
                <w:szCs w:val="18"/>
                <w:lang w:val="en-GB"/>
              </w:rPr>
            </w:pPr>
            <w:r>
              <w:rPr>
                <w:b/>
                <w:bCs/>
                <w:sz w:val="18"/>
                <w:szCs w:val="18"/>
                <w:lang w:val="en-GB"/>
              </w:rPr>
              <w:t>FLA7026</w:t>
            </w:r>
          </w:p>
        </w:tc>
        <w:tc>
          <w:tcPr>
            <w:tcW w:w="550" w:type="dxa"/>
            <w:shd w:val="clear" w:color="auto" w:fill="auto"/>
          </w:tcPr>
          <w:p w14:paraId="128E6369" w14:textId="77777777" w:rsidR="00D83D70" w:rsidRPr="00760FCA" w:rsidRDefault="00D83D70" w:rsidP="005E29FF">
            <w:pPr>
              <w:rPr>
                <w:sz w:val="18"/>
                <w:szCs w:val="18"/>
              </w:rPr>
            </w:pPr>
            <w:proofErr w:type="spellStart"/>
            <w:r w:rsidRPr="00760FCA">
              <w:rPr>
                <w:sz w:val="18"/>
                <w:szCs w:val="18"/>
              </w:rPr>
              <w:t>Từ</w:t>
            </w:r>
            <w:proofErr w:type="spellEnd"/>
            <w:r w:rsidRPr="00760FCA">
              <w:rPr>
                <w:sz w:val="18"/>
                <w:szCs w:val="18"/>
              </w:rPr>
              <w: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al="18"/>
                <w:szCs w:val="18"/>
              </w:rPr>
              <w:t>học</w:t>
            </w:r>
            <w:proofErr w:type="spellEnd"/>
            <w:r w:rsidRPr="00760FCA">
              <w:rPr>
                <w:sz w:val="18"/>
                <w:szCs w:val="18"/>
              </w:rPr>
              <w:t xml:space="preserve"> </w:t>
            </w:r>
          </w:p>
        </w:tc>
        <w:tc>
          <w:tcPr>
            <w:tcW w:w="337" w:type="dxa"/>
            <w:shd w:val="clear" w:color="auto" w:fill="auto"/>
          </w:tcPr>
          <w:p w14:paraId="7B886040"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31" w:type="dxa"/>
            <w:shd w:val="clear" w:color="auto" w:fill="auto"/>
          </w:tcPr>
          <w:p w14:paraId="39E15E6D"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15F05A16"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40BCB357"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2238F70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7E69D35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5" w:type="dxa"/>
            <w:shd w:val="clear" w:color="auto" w:fill="auto"/>
          </w:tcPr>
          <w:p w14:paraId="3CDE4803"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367D81F8" w14:textId="77777777" w:rsidR="00D83D70" w:rsidRPr="00BB1FB6" w:rsidRDefault="00D83D70" w:rsidP="005E29FF">
            <w:pPr>
              <w:spacing w:before="120" w:line="360" w:lineRule="exact"/>
              <w:jc w:val="both"/>
              <w:rPr>
                <w:b/>
                <w:bCs/>
                <w:sz w:val="18"/>
                <w:szCs w:val="18"/>
                <w:lang w:val="vi-VN"/>
              </w:rPr>
            </w:pPr>
            <w:r>
              <w:rPr>
                <w:b/>
                <w:bCs/>
                <w:sz w:val="18"/>
                <w:szCs w:val="18"/>
                <w:lang w:val="vi-VN"/>
              </w:rPr>
              <w:t>3</w:t>
            </w:r>
          </w:p>
        </w:tc>
        <w:tc>
          <w:tcPr>
            <w:tcW w:w="436" w:type="dxa"/>
            <w:shd w:val="clear" w:color="auto" w:fill="auto"/>
          </w:tcPr>
          <w:p w14:paraId="07EFC9A2"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478" w:type="dxa"/>
            <w:shd w:val="clear" w:color="auto" w:fill="auto"/>
          </w:tcPr>
          <w:p w14:paraId="15170AB8"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3002F788"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7CDEE934"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0EA57711"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7CD56E5C"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2F7BF8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1" w:type="dxa"/>
            <w:shd w:val="clear" w:color="auto" w:fill="auto"/>
          </w:tcPr>
          <w:p w14:paraId="157C4F14"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5CF27759"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CD97D4D"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1EA8E95D"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10D47F6"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058E8488"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477F18EB"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71EBBC18"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B9BE4EB"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26AA037C"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6354661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36" w:type="dxa"/>
            <w:shd w:val="clear" w:color="auto" w:fill="auto"/>
          </w:tcPr>
          <w:p w14:paraId="37DE5DF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8C7E176"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57215B0F"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5AF3D92"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1ED9CBD4"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246D49E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8" w:type="dxa"/>
            <w:shd w:val="clear" w:color="auto" w:fill="auto"/>
          </w:tcPr>
          <w:p w14:paraId="0FB9CEA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6638E5E8" w14:textId="77777777" w:rsidR="00D83D70" w:rsidRPr="00760FCA" w:rsidRDefault="00D83D70" w:rsidP="005E29FF">
            <w:pPr>
              <w:spacing w:before="120" w:line="360" w:lineRule="exact"/>
              <w:jc w:val="both"/>
              <w:rPr>
                <w:b/>
                <w:bCs/>
                <w:sz w:val="18"/>
                <w:szCs w:val="18"/>
                <w:lang w:val="en-GB"/>
              </w:rPr>
            </w:pPr>
          </w:p>
        </w:tc>
      </w:tr>
      <w:tr w:rsidR="00D83D70" w:rsidRPr="00760FCA" w14:paraId="7E0F8A40" w14:textId="77777777" w:rsidTr="008E556A">
        <w:trPr>
          <w:gridAfter w:val="1"/>
          <w:wAfter w:w="65" w:type="dxa"/>
        </w:trPr>
        <w:tc>
          <w:tcPr>
            <w:tcW w:w="704" w:type="dxa"/>
            <w:shd w:val="clear" w:color="auto" w:fill="auto"/>
          </w:tcPr>
          <w:p w14:paraId="2C214357" w14:textId="77777777" w:rsidR="00D83D70" w:rsidRPr="000100CC" w:rsidRDefault="00D83D70" w:rsidP="005E29FF">
            <w:pPr>
              <w:spacing w:before="120" w:line="360" w:lineRule="exact"/>
              <w:jc w:val="both"/>
              <w:rPr>
                <w:b/>
                <w:bCs/>
                <w:sz w:val="18"/>
                <w:szCs w:val="18"/>
                <w:lang w:val="vi-VN"/>
              </w:rPr>
            </w:pPr>
            <w:r>
              <w:rPr>
                <w:b/>
                <w:bCs/>
                <w:sz w:val="18"/>
                <w:szCs w:val="18"/>
                <w:lang w:val="vi-VN"/>
              </w:rPr>
              <w:t>36</w:t>
            </w:r>
          </w:p>
        </w:tc>
        <w:tc>
          <w:tcPr>
            <w:tcW w:w="851" w:type="dxa"/>
            <w:shd w:val="clear" w:color="auto" w:fill="auto"/>
          </w:tcPr>
          <w:p w14:paraId="132127A4" w14:textId="63C92377" w:rsidR="00D83D70" w:rsidRPr="00760FCA" w:rsidRDefault="0024193F" w:rsidP="005E29FF">
            <w:pPr>
              <w:spacing w:before="120" w:line="360" w:lineRule="exact"/>
              <w:jc w:val="both"/>
              <w:rPr>
                <w:b/>
                <w:bCs/>
                <w:sz w:val="18"/>
                <w:szCs w:val="18"/>
                <w:lang w:val="en-GB"/>
              </w:rPr>
            </w:pPr>
            <w:r>
              <w:rPr>
                <w:b/>
                <w:bCs/>
                <w:sz w:val="18"/>
                <w:szCs w:val="18"/>
                <w:lang w:val="en-GB"/>
              </w:rPr>
              <w:t>FLA7027</w:t>
            </w:r>
          </w:p>
        </w:tc>
        <w:tc>
          <w:tcPr>
            <w:tcW w:w="550" w:type="dxa"/>
            <w:shd w:val="clear" w:color="auto" w:fill="auto"/>
          </w:tcPr>
          <w:p w14:paraId="79FA798B" w14:textId="77777777" w:rsidR="00D83D70" w:rsidRPr="00760FCA" w:rsidRDefault="00D83D70" w:rsidP="005E29FF">
            <w:pPr>
              <w:rPr>
                <w:sz w:val="18"/>
                <w:szCs w:val="18"/>
              </w:rPr>
            </w:pPr>
            <w:r w:rsidRPr="00760FCA">
              <w:rPr>
                <w:sz w:val="18"/>
                <w:szCs w:val="18"/>
              </w:rPr>
              <w:t xml:space="preserve">Lý </w:t>
            </w:r>
            <w:proofErr w:type="spellStart"/>
            <w:r w:rsidRPr="00760FCA">
              <w:rPr>
                <w:sz w:val="18"/>
                <w:szCs w:val="18"/>
              </w:rPr>
              <w:t>thuyết</w:t>
            </w:r>
            <w:proofErr w:type="spellEnd"/>
            <w:r w:rsidRPr="00760FCA">
              <w:rPr>
                <w:sz w:val="18"/>
                <w:szCs w:val="18"/>
              </w:rPr>
              <w:t xml:space="preserve"> </w:t>
            </w:r>
            <w:proofErr w:type="spellStart"/>
            <w:r w:rsidRPr="00760FCA">
              <w:rPr>
                <w:sz w:val="18"/>
                <w:szCs w:val="18"/>
              </w:rPr>
              <w:t>dịch</w:t>
            </w:r>
            <w:proofErr w:type="spellEnd"/>
          </w:p>
        </w:tc>
        <w:tc>
          <w:tcPr>
            <w:tcW w:w="337" w:type="dxa"/>
            <w:shd w:val="clear" w:color="auto" w:fill="auto"/>
          </w:tcPr>
          <w:p w14:paraId="1915C7D4"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31" w:type="dxa"/>
            <w:shd w:val="clear" w:color="auto" w:fill="auto"/>
          </w:tcPr>
          <w:p w14:paraId="739FCD14"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548B79E4"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05D002F6" w14:textId="77777777" w:rsidR="00D83D70" w:rsidRPr="00760FCA" w:rsidRDefault="00D83D70" w:rsidP="005E29FF">
            <w:pPr>
              <w:spacing w:before="120" w:line="360" w:lineRule="exact"/>
              <w:jc w:val="both"/>
              <w:rPr>
                <w:b/>
                <w:bCs/>
                <w:sz w:val="18"/>
                <w:szCs w:val="18"/>
                <w:lang w:val="en-GB"/>
              </w:rPr>
            </w:pPr>
            <w:r>
              <w:rPr>
                <w:b/>
                <w:bCs/>
                <w:sz w:val="18"/>
                <w:szCs w:val="18"/>
                <w:lang w:val="vi-VN"/>
              </w:rPr>
              <w:t>3</w:t>
            </w:r>
          </w:p>
        </w:tc>
        <w:tc>
          <w:tcPr>
            <w:tcW w:w="431" w:type="dxa"/>
            <w:shd w:val="clear" w:color="auto" w:fill="auto"/>
          </w:tcPr>
          <w:p w14:paraId="180E56C2"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79231D93"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53328D15"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555B420F" w14:textId="77777777" w:rsidR="00D83D70" w:rsidRPr="00760FCA" w:rsidRDefault="00D83D70" w:rsidP="005E29FF">
            <w:pPr>
              <w:spacing w:before="120" w:line="360" w:lineRule="exact"/>
              <w:jc w:val="both"/>
              <w:rPr>
                <w:b/>
                <w:bCs/>
                <w:sz w:val="18"/>
                <w:szCs w:val="18"/>
                <w:lang w:val="en-GB"/>
              </w:rPr>
            </w:pPr>
            <w:r>
              <w:rPr>
                <w:b/>
                <w:bCs/>
                <w:sz w:val="18"/>
                <w:szCs w:val="18"/>
                <w:lang w:val="vi-VN"/>
              </w:rPr>
              <w:t>3</w:t>
            </w:r>
          </w:p>
        </w:tc>
        <w:tc>
          <w:tcPr>
            <w:tcW w:w="436" w:type="dxa"/>
            <w:shd w:val="clear" w:color="auto" w:fill="auto"/>
          </w:tcPr>
          <w:p w14:paraId="290214B7"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4FE16D19"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16232FE7"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5EF15FE5"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6CF8D01F"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0551FBD"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7CAF4D7A"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6C3C4DE2"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3</w:t>
            </w:r>
          </w:p>
        </w:tc>
        <w:tc>
          <w:tcPr>
            <w:tcW w:w="353" w:type="dxa"/>
            <w:shd w:val="clear" w:color="auto" w:fill="auto"/>
          </w:tcPr>
          <w:p w14:paraId="6084CE0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1E02D1E"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702FC48B"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393F0DE"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0D8C75E7"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6093DF21"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23E3E861"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956A096"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0B5B820C"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098BB09"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0E4C165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8021227"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227F1007"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F96964F"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4F1156A0"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673510C3"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79D10478"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62A5648E" w14:textId="77777777" w:rsidR="00D83D70" w:rsidRPr="00760FCA" w:rsidRDefault="00D83D70" w:rsidP="005E29FF">
            <w:pPr>
              <w:spacing w:before="120" w:line="360" w:lineRule="exact"/>
              <w:jc w:val="both"/>
              <w:rPr>
                <w:b/>
                <w:bCs/>
                <w:sz w:val="18"/>
                <w:szCs w:val="18"/>
                <w:lang w:val="en-GB"/>
              </w:rPr>
            </w:pPr>
          </w:p>
        </w:tc>
      </w:tr>
      <w:tr w:rsidR="00D83D70" w:rsidRPr="00760FCA" w14:paraId="0318E195" w14:textId="77777777" w:rsidTr="008E556A">
        <w:trPr>
          <w:gridAfter w:val="1"/>
          <w:wAfter w:w="65" w:type="dxa"/>
        </w:trPr>
        <w:tc>
          <w:tcPr>
            <w:tcW w:w="704" w:type="dxa"/>
            <w:shd w:val="clear" w:color="auto" w:fill="auto"/>
          </w:tcPr>
          <w:p w14:paraId="3537C451" w14:textId="77777777" w:rsidR="00D83D70" w:rsidRPr="000100CC" w:rsidRDefault="00D83D70" w:rsidP="005E29FF">
            <w:pPr>
              <w:spacing w:before="120" w:line="360" w:lineRule="exact"/>
              <w:jc w:val="both"/>
              <w:rPr>
                <w:b/>
                <w:bCs/>
                <w:sz w:val="18"/>
                <w:szCs w:val="18"/>
                <w:lang w:val="vi-VN"/>
              </w:rPr>
            </w:pPr>
            <w:r>
              <w:rPr>
                <w:b/>
                <w:bCs/>
                <w:sz w:val="18"/>
                <w:szCs w:val="18"/>
                <w:lang w:val="vi-VN"/>
              </w:rPr>
              <w:t>37</w:t>
            </w:r>
          </w:p>
        </w:tc>
        <w:tc>
          <w:tcPr>
            <w:tcW w:w="851" w:type="dxa"/>
            <w:shd w:val="clear" w:color="auto" w:fill="auto"/>
          </w:tcPr>
          <w:p w14:paraId="37733610" w14:textId="23B856B7" w:rsidR="00D83D70" w:rsidRPr="00760FCA" w:rsidRDefault="0024193F" w:rsidP="005E29FF">
            <w:pPr>
              <w:spacing w:before="120" w:line="360" w:lineRule="exact"/>
              <w:jc w:val="both"/>
              <w:rPr>
                <w:b/>
                <w:bCs/>
                <w:sz w:val="18"/>
                <w:szCs w:val="18"/>
                <w:lang w:val="en-GB"/>
              </w:rPr>
            </w:pPr>
            <w:r>
              <w:rPr>
                <w:b/>
                <w:bCs/>
                <w:sz w:val="18"/>
                <w:szCs w:val="18"/>
                <w:lang w:val="en-GB"/>
              </w:rPr>
              <w:t>FLA7028</w:t>
            </w:r>
          </w:p>
        </w:tc>
        <w:tc>
          <w:tcPr>
            <w:tcW w:w="550" w:type="dxa"/>
            <w:shd w:val="clear" w:color="auto" w:fill="auto"/>
          </w:tcPr>
          <w:p w14:paraId="59EDC719" w14:textId="77777777" w:rsidR="00D83D70" w:rsidRPr="00760FCA" w:rsidRDefault="00D83D70" w:rsidP="005E29FF">
            <w:pPr>
              <w:rPr>
                <w:sz w:val="18"/>
                <w:szCs w:val="18"/>
              </w:rPr>
            </w:pPr>
            <w:proofErr w:type="spellStart"/>
            <w:r w:rsidRPr="00760FCA">
              <w:rPr>
                <w:sz w:val="18"/>
                <w:szCs w:val="18"/>
              </w:rPr>
              <w:t>Biên</w:t>
            </w:r>
            <w:proofErr w:type="spellEnd"/>
            <w:r w:rsidRPr="00760FCA">
              <w:rPr>
                <w:sz w:val="18"/>
                <w:szCs w:val="18"/>
              </w:rPr>
              <w:t xml:space="preserve"> </w:t>
            </w:r>
            <w:proofErr w:type="spellStart"/>
            <w:r w:rsidRPr="00760FCA">
              <w:rPr>
                <w:sz w:val="18"/>
                <w:szCs w:val="18"/>
              </w:rPr>
              <w:t>dịch</w:t>
            </w:r>
            <w:proofErr w:type="spellEnd"/>
            <w:r w:rsidRPr="00760FCA">
              <w:rPr>
                <w:sz w:val="18"/>
                <w:szCs w:val="18"/>
              </w:rPr>
              <w:t xml:space="preserve"> 1</w:t>
            </w:r>
          </w:p>
        </w:tc>
        <w:tc>
          <w:tcPr>
            <w:tcW w:w="337" w:type="dxa"/>
            <w:shd w:val="clear" w:color="auto" w:fill="auto"/>
          </w:tcPr>
          <w:p w14:paraId="11FBE845"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31" w:type="dxa"/>
            <w:shd w:val="clear" w:color="auto" w:fill="auto"/>
          </w:tcPr>
          <w:p w14:paraId="080A5EE9"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10E7BAD5"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24F73AF9"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3B9E21C6" w14:textId="77777777" w:rsidR="00D83D70"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3C826F1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5" w:type="dxa"/>
            <w:shd w:val="clear" w:color="auto" w:fill="auto"/>
          </w:tcPr>
          <w:p w14:paraId="72EB9340"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527CE14E" w14:textId="77777777" w:rsidR="00D83D70" w:rsidRPr="00760FCA" w:rsidRDefault="00D83D70" w:rsidP="005E29FF">
            <w:pPr>
              <w:spacing w:before="120" w:line="360" w:lineRule="exact"/>
              <w:jc w:val="both"/>
              <w:rPr>
                <w:b/>
                <w:bCs/>
                <w:sz w:val="18"/>
                <w:szCs w:val="18"/>
                <w:lang w:val="vi-VN"/>
              </w:rPr>
            </w:pPr>
          </w:p>
        </w:tc>
        <w:tc>
          <w:tcPr>
            <w:tcW w:w="436" w:type="dxa"/>
            <w:shd w:val="clear" w:color="auto" w:fill="auto"/>
          </w:tcPr>
          <w:p w14:paraId="1BDC4C46" w14:textId="77777777" w:rsidR="00D83D70" w:rsidRPr="00760FCA" w:rsidRDefault="00D83D70" w:rsidP="005E29FF">
            <w:pPr>
              <w:spacing w:before="120" w:line="360" w:lineRule="exact"/>
              <w:jc w:val="both"/>
              <w:rPr>
                <w:b/>
                <w:bCs/>
                <w:sz w:val="18"/>
                <w:szCs w:val="18"/>
                <w:lang w:val="vi-VN"/>
              </w:rPr>
            </w:pPr>
          </w:p>
        </w:tc>
        <w:tc>
          <w:tcPr>
            <w:tcW w:w="478" w:type="dxa"/>
            <w:shd w:val="clear" w:color="auto" w:fill="auto"/>
          </w:tcPr>
          <w:p w14:paraId="6D66D239"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1C9BC8C6"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1F721558" w14:textId="77777777" w:rsidR="00D83D70" w:rsidRDefault="00D83D70" w:rsidP="005E29FF">
            <w:pPr>
              <w:spacing w:before="120" w:line="360" w:lineRule="exact"/>
              <w:jc w:val="both"/>
              <w:rPr>
                <w:b/>
                <w:bCs/>
                <w:sz w:val="18"/>
                <w:szCs w:val="18"/>
                <w:lang w:val="vi-VN"/>
              </w:rPr>
            </w:pPr>
            <w:r w:rsidRPr="00760FCA">
              <w:rPr>
                <w:b/>
                <w:bCs/>
                <w:sz w:val="18"/>
                <w:szCs w:val="18"/>
                <w:lang w:val="vi-VN"/>
              </w:rPr>
              <w:t>3</w:t>
            </w:r>
          </w:p>
        </w:tc>
        <w:tc>
          <w:tcPr>
            <w:tcW w:w="418" w:type="dxa"/>
            <w:shd w:val="clear" w:color="auto" w:fill="auto"/>
          </w:tcPr>
          <w:p w14:paraId="76A99A65"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63951531"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39" w:type="dxa"/>
            <w:shd w:val="clear" w:color="auto" w:fill="auto"/>
          </w:tcPr>
          <w:p w14:paraId="695AE66B"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5F468D1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53" w:type="dxa"/>
            <w:shd w:val="clear" w:color="auto" w:fill="auto"/>
          </w:tcPr>
          <w:p w14:paraId="30A036C7"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D622E56"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0A985C02"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20E6623"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D71030A"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516" w:type="dxa"/>
            <w:shd w:val="clear" w:color="auto" w:fill="auto"/>
          </w:tcPr>
          <w:p w14:paraId="038E6490"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08B49832"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133F6C44"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032925BA"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C990CD0"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768D62E6"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29181282"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1B8ACFEF"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757BAF9"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BACB04F"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6AF495F9"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442A520A"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269A28B8" w14:textId="77777777" w:rsidR="00D83D70" w:rsidRPr="00760FCA" w:rsidRDefault="00D83D70" w:rsidP="005E29FF">
            <w:pPr>
              <w:spacing w:before="120" w:line="360" w:lineRule="exact"/>
              <w:jc w:val="both"/>
              <w:rPr>
                <w:b/>
                <w:bCs/>
                <w:sz w:val="18"/>
                <w:szCs w:val="18"/>
                <w:lang w:val="en-GB"/>
              </w:rPr>
            </w:pPr>
          </w:p>
        </w:tc>
      </w:tr>
      <w:tr w:rsidR="00D83D70" w:rsidRPr="00760FCA" w14:paraId="13392F78" w14:textId="77777777" w:rsidTr="008E556A">
        <w:trPr>
          <w:gridAfter w:val="1"/>
          <w:wAfter w:w="65" w:type="dxa"/>
        </w:trPr>
        <w:tc>
          <w:tcPr>
            <w:tcW w:w="704" w:type="dxa"/>
            <w:shd w:val="clear" w:color="auto" w:fill="auto"/>
          </w:tcPr>
          <w:p w14:paraId="6C92B039" w14:textId="77777777" w:rsidR="00D83D70" w:rsidRPr="000100CC" w:rsidRDefault="00D83D70" w:rsidP="005E29FF">
            <w:pPr>
              <w:spacing w:before="120" w:line="360" w:lineRule="exact"/>
              <w:jc w:val="both"/>
              <w:rPr>
                <w:b/>
                <w:bCs/>
                <w:sz w:val="18"/>
                <w:szCs w:val="18"/>
                <w:lang w:val="vi-VN"/>
              </w:rPr>
            </w:pPr>
            <w:r>
              <w:rPr>
                <w:b/>
                <w:bCs/>
                <w:sz w:val="18"/>
                <w:szCs w:val="18"/>
                <w:lang w:val="vi-VN"/>
              </w:rPr>
              <w:t>38</w:t>
            </w:r>
          </w:p>
        </w:tc>
        <w:tc>
          <w:tcPr>
            <w:tcW w:w="851" w:type="dxa"/>
            <w:shd w:val="clear" w:color="auto" w:fill="auto"/>
          </w:tcPr>
          <w:p w14:paraId="527F6329" w14:textId="797619DB" w:rsidR="00D83D70" w:rsidRPr="00760FCA" w:rsidRDefault="0024193F" w:rsidP="005E29FF">
            <w:pPr>
              <w:spacing w:before="120" w:line="360" w:lineRule="exact"/>
              <w:jc w:val="both"/>
              <w:rPr>
                <w:b/>
                <w:bCs/>
                <w:sz w:val="18"/>
                <w:szCs w:val="18"/>
                <w:lang w:val="en-GB"/>
              </w:rPr>
            </w:pPr>
            <w:r>
              <w:rPr>
                <w:b/>
                <w:bCs/>
                <w:sz w:val="18"/>
                <w:szCs w:val="18"/>
                <w:lang w:val="en-GB"/>
              </w:rPr>
              <w:t>FLA7029</w:t>
            </w:r>
          </w:p>
        </w:tc>
        <w:tc>
          <w:tcPr>
            <w:tcW w:w="550" w:type="dxa"/>
            <w:shd w:val="clear" w:color="auto" w:fill="auto"/>
          </w:tcPr>
          <w:p w14:paraId="7C0BEE63" w14:textId="77777777" w:rsidR="00D83D70" w:rsidRPr="00760FCA" w:rsidRDefault="00D83D70" w:rsidP="005E29FF">
            <w:pPr>
              <w:rPr>
                <w:sz w:val="18"/>
                <w:szCs w:val="18"/>
              </w:rPr>
            </w:pPr>
            <w:proofErr w:type="spellStart"/>
            <w:r w:rsidRPr="00760FCA">
              <w:rPr>
                <w:sz w:val="18"/>
                <w:szCs w:val="18"/>
              </w:rPr>
              <w:t>Phiên</w:t>
            </w:r>
            <w:proofErr w:type="spellEnd"/>
            <w:r w:rsidRPr="00760FCA">
              <w:rPr>
                <w:sz w:val="18"/>
                <w:szCs w:val="18"/>
              </w:rPr>
              <w:t xml:space="preserve"> </w:t>
            </w:r>
            <w:proofErr w:type="spellStart"/>
            <w:r w:rsidRPr="00760FCA">
              <w:rPr>
                <w:sz w:val="18"/>
                <w:szCs w:val="18"/>
              </w:rPr>
              <w:t>dịch</w:t>
            </w:r>
            <w:proofErr w:type="spellEnd"/>
            <w:r w:rsidRPr="00760FCA">
              <w:rPr>
                <w:sz w:val="18"/>
                <w:szCs w:val="18"/>
              </w:rPr>
              <w:t xml:space="preserve"> 1</w:t>
            </w:r>
          </w:p>
        </w:tc>
        <w:tc>
          <w:tcPr>
            <w:tcW w:w="337" w:type="dxa"/>
            <w:shd w:val="clear" w:color="auto" w:fill="auto"/>
          </w:tcPr>
          <w:p w14:paraId="70C54BA4"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31" w:type="dxa"/>
            <w:shd w:val="clear" w:color="auto" w:fill="auto"/>
          </w:tcPr>
          <w:p w14:paraId="5BF3C032"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3121347A"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61E6FEE4"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75CD511C" w14:textId="77777777" w:rsidR="00D83D70"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60AD88A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5" w:type="dxa"/>
            <w:shd w:val="clear" w:color="auto" w:fill="auto"/>
          </w:tcPr>
          <w:p w14:paraId="7C60FEBB"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30193A61" w14:textId="77777777" w:rsidR="00D83D70" w:rsidRPr="00760FCA" w:rsidRDefault="00D83D70" w:rsidP="005E29FF">
            <w:pPr>
              <w:spacing w:before="120" w:line="360" w:lineRule="exact"/>
              <w:jc w:val="both"/>
              <w:rPr>
                <w:b/>
                <w:bCs/>
                <w:sz w:val="18"/>
                <w:szCs w:val="18"/>
                <w:lang w:val="vi-VN"/>
              </w:rPr>
            </w:pPr>
          </w:p>
        </w:tc>
        <w:tc>
          <w:tcPr>
            <w:tcW w:w="436" w:type="dxa"/>
            <w:shd w:val="clear" w:color="auto" w:fill="auto"/>
          </w:tcPr>
          <w:p w14:paraId="52E16B30" w14:textId="77777777" w:rsidR="00D83D70" w:rsidRPr="00760FCA" w:rsidRDefault="00D83D70" w:rsidP="005E29FF">
            <w:pPr>
              <w:spacing w:before="120" w:line="360" w:lineRule="exact"/>
              <w:jc w:val="both"/>
              <w:rPr>
                <w:b/>
                <w:bCs/>
                <w:sz w:val="18"/>
                <w:szCs w:val="18"/>
                <w:lang w:val="vi-VN"/>
              </w:rPr>
            </w:pPr>
          </w:p>
        </w:tc>
        <w:tc>
          <w:tcPr>
            <w:tcW w:w="478" w:type="dxa"/>
            <w:shd w:val="clear" w:color="auto" w:fill="auto"/>
          </w:tcPr>
          <w:p w14:paraId="2CD9E303"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3DE6A403"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542ECA3A" w14:textId="77777777" w:rsidR="00D83D70" w:rsidRDefault="00D83D70" w:rsidP="005E29FF">
            <w:pPr>
              <w:spacing w:before="120" w:line="360" w:lineRule="exact"/>
              <w:jc w:val="both"/>
              <w:rPr>
                <w:b/>
                <w:bCs/>
                <w:sz w:val="18"/>
                <w:szCs w:val="18"/>
                <w:lang w:val="vi-VN"/>
              </w:rPr>
            </w:pPr>
            <w:r w:rsidRPr="00760FCA">
              <w:rPr>
                <w:b/>
                <w:bCs/>
                <w:sz w:val="18"/>
                <w:szCs w:val="18"/>
                <w:lang w:val="vi-VN"/>
              </w:rPr>
              <w:t>3</w:t>
            </w:r>
          </w:p>
        </w:tc>
        <w:tc>
          <w:tcPr>
            <w:tcW w:w="418" w:type="dxa"/>
            <w:shd w:val="clear" w:color="auto" w:fill="auto"/>
          </w:tcPr>
          <w:p w14:paraId="2210E352"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7CED88DE"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39" w:type="dxa"/>
            <w:shd w:val="clear" w:color="auto" w:fill="auto"/>
          </w:tcPr>
          <w:p w14:paraId="3FA8A2D0"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437ACA4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53" w:type="dxa"/>
            <w:shd w:val="clear" w:color="auto" w:fill="auto"/>
          </w:tcPr>
          <w:p w14:paraId="58AEA88F"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F855A94"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79F0B76E"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2B9E4BC"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088B7D1"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516" w:type="dxa"/>
            <w:shd w:val="clear" w:color="auto" w:fill="auto"/>
          </w:tcPr>
          <w:p w14:paraId="2800BD9F"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F77376E"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B96596A"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517" w:type="dxa"/>
            <w:shd w:val="clear" w:color="auto" w:fill="auto"/>
          </w:tcPr>
          <w:p w14:paraId="31F12B46"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C15E843"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3F7BFEEC"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2EF8080"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09215D0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FFACE07"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3BEBF61"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37C0C81A"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79C95B71"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3CC601A0" w14:textId="77777777" w:rsidR="00D83D70" w:rsidRPr="00760FCA" w:rsidRDefault="00D83D70" w:rsidP="005E29FF">
            <w:pPr>
              <w:spacing w:before="120" w:line="360" w:lineRule="exact"/>
              <w:jc w:val="both"/>
              <w:rPr>
                <w:b/>
                <w:bCs/>
                <w:sz w:val="18"/>
                <w:szCs w:val="18"/>
                <w:lang w:val="en-GB"/>
              </w:rPr>
            </w:pPr>
          </w:p>
        </w:tc>
      </w:tr>
      <w:tr w:rsidR="00D83D70" w:rsidRPr="00760FCA" w14:paraId="08C2FA13" w14:textId="77777777" w:rsidTr="008E556A">
        <w:trPr>
          <w:gridAfter w:val="1"/>
          <w:wAfter w:w="65" w:type="dxa"/>
        </w:trPr>
        <w:tc>
          <w:tcPr>
            <w:tcW w:w="704" w:type="dxa"/>
            <w:shd w:val="clear" w:color="auto" w:fill="auto"/>
          </w:tcPr>
          <w:p w14:paraId="13DEC7FE" w14:textId="77777777" w:rsidR="00D83D70" w:rsidRPr="000100CC" w:rsidRDefault="00D83D70" w:rsidP="005E29FF">
            <w:pPr>
              <w:spacing w:before="120" w:line="360" w:lineRule="exact"/>
              <w:jc w:val="both"/>
              <w:rPr>
                <w:b/>
                <w:bCs/>
                <w:sz w:val="18"/>
                <w:szCs w:val="18"/>
                <w:lang w:val="vi-VN"/>
              </w:rPr>
            </w:pPr>
            <w:r>
              <w:rPr>
                <w:b/>
                <w:bCs/>
                <w:sz w:val="18"/>
                <w:szCs w:val="18"/>
                <w:lang w:val="vi-VN"/>
              </w:rPr>
              <w:t>39</w:t>
            </w:r>
          </w:p>
        </w:tc>
        <w:tc>
          <w:tcPr>
            <w:tcW w:w="851" w:type="dxa"/>
            <w:shd w:val="clear" w:color="auto" w:fill="auto"/>
          </w:tcPr>
          <w:p w14:paraId="64AB13FE" w14:textId="5C06AB99" w:rsidR="00D83D70" w:rsidRPr="00760FCA" w:rsidRDefault="0024193F" w:rsidP="005E29FF">
            <w:pPr>
              <w:spacing w:before="120" w:line="360" w:lineRule="exact"/>
              <w:jc w:val="both"/>
              <w:rPr>
                <w:b/>
                <w:bCs/>
                <w:sz w:val="18"/>
                <w:szCs w:val="18"/>
                <w:lang w:val="en-GB"/>
              </w:rPr>
            </w:pPr>
            <w:r>
              <w:rPr>
                <w:b/>
                <w:bCs/>
                <w:sz w:val="18"/>
                <w:szCs w:val="18"/>
                <w:lang w:val="en-GB"/>
              </w:rPr>
              <w:t>FLA7030</w:t>
            </w:r>
          </w:p>
        </w:tc>
        <w:tc>
          <w:tcPr>
            <w:tcW w:w="550" w:type="dxa"/>
            <w:shd w:val="clear" w:color="auto" w:fill="auto"/>
          </w:tcPr>
          <w:p w14:paraId="122AE45F" w14:textId="77777777" w:rsidR="00D83D70" w:rsidRPr="00760FCA" w:rsidRDefault="00D83D70" w:rsidP="005E29FF">
            <w:pPr>
              <w:rPr>
                <w:sz w:val="18"/>
                <w:szCs w:val="18"/>
              </w:rPr>
            </w:pPr>
            <w:r w:rsidRPr="00760FCA">
              <w:rPr>
                <w:sz w:val="18"/>
                <w:szCs w:val="18"/>
              </w:rPr>
              <w:t>Nghe 4</w:t>
            </w:r>
          </w:p>
        </w:tc>
        <w:tc>
          <w:tcPr>
            <w:tcW w:w="337" w:type="dxa"/>
            <w:shd w:val="clear" w:color="auto" w:fill="auto"/>
          </w:tcPr>
          <w:p w14:paraId="1287D5F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0028738C"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2AE57D47"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4103E835"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4DF0123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0DF6D2F2"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51074C07"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1FFC98A3"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387874D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00281F5A"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1E4763BD"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33CA0B4D" w14:textId="77777777" w:rsidR="00D83D70" w:rsidRPr="00760FCA" w:rsidRDefault="00D83D70" w:rsidP="005E29FF">
            <w:pPr>
              <w:spacing w:before="120" w:line="360" w:lineRule="exact"/>
              <w:jc w:val="both"/>
              <w:rPr>
                <w:b/>
                <w:bCs/>
                <w:sz w:val="18"/>
                <w:szCs w:val="18"/>
                <w:lang w:val="en-GB"/>
              </w:rPr>
            </w:pPr>
            <w:r>
              <w:rPr>
                <w:b/>
                <w:bCs/>
                <w:sz w:val="18"/>
                <w:szCs w:val="18"/>
                <w:lang w:val="vi-VN"/>
              </w:rPr>
              <w:t>3</w:t>
            </w:r>
          </w:p>
        </w:tc>
        <w:tc>
          <w:tcPr>
            <w:tcW w:w="418" w:type="dxa"/>
            <w:shd w:val="clear" w:color="auto" w:fill="auto"/>
          </w:tcPr>
          <w:p w14:paraId="69204F54"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179038DD"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12E2269E"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41" w:type="dxa"/>
            <w:shd w:val="clear" w:color="auto" w:fill="auto"/>
          </w:tcPr>
          <w:p w14:paraId="08F034F2"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022BEE9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A6C3BE4"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55428667"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42AEF76"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2E317E1A"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3BBF6537"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89ACA8B"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5590EFD"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64A0C73D"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7086C5E"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693219A1"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20E1A44"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3212884F"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C03FDDE"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102EE5D9"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72347226"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10BFE1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24205E00" w14:textId="77777777" w:rsidR="00D83D70" w:rsidRPr="00760FCA" w:rsidRDefault="00D83D70" w:rsidP="005E29FF">
            <w:pPr>
              <w:spacing w:before="120" w:line="360" w:lineRule="exact"/>
              <w:jc w:val="both"/>
              <w:rPr>
                <w:b/>
                <w:bCs/>
                <w:sz w:val="18"/>
                <w:szCs w:val="18"/>
                <w:lang w:val="en-GB"/>
              </w:rPr>
            </w:pPr>
          </w:p>
        </w:tc>
      </w:tr>
      <w:tr w:rsidR="00D83D70" w:rsidRPr="00760FCA" w14:paraId="0D4A3EF2" w14:textId="77777777" w:rsidTr="008E556A">
        <w:trPr>
          <w:gridAfter w:val="1"/>
          <w:wAfter w:w="65" w:type="dxa"/>
        </w:trPr>
        <w:tc>
          <w:tcPr>
            <w:tcW w:w="704" w:type="dxa"/>
            <w:shd w:val="clear" w:color="auto" w:fill="auto"/>
          </w:tcPr>
          <w:p w14:paraId="3B0056BC" w14:textId="77777777" w:rsidR="00D83D70" w:rsidRPr="000100CC" w:rsidRDefault="00D83D70" w:rsidP="005E29FF">
            <w:pPr>
              <w:spacing w:before="120" w:line="360" w:lineRule="exact"/>
              <w:jc w:val="both"/>
              <w:rPr>
                <w:b/>
                <w:bCs/>
                <w:sz w:val="18"/>
                <w:szCs w:val="18"/>
                <w:lang w:val="vi-VN"/>
              </w:rPr>
            </w:pPr>
            <w:r>
              <w:rPr>
                <w:b/>
                <w:bCs/>
                <w:sz w:val="18"/>
                <w:szCs w:val="18"/>
                <w:lang w:val="vi-VN"/>
              </w:rPr>
              <w:t>40</w:t>
            </w:r>
          </w:p>
        </w:tc>
        <w:tc>
          <w:tcPr>
            <w:tcW w:w="851" w:type="dxa"/>
            <w:shd w:val="clear" w:color="auto" w:fill="auto"/>
          </w:tcPr>
          <w:p w14:paraId="170C4E1B" w14:textId="18B605A7" w:rsidR="00D83D70" w:rsidRPr="00760FCA" w:rsidRDefault="0024193F" w:rsidP="005E29FF">
            <w:pPr>
              <w:spacing w:before="120" w:line="360" w:lineRule="exact"/>
              <w:jc w:val="both"/>
              <w:rPr>
                <w:b/>
                <w:bCs/>
                <w:sz w:val="18"/>
                <w:szCs w:val="18"/>
                <w:lang w:val="en-GB"/>
              </w:rPr>
            </w:pPr>
            <w:r>
              <w:rPr>
                <w:b/>
                <w:bCs/>
                <w:sz w:val="18"/>
                <w:szCs w:val="18"/>
                <w:lang w:val="en-GB"/>
              </w:rPr>
              <w:t>FLA7031</w:t>
            </w:r>
          </w:p>
        </w:tc>
        <w:tc>
          <w:tcPr>
            <w:tcW w:w="550" w:type="dxa"/>
            <w:shd w:val="clear" w:color="auto" w:fill="auto"/>
          </w:tcPr>
          <w:p w14:paraId="4E1D1330" w14:textId="77777777" w:rsidR="00D83D70" w:rsidRPr="00760FCA" w:rsidRDefault="00D83D70" w:rsidP="005E29FF">
            <w:pPr>
              <w:rPr>
                <w:sz w:val="18"/>
                <w:szCs w:val="18"/>
              </w:rPr>
            </w:pPr>
            <w:proofErr w:type="spellStart"/>
            <w:r w:rsidRPr="00760FCA">
              <w:rPr>
                <w:sz w:val="18"/>
                <w:szCs w:val="18"/>
              </w:rPr>
              <w:t>Nói</w:t>
            </w:r>
            <w:proofErr w:type="spellEnd"/>
            <w:r w:rsidRPr="00760FCA">
              <w:rPr>
                <w:sz w:val="18"/>
                <w:szCs w:val="18"/>
              </w:rPr>
              <w:t xml:space="preserve"> 4</w:t>
            </w:r>
          </w:p>
        </w:tc>
        <w:tc>
          <w:tcPr>
            <w:tcW w:w="337" w:type="dxa"/>
            <w:shd w:val="clear" w:color="auto" w:fill="auto"/>
          </w:tcPr>
          <w:p w14:paraId="4C75E6D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62249340"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031E85A"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05AB7FF8"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1F58F435"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329D680D"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5BAD898C"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2B829CF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4CCDB40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0A7F949C"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5B74DD04"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2D4FD312" w14:textId="77777777" w:rsidR="00D83D70" w:rsidRPr="00760FCA" w:rsidRDefault="00D83D70" w:rsidP="005E29FF">
            <w:pPr>
              <w:spacing w:before="120" w:line="360" w:lineRule="exact"/>
              <w:jc w:val="both"/>
              <w:rPr>
                <w:b/>
                <w:bCs/>
                <w:sz w:val="18"/>
                <w:szCs w:val="18"/>
                <w:lang w:val="en-GB"/>
              </w:rPr>
            </w:pPr>
            <w:r>
              <w:rPr>
                <w:b/>
                <w:bCs/>
                <w:sz w:val="18"/>
                <w:szCs w:val="18"/>
                <w:lang w:val="vi-VN"/>
              </w:rPr>
              <w:t>3</w:t>
            </w:r>
          </w:p>
        </w:tc>
        <w:tc>
          <w:tcPr>
            <w:tcW w:w="418" w:type="dxa"/>
            <w:shd w:val="clear" w:color="auto" w:fill="auto"/>
          </w:tcPr>
          <w:p w14:paraId="6A61339A"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E058186"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446BEB5"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41" w:type="dxa"/>
            <w:shd w:val="clear" w:color="auto" w:fill="auto"/>
          </w:tcPr>
          <w:p w14:paraId="490EF51A"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5DDDCDFF"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1348A87"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77B31D2E"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D735A22"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D559DE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6" w:type="dxa"/>
            <w:shd w:val="clear" w:color="auto" w:fill="auto"/>
          </w:tcPr>
          <w:p w14:paraId="18974857"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7EBEE587"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C786785"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322866B5"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2F8FE4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36" w:type="dxa"/>
            <w:shd w:val="clear" w:color="auto" w:fill="auto"/>
          </w:tcPr>
          <w:p w14:paraId="3540B3EE"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E4370C7"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4C4A486D"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8C95809"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F433453"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103B32F1"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A1DF269"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236" w:type="dxa"/>
            <w:shd w:val="clear" w:color="auto" w:fill="auto"/>
          </w:tcPr>
          <w:p w14:paraId="79E97C16" w14:textId="77777777" w:rsidR="00D83D70" w:rsidRPr="00760FCA" w:rsidRDefault="00D83D70" w:rsidP="005E29FF">
            <w:pPr>
              <w:spacing w:before="120" w:line="360" w:lineRule="exact"/>
              <w:jc w:val="both"/>
              <w:rPr>
                <w:b/>
                <w:bCs/>
                <w:sz w:val="18"/>
                <w:szCs w:val="18"/>
                <w:lang w:val="en-GB"/>
              </w:rPr>
            </w:pPr>
          </w:p>
        </w:tc>
      </w:tr>
      <w:tr w:rsidR="00D83D70" w:rsidRPr="00760FCA" w14:paraId="6931FAC7" w14:textId="77777777" w:rsidTr="008E556A">
        <w:trPr>
          <w:gridAfter w:val="1"/>
          <w:wAfter w:w="65" w:type="dxa"/>
        </w:trPr>
        <w:tc>
          <w:tcPr>
            <w:tcW w:w="704" w:type="dxa"/>
            <w:shd w:val="clear" w:color="auto" w:fill="auto"/>
          </w:tcPr>
          <w:p w14:paraId="745D9391" w14:textId="77777777" w:rsidR="00D83D70" w:rsidRPr="000100CC" w:rsidRDefault="00D83D70" w:rsidP="005E29FF">
            <w:pPr>
              <w:spacing w:before="120" w:line="360" w:lineRule="exact"/>
              <w:jc w:val="both"/>
              <w:rPr>
                <w:b/>
                <w:bCs/>
                <w:sz w:val="18"/>
                <w:szCs w:val="18"/>
                <w:lang w:val="vi-VN"/>
              </w:rPr>
            </w:pPr>
            <w:r>
              <w:rPr>
                <w:b/>
                <w:bCs/>
                <w:sz w:val="18"/>
                <w:szCs w:val="18"/>
                <w:lang w:val="vi-VN"/>
              </w:rPr>
              <w:lastRenderedPageBreak/>
              <w:t>41</w:t>
            </w:r>
          </w:p>
        </w:tc>
        <w:tc>
          <w:tcPr>
            <w:tcW w:w="851" w:type="dxa"/>
            <w:shd w:val="clear" w:color="auto" w:fill="auto"/>
          </w:tcPr>
          <w:p w14:paraId="44F310B8" w14:textId="2756F090" w:rsidR="00D83D70" w:rsidRPr="00760FCA" w:rsidRDefault="0024193F" w:rsidP="005E29FF">
            <w:pPr>
              <w:spacing w:before="120" w:line="360" w:lineRule="exact"/>
              <w:jc w:val="both"/>
              <w:rPr>
                <w:b/>
                <w:bCs/>
                <w:sz w:val="18"/>
                <w:szCs w:val="18"/>
                <w:lang w:val="en-GB"/>
              </w:rPr>
            </w:pPr>
            <w:r>
              <w:rPr>
                <w:b/>
                <w:bCs/>
                <w:sz w:val="18"/>
                <w:szCs w:val="18"/>
                <w:lang w:val="en-GB"/>
              </w:rPr>
              <w:t>FLA7032</w:t>
            </w:r>
          </w:p>
        </w:tc>
        <w:tc>
          <w:tcPr>
            <w:tcW w:w="550" w:type="dxa"/>
            <w:shd w:val="clear" w:color="auto" w:fill="auto"/>
          </w:tcPr>
          <w:p w14:paraId="3BD5442D" w14:textId="77777777" w:rsidR="00D83D70" w:rsidRPr="00760FCA" w:rsidRDefault="00D83D70" w:rsidP="005E29FF">
            <w:pPr>
              <w:rPr>
                <w:sz w:val="18"/>
                <w:szCs w:val="18"/>
              </w:rPr>
            </w:pPr>
            <w:proofErr w:type="spellStart"/>
            <w:r w:rsidRPr="00760FCA">
              <w:rPr>
                <w:sz w:val="18"/>
                <w:szCs w:val="18"/>
              </w:rPr>
              <w:t>Đọc</w:t>
            </w:r>
            <w:proofErr w:type="spellEnd"/>
            <w:r w:rsidRPr="00760FCA">
              <w:rPr>
                <w:sz w:val="18"/>
                <w:szCs w:val="18"/>
              </w:rPr>
              <w:t xml:space="preserve"> 4</w:t>
            </w:r>
          </w:p>
        </w:tc>
        <w:tc>
          <w:tcPr>
            <w:tcW w:w="337" w:type="dxa"/>
            <w:shd w:val="clear" w:color="auto" w:fill="auto"/>
          </w:tcPr>
          <w:p w14:paraId="7FA54A4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0320C259"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1ACC775F"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310C4358"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3E804A8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5AB8FD48"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05D988E1"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0564CB6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06DCC41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5E5BF96D"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097CBE97"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11A8613A" w14:textId="77777777" w:rsidR="00D83D70" w:rsidRPr="00760FCA" w:rsidRDefault="00D83D70" w:rsidP="005E29FF">
            <w:pPr>
              <w:spacing w:before="120" w:line="360" w:lineRule="exact"/>
              <w:jc w:val="both"/>
              <w:rPr>
                <w:b/>
                <w:bCs/>
                <w:sz w:val="18"/>
                <w:szCs w:val="18"/>
                <w:lang w:val="en-GB"/>
              </w:rPr>
            </w:pPr>
            <w:r>
              <w:rPr>
                <w:b/>
                <w:bCs/>
                <w:sz w:val="18"/>
                <w:szCs w:val="18"/>
                <w:lang w:val="vi-VN"/>
              </w:rPr>
              <w:t>3</w:t>
            </w:r>
          </w:p>
        </w:tc>
        <w:tc>
          <w:tcPr>
            <w:tcW w:w="418" w:type="dxa"/>
            <w:shd w:val="clear" w:color="auto" w:fill="auto"/>
          </w:tcPr>
          <w:p w14:paraId="03A6B4A8"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D6D488E"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548539EA"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41" w:type="dxa"/>
            <w:shd w:val="clear" w:color="auto" w:fill="auto"/>
          </w:tcPr>
          <w:p w14:paraId="160BA70B"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58140D16"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446F8C2"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01C1F64F"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912E149"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45963EC"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645B1A42"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160B3626"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47291BA2"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0F15E8CD"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690B6DF"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08C45DE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0535F66"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497FCF41"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73ECC8D"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4F3A1231"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01D8BAE5"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286958A"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236" w:type="dxa"/>
            <w:shd w:val="clear" w:color="auto" w:fill="auto"/>
          </w:tcPr>
          <w:p w14:paraId="3023D1BD" w14:textId="77777777" w:rsidR="00D83D70" w:rsidRPr="00760FCA" w:rsidRDefault="00D83D70" w:rsidP="005E29FF">
            <w:pPr>
              <w:spacing w:before="120" w:line="360" w:lineRule="exact"/>
              <w:jc w:val="both"/>
              <w:rPr>
                <w:b/>
                <w:bCs/>
                <w:sz w:val="18"/>
                <w:szCs w:val="18"/>
                <w:lang w:val="en-GB"/>
              </w:rPr>
            </w:pPr>
          </w:p>
        </w:tc>
      </w:tr>
      <w:tr w:rsidR="00D83D70" w:rsidRPr="00760FCA" w14:paraId="49135EDA" w14:textId="77777777" w:rsidTr="008E556A">
        <w:trPr>
          <w:gridAfter w:val="1"/>
          <w:wAfter w:w="65" w:type="dxa"/>
        </w:trPr>
        <w:tc>
          <w:tcPr>
            <w:tcW w:w="704" w:type="dxa"/>
            <w:shd w:val="clear" w:color="auto" w:fill="auto"/>
          </w:tcPr>
          <w:p w14:paraId="3D6E8A32" w14:textId="77777777" w:rsidR="00D83D70" w:rsidRPr="000100CC" w:rsidRDefault="00D83D70" w:rsidP="005E29FF">
            <w:pPr>
              <w:spacing w:before="120" w:line="360" w:lineRule="exact"/>
              <w:jc w:val="both"/>
              <w:rPr>
                <w:b/>
                <w:bCs/>
                <w:sz w:val="18"/>
                <w:szCs w:val="18"/>
                <w:lang w:val="vi-VN"/>
              </w:rPr>
            </w:pPr>
            <w:r>
              <w:rPr>
                <w:b/>
                <w:bCs/>
                <w:sz w:val="18"/>
                <w:szCs w:val="18"/>
                <w:lang w:val="vi-VN"/>
              </w:rPr>
              <w:t>42</w:t>
            </w:r>
          </w:p>
        </w:tc>
        <w:tc>
          <w:tcPr>
            <w:tcW w:w="851" w:type="dxa"/>
            <w:shd w:val="clear" w:color="auto" w:fill="auto"/>
          </w:tcPr>
          <w:p w14:paraId="54B87B33" w14:textId="70BE3B8F" w:rsidR="00D83D70" w:rsidRPr="00760FCA" w:rsidRDefault="0024193F" w:rsidP="005E29FF">
            <w:pPr>
              <w:spacing w:before="120" w:line="360" w:lineRule="exact"/>
              <w:jc w:val="both"/>
              <w:rPr>
                <w:b/>
                <w:bCs/>
                <w:sz w:val="18"/>
                <w:szCs w:val="18"/>
                <w:lang w:val="en-GB"/>
              </w:rPr>
            </w:pPr>
            <w:r>
              <w:rPr>
                <w:b/>
                <w:bCs/>
                <w:sz w:val="18"/>
                <w:szCs w:val="18"/>
                <w:lang w:val="en-GB"/>
              </w:rPr>
              <w:t>FLA7033</w:t>
            </w:r>
          </w:p>
        </w:tc>
        <w:tc>
          <w:tcPr>
            <w:tcW w:w="550" w:type="dxa"/>
            <w:shd w:val="clear" w:color="auto" w:fill="auto"/>
          </w:tcPr>
          <w:p w14:paraId="445B47F7" w14:textId="77777777" w:rsidR="00D83D70" w:rsidRPr="00760FCA" w:rsidRDefault="00D83D70" w:rsidP="005E29FF">
            <w:pPr>
              <w:rPr>
                <w:sz w:val="18"/>
                <w:szCs w:val="18"/>
              </w:rPr>
            </w:pPr>
            <w:proofErr w:type="spellStart"/>
            <w:r w:rsidRPr="00760FCA">
              <w:rPr>
                <w:sz w:val="18"/>
                <w:szCs w:val="18"/>
              </w:rPr>
              <w:t>Viết</w:t>
            </w:r>
            <w:proofErr w:type="spellEnd"/>
            <w:r w:rsidRPr="00760FCA">
              <w:rPr>
                <w:sz w:val="18"/>
                <w:szCs w:val="18"/>
              </w:rPr>
              <w:t xml:space="preserve"> 4</w:t>
            </w:r>
          </w:p>
        </w:tc>
        <w:tc>
          <w:tcPr>
            <w:tcW w:w="337" w:type="dxa"/>
            <w:shd w:val="clear" w:color="auto" w:fill="auto"/>
          </w:tcPr>
          <w:p w14:paraId="7CE4B2E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6CB068DD"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46B3C66B"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79CFD281"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34CBA4B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0379B74D"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6F79C3C3"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2D57F1E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21E8BBB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7876DC55"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02EF9C33"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3D47F29F"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0C338A0B"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30438F08"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2AD2E0E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7709C956"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4D7DF1E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3B55EDD"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1005367B"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307B944"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A5B4277"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2A11A420"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01D231C0"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7CB4938"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4CC4EB92"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98E251E"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1D32CB04"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0A30722"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4955836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09F27BC"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24C45A46"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1BC7F664"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1440E54"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0AE6889B" w14:textId="77777777" w:rsidR="00D83D70" w:rsidRPr="00760FCA" w:rsidRDefault="00D83D70" w:rsidP="005E29FF">
            <w:pPr>
              <w:spacing w:before="120" w:line="360" w:lineRule="exact"/>
              <w:jc w:val="both"/>
              <w:rPr>
                <w:b/>
                <w:bCs/>
                <w:sz w:val="18"/>
                <w:szCs w:val="18"/>
                <w:lang w:val="en-GB"/>
              </w:rPr>
            </w:pPr>
          </w:p>
        </w:tc>
      </w:tr>
      <w:tr w:rsidR="00D83D70" w:rsidRPr="00760FCA" w14:paraId="711A2E54" w14:textId="77777777" w:rsidTr="008E556A">
        <w:trPr>
          <w:gridAfter w:val="1"/>
          <w:wAfter w:w="65" w:type="dxa"/>
        </w:trPr>
        <w:tc>
          <w:tcPr>
            <w:tcW w:w="704" w:type="dxa"/>
            <w:shd w:val="clear" w:color="auto" w:fill="auto"/>
          </w:tcPr>
          <w:p w14:paraId="072AA20C" w14:textId="77777777" w:rsidR="00D83D70" w:rsidRPr="000100CC" w:rsidRDefault="00D83D70" w:rsidP="005E29FF">
            <w:pPr>
              <w:spacing w:before="120" w:line="360" w:lineRule="exact"/>
              <w:jc w:val="both"/>
              <w:rPr>
                <w:b/>
                <w:bCs/>
                <w:sz w:val="18"/>
                <w:szCs w:val="18"/>
                <w:lang w:val="vi-VN"/>
              </w:rPr>
            </w:pPr>
            <w:r>
              <w:rPr>
                <w:b/>
                <w:bCs/>
                <w:sz w:val="18"/>
                <w:szCs w:val="18"/>
                <w:lang w:val="vi-VN"/>
              </w:rPr>
              <w:t>43</w:t>
            </w:r>
          </w:p>
        </w:tc>
        <w:tc>
          <w:tcPr>
            <w:tcW w:w="851" w:type="dxa"/>
            <w:shd w:val="clear" w:color="auto" w:fill="auto"/>
          </w:tcPr>
          <w:p w14:paraId="09975977" w14:textId="2ECE9533" w:rsidR="00D83D70" w:rsidRPr="00760FCA" w:rsidRDefault="0024193F" w:rsidP="005E29FF">
            <w:pPr>
              <w:spacing w:before="120" w:line="360" w:lineRule="exact"/>
              <w:jc w:val="both"/>
              <w:rPr>
                <w:b/>
                <w:bCs/>
                <w:sz w:val="18"/>
                <w:szCs w:val="18"/>
                <w:lang w:val="en-GB"/>
              </w:rPr>
            </w:pPr>
            <w:r>
              <w:rPr>
                <w:b/>
                <w:bCs/>
                <w:sz w:val="18"/>
                <w:szCs w:val="18"/>
                <w:lang w:val="en-GB"/>
              </w:rPr>
              <w:t>FLA7034</w:t>
            </w:r>
          </w:p>
        </w:tc>
        <w:tc>
          <w:tcPr>
            <w:tcW w:w="550" w:type="dxa"/>
            <w:shd w:val="clear" w:color="auto" w:fill="auto"/>
          </w:tcPr>
          <w:p w14:paraId="0E4FD910" w14:textId="77777777" w:rsidR="00D83D70" w:rsidRPr="00760FCA" w:rsidRDefault="00D83D70" w:rsidP="005E29FF">
            <w:pPr>
              <w:rPr>
                <w:sz w:val="18"/>
                <w:szCs w:val="18"/>
              </w:rPr>
            </w:pPr>
            <w:proofErr w:type="spellStart"/>
            <w:r w:rsidRPr="00760FCA">
              <w:rPr>
                <w:sz w:val="18"/>
                <w:szCs w:val="18"/>
              </w:rPr>
              <w:t>Biên</w:t>
            </w:r>
            <w:proofErr w:type="spellEnd"/>
            <w:r w:rsidRPr="00760FCA">
              <w:rPr>
                <w:sz w:val="18"/>
                <w:szCs w:val="18"/>
              </w:rPr>
              <w:t xml:space="preserve"> </w:t>
            </w:r>
            <w:proofErr w:type="spellStart"/>
            <w:r w:rsidRPr="00760FCA">
              <w:rPr>
                <w:sz w:val="18"/>
                <w:szCs w:val="18"/>
              </w:rPr>
              <w:t>dịch</w:t>
            </w:r>
            <w:proofErr w:type="spellEnd"/>
            <w:r w:rsidRPr="00760FCA">
              <w:rPr>
                <w:sz w:val="18"/>
                <w:szCs w:val="18"/>
              </w:rPr>
              <w:t xml:space="preserve"> 2</w:t>
            </w:r>
          </w:p>
        </w:tc>
        <w:tc>
          <w:tcPr>
            <w:tcW w:w="337" w:type="dxa"/>
            <w:shd w:val="clear" w:color="auto" w:fill="auto"/>
          </w:tcPr>
          <w:p w14:paraId="28470272" w14:textId="77777777" w:rsidR="00D83D70" w:rsidRPr="00760FCA" w:rsidRDefault="00D83D70" w:rsidP="005E29FF">
            <w:pPr>
              <w:spacing w:before="120" w:line="360" w:lineRule="exact"/>
              <w:jc w:val="both"/>
              <w:rPr>
                <w:b/>
                <w:bCs/>
                <w:sz w:val="18"/>
                <w:szCs w:val="18"/>
                <w:lang w:val="vi-VN"/>
              </w:rPr>
            </w:pPr>
            <w:r>
              <w:rPr>
                <w:b/>
                <w:bCs/>
                <w:sz w:val="18"/>
                <w:szCs w:val="18"/>
                <w:lang w:val="vi-VN"/>
              </w:rPr>
              <w:t>1</w:t>
            </w:r>
          </w:p>
        </w:tc>
        <w:tc>
          <w:tcPr>
            <w:tcW w:w="431" w:type="dxa"/>
            <w:shd w:val="clear" w:color="auto" w:fill="auto"/>
          </w:tcPr>
          <w:p w14:paraId="47359BC4"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6EA58B90"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5FE7F997"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615EED7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11C81538"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35" w:type="dxa"/>
            <w:shd w:val="clear" w:color="auto" w:fill="auto"/>
          </w:tcPr>
          <w:p w14:paraId="43E2C0E9"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6D0F93FE" w14:textId="77777777" w:rsidR="00D83D70" w:rsidRPr="00760FCA" w:rsidRDefault="00D83D70" w:rsidP="005E29FF">
            <w:pPr>
              <w:spacing w:before="120" w:line="360" w:lineRule="exact"/>
              <w:jc w:val="both"/>
              <w:rPr>
                <w:b/>
                <w:bCs/>
                <w:sz w:val="18"/>
                <w:szCs w:val="18"/>
                <w:lang w:val="vi-VN"/>
              </w:rPr>
            </w:pPr>
          </w:p>
        </w:tc>
        <w:tc>
          <w:tcPr>
            <w:tcW w:w="436" w:type="dxa"/>
            <w:shd w:val="clear" w:color="auto" w:fill="auto"/>
          </w:tcPr>
          <w:p w14:paraId="09AD5FF4" w14:textId="77777777" w:rsidR="00D83D70" w:rsidRPr="00760FCA" w:rsidRDefault="00D83D70" w:rsidP="005E29FF">
            <w:pPr>
              <w:spacing w:before="120" w:line="360" w:lineRule="exact"/>
              <w:jc w:val="both"/>
              <w:rPr>
                <w:b/>
                <w:bCs/>
                <w:sz w:val="18"/>
                <w:szCs w:val="18"/>
                <w:lang w:val="vi-VN"/>
              </w:rPr>
            </w:pPr>
          </w:p>
        </w:tc>
        <w:tc>
          <w:tcPr>
            <w:tcW w:w="478" w:type="dxa"/>
            <w:shd w:val="clear" w:color="auto" w:fill="auto"/>
          </w:tcPr>
          <w:p w14:paraId="5B46BDAD"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43E76BDE"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2021EB3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18" w:type="dxa"/>
            <w:shd w:val="clear" w:color="auto" w:fill="auto"/>
          </w:tcPr>
          <w:p w14:paraId="504915A3"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1ECFEFB3"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39" w:type="dxa"/>
            <w:shd w:val="clear" w:color="auto" w:fill="auto"/>
          </w:tcPr>
          <w:p w14:paraId="2A2B6591"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5DE446B6"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3</w:t>
            </w:r>
          </w:p>
        </w:tc>
        <w:tc>
          <w:tcPr>
            <w:tcW w:w="353" w:type="dxa"/>
            <w:shd w:val="clear" w:color="auto" w:fill="auto"/>
          </w:tcPr>
          <w:p w14:paraId="1979A88F"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B4433C3"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3282BA6C"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C36A15E"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6D96EB6"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516" w:type="dxa"/>
            <w:shd w:val="clear" w:color="auto" w:fill="auto"/>
          </w:tcPr>
          <w:p w14:paraId="4E79149B"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16186C02"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41F43935"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51436DBC"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2D5AA14"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79EA8080"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450BA64"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180B6CF7"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9600305"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43608EA3"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6A4CE96A"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23A37E6C"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5235B2D3" w14:textId="77777777" w:rsidR="00D83D70" w:rsidRPr="00760FCA" w:rsidRDefault="00D83D70" w:rsidP="005E29FF">
            <w:pPr>
              <w:spacing w:before="120" w:line="360" w:lineRule="exact"/>
              <w:jc w:val="both"/>
              <w:rPr>
                <w:b/>
                <w:bCs/>
                <w:sz w:val="18"/>
                <w:szCs w:val="18"/>
                <w:lang w:val="en-GB"/>
              </w:rPr>
            </w:pPr>
          </w:p>
        </w:tc>
      </w:tr>
      <w:tr w:rsidR="00D83D70" w:rsidRPr="00760FCA" w14:paraId="318BAE80" w14:textId="77777777" w:rsidTr="008E556A">
        <w:trPr>
          <w:gridAfter w:val="1"/>
          <w:wAfter w:w="65" w:type="dxa"/>
        </w:trPr>
        <w:tc>
          <w:tcPr>
            <w:tcW w:w="704" w:type="dxa"/>
            <w:shd w:val="clear" w:color="auto" w:fill="auto"/>
          </w:tcPr>
          <w:p w14:paraId="14703904" w14:textId="77777777" w:rsidR="00D83D70" w:rsidRPr="000100CC" w:rsidRDefault="00D83D70" w:rsidP="005E29FF">
            <w:pPr>
              <w:spacing w:before="120" w:line="360" w:lineRule="exact"/>
              <w:jc w:val="both"/>
              <w:rPr>
                <w:b/>
                <w:bCs/>
                <w:sz w:val="18"/>
                <w:szCs w:val="18"/>
                <w:lang w:val="vi-VN"/>
              </w:rPr>
            </w:pPr>
            <w:r>
              <w:rPr>
                <w:b/>
                <w:bCs/>
                <w:sz w:val="18"/>
                <w:szCs w:val="18"/>
                <w:lang w:val="vi-VN"/>
              </w:rPr>
              <w:t>44</w:t>
            </w:r>
          </w:p>
        </w:tc>
        <w:tc>
          <w:tcPr>
            <w:tcW w:w="851" w:type="dxa"/>
            <w:shd w:val="clear" w:color="auto" w:fill="auto"/>
          </w:tcPr>
          <w:p w14:paraId="30480288" w14:textId="7833101D" w:rsidR="00D83D70" w:rsidRPr="00760FCA" w:rsidRDefault="0024193F" w:rsidP="005E29FF">
            <w:pPr>
              <w:spacing w:before="120" w:line="360" w:lineRule="exact"/>
              <w:jc w:val="both"/>
              <w:rPr>
                <w:b/>
                <w:bCs/>
                <w:sz w:val="18"/>
                <w:szCs w:val="18"/>
                <w:lang w:val="en-GB"/>
              </w:rPr>
            </w:pPr>
            <w:r>
              <w:rPr>
                <w:b/>
                <w:bCs/>
                <w:sz w:val="18"/>
                <w:szCs w:val="18"/>
                <w:lang w:val="en-GB"/>
              </w:rPr>
              <w:t>FLA7035</w:t>
            </w:r>
          </w:p>
        </w:tc>
        <w:tc>
          <w:tcPr>
            <w:tcW w:w="550" w:type="dxa"/>
            <w:shd w:val="clear" w:color="auto" w:fill="auto"/>
          </w:tcPr>
          <w:p w14:paraId="5595D819" w14:textId="77777777" w:rsidR="00D83D70" w:rsidRPr="00760FCA" w:rsidRDefault="00D83D70" w:rsidP="005E29FF">
            <w:pPr>
              <w:rPr>
                <w:sz w:val="18"/>
                <w:szCs w:val="18"/>
              </w:rPr>
            </w:pPr>
            <w:proofErr w:type="spellStart"/>
            <w:r w:rsidRPr="00760FCA">
              <w:rPr>
                <w:sz w:val="18"/>
                <w:szCs w:val="18"/>
              </w:rPr>
              <w:t>Phiên</w:t>
            </w:r>
            <w:proofErr w:type="spellEnd"/>
            <w:r w:rsidRPr="00760FCA">
              <w:rPr>
                <w:sz w:val="18"/>
                <w:szCs w:val="18"/>
              </w:rPr>
              <w:t xml:space="preserve"> </w:t>
            </w:r>
            <w:proofErr w:type="spellStart"/>
            <w:r w:rsidRPr="00760FCA">
              <w:rPr>
                <w:sz w:val="18"/>
                <w:szCs w:val="18"/>
              </w:rPr>
              <w:t>dịch</w:t>
            </w:r>
            <w:proofErr w:type="spellEnd"/>
            <w:r w:rsidRPr="00760FCA">
              <w:rPr>
                <w:sz w:val="18"/>
                <w:szCs w:val="18"/>
              </w:rPr>
              <w:t xml:space="preserve"> 2</w:t>
            </w:r>
          </w:p>
        </w:tc>
        <w:tc>
          <w:tcPr>
            <w:tcW w:w="337" w:type="dxa"/>
            <w:shd w:val="clear" w:color="auto" w:fill="auto"/>
          </w:tcPr>
          <w:p w14:paraId="709015DD" w14:textId="77777777" w:rsidR="00D83D70" w:rsidRPr="00760FCA" w:rsidRDefault="00D83D70" w:rsidP="005E29FF">
            <w:pPr>
              <w:spacing w:before="120" w:line="360" w:lineRule="exact"/>
              <w:jc w:val="both"/>
              <w:rPr>
                <w:b/>
                <w:bCs/>
                <w:sz w:val="18"/>
                <w:szCs w:val="18"/>
                <w:lang w:val="vi-VN"/>
              </w:rPr>
            </w:pPr>
            <w:r>
              <w:rPr>
                <w:b/>
                <w:bCs/>
                <w:sz w:val="18"/>
                <w:szCs w:val="18"/>
                <w:lang w:val="vi-VN"/>
              </w:rPr>
              <w:t>1</w:t>
            </w:r>
          </w:p>
        </w:tc>
        <w:tc>
          <w:tcPr>
            <w:tcW w:w="431" w:type="dxa"/>
            <w:shd w:val="clear" w:color="auto" w:fill="auto"/>
          </w:tcPr>
          <w:p w14:paraId="62A3B6DE"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DAB5EF4"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72669D97"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65B899B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75EE2F63"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35" w:type="dxa"/>
            <w:shd w:val="clear" w:color="auto" w:fill="auto"/>
          </w:tcPr>
          <w:p w14:paraId="4D9CD95B"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154B6395" w14:textId="77777777" w:rsidR="00D83D70" w:rsidRPr="00760FCA" w:rsidRDefault="00D83D70" w:rsidP="005E29FF">
            <w:pPr>
              <w:spacing w:before="120" w:line="360" w:lineRule="exact"/>
              <w:jc w:val="both"/>
              <w:rPr>
                <w:b/>
                <w:bCs/>
                <w:sz w:val="18"/>
                <w:szCs w:val="18"/>
                <w:lang w:val="vi-VN"/>
              </w:rPr>
            </w:pPr>
          </w:p>
        </w:tc>
        <w:tc>
          <w:tcPr>
            <w:tcW w:w="436" w:type="dxa"/>
            <w:shd w:val="clear" w:color="auto" w:fill="auto"/>
          </w:tcPr>
          <w:p w14:paraId="083817B6" w14:textId="77777777" w:rsidR="00D83D70" w:rsidRPr="00760FCA" w:rsidRDefault="00D83D70" w:rsidP="005E29FF">
            <w:pPr>
              <w:spacing w:before="120" w:line="360" w:lineRule="exact"/>
              <w:jc w:val="both"/>
              <w:rPr>
                <w:b/>
                <w:bCs/>
                <w:sz w:val="18"/>
                <w:szCs w:val="18"/>
                <w:lang w:val="vi-VN"/>
              </w:rPr>
            </w:pPr>
          </w:p>
        </w:tc>
        <w:tc>
          <w:tcPr>
            <w:tcW w:w="478" w:type="dxa"/>
            <w:shd w:val="clear" w:color="auto" w:fill="auto"/>
          </w:tcPr>
          <w:p w14:paraId="6AF246A7"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6B8D74F1"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2CCC408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18" w:type="dxa"/>
            <w:shd w:val="clear" w:color="auto" w:fill="auto"/>
          </w:tcPr>
          <w:p w14:paraId="32D55CEE"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3E5AEC08"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39" w:type="dxa"/>
            <w:shd w:val="clear" w:color="auto" w:fill="auto"/>
          </w:tcPr>
          <w:p w14:paraId="411DB304"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2B697E91"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3</w:t>
            </w:r>
          </w:p>
        </w:tc>
        <w:tc>
          <w:tcPr>
            <w:tcW w:w="353" w:type="dxa"/>
            <w:shd w:val="clear" w:color="auto" w:fill="auto"/>
          </w:tcPr>
          <w:p w14:paraId="0929398D"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0D918488"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229612A0"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25546F5"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C90261B"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516" w:type="dxa"/>
            <w:shd w:val="clear" w:color="auto" w:fill="auto"/>
          </w:tcPr>
          <w:p w14:paraId="5112B273"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5554BB0B"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E9889F6"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517" w:type="dxa"/>
            <w:shd w:val="clear" w:color="auto" w:fill="auto"/>
          </w:tcPr>
          <w:p w14:paraId="2CF16A99"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44934D51"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6209FF2E"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48F70FC"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7DEE5540"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B49730F"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0BCFD534"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3F32DBB2"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D231129"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65560F09" w14:textId="77777777" w:rsidR="00D83D70" w:rsidRPr="00760FCA" w:rsidRDefault="00D83D70" w:rsidP="005E29FF">
            <w:pPr>
              <w:spacing w:before="120" w:line="360" w:lineRule="exact"/>
              <w:jc w:val="both"/>
              <w:rPr>
                <w:b/>
                <w:bCs/>
                <w:sz w:val="18"/>
                <w:szCs w:val="18"/>
                <w:lang w:val="en-GB"/>
              </w:rPr>
            </w:pPr>
          </w:p>
        </w:tc>
      </w:tr>
      <w:tr w:rsidR="00D83D70" w:rsidRPr="00760FCA" w14:paraId="50A57B79" w14:textId="77777777" w:rsidTr="008E556A">
        <w:trPr>
          <w:gridAfter w:val="1"/>
          <w:wAfter w:w="65" w:type="dxa"/>
        </w:trPr>
        <w:tc>
          <w:tcPr>
            <w:tcW w:w="704" w:type="dxa"/>
            <w:shd w:val="clear" w:color="auto" w:fill="auto"/>
          </w:tcPr>
          <w:p w14:paraId="56B2435C" w14:textId="77777777" w:rsidR="00D83D70" w:rsidRPr="000100CC" w:rsidRDefault="00D83D70" w:rsidP="005E29FF">
            <w:pPr>
              <w:spacing w:before="120" w:line="360" w:lineRule="exact"/>
              <w:jc w:val="both"/>
              <w:rPr>
                <w:b/>
                <w:bCs/>
                <w:sz w:val="18"/>
                <w:szCs w:val="18"/>
                <w:lang w:val="vi-VN"/>
              </w:rPr>
            </w:pPr>
            <w:r>
              <w:rPr>
                <w:b/>
                <w:bCs/>
                <w:sz w:val="18"/>
                <w:szCs w:val="18"/>
                <w:lang w:val="vi-VN"/>
              </w:rPr>
              <w:t>45</w:t>
            </w:r>
          </w:p>
        </w:tc>
        <w:tc>
          <w:tcPr>
            <w:tcW w:w="851" w:type="dxa"/>
            <w:shd w:val="clear" w:color="auto" w:fill="auto"/>
          </w:tcPr>
          <w:p w14:paraId="0FCEF89E" w14:textId="4B4DD606" w:rsidR="00D83D70" w:rsidRPr="00760FCA" w:rsidRDefault="0024193F" w:rsidP="005E29FF">
            <w:pPr>
              <w:spacing w:before="120" w:line="360" w:lineRule="exact"/>
              <w:jc w:val="both"/>
              <w:rPr>
                <w:b/>
                <w:bCs/>
                <w:sz w:val="18"/>
                <w:szCs w:val="18"/>
                <w:lang w:val="en-GB"/>
              </w:rPr>
            </w:pPr>
            <w:r>
              <w:rPr>
                <w:b/>
                <w:bCs/>
                <w:sz w:val="18"/>
                <w:szCs w:val="18"/>
                <w:lang w:val="en-GB"/>
              </w:rPr>
              <w:t>FLA7036</w:t>
            </w:r>
          </w:p>
        </w:tc>
        <w:tc>
          <w:tcPr>
            <w:tcW w:w="550" w:type="dxa"/>
            <w:shd w:val="clear" w:color="auto" w:fill="auto"/>
          </w:tcPr>
          <w:p w14:paraId="122470DC" w14:textId="77777777" w:rsidR="00D83D70" w:rsidRPr="00E106E3" w:rsidRDefault="00D83D70" w:rsidP="005E29FF">
            <w:pPr>
              <w:rPr>
                <w:sz w:val="18"/>
                <w:szCs w:val="18"/>
                <w:lang w:val="vi-VN"/>
              </w:rPr>
            </w:pPr>
            <w:proofErr w:type="spellStart"/>
            <w:r w:rsidRPr="00760FCA">
              <w:rPr>
                <w:sz w:val="18"/>
                <w:szCs w:val="18"/>
              </w:rPr>
              <w:t>Đất</w:t>
            </w:r>
            <w:proofErr w:type="spellEnd"/>
            <w:r w:rsidRPr="00760FCA">
              <w:rPr>
                <w:sz w:val="18"/>
                <w:szCs w:val="18"/>
              </w:rPr>
              <w:t xml:space="preserve"> </w:t>
            </w:r>
            <w:proofErr w:type="spellStart"/>
            <w:r w:rsidRPr="00760FCA">
              <w:rPr>
                <w:sz w:val="18"/>
                <w:szCs w:val="18"/>
              </w:rPr>
              <w:t>nước</w:t>
            </w:r>
            <w:proofErr w:type="spellEnd"/>
            <w:r w:rsidRPr="00760FCA">
              <w:rPr>
                <w:sz w:val="18"/>
                <w:szCs w:val="18"/>
              </w:rPr>
              <w:t xml:space="preserve"> </w:t>
            </w:r>
            <w:proofErr w:type="spellStart"/>
            <w:r w:rsidRPr="00760FCA">
              <w:rPr>
                <w:sz w:val="18"/>
                <w:szCs w:val="18"/>
              </w:rPr>
              <w:t>học</w:t>
            </w:r>
            <w:proofErr w:type="spellEnd"/>
            <w:r w:rsidRPr="00760FCA">
              <w:rPr>
                <w:sz w:val="18"/>
                <w:szCs w:val="18"/>
              </w:rPr>
              <w:t xml:space="preserve"> Anh - </w:t>
            </w:r>
            <w:proofErr w:type="spellStart"/>
            <w:r w:rsidRPr="00760FCA">
              <w:rPr>
                <w:sz w:val="18"/>
                <w:szCs w:val="18"/>
              </w:rPr>
              <w:t>Mỹ</w:t>
            </w:r>
            <w:proofErr w:type="spellEnd"/>
          </w:p>
        </w:tc>
        <w:tc>
          <w:tcPr>
            <w:tcW w:w="337" w:type="dxa"/>
            <w:shd w:val="clear" w:color="auto" w:fill="auto"/>
          </w:tcPr>
          <w:p w14:paraId="1B0A68E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79669272"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6F0D1247"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6383192A"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37694556"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5C95CF5B"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7A40AB19"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3</w:t>
            </w:r>
          </w:p>
        </w:tc>
        <w:tc>
          <w:tcPr>
            <w:tcW w:w="342" w:type="dxa"/>
            <w:shd w:val="clear" w:color="auto" w:fill="auto"/>
          </w:tcPr>
          <w:p w14:paraId="1DF0E48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6" w:type="dxa"/>
            <w:shd w:val="clear" w:color="auto" w:fill="auto"/>
          </w:tcPr>
          <w:p w14:paraId="3D7AFD9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32600DDC"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2A006FA3"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6DC79B5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18" w:type="dxa"/>
            <w:shd w:val="clear" w:color="auto" w:fill="auto"/>
          </w:tcPr>
          <w:p w14:paraId="1D9EBA90"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39" w:type="dxa"/>
            <w:shd w:val="clear" w:color="auto" w:fill="auto"/>
          </w:tcPr>
          <w:p w14:paraId="6D67E014"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39" w:type="dxa"/>
            <w:shd w:val="clear" w:color="auto" w:fill="auto"/>
          </w:tcPr>
          <w:p w14:paraId="450C613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1" w:type="dxa"/>
            <w:shd w:val="clear" w:color="auto" w:fill="auto"/>
          </w:tcPr>
          <w:p w14:paraId="06F96D72"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353" w:type="dxa"/>
            <w:shd w:val="clear" w:color="auto" w:fill="auto"/>
          </w:tcPr>
          <w:p w14:paraId="29E85D52"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250E163"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03E38190"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49EE28AF"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518" w:type="dxa"/>
            <w:shd w:val="clear" w:color="auto" w:fill="auto"/>
          </w:tcPr>
          <w:p w14:paraId="509BA454"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7DFC13C9"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4A900E17"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13795CCD"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31E9F326"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7721C800"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6602A7FA"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EF304F4"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1C11C408"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09A3401"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66CA070B"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6F7D146C"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48" w:type="dxa"/>
            <w:shd w:val="clear" w:color="auto" w:fill="auto"/>
          </w:tcPr>
          <w:p w14:paraId="2C8574D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16E0FF0E" w14:textId="77777777" w:rsidR="00D83D70" w:rsidRPr="00760FCA" w:rsidRDefault="00D83D70" w:rsidP="005E29FF">
            <w:pPr>
              <w:spacing w:before="120" w:line="360" w:lineRule="exact"/>
              <w:jc w:val="both"/>
              <w:rPr>
                <w:b/>
                <w:bCs/>
                <w:sz w:val="18"/>
                <w:szCs w:val="18"/>
                <w:lang w:val="en-GB"/>
              </w:rPr>
            </w:pPr>
          </w:p>
        </w:tc>
      </w:tr>
      <w:tr w:rsidR="00D83D70" w:rsidRPr="00760FCA" w14:paraId="5F2D16EE" w14:textId="77777777" w:rsidTr="008E556A">
        <w:tc>
          <w:tcPr>
            <w:tcW w:w="704" w:type="dxa"/>
            <w:shd w:val="clear" w:color="auto" w:fill="auto"/>
          </w:tcPr>
          <w:p w14:paraId="777EC46B" w14:textId="77777777" w:rsidR="00D83D70" w:rsidRPr="00760FCA" w:rsidRDefault="00D83D70" w:rsidP="005E29FF">
            <w:pPr>
              <w:pStyle w:val="TableParagraph"/>
              <w:spacing w:before="107"/>
              <w:ind w:left="170"/>
              <w:rPr>
                <w:b/>
                <w:i/>
                <w:sz w:val="18"/>
                <w:szCs w:val="18"/>
              </w:rPr>
            </w:pPr>
            <w:r w:rsidRPr="00760FCA">
              <w:rPr>
                <w:b/>
                <w:i/>
                <w:sz w:val="18"/>
                <w:szCs w:val="18"/>
              </w:rPr>
              <w:t>IV.2</w:t>
            </w:r>
          </w:p>
        </w:tc>
        <w:tc>
          <w:tcPr>
            <w:tcW w:w="851" w:type="dxa"/>
            <w:shd w:val="clear" w:color="auto" w:fill="auto"/>
          </w:tcPr>
          <w:p w14:paraId="5542398D" w14:textId="77777777" w:rsidR="00D83D70" w:rsidRPr="00760FCA" w:rsidRDefault="00D83D70" w:rsidP="005E29FF">
            <w:pPr>
              <w:pStyle w:val="TableParagraph"/>
              <w:rPr>
                <w:sz w:val="18"/>
                <w:szCs w:val="18"/>
              </w:rPr>
            </w:pPr>
          </w:p>
        </w:tc>
        <w:tc>
          <w:tcPr>
            <w:tcW w:w="14713" w:type="dxa"/>
            <w:gridSpan w:val="37"/>
            <w:shd w:val="clear" w:color="auto" w:fill="auto"/>
          </w:tcPr>
          <w:p w14:paraId="68A6B9A6" w14:textId="77777777" w:rsidR="00D83D70" w:rsidRPr="00760FCA" w:rsidRDefault="00D83D70" w:rsidP="005E29FF">
            <w:pPr>
              <w:pStyle w:val="TableParagraph"/>
              <w:spacing w:before="16"/>
              <w:ind w:left="107"/>
              <w:rPr>
                <w:b/>
                <w:i/>
                <w:sz w:val="18"/>
                <w:szCs w:val="18"/>
              </w:rPr>
            </w:pPr>
            <w:r w:rsidRPr="00760FCA">
              <w:rPr>
                <w:b/>
                <w:i/>
                <w:sz w:val="18"/>
                <w:szCs w:val="18"/>
              </w:rPr>
              <w:t xml:space="preserve">Các </w:t>
            </w:r>
            <w:proofErr w:type="spellStart"/>
            <w:r w:rsidRPr="00760FCA">
              <w:rPr>
                <w:b/>
                <w:i/>
                <w:sz w:val="18"/>
                <w:szCs w:val="18"/>
              </w:rPr>
              <w:t>học</w:t>
            </w:r>
            <w:proofErr w:type="spellEnd"/>
            <w:r w:rsidRPr="00760FCA">
              <w:rPr>
                <w:b/>
                <w:i/>
                <w:spacing w:val="-3"/>
                <w:sz w:val="18"/>
                <w:szCs w:val="18"/>
              </w:rPr>
              <w:t xml:space="preserve"> </w:t>
            </w:r>
            <w:proofErr w:type="spellStart"/>
            <w:r w:rsidRPr="00760FCA">
              <w:rPr>
                <w:b/>
                <w:i/>
                <w:sz w:val="18"/>
                <w:szCs w:val="18"/>
              </w:rPr>
              <w:t>phần</w:t>
            </w:r>
            <w:proofErr w:type="spellEnd"/>
            <w:r w:rsidRPr="00760FCA">
              <w:rPr>
                <w:b/>
                <w:i/>
                <w:spacing w:val="-1"/>
                <w:sz w:val="18"/>
                <w:szCs w:val="18"/>
              </w:rPr>
              <w:t xml:space="preserve"> </w:t>
            </w:r>
            <w:proofErr w:type="spellStart"/>
            <w:r w:rsidRPr="00760FCA">
              <w:rPr>
                <w:b/>
                <w:i/>
                <w:sz w:val="18"/>
                <w:szCs w:val="18"/>
              </w:rPr>
              <w:t>tự</w:t>
            </w:r>
            <w:proofErr w:type="spellEnd"/>
            <w:r w:rsidRPr="00760FCA">
              <w:rPr>
                <w:b/>
                <w:i/>
                <w:spacing w:val="-3"/>
                <w:sz w:val="18"/>
                <w:szCs w:val="18"/>
              </w:rPr>
              <w:t xml:space="preserve"> </w:t>
            </w:r>
            <w:proofErr w:type="spellStart"/>
            <w:r w:rsidRPr="00760FCA">
              <w:rPr>
                <w:b/>
                <w:i/>
                <w:sz w:val="18"/>
                <w:szCs w:val="18"/>
              </w:rPr>
              <w:t>chọn</w:t>
            </w:r>
            <w:proofErr w:type="spellEnd"/>
            <w:r w:rsidRPr="00760FCA">
              <w:rPr>
                <w:b/>
                <w:i/>
                <w:sz w:val="18"/>
                <w:szCs w:val="18"/>
              </w:rPr>
              <w:t xml:space="preserve"> </w:t>
            </w:r>
          </w:p>
        </w:tc>
      </w:tr>
      <w:tr w:rsidR="00D83D70" w:rsidRPr="00760FCA" w14:paraId="78EC2821" w14:textId="77777777" w:rsidTr="008E556A">
        <w:trPr>
          <w:gridAfter w:val="1"/>
          <w:wAfter w:w="65" w:type="dxa"/>
        </w:trPr>
        <w:tc>
          <w:tcPr>
            <w:tcW w:w="704" w:type="dxa"/>
            <w:shd w:val="clear" w:color="auto" w:fill="auto"/>
          </w:tcPr>
          <w:p w14:paraId="5FD58B71" w14:textId="77777777" w:rsidR="00D83D70" w:rsidRPr="000100CC" w:rsidRDefault="00D83D70" w:rsidP="005E29FF">
            <w:pPr>
              <w:spacing w:before="120" w:line="360" w:lineRule="exact"/>
              <w:jc w:val="both"/>
              <w:rPr>
                <w:b/>
                <w:bCs/>
                <w:sz w:val="18"/>
                <w:szCs w:val="18"/>
                <w:lang w:val="vi-VN"/>
              </w:rPr>
            </w:pPr>
            <w:r>
              <w:rPr>
                <w:b/>
                <w:bCs/>
                <w:sz w:val="18"/>
                <w:szCs w:val="18"/>
                <w:lang w:val="vi-VN"/>
              </w:rPr>
              <w:t>46</w:t>
            </w:r>
          </w:p>
        </w:tc>
        <w:tc>
          <w:tcPr>
            <w:tcW w:w="851" w:type="dxa"/>
            <w:shd w:val="clear" w:color="auto" w:fill="auto"/>
          </w:tcPr>
          <w:p w14:paraId="1E5345DE" w14:textId="13E94D68" w:rsidR="00D83D70" w:rsidRPr="00760FCA" w:rsidRDefault="0024193F" w:rsidP="005E29FF">
            <w:pPr>
              <w:spacing w:before="120" w:line="360" w:lineRule="exact"/>
              <w:jc w:val="both"/>
              <w:rPr>
                <w:b/>
                <w:bCs/>
                <w:sz w:val="18"/>
                <w:szCs w:val="18"/>
                <w:lang w:val="en-GB"/>
              </w:rPr>
            </w:pPr>
            <w:r>
              <w:rPr>
                <w:b/>
                <w:bCs/>
                <w:sz w:val="18"/>
                <w:szCs w:val="18"/>
                <w:lang w:val="en-GB"/>
              </w:rPr>
              <w:t>FLA7037</w:t>
            </w:r>
          </w:p>
        </w:tc>
        <w:tc>
          <w:tcPr>
            <w:tcW w:w="550" w:type="dxa"/>
            <w:shd w:val="clear" w:color="auto" w:fill="auto"/>
          </w:tcPr>
          <w:p w14:paraId="7BAC2AFD" w14:textId="77777777" w:rsidR="00D83D70" w:rsidRPr="00760FCA" w:rsidRDefault="00D83D70" w:rsidP="005E29FF">
            <w:pPr>
              <w:rPr>
                <w:sz w:val="18"/>
                <w:szCs w:val="18"/>
              </w:rPr>
            </w:pPr>
            <w:proofErr w:type="spellStart"/>
            <w:r w:rsidRPr="00760FCA">
              <w:rPr>
                <w:sz w:val="18"/>
                <w:szCs w:val="18"/>
              </w:rPr>
              <w:t>Viết</w:t>
            </w:r>
            <w:proofErr w:type="spellEnd"/>
            <w:r w:rsidRPr="00760FCA">
              <w:rPr>
                <w:sz w:val="18"/>
                <w:szCs w:val="18"/>
              </w:rPr>
              <w:t xml:space="preserve"> </w:t>
            </w:r>
            <w:proofErr w:type="spellStart"/>
            <w:r w:rsidRPr="00760FCA">
              <w:rPr>
                <w:sz w:val="18"/>
                <w:szCs w:val="18"/>
              </w:rPr>
              <w:t>học</w:t>
            </w:r>
            <w:proofErr w:type="spellEnd"/>
            <w:r w:rsidRPr="00760FCA">
              <w:rPr>
                <w:sz w:val="18"/>
                <w:szCs w:val="18"/>
              </w:rPr>
              <w:t xml:space="preserve"> </w:t>
            </w:r>
            <w:proofErr w:type="spellStart"/>
            <w:r w:rsidRPr="00760FCA">
              <w:rPr>
                <w:sz w:val="18"/>
                <w:szCs w:val="18"/>
              </w:rPr>
              <w:t>thuật</w:t>
            </w:r>
            <w:proofErr w:type="spellEnd"/>
          </w:p>
        </w:tc>
        <w:tc>
          <w:tcPr>
            <w:tcW w:w="337" w:type="dxa"/>
            <w:shd w:val="clear" w:color="auto" w:fill="auto"/>
          </w:tcPr>
          <w:p w14:paraId="16FA27D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15D74DBB"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7FCDC49D"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13FCB865"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31" w:type="dxa"/>
            <w:shd w:val="clear" w:color="auto" w:fill="auto"/>
          </w:tcPr>
          <w:p w14:paraId="613AA9D2"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339" w:type="dxa"/>
            <w:shd w:val="clear" w:color="auto" w:fill="auto"/>
          </w:tcPr>
          <w:p w14:paraId="2291C0CC"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4C9E0DFA"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668B0EA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7FBF0166"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78" w:type="dxa"/>
            <w:shd w:val="clear" w:color="auto" w:fill="auto"/>
          </w:tcPr>
          <w:p w14:paraId="5DA59E3D"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35B4717D"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66728E64"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418" w:type="dxa"/>
            <w:shd w:val="clear" w:color="auto" w:fill="auto"/>
          </w:tcPr>
          <w:p w14:paraId="53CD8531"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0E7B941A"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35ED611E"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41" w:type="dxa"/>
            <w:shd w:val="clear" w:color="auto" w:fill="auto"/>
          </w:tcPr>
          <w:p w14:paraId="6EB39429"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53" w:type="dxa"/>
            <w:shd w:val="clear" w:color="auto" w:fill="auto"/>
          </w:tcPr>
          <w:p w14:paraId="7A47E80B"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39DF7A4"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4E321BFA"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3683802"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518" w:type="dxa"/>
            <w:shd w:val="clear" w:color="auto" w:fill="auto"/>
          </w:tcPr>
          <w:p w14:paraId="00399E0A"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3D709C1B" w14:textId="77777777" w:rsidR="00D83D70" w:rsidRPr="00760FCA" w:rsidRDefault="00D83D70" w:rsidP="005E29FF">
            <w:pPr>
              <w:spacing w:before="120" w:line="360" w:lineRule="exact"/>
              <w:jc w:val="both"/>
              <w:rPr>
                <w:b/>
                <w:bCs/>
                <w:sz w:val="18"/>
                <w:szCs w:val="18"/>
                <w:lang w:val="vi-VN"/>
              </w:rPr>
            </w:pPr>
          </w:p>
        </w:tc>
        <w:tc>
          <w:tcPr>
            <w:tcW w:w="518" w:type="dxa"/>
            <w:shd w:val="clear" w:color="auto" w:fill="auto"/>
          </w:tcPr>
          <w:p w14:paraId="242193AD"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72B09DF"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0926886E"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64CA454"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6548DF1D"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7A44902"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349193AA"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48" w:type="dxa"/>
            <w:shd w:val="clear" w:color="auto" w:fill="auto"/>
          </w:tcPr>
          <w:p w14:paraId="4FDAB49A"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144F5B9A"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4379ECC0"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77C585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3856E717" w14:textId="77777777" w:rsidR="00D83D70" w:rsidRPr="00760FCA" w:rsidRDefault="00D83D70" w:rsidP="005E29FF">
            <w:pPr>
              <w:spacing w:before="120" w:line="360" w:lineRule="exact"/>
              <w:jc w:val="both"/>
              <w:rPr>
                <w:b/>
                <w:bCs/>
                <w:sz w:val="18"/>
                <w:szCs w:val="18"/>
                <w:lang w:val="en-GB"/>
              </w:rPr>
            </w:pPr>
          </w:p>
        </w:tc>
      </w:tr>
      <w:tr w:rsidR="00D83D70" w:rsidRPr="00760FCA" w14:paraId="5790744C" w14:textId="77777777" w:rsidTr="008E556A">
        <w:trPr>
          <w:gridAfter w:val="1"/>
          <w:wAfter w:w="65" w:type="dxa"/>
        </w:trPr>
        <w:tc>
          <w:tcPr>
            <w:tcW w:w="704" w:type="dxa"/>
            <w:shd w:val="clear" w:color="auto" w:fill="auto"/>
          </w:tcPr>
          <w:p w14:paraId="16CC84D5" w14:textId="77777777" w:rsidR="00D83D70" w:rsidRPr="000100CC" w:rsidRDefault="00D83D70" w:rsidP="005E29FF">
            <w:pPr>
              <w:spacing w:before="120" w:line="360" w:lineRule="exact"/>
              <w:jc w:val="both"/>
              <w:rPr>
                <w:b/>
                <w:bCs/>
                <w:sz w:val="18"/>
                <w:szCs w:val="18"/>
                <w:lang w:val="vi-VN"/>
              </w:rPr>
            </w:pPr>
            <w:r>
              <w:rPr>
                <w:b/>
                <w:bCs/>
                <w:sz w:val="18"/>
                <w:szCs w:val="18"/>
                <w:lang w:val="vi-VN"/>
              </w:rPr>
              <w:t>47</w:t>
            </w:r>
          </w:p>
        </w:tc>
        <w:tc>
          <w:tcPr>
            <w:tcW w:w="851" w:type="dxa"/>
            <w:shd w:val="clear" w:color="auto" w:fill="auto"/>
          </w:tcPr>
          <w:p w14:paraId="3F10A92F" w14:textId="4BD112FF" w:rsidR="00D83D70" w:rsidRPr="00760FCA" w:rsidRDefault="0024193F" w:rsidP="005E29FF">
            <w:pPr>
              <w:spacing w:before="120" w:line="360" w:lineRule="exact"/>
              <w:jc w:val="both"/>
              <w:rPr>
                <w:b/>
                <w:bCs/>
                <w:sz w:val="18"/>
                <w:szCs w:val="18"/>
                <w:lang w:val="en-GB"/>
              </w:rPr>
            </w:pPr>
            <w:r>
              <w:rPr>
                <w:b/>
                <w:bCs/>
                <w:sz w:val="18"/>
                <w:szCs w:val="18"/>
                <w:lang w:val="en-GB"/>
              </w:rPr>
              <w:t>FLA7038</w:t>
            </w:r>
          </w:p>
        </w:tc>
        <w:tc>
          <w:tcPr>
            <w:tcW w:w="550" w:type="dxa"/>
            <w:shd w:val="clear" w:color="auto" w:fill="auto"/>
          </w:tcPr>
          <w:p w14:paraId="7D3746B0" w14:textId="77777777" w:rsidR="00D83D70" w:rsidRPr="00760FCA" w:rsidRDefault="00D83D70" w:rsidP="005E29FF">
            <w:pPr>
              <w:rPr>
                <w:sz w:val="18"/>
                <w:szCs w:val="18"/>
              </w:rPr>
            </w:pPr>
            <w:r>
              <w:rPr>
                <w:sz w:val="18"/>
                <w:szCs w:val="18"/>
                <w:lang w:val="vi-VN"/>
              </w:rPr>
              <w:t>Ngữ nghĩa học</w:t>
            </w:r>
          </w:p>
        </w:tc>
        <w:tc>
          <w:tcPr>
            <w:tcW w:w="337" w:type="dxa"/>
            <w:shd w:val="clear" w:color="auto" w:fill="auto"/>
          </w:tcPr>
          <w:p w14:paraId="4C9FCD3D"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31" w:type="dxa"/>
            <w:shd w:val="clear" w:color="auto" w:fill="auto"/>
          </w:tcPr>
          <w:p w14:paraId="29918E61"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500FE452"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0CB709C4"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64FE4DDD" w14:textId="77777777" w:rsidR="00D83D70" w:rsidRPr="00365D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0AFDF0D4" w14:textId="77777777" w:rsidR="00D83D70" w:rsidRPr="00365DCA" w:rsidRDefault="00D83D70" w:rsidP="005E29FF">
            <w:pPr>
              <w:spacing w:before="120" w:line="360" w:lineRule="exact"/>
              <w:jc w:val="both"/>
              <w:rPr>
                <w:b/>
                <w:bCs/>
                <w:sz w:val="18"/>
                <w:szCs w:val="18"/>
                <w:lang w:val="vi-VN"/>
              </w:rPr>
            </w:pPr>
            <w:r>
              <w:rPr>
                <w:b/>
                <w:bCs/>
                <w:sz w:val="18"/>
                <w:szCs w:val="18"/>
                <w:lang w:val="vi-VN"/>
              </w:rPr>
              <w:t>3</w:t>
            </w:r>
          </w:p>
        </w:tc>
        <w:tc>
          <w:tcPr>
            <w:tcW w:w="435" w:type="dxa"/>
            <w:shd w:val="clear" w:color="auto" w:fill="auto"/>
          </w:tcPr>
          <w:p w14:paraId="4B0CAAD0"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4001D770" w14:textId="77777777" w:rsidR="00D83D70" w:rsidRPr="00760FCA" w:rsidRDefault="00D83D70" w:rsidP="005E29FF">
            <w:pPr>
              <w:spacing w:before="120" w:line="360" w:lineRule="exact"/>
              <w:jc w:val="both"/>
              <w:rPr>
                <w:b/>
                <w:bCs/>
                <w:sz w:val="18"/>
                <w:szCs w:val="18"/>
                <w:lang w:val="vi-VN"/>
              </w:rPr>
            </w:pPr>
          </w:p>
        </w:tc>
        <w:tc>
          <w:tcPr>
            <w:tcW w:w="436" w:type="dxa"/>
            <w:shd w:val="clear" w:color="auto" w:fill="auto"/>
          </w:tcPr>
          <w:p w14:paraId="21B2B06B"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478" w:type="dxa"/>
            <w:shd w:val="clear" w:color="auto" w:fill="auto"/>
          </w:tcPr>
          <w:p w14:paraId="5F26AC58"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69AEA400"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6BD693C0"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418" w:type="dxa"/>
            <w:shd w:val="clear" w:color="auto" w:fill="auto"/>
          </w:tcPr>
          <w:p w14:paraId="21EF2157"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6DDED25B"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1838DF67"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441" w:type="dxa"/>
            <w:shd w:val="clear" w:color="auto" w:fill="auto"/>
          </w:tcPr>
          <w:p w14:paraId="58DF2D16"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353" w:type="dxa"/>
            <w:shd w:val="clear" w:color="auto" w:fill="auto"/>
          </w:tcPr>
          <w:p w14:paraId="04D18774"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546142D" w14:textId="77777777" w:rsidR="00D83D70" w:rsidRPr="00365DCA" w:rsidRDefault="00D83D70" w:rsidP="005E29FF">
            <w:pPr>
              <w:spacing w:before="120" w:line="360" w:lineRule="exact"/>
              <w:jc w:val="both"/>
              <w:rPr>
                <w:b/>
                <w:bCs/>
                <w:sz w:val="18"/>
                <w:szCs w:val="18"/>
                <w:lang w:val="vi-VN"/>
              </w:rPr>
            </w:pPr>
            <w:r>
              <w:rPr>
                <w:b/>
                <w:bCs/>
                <w:sz w:val="18"/>
                <w:szCs w:val="18"/>
                <w:lang w:val="vi-VN"/>
              </w:rPr>
              <w:t>3</w:t>
            </w:r>
          </w:p>
        </w:tc>
        <w:tc>
          <w:tcPr>
            <w:tcW w:w="438" w:type="dxa"/>
            <w:shd w:val="clear" w:color="auto" w:fill="auto"/>
          </w:tcPr>
          <w:p w14:paraId="1C80F48A"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A322515" w14:textId="77777777" w:rsidR="00D83D70" w:rsidRPr="00760FCA" w:rsidRDefault="00D83D70" w:rsidP="005E29FF">
            <w:pPr>
              <w:spacing w:before="120" w:line="360" w:lineRule="exact"/>
              <w:jc w:val="both"/>
              <w:rPr>
                <w:b/>
                <w:bCs/>
                <w:sz w:val="18"/>
                <w:szCs w:val="18"/>
                <w:lang w:val="vi-VN"/>
              </w:rPr>
            </w:pPr>
            <w:r>
              <w:rPr>
                <w:b/>
                <w:bCs/>
                <w:sz w:val="18"/>
                <w:szCs w:val="18"/>
                <w:lang w:val="vi-VN"/>
              </w:rPr>
              <w:t>1</w:t>
            </w:r>
          </w:p>
        </w:tc>
        <w:tc>
          <w:tcPr>
            <w:tcW w:w="518" w:type="dxa"/>
            <w:shd w:val="clear" w:color="auto" w:fill="auto"/>
          </w:tcPr>
          <w:p w14:paraId="10C54D08"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7C28DA6F" w14:textId="77777777" w:rsidR="00D83D70" w:rsidRPr="00760FCA" w:rsidRDefault="00D83D70" w:rsidP="005E29FF">
            <w:pPr>
              <w:spacing w:before="120" w:line="360" w:lineRule="exact"/>
              <w:jc w:val="both"/>
              <w:rPr>
                <w:b/>
                <w:bCs/>
                <w:sz w:val="18"/>
                <w:szCs w:val="18"/>
                <w:lang w:val="vi-VN"/>
              </w:rPr>
            </w:pPr>
          </w:p>
        </w:tc>
        <w:tc>
          <w:tcPr>
            <w:tcW w:w="518" w:type="dxa"/>
            <w:shd w:val="clear" w:color="auto" w:fill="auto"/>
          </w:tcPr>
          <w:p w14:paraId="4650CCCF"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4CDFE0A"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517" w:type="dxa"/>
            <w:shd w:val="clear" w:color="auto" w:fill="auto"/>
          </w:tcPr>
          <w:p w14:paraId="0D977B23"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75B955B"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236" w:type="dxa"/>
            <w:shd w:val="clear" w:color="auto" w:fill="auto"/>
          </w:tcPr>
          <w:p w14:paraId="5F7D7AE8"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BE0EE9F"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2F2F2985"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48" w:type="dxa"/>
            <w:shd w:val="clear" w:color="auto" w:fill="auto"/>
          </w:tcPr>
          <w:p w14:paraId="3F58B28D"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48C69FE4"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06F0D169"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48" w:type="dxa"/>
            <w:shd w:val="clear" w:color="auto" w:fill="auto"/>
          </w:tcPr>
          <w:p w14:paraId="5F9E6BFB"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5BA156EC" w14:textId="77777777" w:rsidR="00D83D70" w:rsidRPr="00760FCA" w:rsidRDefault="00D83D70" w:rsidP="005E29FF">
            <w:pPr>
              <w:spacing w:before="120" w:line="360" w:lineRule="exact"/>
              <w:jc w:val="both"/>
              <w:rPr>
                <w:b/>
                <w:bCs/>
                <w:sz w:val="18"/>
                <w:szCs w:val="18"/>
                <w:lang w:val="en-GB"/>
              </w:rPr>
            </w:pPr>
          </w:p>
        </w:tc>
      </w:tr>
      <w:tr w:rsidR="00D83D70" w:rsidRPr="00760FCA" w14:paraId="07ED4D7F" w14:textId="77777777" w:rsidTr="008E556A">
        <w:trPr>
          <w:gridAfter w:val="1"/>
          <w:wAfter w:w="65" w:type="dxa"/>
        </w:trPr>
        <w:tc>
          <w:tcPr>
            <w:tcW w:w="704" w:type="dxa"/>
            <w:shd w:val="clear" w:color="auto" w:fill="auto"/>
          </w:tcPr>
          <w:p w14:paraId="5BCA7C45" w14:textId="77777777" w:rsidR="00D83D70" w:rsidRPr="000100CC" w:rsidRDefault="00D83D70" w:rsidP="005E29FF">
            <w:pPr>
              <w:spacing w:before="120" w:line="360" w:lineRule="exact"/>
              <w:jc w:val="both"/>
              <w:rPr>
                <w:b/>
                <w:bCs/>
                <w:sz w:val="18"/>
                <w:szCs w:val="18"/>
                <w:lang w:val="vi-VN"/>
              </w:rPr>
            </w:pPr>
            <w:r>
              <w:rPr>
                <w:b/>
                <w:bCs/>
                <w:sz w:val="18"/>
                <w:szCs w:val="18"/>
                <w:lang w:val="vi-VN"/>
              </w:rPr>
              <w:lastRenderedPageBreak/>
              <w:t>48</w:t>
            </w:r>
          </w:p>
        </w:tc>
        <w:tc>
          <w:tcPr>
            <w:tcW w:w="851" w:type="dxa"/>
            <w:shd w:val="clear" w:color="auto" w:fill="auto"/>
          </w:tcPr>
          <w:p w14:paraId="020E5C28" w14:textId="15B543A3" w:rsidR="00D83D70" w:rsidRPr="00760FCA" w:rsidRDefault="0024193F" w:rsidP="005E29FF">
            <w:pPr>
              <w:spacing w:before="120" w:line="360" w:lineRule="exact"/>
              <w:jc w:val="both"/>
              <w:rPr>
                <w:b/>
                <w:bCs/>
                <w:sz w:val="18"/>
                <w:szCs w:val="18"/>
                <w:lang w:val="en-GB"/>
              </w:rPr>
            </w:pPr>
            <w:r>
              <w:rPr>
                <w:b/>
                <w:bCs/>
                <w:sz w:val="18"/>
                <w:szCs w:val="18"/>
                <w:lang w:val="en-GB"/>
              </w:rPr>
              <w:t>FLA7039</w:t>
            </w:r>
          </w:p>
        </w:tc>
        <w:tc>
          <w:tcPr>
            <w:tcW w:w="550" w:type="dxa"/>
            <w:shd w:val="clear" w:color="auto" w:fill="auto"/>
          </w:tcPr>
          <w:p w14:paraId="7BF20C05" w14:textId="77777777" w:rsidR="00D83D70" w:rsidRPr="00760FCA" w:rsidRDefault="00D83D70" w:rsidP="005E29FF">
            <w:pPr>
              <w:rPr>
                <w:sz w:val="18"/>
                <w:szCs w:val="18"/>
              </w:rPr>
            </w:pPr>
            <w:r>
              <w:rPr>
                <w:sz w:val="18"/>
                <w:szCs w:val="18"/>
                <w:lang w:val="vi-VN"/>
              </w:rPr>
              <w:t>Cú pháp học</w:t>
            </w:r>
          </w:p>
        </w:tc>
        <w:tc>
          <w:tcPr>
            <w:tcW w:w="337" w:type="dxa"/>
            <w:shd w:val="clear" w:color="auto" w:fill="auto"/>
          </w:tcPr>
          <w:p w14:paraId="0FC42371"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31" w:type="dxa"/>
            <w:shd w:val="clear" w:color="auto" w:fill="auto"/>
          </w:tcPr>
          <w:p w14:paraId="729067C3"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28E98925"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223F1A19" w14:textId="77777777" w:rsidR="00D83D70" w:rsidRPr="00760FCA" w:rsidRDefault="00D83D70" w:rsidP="005E29FF">
            <w:pPr>
              <w:spacing w:before="120" w:line="360" w:lineRule="exact"/>
              <w:jc w:val="both"/>
              <w:rPr>
                <w:b/>
                <w:bCs/>
                <w:sz w:val="18"/>
                <w:szCs w:val="18"/>
                <w:lang w:val="vi-VN"/>
              </w:rPr>
            </w:pPr>
          </w:p>
        </w:tc>
        <w:tc>
          <w:tcPr>
            <w:tcW w:w="431" w:type="dxa"/>
            <w:shd w:val="clear" w:color="auto" w:fill="auto"/>
          </w:tcPr>
          <w:p w14:paraId="69D8F9C3"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43F28F06" w14:textId="77777777" w:rsidR="00D83D70" w:rsidRPr="00365DCA" w:rsidRDefault="00D83D70" w:rsidP="005E29FF">
            <w:pPr>
              <w:spacing w:before="120" w:line="360" w:lineRule="exact"/>
              <w:jc w:val="both"/>
              <w:rPr>
                <w:b/>
                <w:bCs/>
                <w:sz w:val="18"/>
                <w:szCs w:val="18"/>
                <w:lang w:val="vi-VN"/>
              </w:rPr>
            </w:pPr>
            <w:r>
              <w:rPr>
                <w:b/>
                <w:bCs/>
                <w:sz w:val="18"/>
                <w:szCs w:val="18"/>
                <w:lang w:val="vi-VN"/>
              </w:rPr>
              <w:t>3</w:t>
            </w:r>
          </w:p>
        </w:tc>
        <w:tc>
          <w:tcPr>
            <w:tcW w:w="435" w:type="dxa"/>
            <w:shd w:val="clear" w:color="auto" w:fill="auto"/>
          </w:tcPr>
          <w:p w14:paraId="4B65A335"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153313C7" w14:textId="77777777" w:rsidR="00D83D70" w:rsidRPr="00760FCA" w:rsidRDefault="00D83D70" w:rsidP="005E29FF">
            <w:pPr>
              <w:spacing w:before="120" w:line="360" w:lineRule="exact"/>
              <w:jc w:val="both"/>
              <w:rPr>
                <w:b/>
                <w:bCs/>
                <w:sz w:val="18"/>
                <w:szCs w:val="18"/>
                <w:lang w:val="vi-VN"/>
              </w:rPr>
            </w:pPr>
          </w:p>
        </w:tc>
        <w:tc>
          <w:tcPr>
            <w:tcW w:w="436" w:type="dxa"/>
            <w:shd w:val="clear" w:color="auto" w:fill="auto"/>
          </w:tcPr>
          <w:p w14:paraId="638A85DE"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478" w:type="dxa"/>
            <w:shd w:val="clear" w:color="auto" w:fill="auto"/>
          </w:tcPr>
          <w:p w14:paraId="543E87EA"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7DF0F5EB"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20173760"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418" w:type="dxa"/>
            <w:shd w:val="clear" w:color="auto" w:fill="auto"/>
          </w:tcPr>
          <w:p w14:paraId="35B43338"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5D1DC0E9"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597E951E"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441" w:type="dxa"/>
            <w:shd w:val="clear" w:color="auto" w:fill="auto"/>
          </w:tcPr>
          <w:p w14:paraId="682B7E02"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353" w:type="dxa"/>
            <w:shd w:val="clear" w:color="auto" w:fill="auto"/>
          </w:tcPr>
          <w:p w14:paraId="678DF1F5"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4B883F09" w14:textId="77777777" w:rsidR="00D83D70" w:rsidRPr="00365DCA" w:rsidRDefault="00D83D70" w:rsidP="005E29FF">
            <w:pPr>
              <w:spacing w:before="120" w:line="360" w:lineRule="exact"/>
              <w:jc w:val="both"/>
              <w:rPr>
                <w:b/>
                <w:bCs/>
                <w:sz w:val="18"/>
                <w:szCs w:val="18"/>
                <w:lang w:val="vi-VN"/>
              </w:rPr>
            </w:pPr>
            <w:r>
              <w:rPr>
                <w:b/>
                <w:bCs/>
                <w:sz w:val="18"/>
                <w:szCs w:val="18"/>
                <w:lang w:val="vi-VN"/>
              </w:rPr>
              <w:t>3</w:t>
            </w:r>
          </w:p>
        </w:tc>
        <w:tc>
          <w:tcPr>
            <w:tcW w:w="438" w:type="dxa"/>
            <w:shd w:val="clear" w:color="auto" w:fill="auto"/>
          </w:tcPr>
          <w:p w14:paraId="44E71FD9"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1BDB107" w14:textId="77777777" w:rsidR="00D83D70" w:rsidRPr="00760FCA" w:rsidRDefault="00D83D70" w:rsidP="005E29FF">
            <w:pPr>
              <w:spacing w:before="120" w:line="360" w:lineRule="exact"/>
              <w:jc w:val="both"/>
              <w:rPr>
                <w:b/>
                <w:bCs/>
                <w:sz w:val="18"/>
                <w:szCs w:val="18"/>
                <w:lang w:val="vi-VN"/>
              </w:rPr>
            </w:pPr>
            <w:r>
              <w:rPr>
                <w:b/>
                <w:bCs/>
                <w:sz w:val="18"/>
                <w:szCs w:val="18"/>
                <w:lang w:val="vi-VN"/>
              </w:rPr>
              <w:t>1</w:t>
            </w:r>
          </w:p>
        </w:tc>
        <w:tc>
          <w:tcPr>
            <w:tcW w:w="518" w:type="dxa"/>
            <w:shd w:val="clear" w:color="auto" w:fill="auto"/>
          </w:tcPr>
          <w:p w14:paraId="153D5AA6"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6DCB4494"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2A12DD66"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0C460CE"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517" w:type="dxa"/>
            <w:shd w:val="clear" w:color="auto" w:fill="auto"/>
          </w:tcPr>
          <w:p w14:paraId="78C29500" w14:textId="77777777" w:rsidR="00D83D70" w:rsidRPr="00760FCA" w:rsidRDefault="00D83D70" w:rsidP="005E29FF">
            <w:pPr>
              <w:spacing w:before="120" w:line="360" w:lineRule="exact"/>
              <w:jc w:val="both"/>
              <w:rPr>
                <w:b/>
                <w:bCs/>
                <w:sz w:val="18"/>
                <w:szCs w:val="18"/>
                <w:lang w:val="vi-VN"/>
              </w:rPr>
            </w:pPr>
          </w:p>
        </w:tc>
        <w:tc>
          <w:tcPr>
            <w:tcW w:w="515" w:type="dxa"/>
            <w:shd w:val="clear" w:color="auto" w:fill="auto"/>
          </w:tcPr>
          <w:p w14:paraId="5BDB1CDB"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236" w:type="dxa"/>
            <w:shd w:val="clear" w:color="auto" w:fill="auto"/>
          </w:tcPr>
          <w:p w14:paraId="7FEEE122"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A3FE4EB"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503DBFBF"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48" w:type="dxa"/>
            <w:shd w:val="clear" w:color="auto" w:fill="auto"/>
          </w:tcPr>
          <w:p w14:paraId="6BF1DAF3"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386990F1"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44EA4059"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48" w:type="dxa"/>
            <w:shd w:val="clear" w:color="auto" w:fill="auto"/>
          </w:tcPr>
          <w:p w14:paraId="69B36528"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223C8CAB" w14:textId="77777777" w:rsidR="00D83D70" w:rsidRPr="00760FCA" w:rsidRDefault="00D83D70" w:rsidP="005E29FF">
            <w:pPr>
              <w:spacing w:before="120" w:line="360" w:lineRule="exact"/>
              <w:jc w:val="both"/>
              <w:rPr>
                <w:b/>
                <w:bCs/>
                <w:sz w:val="18"/>
                <w:szCs w:val="18"/>
                <w:lang w:val="en-GB"/>
              </w:rPr>
            </w:pPr>
          </w:p>
        </w:tc>
      </w:tr>
      <w:tr w:rsidR="00D83D70" w:rsidRPr="00760FCA" w14:paraId="3686EEA4" w14:textId="77777777" w:rsidTr="008E556A">
        <w:trPr>
          <w:gridAfter w:val="1"/>
          <w:wAfter w:w="65" w:type="dxa"/>
        </w:trPr>
        <w:tc>
          <w:tcPr>
            <w:tcW w:w="704" w:type="dxa"/>
            <w:shd w:val="clear" w:color="auto" w:fill="auto"/>
          </w:tcPr>
          <w:p w14:paraId="35C2BEA7" w14:textId="77777777" w:rsidR="00D83D70" w:rsidRPr="000100CC" w:rsidRDefault="00D83D70" w:rsidP="005E29FF">
            <w:pPr>
              <w:spacing w:before="120" w:line="360" w:lineRule="exact"/>
              <w:jc w:val="both"/>
              <w:rPr>
                <w:b/>
                <w:bCs/>
                <w:sz w:val="18"/>
                <w:szCs w:val="18"/>
                <w:lang w:val="vi-VN"/>
              </w:rPr>
            </w:pPr>
            <w:r>
              <w:rPr>
                <w:b/>
                <w:bCs/>
                <w:sz w:val="18"/>
                <w:szCs w:val="18"/>
                <w:lang w:val="vi-VN"/>
              </w:rPr>
              <w:t>49</w:t>
            </w:r>
          </w:p>
        </w:tc>
        <w:tc>
          <w:tcPr>
            <w:tcW w:w="851" w:type="dxa"/>
            <w:shd w:val="clear" w:color="auto" w:fill="auto"/>
          </w:tcPr>
          <w:p w14:paraId="0B18EB62" w14:textId="02C6BA94" w:rsidR="00D83D70" w:rsidRPr="00760FCA" w:rsidRDefault="0024193F" w:rsidP="005E29FF">
            <w:pPr>
              <w:spacing w:before="120" w:line="360" w:lineRule="exact"/>
              <w:jc w:val="both"/>
              <w:rPr>
                <w:b/>
                <w:bCs/>
                <w:sz w:val="18"/>
                <w:szCs w:val="18"/>
                <w:lang w:val="en-GB"/>
              </w:rPr>
            </w:pPr>
            <w:r>
              <w:rPr>
                <w:b/>
                <w:bCs/>
                <w:sz w:val="18"/>
                <w:szCs w:val="18"/>
                <w:lang w:val="en-GB"/>
              </w:rPr>
              <w:t>FLA7040</w:t>
            </w:r>
          </w:p>
        </w:tc>
        <w:tc>
          <w:tcPr>
            <w:tcW w:w="550" w:type="dxa"/>
            <w:shd w:val="clear" w:color="auto" w:fill="auto"/>
          </w:tcPr>
          <w:p w14:paraId="560AB27E" w14:textId="77777777" w:rsidR="00D83D70" w:rsidRPr="00760FCA" w:rsidRDefault="00D83D70" w:rsidP="005E29FF">
            <w:pPr>
              <w:rPr>
                <w:sz w:val="18"/>
                <w:szCs w:val="18"/>
              </w:rPr>
            </w:pPr>
            <w:r>
              <w:rPr>
                <w:sz w:val="18"/>
                <w:szCs w:val="18"/>
                <w:lang w:val="vi-VN"/>
              </w:rPr>
              <w:t>Ngữ dụng học</w:t>
            </w:r>
          </w:p>
        </w:tc>
        <w:tc>
          <w:tcPr>
            <w:tcW w:w="337" w:type="dxa"/>
            <w:shd w:val="clear" w:color="auto" w:fill="auto"/>
          </w:tcPr>
          <w:p w14:paraId="736E65D6"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31" w:type="dxa"/>
            <w:shd w:val="clear" w:color="auto" w:fill="auto"/>
          </w:tcPr>
          <w:p w14:paraId="6D45A951"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247D7BE4"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7D06B038" w14:textId="77777777" w:rsidR="00D83D70" w:rsidRPr="00760FCA" w:rsidRDefault="00D83D70" w:rsidP="005E29FF">
            <w:pPr>
              <w:spacing w:before="120" w:line="360" w:lineRule="exact"/>
              <w:jc w:val="both"/>
              <w:rPr>
                <w:b/>
                <w:bCs/>
                <w:sz w:val="18"/>
                <w:szCs w:val="18"/>
                <w:lang w:val="vi-VN"/>
              </w:rPr>
            </w:pPr>
          </w:p>
        </w:tc>
        <w:tc>
          <w:tcPr>
            <w:tcW w:w="431" w:type="dxa"/>
            <w:shd w:val="clear" w:color="auto" w:fill="auto"/>
          </w:tcPr>
          <w:p w14:paraId="04A33EBF"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05AAD62B" w14:textId="77777777" w:rsidR="00D83D70" w:rsidRPr="00365DCA" w:rsidRDefault="00D83D70" w:rsidP="005E29FF">
            <w:pPr>
              <w:spacing w:before="120" w:line="360" w:lineRule="exact"/>
              <w:jc w:val="both"/>
              <w:rPr>
                <w:b/>
                <w:bCs/>
                <w:sz w:val="18"/>
                <w:szCs w:val="18"/>
                <w:lang w:val="vi-VN"/>
              </w:rPr>
            </w:pPr>
            <w:r>
              <w:rPr>
                <w:b/>
                <w:bCs/>
                <w:sz w:val="18"/>
                <w:szCs w:val="18"/>
                <w:lang w:val="vi-VN"/>
              </w:rPr>
              <w:t>3</w:t>
            </w:r>
          </w:p>
        </w:tc>
        <w:tc>
          <w:tcPr>
            <w:tcW w:w="435" w:type="dxa"/>
            <w:shd w:val="clear" w:color="auto" w:fill="auto"/>
          </w:tcPr>
          <w:p w14:paraId="05E6EC9E" w14:textId="77777777" w:rsidR="00D83D70" w:rsidRPr="00760FCA" w:rsidRDefault="00D83D70" w:rsidP="005E29FF">
            <w:pPr>
              <w:spacing w:before="120" w:line="360" w:lineRule="exact"/>
              <w:jc w:val="both"/>
              <w:rPr>
                <w:b/>
                <w:bCs/>
                <w:sz w:val="18"/>
                <w:szCs w:val="18"/>
                <w:lang w:val="vi-VN"/>
              </w:rPr>
            </w:pPr>
          </w:p>
        </w:tc>
        <w:tc>
          <w:tcPr>
            <w:tcW w:w="342" w:type="dxa"/>
            <w:shd w:val="clear" w:color="auto" w:fill="auto"/>
          </w:tcPr>
          <w:p w14:paraId="07101755" w14:textId="77777777" w:rsidR="00D83D70" w:rsidRPr="00760FCA" w:rsidRDefault="00D83D70" w:rsidP="005E29FF">
            <w:pPr>
              <w:spacing w:before="120" w:line="360" w:lineRule="exact"/>
              <w:jc w:val="both"/>
              <w:rPr>
                <w:b/>
                <w:bCs/>
                <w:sz w:val="18"/>
                <w:szCs w:val="18"/>
                <w:lang w:val="vi-VN"/>
              </w:rPr>
            </w:pPr>
          </w:p>
        </w:tc>
        <w:tc>
          <w:tcPr>
            <w:tcW w:w="436" w:type="dxa"/>
            <w:shd w:val="clear" w:color="auto" w:fill="auto"/>
          </w:tcPr>
          <w:p w14:paraId="0F5BD89F"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478" w:type="dxa"/>
            <w:shd w:val="clear" w:color="auto" w:fill="auto"/>
          </w:tcPr>
          <w:p w14:paraId="5191FCD7"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689D9CF8"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019BC045"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418" w:type="dxa"/>
            <w:shd w:val="clear" w:color="auto" w:fill="auto"/>
          </w:tcPr>
          <w:p w14:paraId="4F2BD94D"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603C4EB1"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04A3BAF0"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441" w:type="dxa"/>
            <w:shd w:val="clear" w:color="auto" w:fill="auto"/>
          </w:tcPr>
          <w:p w14:paraId="18474C7A"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353" w:type="dxa"/>
            <w:shd w:val="clear" w:color="auto" w:fill="auto"/>
          </w:tcPr>
          <w:p w14:paraId="024D9C25"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66BF747" w14:textId="77777777" w:rsidR="00D83D70" w:rsidRPr="00365DCA" w:rsidRDefault="00D83D70" w:rsidP="005E29FF">
            <w:pPr>
              <w:spacing w:before="120" w:line="360" w:lineRule="exact"/>
              <w:jc w:val="both"/>
              <w:rPr>
                <w:b/>
                <w:bCs/>
                <w:sz w:val="18"/>
                <w:szCs w:val="18"/>
                <w:lang w:val="vi-VN"/>
              </w:rPr>
            </w:pPr>
            <w:r>
              <w:rPr>
                <w:b/>
                <w:bCs/>
                <w:sz w:val="18"/>
                <w:szCs w:val="18"/>
                <w:lang w:val="vi-VN"/>
              </w:rPr>
              <w:t>3</w:t>
            </w:r>
          </w:p>
        </w:tc>
        <w:tc>
          <w:tcPr>
            <w:tcW w:w="438" w:type="dxa"/>
            <w:shd w:val="clear" w:color="auto" w:fill="auto"/>
          </w:tcPr>
          <w:p w14:paraId="26FA55B5"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CB6D558" w14:textId="77777777" w:rsidR="00D83D70" w:rsidRPr="00760FCA" w:rsidRDefault="00D83D70" w:rsidP="005E29FF">
            <w:pPr>
              <w:spacing w:before="120" w:line="360" w:lineRule="exact"/>
              <w:jc w:val="both"/>
              <w:rPr>
                <w:b/>
                <w:bCs/>
                <w:sz w:val="18"/>
                <w:szCs w:val="18"/>
                <w:lang w:val="vi-VN"/>
              </w:rPr>
            </w:pPr>
            <w:r>
              <w:rPr>
                <w:b/>
                <w:bCs/>
                <w:sz w:val="18"/>
                <w:szCs w:val="18"/>
                <w:lang w:val="vi-VN"/>
              </w:rPr>
              <w:t>1</w:t>
            </w:r>
          </w:p>
        </w:tc>
        <w:tc>
          <w:tcPr>
            <w:tcW w:w="518" w:type="dxa"/>
            <w:shd w:val="clear" w:color="auto" w:fill="auto"/>
          </w:tcPr>
          <w:p w14:paraId="3D2393F2"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18EF71E0"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4F05260"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29508F7"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517" w:type="dxa"/>
            <w:shd w:val="clear" w:color="auto" w:fill="auto"/>
          </w:tcPr>
          <w:p w14:paraId="2A85A846"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64955647" w14:textId="77777777" w:rsidR="00D83D70" w:rsidRPr="00365DCA" w:rsidRDefault="00D83D70" w:rsidP="005E29FF">
            <w:pPr>
              <w:spacing w:before="120" w:line="360" w:lineRule="exact"/>
              <w:jc w:val="both"/>
              <w:rPr>
                <w:b/>
                <w:bCs/>
                <w:sz w:val="18"/>
                <w:szCs w:val="18"/>
                <w:lang w:val="vi-VN"/>
              </w:rPr>
            </w:pPr>
            <w:r>
              <w:rPr>
                <w:b/>
                <w:bCs/>
                <w:sz w:val="18"/>
                <w:szCs w:val="18"/>
                <w:lang w:val="vi-VN"/>
              </w:rPr>
              <w:t>2</w:t>
            </w:r>
          </w:p>
        </w:tc>
        <w:tc>
          <w:tcPr>
            <w:tcW w:w="236" w:type="dxa"/>
            <w:shd w:val="clear" w:color="auto" w:fill="auto"/>
          </w:tcPr>
          <w:p w14:paraId="501BD242"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65E2077"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7410640C" w14:textId="77777777" w:rsidR="00D83D70" w:rsidRPr="00365DCA" w:rsidRDefault="00D83D70" w:rsidP="005E29FF">
            <w:pPr>
              <w:spacing w:before="120" w:line="360" w:lineRule="exact"/>
              <w:jc w:val="both"/>
              <w:rPr>
                <w:b/>
                <w:bCs/>
                <w:sz w:val="18"/>
                <w:szCs w:val="18"/>
                <w:lang w:val="vi-VN"/>
              </w:rPr>
            </w:pPr>
            <w:r>
              <w:rPr>
                <w:b/>
                <w:bCs/>
                <w:sz w:val="18"/>
                <w:szCs w:val="18"/>
                <w:lang w:val="vi-VN"/>
              </w:rPr>
              <w:t>1</w:t>
            </w:r>
          </w:p>
        </w:tc>
        <w:tc>
          <w:tcPr>
            <w:tcW w:w="448" w:type="dxa"/>
            <w:shd w:val="clear" w:color="auto" w:fill="auto"/>
          </w:tcPr>
          <w:p w14:paraId="33DB1300"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7674BD8A"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77984F77" w14:textId="77777777" w:rsidR="00D83D70" w:rsidRPr="00760FCA" w:rsidRDefault="00D83D70" w:rsidP="005E29FF">
            <w:pPr>
              <w:spacing w:before="120" w:line="360" w:lineRule="exact"/>
              <w:jc w:val="both"/>
              <w:rPr>
                <w:b/>
                <w:bCs/>
                <w:sz w:val="18"/>
                <w:szCs w:val="18"/>
                <w:lang w:val="vi-VN"/>
              </w:rPr>
            </w:pPr>
            <w:r>
              <w:rPr>
                <w:b/>
                <w:bCs/>
                <w:sz w:val="18"/>
                <w:szCs w:val="18"/>
                <w:lang w:val="vi-VN"/>
              </w:rPr>
              <w:t>1</w:t>
            </w:r>
          </w:p>
        </w:tc>
        <w:tc>
          <w:tcPr>
            <w:tcW w:w="448" w:type="dxa"/>
            <w:shd w:val="clear" w:color="auto" w:fill="auto"/>
          </w:tcPr>
          <w:p w14:paraId="292D7DA5" w14:textId="77777777" w:rsidR="00D83D70" w:rsidRPr="00760FCA" w:rsidRDefault="00D83D70" w:rsidP="005E29FF">
            <w:pPr>
              <w:spacing w:before="120" w:line="360" w:lineRule="exact"/>
              <w:jc w:val="both"/>
              <w:rPr>
                <w:b/>
                <w:bCs/>
                <w:sz w:val="18"/>
                <w:szCs w:val="18"/>
                <w:lang w:val="vi-VN"/>
              </w:rPr>
            </w:pPr>
          </w:p>
        </w:tc>
        <w:tc>
          <w:tcPr>
            <w:tcW w:w="236" w:type="dxa"/>
            <w:shd w:val="clear" w:color="auto" w:fill="auto"/>
          </w:tcPr>
          <w:p w14:paraId="5139EEB1" w14:textId="77777777" w:rsidR="00D83D70" w:rsidRPr="00760FCA" w:rsidRDefault="00D83D70" w:rsidP="005E29FF">
            <w:pPr>
              <w:spacing w:before="120" w:line="360" w:lineRule="exact"/>
              <w:jc w:val="both"/>
              <w:rPr>
                <w:b/>
                <w:bCs/>
                <w:sz w:val="18"/>
                <w:szCs w:val="18"/>
                <w:lang w:val="en-GB"/>
              </w:rPr>
            </w:pPr>
          </w:p>
        </w:tc>
      </w:tr>
      <w:tr w:rsidR="00D83D70" w:rsidRPr="00760FCA" w14:paraId="095F8E8D" w14:textId="77777777" w:rsidTr="008E556A">
        <w:trPr>
          <w:gridAfter w:val="1"/>
          <w:wAfter w:w="65" w:type="dxa"/>
        </w:trPr>
        <w:tc>
          <w:tcPr>
            <w:tcW w:w="704" w:type="dxa"/>
            <w:shd w:val="clear" w:color="auto" w:fill="auto"/>
          </w:tcPr>
          <w:p w14:paraId="717DEA75" w14:textId="77777777" w:rsidR="00D83D70" w:rsidRPr="000100CC" w:rsidRDefault="00D83D70" w:rsidP="005E29FF">
            <w:pPr>
              <w:spacing w:before="120" w:line="360" w:lineRule="exact"/>
              <w:jc w:val="both"/>
              <w:rPr>
                <w:b/>
                <w:bCs/>
                <w:sz w:val="18"/>
                <w:szCs w:val="18"/>
                <w:lang w:val="vi-VN"/>
              </w:rPr>
            </w:pPr>
            <w:r>
              <w:rPr>
                <w:b/>
                <w:bCs/>
                <w:sz w:val="18"/>
                <w:szCs w:val="18"/>
                <w:lang w:val="vi-VN"/>
              </w:rPr>
              <w:t>50</w:t>
            </w:r>
          </w:p>
        </w:tc>
        <w:tc>
          <w:tcPr>
            <w:tcW w:w="851" w:type="dxa"/>
            <w:shd w:val="clear" w:color="auto" w:fill="auto"/>
          </w:tcPr>
          <w:p w14:paraId="06988564" w14:textId="1C46BB7A" w:rsidR="00D83D70" w:rsidRPr="00760FCA" w:rsidRDefault="0024193F" w:rsidP="005E29FF">
            <w:pPr>
              <w:spacing w:before="120" w:line="360" w:lineRule="exact"/>
              <w:jc w:val="both"/>
              <w:rPr>
                <w:b/>
                <w:bCs/>
                <w:sz w:val="18"/>
                <w:szCs w:val="18"/>
                <w:lang w:val="en-GB"/>
              </w:rPr>
            </w:pPr>
            <w:r>
              <w:rPr>
                <w:b/>
                <w:bCs/>
                <w:sz w:val="18"/>
                <w:szCs w:val="18"/>
                <w:lang w:val="en-GB"/>
              </w:rPr>
              <w:t>FLA7041</w:t>
            </w:r>
          </w:p>
        </w:tc>
        <w:tc>
          <w:tcPr>
            <w:tcW w:w="550" w:type="dxa"/>
            <w:shd w:val="clear" w:color="auto" w:fill="auto"/>
          </w:tcPr>
          <w:p w14:paraId="2441FC9C" w14:textId="77777777" w:rsidR="00D83D70" w:rsidRPr="000100CC" w:rsidRDefault="00D83D70" w:rsidP="005E29FF">
            <w:pPr>
              <w:rPr>
                <w:sz w:val="18"/>
                <w:szCs w:val="18"/>
                <w:lang w:val="vi-VN"/>
              </w:rPr>
            </w:pPr>
            <w:proofErr w:type="spellStart"/>
            <w:r w:rsidRPr="00760FCA">
              <w:rPr>
                <w:sz w:val="18"/>
                <w:szCs w:val="18"/>
              </w:rPr>
              <w:t>Ứng</w:t>
            </w:r>
            <w:proofErr w:type="spellEnd"/>
            <w:r w:rsidRPr="00760FCA">
              <w:rPr>
                <w:sz w:val="18"/>
                <w:szCs w:val="18"/>
              </w:rPr>
              <w:t xml:space="preserve"> </w:t>
            </w:r>
            <w:proofErr w:type="spellStart"/>
            <w:r w:rsidRPr="00760FCA">
              <w:rPr>
                <w:sz w:val="18"/>
                <w:szCs w:val="18"/>
              </w:rPr>
              <w:t>dụng</w:t>
            </w:r>
            <w:proofErr w:type="spellEnd"/>
            <w:r w:rsidRPr="00760FCA">
              <w:rPr>
                <w:sz w:val="18"/>
                <w:szCs w:val="18"/>
              </w:rPr>
              <w:t xml:space="preserve"> CNTT </w:t>
            </w:r>
            <w:proofErr w:type="spellStart"/>
            <w:r w:rsidRPr="00760FCA">
              <w:rPr>
                <w:sz w:val="18"/>
                <w:szCs w:val="18"/>
              </w:rPr>
              <w:t>trong</w:t>
            </w:r>
            <w:proofErr w:type="spellEnd"/>
            <w:r w:rsidRPr="00760FCA">
              <w:rPr>
                <w:sz w:val="18"/>
                <w:szCs w:val="18"/>
              </w:rPr>
              <w:t xml:space="preserve"> </w:t>
            </w:r>
            <w:proofErr w:type="spellStart"/>
            <w:r w:rsidRPr="00760FCA">
              <w:rPr>
                <w:sz w:val="18"/>
                <w:szCs w:val="18"/>
              </w:rPr>
              <w:t>dạy</w:t>
            </w:r>
            <w:proofErr w:type="spellEnd"/>
            <w:r w:rsidRPr="00760FCA">
              <w:rPr>
                <w:sz w:val="18"/>
                <w:szCs w:val="18"/>
              </w:rPr>
              <w:t xml:space="preserve"> </w:t>
            </w:r>
            <w:proofErr w:type="spellStart"/>
            <w:r w:rsidRPr="00760FCA">
              <w:rPr>
                <w:sz w:val="18"/>
                <w:szCs w:val="18"/>
              </w:rPr>
              <w:t>và</w:t>
            </w:r>
            <w:proofErr w:type="spellEnd"/>
            <w:r w:rsidRPr="00760FCA">
              <w:rPr>
                <w:sz w:val="18"/>
                <w:szCs w:val="18"/>
              </w:rPr>
              <w:t xml:space="preserve"> </w:t>
            </w:r>
            <w:proofErr w:type="spellStart"/>
            <w:r w:rsidRPr="00760FCA">
              <w:rPr>
                <w:sz w:val="18"/>
                <w:szCs w:val="18"/>
              </w:rPr>
              <w:t>học</w:t>
            </w:r>
            <w:proofErr w:type="spellEnd"/>
            <w:r w:rsidRPr="00760FCA">
              <w:rPr>
                <w:sz w:val="18"/>
                <w:szCs w:val="18"/>
              </w:rPr>
              <w:t xml:space="preserve"> </w:t>
            </w:r>
            <w:proofErr w:type="spellStart"/>
            <w:r w:rsidRPr="00760FCA">
              <w:rPr>
                <w:sz w:val="18"/>
                <w:szCs w:val="18"/>
              </w:rPr>
              <w:t>ngoại</w:t>
            </w:r>
            <w:proofErr w:type="spellEnd"/>
            <w:r w:rsidRPr="00760FCA">
              <w:rPr>
                <w:sz w:val="18"/>
                <w:szCs w:val="18"/>
              </w:rPr>
              <w:t xml:space="preserve"> </w:t>
            </w:r>
            <w:proofErr w:type="spellStart"/>
            <w:r w:rsidRPr="00760FCA">
              <w:rPr>
                <w:sz w:val="18"/>
                <w:szCs w:val="18"/>
              </w:rPr>
              <w:t>ngữ</w:t>
            </w:r>
            <w:proofErr w:type="spellEnd"/>
          </w:p>
        </w:tc>
        <w:tc>
          <w:tcPr>
            <w:tcW w:w="337" w:type="dxa"/>
            <w:shd w:val="clear" w:color="auto" w:fill="auto"/>
          </w:tcPr>
          <w:p w14:paraId="1284B7C1" w14:textId="77777777" w:rsidR="00D83D70" w:rsidRPr="00760FCA" w:rsidRDefault="00D83D70" w:rsidP="005E29FF">
            <w:pPr>
              <w:spacing w:before="120" w:line="360" w:lineRule="exact"/>
              <w:jc w:val="both"/>
              <w:rPr>
                <w:b/>
                <w:bCs/>
                <w:sz w:val="18"/>
                <w:szCs w:val="18"/>
                <w:lang w:val="vi-VN"/>
              </w:rPr>
            </w:pPr>
          </w:p>
        </w:tc>
        <w:tc>
          <w:tcPr>
            <w:tcW w:w="431" w:type="dxa"/>
            <w:shd w:val="clear" w:color="auto" w:fill="auto"/>
          </w:tcPr>
          <w:p w14:paraId="088A1AB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5" w:type="dxa"/>
            <w:shd w:val="clear" w:color="auto" w:fill="auto"/>
          </w:tcPr>
          <w:p w14:paraId="3530A445"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261ABC37"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6AB358F4" w14:textId="77777777" w:rsidR="00D83D70" w:rsidRPr="00760FCA" w:rsidRDefault="00D83D70" w:rsidP="005E29FF">
            <w:pPr>
              <w:spacing w:before="120" w:line="360" w:lineRule="exact"/>
              <w:jc w:val="both"/>
              <w:rPr>
                <w:b/>
                <w:bCs/>
                <w:sz w:val="18"/>
                <w:szCs w:val="18"/>
                <w:lang w:val="vi-VN"/>
              </w:rPr>
            </w:pPr>
          </w:p>
        </w:tc>
        <w:tc>
          <w:tcPr>
            <w:tcW w:w="339" w:type="dxa"/>
            <w:shd w:val="clear" w:color="auto" w:fill="auto"/>
          </w:tcPr>
          <w:p w14:paraId="7D6873B6"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2B2BFC9D"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5186D14D"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36" w:type="dxa"/>
            <w:shd w:val="clear" w:color="auto" w:fill="auto"/>
          </w:tcPr>
          <w:p w14:paraId="3C184EA4" w14:textId="77777777" w:rsidR="00D83D70" w:rsidRPr="00760FCA" w:rsidRDefault="00D83D70" w:rsidP="005E29FF">
            <w:pPr>
              <w:spacing w:before="120" w:line="360" w:lineRule="exact"/>
              <w:jc w:val="both"/>
              <w:rPr>
                <w:b/>
                <w:bCs/>
                <w:sz w:val="18"/>
                <w:szCs w:val="18"/>
                <w:lang w:val="vi-VN"/>
              </w:rPr>
            </w:pPr>
          </w:p>
        </w:tc>
        <w:tc>
          <w:tcPr>
            <w:tcW w:w="478" w:type="dxa"/>
            <w:shd w:val="clear" w:color="auto" w:fill="auto"/>
          </w:tcPr>
          <w:p w14:paraId="0B8DB0FD" w14:textId="77777777" w:rsidR="00D83D70" w:rsidRPr="00760FCA" w:rsidRDefault="00D83D70" w:rsidP="005E29FF">
            <w:pPr>
              <w:spacing w:before="120" w:line="360" w:lineRule="exact"/>
              <w:jc w:val="both"/>
              <w:rPr>
                <w:b/>
                <w:bCs/>
                <w:sz w:val="18"/>
                <w:szCs w:val="18"/>
                <w:lang w:val="vi-VN"/>
              </w:rPr>
            </w:pPr>
          </w:p>
        </w:tc>
        <w:tc>
          <w:tcPr>
            <w:tcW w:w="271" w:type="dxa"/>
            <w:shd w:val="clear" w:color="auto" w:fill="auto"/>
          </w:tcPr>
          <w:p w14:paraId="55CB915B"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7D9439C7" w14:textId="77777777" w:rsidR="00D83D70" w:rsidRPr="00760FCA" w:rsidRDefault="00D83D70" w:rsidP="005E29FF">
            <w:pPr>
              <w:spacing w:before="120" w:line="360" w:lineRule="exact"/>
              <w:jc w:val="both"/>
              <w:rPr>
                <w:b/>
                <w:bCs/>
                <w:sz w:val="18"/>
                <w:szCs w:val="18"/>
                <w:lang w:val="en-GB"/>
              </w:rPr>
            </w:pPr>
          </w:p>
        </w:tc>
        <w:tc>
          <w:tcPr>
            <w:tcW w:w="418" w:type="dxa"/>
            <w:shd w:val="clear" w:color="auto" w:fill="auto"/>
          </w:tcPr>
          <w:p w14:paraId="3A7992CF"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3</w:t>
            </w:r>
          </w:p>
        </w:tc>
        <w:tc>
          <w:tcPr>
            <w:tcW w:w="439" w:type="dxa"/>
            <w:shd w:val="clear" w:color="auto" w:fill="auto"/>
          </w:tcPr>
          <w:p w14:paraId="6501F16E"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39" w:type="dxa"/>
            <w:shd w:val="clear" w:color="auto" w:fill="auto"/>
          </w:tcPr>
          <w:p w14:paraId="1697E7D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CA53B7A"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353" w:type="dxa"/>
            <w:shd w:val="clear" w:color="auto" w:fill="auto"/>
          </w:tcPr>
          <w:p w14:paraId="49E7AF81"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844CF30"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62CD50C8"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79A0FB8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8" w:type="dxa"/>
            <w:shd w:val="clear" w:color="auto" w:fill="auto"/>
          </w:tcPr>
          <w:p w14:paraId="2FDE089D"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73FD4D1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8" w:type="dxa"/>
            <w:shd w:val="clear" w:color="auto" w:fill="auto"/>
          </w:tcPr>
          <w:p w14:paraId="578283CE" w14:textId="77777777" w:rsidR="00D83D70" w:rsidRPr="00760FCA" w:rsidRDefault="00D83D70" w:rsidP="005E29FF">
            <w:pPr>
              <w:spacing w:before="120" w:line="360" w:lineRule="exact"/>
              <w:jc w:val="both"/>
              <w:rPr>
                <w:b/>
                <w:bCs/>
                <w:sz w:val="18"/>
                <w:szCs w:val="18"/>
                <w:lang w:val="vi-VN"/>
              </w:rPr>
            </w:pPr>
          </w:p>
        </w:tc>
        <w:tc>
          <w:tcPr>
            <w:tcW w:w="515" w:type="dxa"/>
            <w:shd w:val="clear" w:color="auto" w:fill="auto"/>
          </w:tcPr>
          <w:p w14:paraId="45074EC7"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4465F312"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162ADE05"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05942F8D"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20F0DD83"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536EA14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62E5E49" w14:textId="77777777" w:rsidR="00D83D70" w:rsidRPr="00760FCA" w:rsidRDefault="00D83D70" w:rsidP="005E29FF">
            <w:pPr>
              <w:spacing w:before="120" w:line="360" w:lineRule="exact"/>
              <w:jc w:val="both"/>
              <w:rPr>
                <w:b/>
                <w:bCs/>
                <w:sz w:val="18"/>
                <w:szCs w:val="18"/>
                <w:lang w:val="vi-VN"/>
              </w:rPr>
            </w:pPr>
          </w:p>
        </w:tc>
        <w:tc>
          <w:tcPr>
            <w:tcW w:w="335" w:type="dxa"/>
            <w:shd w:val="clear" w:color="auto" w:fill="auto"/>
          </w:tcPr>
          <w:p w14:paraId="4BE3FE85"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04A812A8" w14:textId="77777777" w:rsidR="00D83D70" w:rsidRPr="00760FCA" w:rsidRDefault="00D83D70" w:rsidP="005E29FF">
            <w:pPr>
              <w:spacing w:before="120" w:line="360" w:lineRule="exact"/>
              <w:jc w:val="both"/>
              <w:rPr>
                <w:b/>
                <w:bCs/>
                <w:sz w:val="18"/>
                <w:szCs w:val="18"/>
                <w:lang w:val="vi-VN"/>
              </w:rPr>
            </w:pPr>
          </w:p>
        </w:tc>
        <w:tc>
          <w:tcPr>
            <w:tcW w:w="448" w:type="dxa"/>
            <w:shd w:val="clear" w:color="auto" w:fill="auto"/>
          </w:tcPr>
          <w:p w14:paraId="3EE05E72"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409403B8" w14:textId="77777777" w:rsidR="00D83D70" w:rsidRPr="00760FCA" w:rsidRDefault="00D83D70" w:rsidP="005E29FF">
            <w:pPr>
              <w:spacing w:before="120" w:line="360" w:lineRule="exact"/>
              <w:jc w:val="both"/>
              <w:rPr>
                <w:b/>
                <w:bCs/>
                <w:sz w:val="18"/>
                <w:szCs w:val="18"/>
                <w:lang w:val="en-GB"/>
              </w:rPr>
            </w:pPr>
          </w:p>
        </w:tc>
      </w:tr>
      <w:tr w:rsidR="00D83D70" w:rsidRPr="00760FCA" w14:paraId="79CC5C86" w14:textId="77777777" w:rsidTr="008E556A">
        <w:trPr>
          <w:gridAfter w:val="1"/>
          <w:wAfter w:w="65" w:type="dxa"/>
        </w:trPr>
        <w:tc>
          <w:tcPr>
            <w:tcW w:w="704" w:type="dxa"/>
            <w:shd w:val="clear" w:color="auto" w:fill="auto"/>
          </w:tcPr>
          <w:p w14:paraId="31EC6F7F" w14:textId="77777777" w:rsidR="00D83D70" w:rsidRPr="000100CC" w:rsidRDefault="00D83D70" w:rsidP="005E29FF">
            <w:pPr>
              <w:spacing w:before="120" w:line="360" w:lineRule="exact"/>
              <w:jc w:val="both"/>
              <w:rPr>
                <w:b/>
                <w:bCs/>
                <w:sz w:val="18"/>
                <w:szCs w:val="18"/>
                <w:lang w:val="vi-VN"/>
              </w:rPr>
            </w:pPr>
            <w:r>
              <w:rPr>
                <w:b/>
                <w:bCs/>
                <w:sz w:val="18"/>
                <w:szCs w:val="18"/>
                <w:lang w:val="vi-VN"/>
              </w:rPr>
              <w:t>51</w:t>
            </w:r>
          </w:p>
        </w:tc>
        <w:tc>
          <w:tcPr>
            <w:tcW w:w="851" w:type="dxa"/>
            <w:shd w:val="clear" w:color="auto" w:fill="auto"/>
          </w:tcPr>
          <w:p w14:paraId="567E1E6C" w14:textId="1863A42F" w:rsidR="00D83D70" w:rsidRPr="00760FCA" w:rsidRDefault="0024193F" w:rsidP="005E29FF">
            <w:pPr>
              <w:spacing w:before="120" w:line="360" w:lineRule="exact"/>
              <w:jc w:val="both"/>
              <w:rPr>
                <w:b/>
                <w:bCs/>
                <w:sz w:val="18"/>
                <w:szCs w:val="18"/>
                <w:lang w:val="en-GB"/>
              </w:rPr>
            </w:pPr>
            <w:r>
              <w:rPr>
                <w:b/>
                <w:bCs/>
                <w:sz w:val="18"/>
                <w:szCs w:val="18"/>
                <w:lang w:val="en-GB"/>
              </w:rPr>
              <w:t>FLA7042</w:t>
            </w:r>
          </w:p>
        </w:tc>
        <w:tc>
          <w:tcPr>
            <w:tcW w:w="550" w:type="dxa"/>
            <w:shd w:val="clear" w:color="auto" w:fill="auto"/>
          </w:tcPr>
          <w:p w14:paraId="3F61F36B" w14:textId="77777777" w:rsidR="00D83D70" w:rsidRPr="00760FCA" w:rsidRDefault="00D83D70" w:rsidP="005E29FF">
            <w:pPr>
              <w:rPr>
                <w:sz w:val="18"/>
                <w:szCs w:val="18"/>
              </w:rPr>
            </w:pPr>
            <w:proofErr w:type="spellStart"/>
            <w:r>
              <w:rPr>
                <w:sz w:val="18"/>
                <w:szCs w:val="18"/>
              </w:rPr>
              <w:t>Diễn</w:t>
            </w:r>
            <w:proofErr w:type="spellEnd"/>
            <w:r>
              <w:rPr>
                <w:sz w:val="18"/>
                <w:szCs w:val="18"/>
                <w:lang w:val="vi-VN"/>
              </w:rPr>
              <w:t xml:space="preserve"> thuyết trước công chúng</w:t>
            </w:r>
            <w:r w:rsidRPr="00760FCA">
              <w:rPr>
                <w:sz w:val="18"/>
                <w:szCs w:val="18"/>
              </w:rPr>
              <w:t xml:space="preserve"> </w:t>
            </w:r>
          </w:p>
        </w:tc>
        <w:tc>
          <w:tcPr>
            <w:tcW w:w="337" w:type="dxa"/>
            <w:shd w:val="clear" w:color="auto" w:fill="auto"/>
          </w:tcPr>
          <w:p w14:paraId="2BC43613" w14:textId="77777777" w:rsidR="00D83D70" w:rsidRPr="00684015" w:rsidRDefault="00D83D70" w:rsidP="005E29FF">
            <w:pPr>
              <w:spacing w:before="120" w:line="360" w:lineRule="exact"/>
              <w:jc w:val="both"/>
              <w:rPr>
                <w:b/>
                <w:bCs/>
                <w:sz w:val="18"/>
                <w:szCs w:val="18"/>
                <w:lang w:val="vi-VN"/>
              </w:rPr>
            </w:pPr>
            <w:r>
              <w:rPr>
                <w:b/>
                <w:bCs/>
                <w:sz w:val="18"/>
                <w:szCs w:val="18"/>
                <w:lang w:val="vi-VN"/>
              </w:rPr>
              <w:t>2</w:t>
            </w:r>
          </w:p>
        </w:tc>
        <w:tc>
          <w:tcPr>
            <w:tcW w:w="431" w:type="dxa"/>
            <w:shd w:val="clear" w:color="auto" w:fill="auto"/>
          </w:tcPr>
          <w:p w14:paraId="215B4774"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45D0EABB"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7AC9ED9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1" w:type="dxa"/>
            <w:shd w:val="clear" w:color="auto" w:fill="auto"/>
          </w:tcPr>
          <w:p w14:paraId="2FAD662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39" w:type="dxa"/>
            <w:shd w:val="clear" w:color="auto" w:fill="auto"/>
          </w:tcPr>
          <w:p w14:paraId="2A355A10"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5BCCD481"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5C0137A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6" w:type="dxa"/>
            <w:shd w:val="clear" w:color="auto" w:fill="auto"/>
          </w:tcPr>
          <w:p w14:paraId="35C0AC87"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3BA78CFC"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25D88680"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7EACA60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18" w:type="dxa"/>
            <w:shd w:val="clear" w:color="auto" w:fill="auto"/>
          </w:tcPr>
          <w:p w14:paraId="40695578"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2400C60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9" w:type="dxa"/>
            <w:shd w:val="clear" w:color="auto" w:fill="auto"/>
          </w:tcPr>
          <w:p w14:paraId="4CB9771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41" w:type="dxa"/>
            <w:shd w:val="clear" w:color="auto" w:fill="auto"/>
          </w:tcPr>
          <w:p w14:paraId="021AC64A" w14:textId="77777777" w:rsidR="00D83D70" w:rsidRPr="00760FCA" w:rsidRDefault="00D83D70" w:rsidP="005E29FF">
            <w:pPr>
              <w:spacing w:before="120" w:line="360" w:lineRule="exact"/>
              <w:jc w:val="both"/>
              <w:rPr>
                <w:b/>
                <w:bCs/>
                <w:sz w:val="18"/>
                <w:szCs w:val="18"/>
                <w:lang w:val="en-GB"/>
              </w:rPr>
            </w:pPr>
          </w:p>
        </w:tc>
        <w:tc>
          <w:tcPr>
            <w:tcW w:w="353" w:type="dxa"/>
            <w:shd w:val="clear" w:color="auto" w:fill="auto"/>
          </w:tcPr>
          <w:p w14:paraId="5835ADF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1E5EE513"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3986D14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1" w:type="dxa"/>
            <w:shd w:val="clear" w:color="auto" w:fill="auto"/>
          </w:tcPr>
          <w:p w14:paraId="0418A183" w14:textId="77777777" w:rsidR="00D83D70" w:rsidRPr="00760FCA" w:rsidRDefault="00D83D70" w:rsidP="005E29FF">
            <w:pPr>
              <w:spacing w:before="120" w:line="360" w:lineRule="exact"/>
              <w:jc w:val="both"/>
              <w:rPr>
                <w:b/>
                <w:bCs/>
                <w:sz w:val="18"/>
                <w:szCs w:val="18"/>
                <w:lang w:val="en-GB"/>
              </w:rPr>
            </w:pPr>
          </w:p>
        </w:tc>
        <w:tc>
          <w:tcPr>
            <w:tcW w:w="518" w:type="dxa"/>
            <w:shd w:val="clear" w:color="auto" w:fill="auto"/>
          </w:tcPr>
          <w:p w14:paraId="3FF8E1F3"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4A010C6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518" w:type="dxa"/>
            <w:shd w:val="clear" w:color="auto" w:fill="auto"/>
          </w:tcPr>
          <w:p w14:paraId="2546BA0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5" w:type="dxa"/>
            <w:shd w:val="clear" w:color="auto" w:fill="auto"/>
          </w:tcPr>
          <w:p w14:paraId="255C08E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517" w:type="dxa"/>
            <w:shd w:val="clear" w:color="auto" w:fill="auto"/>
          </w:tcPr>
          <w:p w14:paraId="56CEFFCE"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E3852E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36" w:type="dxa"/>
            <w:shd w:val="clear" w:color="auto" w:fill="auto"/>
          </w:tcPr>
          <w:p w14:paraId="31D17CA7"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CA7DB7F"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5E9C8641"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5D753C4"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20B54C1D"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6635BA11"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6300D9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6C865DE0" w14:textId="77777777" w:rsidR="00D83D70" w:rsidRPr="00760FCA" w:rsidRDefault="00D83D70" w:rsidP="005E29FF">
            <w:pPr>
              <w:spacing w:before="120" w:line="360" w:lineRule="exact"/>
              <w:jc w:val="both"/>
              <w:rPr>
                <w:b/>
                <w:bCs/>
                <w:sz w:val="18"/>
                <w:szCs w:val="18"/>
                <w:lang w:val="en-GB"/>
              </w:rPr>
            </w:pPr>
          </w:p>
        </w:tc>
      </w:tr>
      <w:tr w:rsidR="00D83D70" w:rsidRPr="00760FCA" w14:paraId="0F741880" w14:textId="77777777" w:rsidTr="008E556A">
        <w:trPr>
          <w:gridAfter w:val="1"/>
          <w:wAfter w:w="65" w:type="dxa"/>
        </w:trPr>
        <w:tc>
          <w:tcPr>
            <w:tcW w:w="704" w:type="dxa"/>
            <w:shd w:val="clear" w:color="auto" w:fill="auto"/>
          </w:tcPr>
          <w:p w14:paraId="30066E27" w14:textId="77777777" w:rsidR="00D83D70" w:rsidRPr="000100CC" w:rsidRDefault="00D83D70" w:rsidP="005E29FF">
            <w:pPr>
              <w:spacing w:before="120" w:line="360" w:lineRule="exact"/>
              <w:jc w:val="both"/>
              <w:rPr>
                <w:b/>
                <w:bCs/>
                <w:sz w:val="18"/>
                <w:szCs w:val="18"/>
                <w:lang w:val="vi-VN"/>
              </w:rPr>
            </w:pPr>
            <w:r>
              <w:rPr>
                <w:b/>
                <w:bCs/>
                <w:sz w:val="18"/>
                <w:szCs w:val="18"/>
                <w:lang w:val="vi-VN"/>
              </w:rPr>
              <w:t>52</w:t>
            </w:r>
          </w:p>
        </w:tc>
        <w:tc>
          <w:tcPr>
            <w:tcW w:w="851" w:type="dxa"/>
            <w:shd w:val="clear" w:color="auto" w:fill="auto"/>
          </w:tcPr>
          <w:p w14:paraId="01BC902F" w14:textId="429FCC1A" w:rsidR="00D83D70" w:rsidRPr="00760FCA" w:rsidRDefault="0024193F" w:rsidP="005E29FF">
            <w:pPr>
              <w:spacing w:before="120" w:line="360" w:lineRule="exact"/>
              <w:jc w:val="both"/>
              <w:rPr>
                <w:b/>
                <w:bCs/>
                <w:sz w:val="18"/>
                <w:szCs w:val="18"/>
                <w:lang w:val="en-GB"/>
              </w:rPr>
            </w:pPr>
            <w:r>
              <w:rPr>
                <w:b/>
                <w:bCs/>
                <w:sz w:val="18"/>
                <w:szCs w:val="18"/>
                <w:lang w:val="en-GB"/>
              </w:rPr>
              <w:t>FLA7043</w:t>
            </w:r>
          </w:p>
        </w:tc>
        <w:tc>
          <w:tcPr>
            <w:tcW w:w="550" w:type="dxa"/>
            <w:shd w:val="clear" w:color="auto" w:fill="auto"/>
          </w:tcPr>
          <w:p w14:paraId="39F40F86" w14:textId="77777777" w:rsidR="00D83D70" w:rsidRPr="00196B26" w:rsidRDefault="00D83D70" w:rsidP="005E29FF">
            <w:pPr>
              <w:rPr>
                <w:sz w:val="18"/>
                <w:szCs w:val="18"/>
                <w:lang w:val="vi-VN"/>
              </w:rPr>
            </w:pPr>
            <w:r>
              <w:rPr>
                <w:sz w:val="18"/>
                <w:szCs w:val="18"/>
                <w:lang w:val="vi-VN"/>
              </w:rPr>
              <w:t xml:space="preserve">Giao tiếp liên văn </w:t>
            </w:r>
            <w:proofErr w:type="spellStart"/>
            <w:r>
              <w:rPr>
                <w:sz w:val="18"/>
                <w:szCs w:val="18"/>
                <w:lang w:val="vi-VN"/>
              </w:rPr>
              <w:t>hoá</w:t>
            </w:r>
            <w:proofErr w:type="spellEnd"/>
          </w:p>
        </w:tc>
        <w:tc>
          <w:tcPr>
            <w:tcW w:w="337" w:type="dxa"/>
            <w:shd w:val="clear" w:color="auto" w:fill="auto"/>
          </w:tcPr>
          <w:p w14:paraId="63046737" w14:textId="77777777" w:rsidR="00D83D70" w:rsidRPr="00684015" w:rsidRDefault="00D83D70" w:rsidP="005E29FF">
            <w:pPr>
              <w:spacing w:before="120" w:line="360" w:lineRule="exact"/>
              <w:jc w:val="both"/>
              <w:rPr>
                <w:b/>
                <w:bCs/>
                <w:sz w:val="18"/>
                <w:szCs w:val="18"/>
                <w:lang w:val="vi-VN"/>
              </w:rPr>
            </w:pPr>
            <w:r>
              <w:rPr>
                <w:b/>
                <w:bCs/>
                <w:sz w:val="18"/>
                <w:szCs w:val="18"/>
                <w:lang w:val="vi-VN"/>
              </w:rPr>
              <w:t>2</w:t>
            </w:r>
          </w:p>
        </w:tc>
        <w:tc>
          <w:tcPr>
            <w:tcW w:w="431" w:type="dxa"/>
            <w:shd w:val="clear" w:color="auto" w:fill="auto"/>
          </w:tcPr>
          <w:p w14:paraId="3AF88A2A"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6BD93749" w14:textId="77777777" w:rsidR="00D83D70" w:rsidRPr="00684015" w:rsidRDefault="00D83D70" w:rsidP="005E29FF">
            <w:pPr>
              <w:spacing w:before="120" w:line="360" w:lineRule="exact"/>
              <w:jc w:val="both"/>
              <w:rPr>
                <w:b/>
                <w:bCs/>
                <w:sz w:val="18"/>
                <w:szCs w:val="18"/>
                <w:lang w:val="vi-VN"/>
              </w:rPr>
            </w:pPr>
            <w:r>
              <w:rPr>
                <w:b/>
                <w:bCs/>
                <w:sz w:val="18"/>
                <w:szCs w:val="18"/>
                <w:lang w:val="vi-VN"/>
              </w:rPr>
              <w:t>2</w:t>
            </w:r>
          </w:p>
        </w:tc>
        <w:tc>
          <w:tcPr>
            <w:tcW w:w="427" w:type="dxa"/>
            <w:shd w:val="clear" w:color="auto" w:fill="auto"/>
          </w:tcPr>
          <w:p w14:paraId="072AD70C"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1" w:type="dxa"/>
            <w:shd w:val="clear" w:color="auto" w:fill="auto"/>
          </w:tcPr>
          <w:p w14:paraId="11888DA7"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3EAEEC2D" w14:textId="77777777" w:rsidR="00D83D70" w:rsidRPr="00684015" w:rsidRDefault="00D83D70" w:rsidP="005E29FF">
            <w:pPr>
              <w:spacing w:before="120" w:line="360" w:lineRule="exact"/>
              <w:jc w:val="both"/>
              <w:rPr>
                <w:b/>
                <w:bCs/>
                <w:sz w:val="18"/>
                <w:szCs w:val="18"/>
                <w:lang w:val="vi-VN"/>
              </w:rPr>
            </w:pPr>
            <w:r>
              <w:rPr>
                <w:b/>
                <w:bCs/>
                <w:sz w:val="18"/>
                <w:szCs w:val="18"/>
                <w:lang w:val="vi-VN"/>
              </w:rPr>
              <w:t>2</w:t>
            </w:r>
          </w:p>
        </w:tc>
        <w:tc>
          <w:tcPr>
            <w:tcW w:w="435" w:type="dxa"/>
            <w:shd w:val="clear" w:color="auto" w:fill="auto"/>
          </w:tcPr>
          <w:p w14:paraId="57A75024" w14:textId="77777777" w:rsidR="00D83D70" w:rsidRPr="00684015" w:rsidRDefault="00D83D70" w:rsidP="005E29FF">
            <w:pPr>
              <w:spacing w:before="120" w:line="360" w:lineRule="exact"/>
              <w:jc w:val="both"/>
              <w:rPr>
                <w:b/>
                <w:bCs/>
                <w:sz w:val="18"/>
                <w:szCs w:val="18"/>
                <w:lang w:val="vi-VN"/>
              </w:rPr>
            </w:pPr>
            <w:r>
              <w:rPr>
                <w:b/>
                <w:bCs/>
                <w:sz w:val="18"/>
                <w:szCs w:val="18"/>
                <w:lang w:val="vi-VN"/>
              </w:rPr>
              <w:t>3</w:t>
            </w:r>
          </w:p>
        </w:tc>
        <w:tc>
          <w:tcPr>
            <w:tcW w:w="342" w:type="dxa"/>
            <w:shd w:val="clear" w:color="auto" w:fill="auto"/>
          </w:tcPr>
          <w:p w14:paraId="48BA4E18" w14:textId="77777777" w:rsidR="00D83D70" w:rsidRPr="00760FCA" w:rsidRDefault="00D83D70" w:rsidP="005E29FF">
            <w:pPr>
              <w:spacing w:before="120" w:line="360" w:lineRule="exact"/>
              <w:jc w:val="both"/>
              <w:rPr>
                <w:b/>
                <w:bCs/>
                <w:sz w:val="18"/>
                <w:szCs w:val="18"/>
                <w:lang w:val="vi-VN"/>
              </w:rPr>
            </w:pPr>
          </w:p>
        </w:tc>
        <w:tc>
          <w:tcPr>
            <w:tcW w:w="436" w:type="dxa"/>
            <w:shd w:val="clear" w:color="auto" w:fill="auto"/>
          </w:tcPr>
          <w:p w14:paraId="2E52C078" w14:textId="77777777" w:rsidR="00D83D70" w:rsidRPr="00760FCA" w:rsidRDefault="00D83D70" w:rsidP="005E29FF">
            <w:pPr>
              <w:spacing w:before="120" w:line="360" w:lineRule="exact"/>
              <w:jc w:val="both"/>
              <w:rPr>
                <w:b/>
                <w:bCs/>
                <w:sz w:val="18"/>
                <w:szCs w:val="18"/>
                <w:lang w:val="vi-VN"/>
              </w:rPr>
            </w:pPr>
          </w:p>
        </w:tc>
        <w:tc>
          <w:tcPr>
            <w:tcW w:w="478" w:type="dxa"/>
            <w:shd w:val="clear" w:color="auto" w:fill="auto"/>
          </w:tcPr>
          <w:p w14:paraId="37AE7597"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3AE1EBF6"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08260880" w14:textId="77777777" w:rsidR="00D83D70" w:rsidRPr="00760FCA" w:rsidRDefault="00D83D70" w:rsidP="005E29FF">
            <w:pPr>
              <w:spacing w:before="120" w:line="360" w:lineRule="exact"/>
              <w:jc w:val="both"/>
              <w:rPr>
                <w:b/>
                <w:bCs/>
                <w:sz w:val="18"/>
                <w:szCs w:val="18"/>
                <w:lang w:val="vi-VN"/>
              </w:rPr>
            </w:pPr>
          </w:p>
        </w:tc>
        <w:tc>
          <w:tcPr>
            <w:tcW w:w="418" w:type="dxa"/>
            <w:shd w:val="clear" w:color="auto" w:fill="auto"/>
          </w:tcPr>
          <w:p w14:paraId="3620B898"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20566B7F"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2E66BD88"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3681CE71" w14:textId="77777777" w:rsidR="00D83D70" w:rsidRPr="00684015" w:rsidRDefault="00D83D70" w:rsidP="005E29FF">
            <w:pPr>
              <w:spacing w:before="120" w:line="360" w:lineRule="exact"/>
              <w:jc w:val="both"/>
              <w:rPr>
                <w:b/>
                <w:bCs/>
                <w:sz w:val="18"/>
                <w:szCs w:val="18"/>
                <w:lang w:val="vi-VN"/>
              </w:rPr>
            </w:pPr>
            <w:r>
              <w:rPr>
                <w:b/>
                <w:bCs/>
                <w:sz w:val="18"/>
                <w:szCs w:val="18"/>
                <w:lang w:val="vi-VN"/>
              </w:rPr>
              <w:t>2</w:t>
            </w:r>
          </w:p>
        </w:tc>
        <w:tc>
          <w:tcPr>
            <w:tcW w:w="353" w:type="dxa"/>
            <w:shd w:val="clear" w:color="auto" w:fill="auto"/>
          </w:tcPr>
          <w:p w14:paraId="2CD99C32"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3349E728" w14:textId="77777777" w:rsidR="00D83D70" w:rsidRPr="00684015" w:rsidRDefault="00D83D70" w:rsidP="005E29FF">
            <w:pPr>
              <w:spacing w:before="120" w:line="360" w:lineRule="exact"/>
              <w:jc w:val="both"/>
              <w:rPr>
                <w:b/>
                <w:bCs/>
                <w:sz w:val="18"/>
                <w:szCs w:val="18"/>
                <w:lang w:val="vi-VN"/>
              </w:rPr>
            </w:pPr>
            <w:r>
              <w:rPr>
                <w:b/>
                <w:bCs/>
                <w:sz w:val="18"/>
                <w:szCs w:val="18"/>
                <w:lang w:val="vi-VN"/>
              </w:rPr>
              <w:t>2</w:t>
            </w:r>
          </w:p>
        </w:tc>
        <w:tc>
          <w:tcPr>
            <w:tcW w:w="438" w:type="dxa"/>
            <w:shd w:val="clear" w:color="auto" w:fill="auto"/>
          </w:tcPr>
          <w:p w14:paraId="3535BDD4"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69C02EC0" w14:textId="77777777" w:rsidR="00D83D70" w:rsidRPr="00684015" w:rsidRDefault="00D83D70" w:rsidP="005E29FF">
            <w:pPr>
              <w:spacing w:before="120" w:line="360" w:lineRule="exact"/>
              <w:jc w:val="both"/>
              <w:rPr>
                <w:b/>
                <w:bCs/>
                <w:sz w:val="18"/>
                <w:szCs w:val="18"/>
                <w:lang w:val="vi-VN"/>
              </w:rPr>
            </w:pPr>
            <w:r>
              <w:rPr>
                <w:b/>
                <w:bCs/>
                <w:sz w:val="18"/>
                <w:szCs w:val="18"/>
                <w:lang w:val="vi-VN"/>
              </w:rPr>
              <w:t>2</w:t>
            </w:r>
          </w:p>
        </w:tc>
        <w:tc>
          <w:tcPr>
            <w:tcW w:w="518" w:type="dxa"/>
            <w:shd w:val="clear" w:color="auto" w:fill="auto"/>
          </w:tcPr>
          <w:p w14:paraId="0CCE798F" w14:textId="77777777" w:rsidR="00D83D70" w:rsidRPr="00760FCA" w:rsidRDefault="00D83D70" w:rsidP="005E29FF">
            <w:pPr>
              <w:spacing w:before="120" w:line="360" w:lineRule="exact"/>
              <w:jc w:val="both"/>
              <w:rPr>
                <w:b/>
                <w:bCs/>
                <w:sz w:val="18"/>
                <w:szCs w:val="18"/>
                <w:lang w:val="en-GB"/>
              </w:rPr>
            </w:pPr>
          </w:p>
        </w:tc>
        <w:tc>
          <w:tcPr>
            <w:tcW w:w="516" w:type="dxa"/>
            <w:shd w:val="clear" w:color="auto" w:fill="auto"/>
          </w:tcPr>
          <w:p w14:paraId="681A1573"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518" w:type="dxa"/>
            <w:shd w:val="clear" w:color="auto" w:fill="auto"/>
          </w:tcPr>
          <w:p w14:paraId="4BB5C6F3" w14:textId="77777777" w:rsidR="00D83D70" w:rsidRPr="00760FCA" w:rsidRDefault="00D83D70" w:rsidP="005E29FF">
            <w:pPr>
              <w:spacing w:before="120" w:line="360" w:lineRule="exact"/>
              <w:jc w:val="both"/>
              <w:rPr>
                <w:b/>
                <w:bCs/>
                <w:sz w:val="18"/>
                <w:szCs w:val="18"/>
                <w:lang w:val="vi-VN"/>
              </w:rPr>
            </w:pPr>
          </w:p>
        </w:tc>
        <w:tc>
          <w:tcPr>
            <w:tcW w:w="515" w:type="dxa"/>
            <w:shd w:val="clear" w:color="auto" w:fill="auto"/>
          </w:tcPr>
          <w:p w14:paraId="179E40E1" w14:textId="77777777" w:rsidR="00D83D70" w:rsidRPr="00760FCA" w:rsidRDefault="00D83D70" w:rsidP="005E29FF">
            <w:pPr>
              <w:spacing w:before="120" w:line="360" w:lineRule="exact"/>
              <w:jc w:val="both"/>
              <w:rPr>
                <w:b/>
                <w:bCs/>
                <w:sz w:val="18"/>
                <w:szCs w:val="18"/>
                <w:lang w:val="vi-VN"/>
              </w:rPr>
            </w:pPr>
          </w:p>
        </w:tc>
        <w:tc>
          <w:tcPr>
            <w:tcW w:w="517" w:type="dxa"/>
            <w:shd w:val="clear" w:color="auto" w:fill="auto"/>
          </w:tcPr>
          <w:p w14:paraId="2D2BC118"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029B88E5"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236" w:type="dxa"/>
            <w:shd w:val="clear" w:color="auto" w:fill="auto"/>
          </w:tcPr>
          <w:p w14:paraId="23DF5E22"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B2B06E2"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4CB3F65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2EFEA3E7"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79E29A26"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05409DB8"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AEF3D57" w14:textId="77777777" w:rsidR="00D83D70" w:rsidRPr="00760FCA" w:rsidRDefault="00D83D70" w:rsidP="005E29FF">
            <w:pPr>
              <w:spacing w:before="120" w:line="360" w:lineRule="exact"/>
              <w:jc w:val="both"/>
              <w:rPr>
                <w:b/>
                <w:bCs/>
                <w:sz w:val="18"/>
                <w:szCs w:val="18"/>
                <w:lang w:val="vi-VN"/>
              </w:rPr>
            </w:pPr>
            <w:r>
              <w:rPr>
                <w:b/>
                <w:bCs/>
                <w:sz w:val="18"/>
                <w:szCs w:val="18"/>
                <w:lang w:val="vi-VN"/>
              </w:rPr>
              <w:t>1</w:t>
            </w:r>
          </w:p>
        </w:tc>
        <w:tc>
          <w:tcPr>
            <w:tcW w:w="236" w:type="dxa"/>
            <w:shd w:val="clear" w:color="auto" w:fill="auto"/>
          </w:tcPr>
          <w:p w14:paraId="6710ED7F" w14:textId="77777777" w:rsidR="00D83D70" w:rsidRPr="00760FCA" w:rsidRDefault="00D83D70" w:rsidP="005E29FF">
            <w:pPr>
              <w:spacing w:before="120" w:line="360" w:lineRule="exact"/>
              <w:jc w:val="both"/>
              <w:rPr>
                <w:b/>
                <w:bCs/>
                <w:sz w:val="18"/>
                <w:szCs w:val="18"/>
                <w:lang w:val="en-GB"/>
              </w:rPr>
            </w:pPr>
          </w:p>
        </w:tc>
      </w:tr>
      <w:tr w:rsidR="00D83D70" w:rsidRPr="00760FCA" w14:paraId="6BC3FD77" w14:textId="77777777" w:rsidTr="008E556A">
        <w:trPr>
          <w:gridAfter w:val="1"/>
          <w:wAfter w:w="65" w:type="dxa"/>
        </w:trPr>
        <w:tc>
          <w:tcPr>
            <w:tcW w:w="704" w:type="dxa"/>
            <w:shd w:val="clear" w:color="auto" w:fill="auto"/>
          </w:tcPr>
          <w:p w14:paraId="73DCA789" w14:textId="77777777" w:rsidR="00D83D70" w:rsidRPr="000100CC" w:rsidRDefault="00D83D70" w:rsidP="005E29FF">
            <w:pPr>
              <w:spacing w:before="120" w:line="360" w:lineRule="exact"/>
              <w:jc w:val="both"/>
              <w:rPr>
                <w:b/>
                <w:bCs/>
                <w:sz w:val="18"/>
                <w:szCs w:val="18"/>
                <w:lang w:val="vi-VN"/>
              </w:rPr>
            </w:pPr>
            <w:r>
              <w:rPr>
                <w:b/>
                <w:bCs/>
                <w:sz w:val="18"/>
                <w:szCs w:val="18"/>
                <w:lang w:val="vi-VN"/>
              </w:rPr>
              <w:lastRenderedPageBreak/>
              <w:t>53</w:t>
            </w:r>
          </w:p>
        </w:tc>
        <w:tc>
          <w:tcPr>
            <w:tcW w:w="851" w:type="dxa"/>
            <w:shd w:val="clear" w:color="auto" w:fill="auto"/>
          </w:tcPr>
          <w:p w14:paraId="73142615" w14:textId="21D0AF39" w:rsidR="00D83D70" w:rsidRPr="00760FCA" w:rsidRDefault="0024193F" w:rsidP="005E29FF">
            <w:pPr>
              <w:spacing w:before="120" w:line="360" w:lineRule="exact"/>
              <w:jc w:val="both"/>
              <w:rPr>
                <w:b/>
                <w:bCs/>
                <w:sz w:val="18"/>
                <w:szCs w:val="18"/>
                <w:lang w:val="en-GB"/>
              </w:rPr>
            </w:pPr>
            <w:r>
              <w:rPr>
                <w:b/>
                <w:bCs/>
                <w:sz w:val="18"/>
                <w:szCs w:val="18"/>
                <w:lang w:val="en-GB"/>
              </w:rPr>
              <w:t>FLA7044</w:t>
            </w:r>
          </w:p>
        </w:tc>
        <w:tc>
          <w:tcPr>
            <w:tcW w:w="550" w:type="dxa"/>
            <w:shd w:val="clear" w:color="auto" w:fill="auto"/>
          </w:tcPr>
          <w:p w14:paraId="6705E272" w14:textId="77777777" w:rsidR="00D83D70" w:rsidRDefault="00D83D70" w:rsidP="005E29FF">
            <w:pPr>
              <w:rPr>
                <w:sz w:val="18"/>
                <w:szCs w:val="18"/>
                <w:lang w:val="vi-VN"/>
              </w:rPr>
            </w:pPr>
            <w:r>
              <w:rPr>
                <w:sz w:val="18"/>
                <w:szCs w:val="18"/>
                <w:lang w:val="vi-VN"/>
              </w:rPr>
              <w:t>Học tập theo dự án</w:t>
            </w:r>
          </w:p>
        </w:tc>
        <w:tc>
          <w:tcPr>
            <w:tcW w:w="337" w:type="dxa"/>
            <w:shd w:val="clear" w:color="auto" w:fill="auto"/>
          </w:tcPr>
          <w:p w14:paraId="67CD2221" w14:textId="77777777" w:rsidR="00D83D70" w:rsidRDefault="00D83D70" w:rsidP="005E29FF">
            <w:pPr>
              <w:spacing w:before="120" w:line="360" w:lineRule="exact"/>
              <w:jc w:val="both"/>
              <w:rPr>
                <w:b/>
                <w:bCs/>
                <w:sz w:val="18"/>
                <w:szCs w:val="18"/>
                <w:lang w:val="vi-VN"/>
              </w:rPr>
            </w:pPr>
          </w:p>
        </w:tc>
        <w:tc>
          <w:tcPr>
            <w:tcW w:w="431" w:type="dxa"/>
            <w:shd w:val="clear" w:color="auto" w:fill="auto"/>
          </w:tcPr>
          <w:p w14:paraId="43A32959" w14:textId="77777777" w:rsidR="00D83D70" w:rsidRPr="009329E2" w:rsidRDefault="00D83D70" w:rsidP="005E29FF">
            <w:pPr>
              <w:spacing w:before="120" w:line="360" w:lineRule="exact"/>
              <w:jc w:val="both"/>
              <w:rPr>
                <w:b/>
                <w:bCs/>
                <w:sz w:val="18"/>
                <w:szCs w:val="18"/>
                <w:lang w:val="vi-VN"/>
              </w:rPr>
            </w:pPr>
            <w:r>
              <w:rPr>
                <w:b/>
                <w:bCs/>
                <w:sz w:val="18"/>
                <w:szCs w:val="18"/>
                <w:lang w:val="vi-VN"/>
              </w:rPr>
              <w:t>3</w:t>
            </w:r>
          </w:p>
        </w:tc>
        <w:tc>
          <w:tcPr>
            <w:tcW w:w="335" w:type="dxa"/>
            <w:shd w:val="clear" w:color="auto" w:fill="auto"/>
          </w:tcPr>
          <w:p w14:paraId="6576219B" w14:textId="77777777" w:rsidR="00D83D70" w:rsidRDefault="00D83D70" w:rsidP="005E29FF">
            <w:pPr>
              <w:spacing w:before="120" w:line="360" w:lineRule="exact"/>
              <w:jc w:val="both"/>
              <w:rPr>
                <w:b/>
                <w:bCs/>
                <w:sz w:val="18"/>
                <w:szCs w:val="18"/>
                <w:lang w:val="vi-VN"/>
              </w:rPr>
            </w:pPr>
          </w:p>
        </w:tc>
        <w:tc>
          <w:tcPr>
            <w:tcW w:w="427" w:type="dxa"/>
            <w:shd w:val="clear" w:color="auto" w:fill="auto"/>
          </w:tcPr>
          <w:p w14:paraId="7FF4352F" w14:textId="77777777" w:rsidR="00D83D70" w:rsidRDefault="00D83D70" w:rsidP="005E29FF">
            <w:pPr>
              <w:spacing w:before="120" w:line="360" w:lineRule="exact"/>
              <w:jc w:val="both"/>
              <w:rPr>
                <w:b/>
                <w:bCs/>
                <w:sz w:val="18"/>
                <w:szCs w:val="18"/>
                <w:lang w:val="vi-VN"/>
              </w:rPr>
            </w:pPr>
          </w:p>
        </w:tc>
        <w:tc>
          <w:tcPr>
            <w:tcW w:w="431" w:type="dxa"/>
            <w:shd w:val="clear" w:color="auto" w:fill="auto"/>
          </w:tcPr>
          <w:p w14:paraId="56A95245" w14:textId="77777777" w:rsidR="00D83D70" w:rsidRDefault="00D83D70" w:rsidP="005E29FF">
            <w:pPr>
              <w:spacing w:before="120" w:line="360" w:lineRule="exact"/>
              <w:jc w:val="both"/>
              <w:rPr>
                <w:b/>
                <w:bCs/>
                <w:sz w:val="18"/>
                <w:szCs w:val="18"/>
                <w:lang w:val="vi-VN"/>
              </w:rPr>
            </w:pPr>
            <w:r>
              <w:rPr>
                <w:b/>
                <w:bCs/>
                <w:sz w:val="18"/>
                <w:szCs w:val="18"/>
                <w:lang w:val="vi-VN"/>
              </w:rPr>
              <w:t>3</w:t>
            </w:r>
          </w:p>
        </w:tc>
        <w:tc>
          <w:tcPr>
            <w:tcW w:w="339" w:type="dxa"/>
            <w:shd w:val="clear" w:color="auto" w:fill="auto"/>
          </w:tcPr>
          <w:p w14:paraId="38C60732" w14:textId="77777777" w:rsidR="00D83D70" w:rsidRDefault="00D83D70" w:rsidP="005E29FF">
            <w:pPr>
              <w:spacing w:before="120" w:line="360" w:lineRule="exact"/>
              <w:jc w:val="both"/>
              <w:rPr>
                <w:b/>
                <w:bCs/>
                <w:sz w:val="18"/>
                <w:szCs w:val="18"/>
                <w:lang w:val="vi-VN"/>
              </w:rPr>
            </w:pPr>
          </w:p>
        </w:tc>
        <w:tc>
          <w:tcPr>
            <w:tcW w:w="435" w:type="dxa"/>
            <w:shd w:val="clear" w:color="auto" w:fill="auto"/>
          </w:tcPr>
          <w:p w14:paraId="200ED2BF" w14:textId="77777777" w:rsidR="00D83D70" w:rsidRDefault="00D83D70" w:rsidP="005E29FF">
            <w:pPr>
              <w:spacing w:before="120" w:line="360" w:lineRule="exact"/>
              <w:jc w:val="both"/>
              <w:rPr>
                <w:b/>
                <w:bCs/>
                <w:sz w:val="18"/>
                <w:szCs w:val="18"/>
                <w:lang w:val="vi-VN"/>
              </w:rPr>
            </w:pPr>
          </w:p>
        </w:tc>
        <w:tc>
          <w:tcPr>
            <w:tcW w:w="342" w:type="dxa"/>
            <w:shd w:val="clear" w:color="auto" w:fill="auto"/>
          </w:tcPr>
          <w:p w14:paraId="73B7AB19"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436" w:type="dxa"/>
            <w:shd w:val="clear" w:color="auto" w:fill="auto"/>
          </w:tcPr>
          <w:p w14:paraId="682BC362" w14:textId="77777777" w:rsidR="00D83D70" w:rsidRPr="00760FCA" w:rsidRDefault="00D83D70" w:rsidP="005E29FF">
            <w:pPr>
              <w:spacing w:before="120" w:line="360" w:lineRule="exact"/>
              <w:jc w:val="both"/>
              <w:rPr>
                <w:b/>
                <w:bCs/>
                <w:sz w:val="18"/>
                <w:szCs w:val="18"/>
                <w:lang w:val="vi-VN"/>
              </w:rPr>
            </w:pPr>
          </w:p>
        </w:tc>
        <w:tc>
          <w:tcPr>
            <w:tcW w:w="478" w:type="dxa"/>
            <w:shd w:val="clear" w:color="auto" w:fill="auto"/>
          </w:tcPr>
          <w:p w14:paraId="71F3769E" w14:textId="77777777" w:rsidR="00D83D70" w:rsidRPr="00760FCA" w:rsidRDefault="00D83D70" w:rsidP="005E29FF">
            <w:pPr>
              <w:spacing w:before="120" w:line="360" w:lineRule="exact"/>
              <w:jc w:val="both"/>
              <w:rPr>
                <w:b/>
                <w:bCs/>
                <w:sz w:val="18"/>
                <w:szCs w:val="18"/>
                <w:lang w:val="en-GB"/>
              </w:rPr>
            </w:pPr>
          </w:p>
        </w:tc>
        <w:tc>
          <w:tcPr>
            <w:tcW w:w="271" w:type="dxa"/>
            <w:shd w:val="clear" w:color="auto" w:fill="auto"/>
          </w:tcPr>
          <w:p w14:paraId="241A7A72"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26D82262" w14:textId="77777777" w:rsidR="00D83D70" w:rsidRPr="00760FCA" w:rsidRDefault="00D83D70" w:rsidP="005E29FF">
            <w:pPr>
              <w:spacing w:before="120" w:line="360" w:lineRule="exact"/>
              <w:jc w:val="both"/>
              <w:rPr>
                <w:b/>
                <w:bCs/>
                <w:sz w:val="18"/>
                <w:szCs w:val="18"/>
                <w:lang w:val="vi-VN"/>
              </w:rPr>
            </w:pPr>
          </w:p>
        </w:tc>
        <w:tc>
          <w:tcPr>
            <w:tcW w:w="418" w:type="dxa"/>
            <w:shd w:val="clear" w:color="auto" w:fill="auto"/>
          </w:tcPr>
          <w:p w14:paraId="4CABE191"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78F95AF4"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11233655"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0EE81FBE" w14:textId="77777777" w:rsidR="00D83D70" w:rsidRDefault="00D83D70" w:rsidP="005E29FF">
            <w:pPr>
              <w:spacing w:before="120" w:line="360" w:lineRule="exact"/>
              <w:jc w:val="both"/>
              <w:rPr>
                <w:b/>
                <w:bCs/>
                <w:sz w:val="18"/>
                <w:szCs w:val="18"/>
                <w:lang w:val="vi-VN"/>
              </w:rPr>
            </w:pPr>
          </w:p>
        </w:tc>
        <w:tc>
          <w:tcPr>
            <w:tcW w:w="353" w:type="dxa"/>
            <w:shd w:val="clear" w:color="auto" w:fill="auto"/>
          </w:tcPr>
          <w:p w14:paraId="7A166CB9" w14:textId="77777777" w:rsidR="00D83D70" w:rsidRPr="00760FCA" w:rsidRDefault="00D83D70" w:rsidP="005E29FF">
            <w:pPr>
              <w:spacing w:before="120" w:line="360" w:lineRule="exact"/>
              <w:jc w:val="both"/>
              <w:rPr>
                <w:b/>
                <w:bCs/>
                <w:sz w:val="18"/>
                <w:szCs w:val="18"/>
                <w:lang w:val="vi-VN"/>
              </w:rPr>
            </w:pPr>
            <w:r>
              <w:rPr>
                <w:b/>
                <w:bCs/>
                <w:sz w:val="18"/>
                <w:szCs w:val="18"/>
                <w:lang w:val="vi-VN"/>
              </w:rPr>
              <w:t>2</w:t>
            </w:r>
          </w:p>
        </w:tc>
        <w:tc>
          <w:tcPr>
            <w:tcW w:w="441" w:type="dxa"/>
            <w:shd w:val="clear" w:color="auto" w:fill="auto"/>
          </w:tcPr>
          <w:p w14:paraId="4955F7F5" w14:textId="77777777" w:rsidR="00D83D70" w:rsidRDefault="00D83D70" w:rsidP="005E29FF">
            <w:pPr>
              <w:spacing w:before="120" w:line="360" w:lineRule="exact"/>
              <w:jc w:val="both"/>
              <w:rPr>
                <w:b/>
                <w:bCs/>
                <w:sz w:val="18"/>
                <w:szCs w:val="18"/>
                <w:lang w:val="vi-VN"/>
              </w:rPr>
            </w:pPr>
            <w:r>
              <w:rPr>
                <w:b/>
                <w:bCs/>
                <w:sz w:val="18"/>
                <w:szCs w:val="18"/>
                <w:lang w:val="vi-VN"/>
              </w:rPr>
              <w:t>2</w:t>
            </w:r>
          </w:p>
        </w:tc>
        <w:tc>
          <w:tcPr>
            <w:tcW w:w="438" w:type="dxa"/>
            <w:shd w:val="clear" w:color="auto" w:fill="auto"/>
          </w:tcPr>
          <w:p w14:paraId="02164A80" w14:textId="77777777" w:rsidR="00D83D70" w:rsidRPr="00760FCA" w:rsidRDefault="00D83D70" w:rsidP="005E29FF">
            <w:pPr>
              <w:spacing w:before="120" w:line="360" w:lineRule="exact"/>
              <w:jc w:val="both"/>
              <w:rPr>
                <w:b/>
                <w:bCs/>
                <w:sz w:val="18"/>
                <w:szCs w:val="18"/>
                <w:lang w:val="vi-VN"/>
              </w:rPr>
            </w:pPr>
          </w:p>
        </w:tc>
        <w:tc>
          <w:tcPr>
            <w:tcW w:w="441" w:type="dxa"/>
            <w:shd w:val="clear" w:color="auto" w:fill="auto"/>
          </w:tcPr>
          <w:p w14:paraId="2C34B178" w14:textId="77777777" w:rsidR="00D83D70" w:rsidRDefault="00D83D70" w:rsidP="005E29FF">
            <w:pPr>
              <w:spacing w:before="120" w:line="360" w:lineRule="exact"/>
              <w:jc w:val="both"/>
              <w:rPr>
                <w:b/>
                <w:bCs/>
                <w:sz w:val="18"/>
                <w:szCs w:val="18"/>
                <w:lang w:val="vi-VN"/>
              </w:rPr>
            </w:pPr>
          </w:p>
        </w:tc>
        <w:tc>
          <w:tcPr>
            <w:tcW w:w="518" w:type="dxa"/>
            <w:shd w:val="clear" w:color="auto" w:fill="auto"/>
          </w:tcPr>
          <w:p w14:paraId="7C891F6F" w14:textId="77777777" w:rsidR="00D83D70" w:rsidRPr="00BC5EFF" w:rsidRDefault="00D83D70" w:rsidP="005E29FF">
            <w:pPr>
              <w:spacing w:before="120" w:line="360" w:lineRule="exact"/>
              <w:jc w:val="both"/>
              <w:rPr>
                <w:b/>
                <w:bCs/>
                <w:sz w:val="18"/>
                <w:szCs w:val="18"/>
                <w:lang w:val="vi-VN"/>
              </w:rPr>
            </w:pPr>
            <w:r>
              <w:rPr>
                <w:b/>
                <w:bCs/>
                <w:sz w:val="18"/>
                <w:szCs w:val="18"/>
                <w:lang w:val="vi-VN"/>
              </w:rPr>
              <w:t>3</w:t>
            </w:r>
          </w:p>
        </w:tc>
        <w:tc>
          <w:tcPr>
            <w:tcW w:w="516" w:type="dxa"/>
            <w:shd w:val="clear" w:color="auto" w:fill="auto"/>
          </w:tcPr>
          <w:p w14:paraId="3387EA2C" w14:textId="77777777" w:rsidR="00D83D70" w:rsidRDefault="00D83D70" w:rsidP="005E29FF">
            <w:pPr>
              <w:spacing w:before="120" w:line="360" w:lineRule="exact"/>
              <w:jc w:val="both"/>
              <w:rPr>
                <w:b/>
                <w:bCs/>
                <w:sz w:val="18"/>
                <w:szCs w:val="18"/>
                <w:lang w:val="vi-VN"/>
              </w:rPr>
            </w:pPr>
          </w:p>
        </w:tc>
        <w:tc>
          <w:tcPr>
            <w:tcW w:w="518" w:type="dxa"/>
            <w:shd w:val="clear" w:color="auto" w:fill="auto"/>
          </w:tcPr>
          <w:p w14:paraId="002F75C7" w14:textId="77777777" w:rsidR="00D83D70" w:rsidRPr="00760FCA" w:rsidRDefault="00D83D70" w:rsidP="005E29FF">
            <w:pPr>
              <w:spacing w:before="120" w:line="360" w:lineRule="exact"/>
              <w:jc w:val="both"/>
              <w:rPr>
                <w:b/>
                <w:bCs/>
                <w:sz w:val="18"/>
                <w:szCs w:val="18"/>
                <w:lang w:val="vi-VN"/>
              </w:rPr>
            </w:pPr>
            <w:r>
              <w:rPr>
                <w:b/>
                <w:bCs/>
                <w:sz w:val="18"/>
                <w:szCs w:val="18"/>
                <w:lang w:val="vi-VN"/>
              </w:rPr>
              <w:t>3</w:t>
            </w:r>
          </w:p>
        </w:tc>
        <w:tc>
          <w:tcPr>
            <w:tcW w:w="515" w:type="dxa"/>
            <w:shd w:val="clear" w:color="auto" w:fill="auto"/>
          </w:tcPr>
          <w:p w14:paraId="37C5F3F6" w14:textId="77777777" w:rsidR="00D83D70" w:rsidRPr="00760FCA" w:rsidRDefault="00D83D70" w:rsidP="005E29FF">
            <w:pPr>
              <w:spacing w:before="120" w:line="360" w:lineRule="exact"/>
              <w:jc w:val="both"/>
              <w:rPr>
                <w:b/>
                <w:bCs/>
                <w:sz w:val="18"/>
                <w:szCs w:val="18"/>
                <w:lang w:val="vi-VN"/>
              </w:rPr>
            </w:pPr>
          </w:p>
        </w:tc>
        <w:tc>
          <w:tcPr>
            <w:tcW w:w="517" w:type="dxa"/>
            <w:shd w:val="clear" w:color="auto" w:fill="auto"/>
          </w:tcPr>
          <w:p w14:paraId="402D05B3"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1A408A62" w14:textId="77777777" w:rsidR="00D83D70" w:rsidRDefault="00D83D70" w:rsidP="005E29FF">
            <w:pPr>
              <w:spacing w:before="120" w:line="360" w:lineRule="exact"/>
              <w:jc w:val="both"/>
              <w:rPr>
                <w:b/>
                <w:bCs/>
                <w:sz w:val="18"/>
                <w:szCs w:val="18"/>
                <w:lang w:val="vi-VN"/>
              </w:rPr>
            </w:pPr>
            <w:r>
              <w:rPr>
                <w:b/>
                <w:bCs/>
                <w:sz w:val="18"/>
                <w:szCs w:val="18"/>
                <w:lang w:val="vi-VN"/>
              </w:rPr>
              <w:t>2</w:t>
            </w:r>
          </w:p>
        </w:tc>
        <w:tc>
          <w:tcPr>
            <w:tcW w:w="236" w:type="dxa"/>
            <w:shd w:val="clear" w:color="auto" w:fill="auto"/>
          </w:tcPr>
          <w:p w14:paraId="390989B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DF559EB"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088772CD"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F4BE190"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2D1928E8"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39430CB8" w14:textId="77777777" w:rsidR="00D83D70" w:rsidRPr="009329E2" w:rsidRDefault="00D83D70" w:rsidP="005E29FF">
            <w:pPr>
              <w:spacing w:before="120" w:line="360" w:lineRule="exact"/>
              <w:jc w:val="both"/>
              <w:rPr>
                <w:b/>
                <w:bCs/>
                <w:sz w:val="18"/>
                <w:szCs w:val="18"/>
                <w:lang w:val="vi-VN"/>
              </w:rPr>
            </w:pPr>
            <w:r>
              <w:rPr>
                <w:b/>
                <w:bCs/>
                <w:sz w:val="18"/>
                <w:szCs w:val="18"/>
                <w:lang w:val="vi-VN"/>
              </w:rPr>
              <w:t>1</w:t>
            </w:r>
          </w:p>
        </w:tc>
        <w:tc>
          <w:tcPr>
            <w:tcW w:w="448" w:type="dxa"/>
            <w:shd w:val="clear" w:color="auto" w:fill="auto"/>
          </w:tcPr>
          <w:p w14:paraId="5C4BD0C6" w14:textId="77777777" w:rsidR="00D83D70" w:rsidRDefault="00D83D70" w:rsidP="005E29FF">
            <w:pPr>
              <w:spacing w:before="120" w:line="360" w:lineRule="exact"/>
              <w:jc w:val="both"/>
              <w:rPr>
                <w:b/>
                <w:bCs/>
                <w:sz w:val="18"/>
                <w:szCs w:val="18"/>
                <w:lang w:val="vi-VN"/>
              </w:rPr>
            </w:pPr>
            <w:r>
              <w:rPr>
                <w:b/>
                <w:bCs/>
                <w:sz w:val="18"/>
                <w:szCs w:val="18"/>
                <w:lang w:val="vi-VN"/>
              </w:rPr>
              <w:t>1</w:t>
            </w:r>
          </w:p>
        </w:tc>
        <w:tc>
          <w:tcPr>
            <w:tcW w:w="236" w:type="dxa"/>
            <w:shd w:val="clear" w:color="auto" w:fill="auto"/>
          </w:tcPr>
          <w:p w14:paraId="63952547" w14:textId="77777777" w:rsidR="00D83D70" w:rsidRPr="00760FCA" w:rsidRDefault="00D83D70" w:rsidP="005E29FF">
            <w:pPr>
              <w:spacing w:before="120" w:line="360" w:lineRule="exact"/>
              <w:jc w:val="both"/>
              <w:rPr>
                <w:b/>
                <w:bCs/>
                <w:sz w:val="18"/>
                <w:szCs w:val="18"/>
                <w:lang w:val="en-GB"/>
              </w:rPr>
            </w:pPr>
          </w:p>
        </w:tc>
      </w:tr>
      <w:tr w:rsidR="00D83D70" w:rsidRPr="00760FCA" w14:paraId="65F3E204" w14:textId="77777777" w:rsidTr="008E556A">
        <w:tc>
          <w:tcPr>
            <w:tcW w:w="704" w:type="dxa"/>
            <w:shd w:val="clear" w:color="auto" w:fill="auto"/>
          </w:tcPr>
          <w:p w14:paraId="58DFB4EA" w14:textId="77777777" w:rsidR="00D83D70" w:rsidRPr="000100CC" w:rsidRDefault="00D83D70" w:rsidP="005E29FF">
            <w:pPr>
              <w:pStyle w:val="TableParagraph"/>
              <w:spacing w:before="107"/>
              <w:ind w:left="170"/>
              <w:rPr>
                <w:b/>
                <w:i/>
                <w:sz w:val="14"/>
                <w:szCs w:val="14"/>
              </w:rPr>
            </w:pPr>
            <w:r w:rsidRPr="000100CC">
              <w:rPr>
                <w:b/>
                <w:i/>
                <w:sz w:val="14"/>
                <w:szCs w:val="14"/>
              </w:rPr>
              <w:t>IV.3</w:t>
            </w:r>
          </w:p>
        </w:tc>
        <w:tc>
          <w:tcPr>
            <w:tcW w:w="851" w:type="dxa"/>
            <w:shd w:val="clear" w:color="auto" w:fill="auto"/>
          </w:tcPr>
          <w:p w14:paraId="192C6A6C" w14:textId="77777777" w:rsidR="00D83D70" w:rsidRPr="00760FCA" w:rsidRDefault="00D83D70" w:rsidP="005E29FF">
            <w:pPr>
              <w:pStyle w:val="TableParagraph"/>
              <w:rPr>
                <w:sz w:val="18"/>
                <w:szCs w:val="18"/>
              </w:rPr>
            </w:pPr>
          </w:p>
        </w:tc>
        <w:tc>
          <w:tcPr>
            <w:tcW w:w="14713" w:type="dxa"/>
            <w:gridSpan w:val="37"/>
            <w:shd w:val="clear" w:color="auto" w:fill="auto"/>
          </w:tcPr>
          <w:p w14:paraId="57FB7CE9" w14:textId="77777777" w:rsidR="00D83D70" w:rsidRPr="00760FCA" w:rsidRDefault="00D83D70" w:rsidP="005E29FF">
            <w:pPr>
              <w:pStyle w:val="TableParagraph"/>
              <w:spacing w:before="107"/>
              <w:ind w:left="107"/>
              <w:rPr>
                <w:b/>
                <w:i/>
                <w:sz w:val="18"/>
                <w:szCs w:val="18"/>
              </w:rPr>
            </w:pPr>
            <w:proofErr w:type="spellStart"/>
            <w:r w:rsidRPr="00760FCA">
              <w:rPr>
                <w:b/>
                <w:i/>
                <w:sz w:val="18"/>
                <w:szCs w:val="18"/>
              </w:rPr>
              <w:t>Khối</w:t>
            </w:r>
            <w:proofErr w:type="spellEnd"/>
            <w:r w:rsidRPr="00760FCA">
              <w:rPr>
                <w:b/>
                <w:i/>
                <w:spacing w:val="-2"/>
                <w:sz w:val="18"/>
                <w:szCs w:val="18"/>
              </w:rPr>
              <w:t xml:space="preserve"> </w:t>
            </w:r>
            <w:proofErr w:type="spellStart"/>
            <w:r w:rsidRPr="00760FCA">
              <w:rPr>
                <w:b/>
                <w:i/>
                <w:sz w:val="18"/>
                <w:szCs w:val="18"/>
              </w:rPr>
              <w:t>kiến</w:t>
            </w:r>
            <w:proofErr w:type="spellEnd"/>
            <w:r w:rsidRPr="00760FCA">
              <w:rPr>
                <w:b/>
                <w:i/>
                <w:spacing w:val="-4"/>
                <w:sz w:val="18"/>
                <w:szCs w:val="18"/>
              </w:rPr>
              <w:t xml:space="preserve"> </w:t>
            </w:r>
            <w:proofErr w:type="spellStart"/>
            <w:r w:rsidRPr="00760FCA">
              <w:rPr>
                <w:b/>
                <w:i/>
                <w:sz w:val="18"/>
                <w:szCs w:val="18"/>
              </w:rPr>
              <w:t>thức</w:t>
            </w:r>
            <w:proofErr w:type="spellEnd"/>
            <w:r w:rsidRPr="00760FCA">
              <w:rPr>
                <w:b/>
                <w:i/>
                <w:sz w:val="18"/>
                <w:szCs w:val="18"/>
              </w:rPr>
              <w:t xml:space="preserve"> </w:t>
            </w:r>
            <w:proofErr w:type="spellStart"/>
            <w:r w:rsidRPr="00760FCA">
              <w:rPr>
                <w:b/>
                <w:i/>
                <w:sz w:val="18"/>
                <w:szCs w:val="18"/>
              </w:rPr>
              <w:t>thực</w:t>
            </w:r>
            <w:proofErr w:type="spellEnd"/>
            <w:r w:rsidRPr="00760FCA">
              <w:rPr>
                <w:b/>
                <w:i/>
                <w:spacing w:val="-3"/>
                <w:sz w:val="18"/>
                <w:szCs w:val="18"/>
              </w:rPr>
              <w:t xml:space="preserve"> </w:t>
            </w:r>
            <w:proofErr w:type="spellStart"/>
            <w:r w:rsidRPr="00760FCA">
              <w:rPr>
                <w:b/>
                <w:i/>
                <w:sz w:val="18"/>
                <w:szCs w:val="18"/>
              </w:rPr>
              <w:t>tập</w:t>
            </w:r>
            <w:proofErr w:type="spellEnd"/>
            <w:r w:rsidRPr="00760FCA">
              <w:rPr>
                <w:b/>
                <w:i/>
                <w:spacing w:val="-2"/>
                <w:sz w:val="18"/>
                <w:szCs w:val="18"/>
              </w:rPr>
              <w:t xml:space="preserve"> </w:t>
            </w:r>
            <w:proofErr w:type="spellStart"/>
            <w:r w:rsidRPr="00760FCA">
              <w:rPr>
                <w:b/>
                <w:i/>
                <w:sz w:val="18"/>
                <w:szCs w:val="18"/>
              </w:rPr>
              <w:t>và</w:t>
            </w:r>
            <w:proofErr w:type="spellEnd"/>
            <w:r w:rsidRPr="00760FCA">
              <w:rPr>
                <w:b/>
                <w:i/>
                <w:spacing w:val="-2"/>
                <w:sz w:val="18"/>
                <w:szCs w:val="18"/>
              </w:rPr>
              <w:t xml:space="preserve"> </w:t>
            </w:r>
            <w:proofErr w:type="spellStart"/>
            <w:r w:rsidRPr="00760FCA">
              <w:rPr>
                <w:b/>
                <w:i/>
                <w:sz w:val="18"/>
                <w:szCs w:val="18"/>
              </w:rPr>
              <w:t>tốt</w:t>
            </w:r>
            <w:proofErr w:type="spellEnd"/>
            <w:r w:rsidRPr="00760FCA">
              <w:rPr>
                <w:b/>
                <w:i/>
                <w:spacing w:val="-2"/>
                <w:sz w:val="18"/>
                <w:szCs w:val="18"/>
              </w:rPr>
              <w:t xml:space="preserve"> </w:t>
            </w:r>
            <w:proofErr w:type="spellStart"/>
            <w:r w:rsidRPr="00760FCA">
              <w:rPr>
                <w:b/>
                <w:i/>
                <w:sz w:val="18"/>
                <w:szCs w:val="18"/>
              </w:rPr>
              <w:t>nghiệp</w:t>
            </w:r>
            <w:proofErr w:type="spellEnd"/>
          </w:p>
        </w:tc>
      </w:tr>
      <w:tr w:rsidR="00D83D70" w:rsidRPr="00760FCA" w14:paraId="03C81186" w14:textId="77777777" w:rsidTr="008E556A">
        <w:trPr>
          <w:gridAfter w:val="1"/>
          <w:wAfter w:w="65" w:type="dxa"/>
        </w:trPr>
        <w:tc>
          <w:tcPr>
            <w:tcW w:w="704" w:type="dxa"/>
            <w:shd w:val="clear" w:color="auto" w:fill="auto"/>
          </w:tcPr>
          <w:p w14:paraId="58329875" w14:textId="77777777" w:rsidR="00D83D70" w:rsidRPr="000100CC" w:rsidRDefault="00D83D70" w:rsidP="005E29FF">
            <w:pPr>
              <w:spacing w:before="120" w:line="360" w:lineRule="exact"/>
              <w:jc w:val="both"/>
              <w:rPr>
                <w:b/>
                <w:bCs/>
                <w:sz w:val="18"/>
                <w:szCs w:val="18"/>
                <w:lang w:val="vi-VN"/>
              </w:rPr>
            </w:pPr>
            <w:r>
              <w:rPr>
                <w:b/>
                <w:bCs/>
                <w:sz w:val="18"/>
                <w:szCs w:val="18"/>
                <w:lang w:val="vi-VN"/>
              </w:rPr>
              <w:t>54</w:t>
            </w:r>
          </w:p>
        </w:tc>
        <w:tc>
          <w:tcPr>
            <w:tcW w:w="851" w:type="dxa"/>
            <w:shd w:val="clear" w:color="auto" w:fill="auto"/>
          </w:tcPr>
          <w:p w14:paraId="280F94A6" w14:textId="6124A327" w:rsidR="00D83D70" w:rsidRPr="00760FCA" w:rsidRDefault="0024193F" w:rsidP="005E29FF">
            <w:pPr>
              <w:spacing w:before="120" w:line="360" w:lineRule="exact"/>
              <w:jc w:val="both"/>
              <w:rPr>
                <w:b/>
                <w:bCs/>
                <w:sz w:val="18"/>
                <w:szCs w:val="18"/>
                <w:lang w:val="en-GB"/>
              </w:rPr>
            </w:pPr>
            <w:r>
              <w:rPr>
                <w:b/>
                <w:bCs/>
                <w:sz w:val="18"/>
                <w:szCs w:val="18"/>
                <w:lang w:val="en-GB"/>
              </w:rPr>
              <w:t>FLA7021</w:t>
            </w:r>
          </w:p>
        </w:tc>
        <w:tc>
          <w:tcPr>
            <w:tcW w:w="550" w:type="dxa"/>
            <w:shd w:val="clear" w:color="auto" w:fill="auto"/>
            <w:vAlign w:val="center"/>
          </w:tcPr>
          <w:p w14:paraId="78C67D77" w14:textId="77777777" w:rsidR="00D83D70" w:rsidRPr="00760FCA" w:rsidRDefault="00D83D70" w:rsidP="005E29FF">
            <w:pPr>
              <w:spacing w:before="120" w:line="360" w:lineRule="exact"/>
              <w:rPr>
                <w:bCs/>
                <w:sz w:val="18"/>
                <w:szCs w:val="18"/>
              </w:rPr>
            </w:pPr>
            <w:proofErr w:type="spellStart"/>
            <w:r w:rsidRPr="00760FCA">
              <w:rPr>
                <w:bCs/>
                <w:sz w:val="18"/>
                <w:szCs w:val="18"/>
              </w:rPr>
              <w:t>Thực</w:t>
            </w:r>
            <w:proofErr w:type="spellEnd"/>
            <w:r w:rsidRPr="00760FCA">
              <w:rPr>
                <w:bCs/>
                <w:sz w:val="18"/>
                <w:szCs w:val="18"/>
              </w:rPr>
              <w:t xml:space="preserve"> </w:t>
            </w:r>
            <w:proofErr w:type="spellStart"/>
            <w:r w:rsidRPr="00760FCA">
              <w:rPr>
                <w:bCs/>
                <w:sz w:val="18"/>
                <w:szCs w:val="18"/>
              </w:rPr>
              <w:t>tập</w:t>
            </w:r>
            <w:proofErr w:type="spellEnd"/>
          </w:p>
        </w:tc>
        <w:tc>
          <w:tcPr>
            <w:tcW w:w="337" w:type="dxa"/>
            <w:shd w:val="clear" w:color="auto" w:fill="auto"/>
          </w:tcPr>
          <w:p w14:paraId="71C8444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1" w:type="dxa"/>
            <w:shd w:val="clear" w:color="auto" w:fill="auto"/>
          </w:tcPr>
          <w:p w14:paraId="2AF02FFC"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5B6DA871"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18E3E55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1" w:type="dxa"/>
            <w:shd w:val="clear" w:color="auto" w:fill="auto"/>
          </w:tcPr>
          <w:p w14:paraId="79E2493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791ED00A"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2E1FF78F"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1B69006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6" w:type="dxa"/>
            <w:shd w:val="clear" w:color="auto" w:fill="auto"/>
          </w:tcPr>
          <w:p w14:paraId="2640D53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203FA2F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71" w:type="dxa"/>
            <w:shd w:val="clear" w:color="auto" w:fill="auto"/>
          </w:tcPr>
          <w:p w14:paraId="445C130F"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1B53EFCE" w14:textId="77777777" w:rsidR="00D83D70" w:rsidRPr="00760FCA" w:rsidRDefault="00D83D70" w:rsidP="005E29FF">
            <w:pPr>
              <w:spacing w:before="120" w:line="360" w:lineRule="exact"/>
              <w:jc w:val="both"/>
              <w:rPr>
                <w:b/>
                <w:bCs/>
                <w:sz w:val="18"/>
                <w:szCs w:val="18"/>
                <w:lang w:val="en-GB"/>
              </w:rPr>
            </w:pPr>
          </w:p>
        </w:tc>
        <w:tc>
          <w:tcPr>
            <w:tcW w:w="418" w:type="dxa"/>
            <w:shd w:val="clear" w:color="auto" w:fill="auto"/>
          </w:tcPr>
          <w:p w14:paraId="7E238501"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33B2690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9" w:type="dxa"/>
            <w:shd w:val="clear" w:color="auto" w:fill="auto"/>
          </w:tcPr>
          <w:p w14:paraId="5E74208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8101BC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53" w:type="dxa"/>
            <w:shd w:val="clear" w:color="auto" w:fill="auto"/>
          </w:tcPr>
          <w:p w14:paraId="0D077BF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732C5DB1"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081345C4"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66682A6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518" w:type="dxa"/>
            <w:shd w:val="clear" w:color="auto" w:fill="auto"/>
          </w:tcPr>
          <w:p w14:paraId="4530503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6" w:type="dxa"/>
            <w:shd w:val="clear" w:color="auto" w:fill="auto"/>
          </w:tcPr>
          <w:p w14:paraId="698340A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8" w:type="dxa"/>
            <w:shd w:val="clear" w:color="auto" w:fill="auto"/>
          </w:tcPr>
          <w:p w14:paraId="6B54103F"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130028F7"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08304AC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5" w:type="dxa"/>
            <w:shd w:val="clear" w:color="auto" w:fill="auto"/>
          </w:tcPr>
          <w:p w14:paraId="3FB05203"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6A4701A6"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1171ED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74" w:type="dxa"/>
            <w:shd w:val="clear" w:color="auto" w:fill="auto"/>
          </w:tcPr>
          <w:p w14:paraId="2F07CAC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8" w:type="dxa"/>
            <w:shd w:val="clear" w:color="auto" w:fill="auto"/>
          </w:tcPr>
          <w:p w14:paraId="58FBA4A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335" w:type="dxa"/>
            <w:shd w:val="clear" w:color="auto" w:fill="auto"/>
          </w:tcPr>
          <w:p w14:paraId="48E8DC35"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2854BDE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8" w:type="dxa"/>
            <w:shd w:val="clear" w:color="auto" w:fill="auto"/>
          </w:tcPr>
          <w:p w14:paraId="5606799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5174AAC4" w14:textId="77777777" w:rsidR="00D83D70" w:rsidRPr="00760FCA" w:rsidRDefault="00D83D70" w:rsidP="005E29FF">
            <w:pPr>
              <w:spacing w:before="120" w:line="360" w:lineRule="exact"/>
              <w:jc w:val="both"/>
              <w:rPr>
                <w:b/>
                <w:bCs/>
                <w:sz w:val="18"/>
                <w:szCs w:val="18"/>
                <w:lang w:val="en-GB"/>
              </w:rPr>
            </w:pPr>
          </w:p>
        </w:tc>
      </w:tr>
      <w:tr w:rsidR="00D83D70" w:rsidRPr="00760FCA" w14:paraId="6DF548E2" w14:textId="77777777" w:rsidTr="008E556A">
        <w:trPr>
          <w:gridAfter w:val="1"/>
          <w:wAfter w:w="65" w:type="dxa"/>
        </w:trPr>
        <w:tc>
          <w:tcPr>
            <w:tcW w:w="704" w:type="dxa"/>
            <w:shd w:val="clear" w:color="auto" w:fill="auto"/>
          </w:tcPr>
          <w:p w14:paraId="2D54FFDF" w14:textId="77777777" w:rsidR="00D83D70" w:rsidRPr="000100CC" w:rsidRDefault="00D83D70" w:rsidP="005E29FF">
            <w:pPr>
              <w:spacing w:before="120" w:line="360" w:lineRule="exact"/>
              <w:jc w:val="both"/>
              <w:rPr>
                <w:b/>
                <w:bCs/>
                <w:sz w:val="18"/>
                <w:szCs w:val="18"/>
                <w:lang w:val="vi-VN"/>
              </w:rPr>
            </w:pPr>
            <w:r>
              <w:rPr>
                <w:b/>
                <w:bCs/>
                <w:sz w:val="18"/>
                <w:szCs w:val="18"/>
                <w:lang w:val="vi-VN"/>
              </w:rPr>
              <w:t>55</w:t>
            </w:r>
          </w:p>
        </w:tc>
        <w:tc>
          <w:tcPr>
            <w:tcW w:w="851" w:type="dxa"/>
            <w:shd w:val="clear" w:color="auto" w:fill="auto"/>
          </w:tcPr>
          <w:p w14:paraId="30E8DEB6" w14:textId="28E54614" w:rsidR="00D83D70" w:rsidRPr="00760FCA" w:rsidRDefault="00950362" w:rsidP="005E29FF">
            <w:pPr>
              <w:spacing w:before="120" w:line="360" w:lineRule="exact"/>
              <w:jc w:val="both"/>
              <w:rPr>
                <w:b/>
                <w:bCs/>
                <w:sz w:val="18"/>
                <w:szCs w:val="18"/>
                <w:lang w:val="en-GB"/>
              </w:rPr>
            </w:pPr>
            <w:r>
              <w:rPr>
                <w:b/>
                <w:bCs/>
                <w:sz w:val="18"/>
                <w:szCs w:val="18"/>
                <w:lang w:val="en-GB"/>
              </w:rPr>
              <w:t>FLA7045</w:t>
            </w:r>
          </w:p>
        </w:tc>
        <w:tc>
          <w:tcPr>
            <w:tcW w:w="550" w:type="dxa"/>
            <w:shd w:val="clear" w:color="auto" w:fill="auto"/>
            <w:vAlign w:val="center"/>
          </w:tcPr>
          <w:p w14:paraId="70B4B7A4" w14:textId="77777777" w:rsidR="00D83D70" w:rsidRPr="00760FCA" w:rsidRDefault="00D83D70" w:rsidP="005E29FF">
            <w:pPr>
              <w:spacing w:before="120" w:line="360" w:lineRule="exact"/>
              <w:rPr>
                <w:bCs/>
                <w:sz w:val="18"/>
                <w:szCs w:val="18"/>
              </w:rPr>
            </w:pPr>
            <w:proofErr w:type="spellStart"/>
            <w:r w:rsidRPr="00760FCA">
              <w:rPr>
                <w:bCs/>
                <w:sz w:val="18"/>
                <w:szCs w:val="18"/>
              </w:rPr>
              <w:t>Khóa</w:t>
            </w:r>
            <w:proofErr w:type="spellEnd"/>
            <w:r w:rsidRPr="00760FCA">
              <w:rPr>
                <w:bCs/>
                <w:sz w:val="18"/>
                <w:szCs w:val="18"/>
              </w:rPr>
              <w:t xml:space="preserve"> luận </w:t>
            </w:r>
            <w:proofErr w:type="spellStart"/>
            <w:r w:rsidRPr="00760FCA">
              <w:rPr>
                <w:bCs/>
                <w:sz w:val="18"/>
                <w:szCs w:val="18"/>
              </w:rPr>
              <w:t>tốt</w:t>
            </w:r>
            <w:proofErr w:type="spellEnd"/>
            <w:r w:rsidRPr="00760FCA">
              <w:rPr>
                <w:bCs/>
                <w:sz w:val="18"/>
                <w:szCs w:val="18"/>
              </w:rPr>
              <w:t xml:space="preserve"> </w:t>
            </w:r>
            <w:proofErr w:type="spellStart"/>
            <w:r w:rsidRPr="00760FCA">
              <w:rPr>
                <w:bCs/>
                <w:sz w:val="18"/>
                <w:szCs w:val="18"/>
              </w:rPr>
              <w:t>nghiệp</w:t>
            </w:r>
            <w:proofErr w:type="spellEnd"/>
          </w:p>
        </w:tc>
        <w:tc>
          <w:tcPr>
            <w:tcW w:w="337" w:type="dxa"/>
            <w:shd w:val="clear" w:color="auto" w:fill="auto"/>
          </w:tcPr>
          <w:p w14:paraId="5FF6126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31" w:type="dxa"/>
            <w:shd w:val="clear" w:color="auto" w:fill="auto"/>
          </w:tcPr>
          <w:p w14:paraId="7E2BDA3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35" w:type="dxa"/>
            <w:shd w:val="clear" w:color="auto" w:fill="auto"/>
          </w:tcPr>
          <w:p w14:paraId="735E8A86"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0CF53948"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36A349B6" w14:textId="77777777" w:rsidR="00D83D70" w:rsidRPr="00760FCA" w:rsidRDefault="00D83D70" w:rsidP="005E29FF">
            <w:pPr>
              <w:spacing w:before="120" w:line="360" w:lineRule="exact"/>
              <w:jc w:val="both"/>
              <w:rPr>
                <w:b/>
                <w:bCs/>
                <w:sz w:val="18"/>
                <w:szCs w:val="18"/>
                <w:lang w:val="en-GB"/>
              </w:rPr>
            </w:pPr>
          </w:p>
        </w:tc>
        <w:tc>
          <w:tcPr>
            <w:tcW w:w="339" w:type="dxa"/>
            <w:shd w:val="clear" w:color="auto" w:fill="auto"/>
          </w:tcPr>
          <w:p w14:paraId="314F9AB1" w14:textId="77777777" w:rsidR="00D83D70" w:rsidRPr="00760FCA" w:rsidRDefault="00D83D70" w:rsidP="005E29FF">
            <w:pPr>
              <w:spacing w:before="120" w:line="360" w:lineRule="exact"/>
              <w:jc w:val="both"/>
              <w:rPr>
                <w:b/>
                <w:bCs/>
                <w:sz w:val="18"/>
                <w:szCs w:val="18"/>
                <w:lang w:val="en-GB"/>
              </w:rPr>
            </w:pPr>
          </w:p>
        </w:tc>
        <w:tc>
          <w:tcPr>
            <w:tcW w:w="435" w:type="dxa"/>
            <w:shd w:val="clear" w:color="auto" w:fill="auto"/>
          </w:tcPr>
          <w:p w14:paraId="55EE4E64"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3242473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6" w:type="dxa"/>
            <w:shd w:val="clear" w:color="auto" w:fill="auto"/>
          </w:tcPr>
          <w:p w14:paraId="33B2F09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78" w:type="dxa"/>
            <w:shd w:val="clear" w:color="auto" w:fill="auto"/>
          </w:tcPr>
          <w:p w14:paraId="72C54C2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71" w:type="dxa"/>
            <w:shd w:val="clear" w:color="auto" w:fill="auto"/>
          </w:tcPr>
          <w:p w14:paraId="1607C9A4"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43CF5F16" w14:textId="77777777" w:rsidR="00D83D70" w:rsidRPr="00760FCA" w:rsidRDefault="00D83D70" w:rsidP="005E29FF">
            <w:pPr>
              <w:spacing w:before="120" w:line="360" w:lineRule="exact"/>
              <w:jc w:val="both"/>
              <w:rPr>
                <w:b/>
                <w:bCs/>
                <w:sz w:val="18"/>
                <w:szCs w:val="18"/>
                <w:lang w:val="en-GB"/>
              </w:rPr>
            </w:pPr>
          </w:p>
        </w:tc>
        <w:tc>
          <w:tcPr>
            <w:tcW w:w="418" w:type="dxa"/>
            <w:shd w:val="clear" w:color="auto" w:fill="auto"/>
          </w:tcPr>
          <w:p w14:paraId="057FA5EA"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0D0CAA1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9" w:type="dxa"/>
            <w:shd w:val="clear" w:color="auto" w:fill="auto"/>
          </w:tcPr>
          <w:p w14:paraId="39E63B60"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080B7D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53" w:type="dxa"/>
            <w:shd w:val="clear" w:color="auto" w:fill="auto"/>
          </w:tcPr>
          <w:p w14:paraId="751A0833"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02B97CD9"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20F74F1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41" w:type="dxa"/>
            <w:shd w:val="clear" w:color="auto" w:fill="auto"/>
          </w:tcPr>
          <w:p w14:paraId="4AA249C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518" w:type="dxa"/>
            <w:shd w:val="clear" w:color="auto" w:fill="auto"/>
          </w:tcPr>
          <w:p w14:paraId="4EF42929"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6" w:type="dxa"/>
            <w:shd w:val="clear" w:color="auto" w:fill="auto"/>
          </w:tcPr>
          <w:p w14:paraId="07DBDEA4"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8" w:type="dxa"/>
            <w:shd w:val="clear" w:color="auto" w:fill="auto"/>
          </w:tcPr>
          <w:p w14:paraId="18F8FDC4"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32C06EC" w14:textId="77777777" w:rsidR="00D83D70" w:rsidRPr="00760FCA" w:rsidRDefault="00D83D70" w:rsidP="005E29FF">
            <w:pPr>
              <w:spacing w:before="120" w:line="360" w:lineRule="exact"/>
              <w:jc w:val="both"/>
              <w:rPr>
                <w:b/>
                <w:bCs/>
                <w:sz w:val="18"/>
                <w:szCs w:val="18"/>
                <w:lang w:val="en-GB"/>
              </w:rPr>
            </w:pPr>
          </w:p>
        </w:tc>
        <w:tc>
          <w:tcPr>
            <w:tcW w:w="517" w:type="dxa"/>
            <w:shd w:val="clear" w:color="auto" w:fill="auto"/>
          </w:tcPr>
          <w:p w14:paraId="6B12407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5" w:type="dxa"/>
            <w:shd w:val="clear" w:color="auto" w:fill="auto"/>
          </w:tcPr>
          <w:p w14:paraId="3640AA17"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69CA147C"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880DAF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74" w:type="dxa"/>
            <w:shd w:val="clear" w:color="auto" w:fill="auto"/>
          </w:tcPr>
          <w:p w14:paraId="525D5AF2"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276E39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335" w:type="dxa"/>
            <w:shd w:val="clear" w:color="auto" w:fill="auto"/>
          </w:tcPr>
          <w:p w14:paraId="0606AE85"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4961C56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48" w:type="dxa"/>
            <w:shd w:val="clear" w:color="auto" w:fill="auto"/>
          </w:tcPr>
          <w:p w14:paraId="46E0181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1E09830D" w14:textId="77777777" w:rsidR="00D83D70" w:rsidRPr="00760FCA" w:rsidRDefault="00D83D70" w:rsidP="005E29FF">
            <w:pPr>
              <w:spacing w:before="120" w:line="360" w:lineRule="exact"/>
              <w:jc w:val="both"/>
              <w:rPr>
                <w:b/>
                <w:bCs/>
                <w:sz w:val="18"/>
                <w:szCs w:val="18"/>
                <w:lang w:val="en-GB"/>
              </w:rPr>
            </w:pPr>
          </w:p>
        </w:tc>
      </w:tr>
      <w:tr w:rsidR="00D83D70" w:rsidRPr="00760FCA" w14:paraId="7F9DBB8C" w14:textId="77777777" w:rsidTr="008E556A">
        <w:tc>
          <w:tcPr>
            <w:tcW w:w="704" w:type="dxa"/>
            <w:shd w:val="clear" w:color="auto" w:fill="auto"/>
          </w:tcPr>
          <w:p w14:paraId="75FA0B05" w14:textId="77777777" w:rsidR="00D83D70" w:rsidRPr="00760FCA" w:rsidRDefault="00D83D70" w:rsidP="005E29FF">
            <w:pPr>
              <w:pStyle w:val="TableParagraph"/>
              <w:rPr>
                <w:sz w:val="18"/>
                <w:szCs w:val="18"/>
              </w:rPr>
            </w:pPr>
          </w:p>
        </w:tc>
        <w:tc>
          <w:tcPr>
            <w:tcW w:w="851" w:type="dxa"/>
            <w:shd w:val="clear" w:color="auto" w:fill="auto"/>
          </w:tcPr>
          <w:p w14:paraId="1485C803" w14:textId="77777777" w:rsidR="00D83D70" w:rsidRPr="00760FCA" w:rsidRDefault="00D83D70" w:rsidP="005E29FF">
            <w:pPr>
              <w:pStyle w:val="TableParagraph"/>
              <w:rPr>
                <w:sz w:val="18"/>
                <w:szCs w:val="18"/>
              </w:rPr>
            </w:pPr>
          </w:p>
        </w:tc>
        <w:tc>
          <w:tcPr>
            <w:tcW w:w="14713" w:type="dxa"/>
            <w:gridSpan w:val="37"/>
            <w:shd w:val="clear" w:color="auto" w:fill="auto"/>
          </w:tcPr>
          <w:p w14:paraId="6B56E50B" w14:textId="77777777" w:rsidR="00D83D70" w:rsidRPr="00760FCA" w:rsidRDefault="00D83D70" w:rsidP="005E29FF">
            <w:pPr>
              <w:pStyle w:val="TableParagraph"/>
              <w:spacing w:before="107"/>
              <w:ind w:left="107"/>
              <w:rPr>
                <w:b/>
                <w:i/>
                <w:sz w:val="18"/>
                <w:szCs w:val="18"/>
              </w:rPr>
            </w:pPr>
            <w:r w:rsidRPr="00760FCA">
              <w:rPr>
                <w:b/>
                <w:i/>
                <w:sz w:val="18"/>
                <w:szCs w:val="18"/>
              </w:rPr>
              <w:t>Các</w:t>
            </w:r>
            <w:r w:rsidRPr="00760FCA">
              <w:rPr>
                <w:b/>
                <w:i/>
                <w:spacing w:val="-1"/>
                <w:sz w:val="18"/>
                <w:szCs w:val="18"/>
              </w:rPr>
              <w:t xml:space="preserve"> </w:t>
            </w:r>
            <w:proofErr w:type="spellStart"/>
            <w:r w:rsidRPr="00760FCA">
              <w:rPr>
                <w:b/>
                <w:i/>
                <w:sz w:val="18"/>
                <w:szCs w:val="18"/>
              </w:rPr>
              <w:t>học</w:t>
            </w:r>
            <w:proofErr w:type="spellEnd"/>
            <w:r w:rsidRPr="00760FCA">
              <w:rPr>
                <w:b/>
                <w:i/>
                <w:spacing w:val="-3"/>
                <w:sz w:val="18"/>
                <w:szCs w:val="18"/>
              </w:rPr>
              <w:t xml:space="preserve"> </w:t>
            </w:r>
            <w:proofErr w:type="spellStart"/>
            <w:r w:rsidRPr="00760FCA">
              <w:rPr>
                <w:b/>
                <w:i/>
                <w:sz w:val="18"/>
                <w:szCs w:val="18"/>
              </w:rPr>
              <w:t>phần</w:t>
            </w:r>
            <w:proofErr w:type="spellEnd"/>
            <w:r w:rsidRPr="00760FCA">
              <w:rPr>
                <w:b/>
                <w:i/>
                <w:spacing w:val="-1"/>
                <w:sz w:val="18"/>
                <w:szCs w:val="18"/>
              </w:rPr>
              <w:t xml:space="preserve"> </w:t>
            </w:r>
            <w:proofErr w:type="spellStart"/>
            <w:r w:rsidRPr="00760FCA">
              <w:rPr>
                <w:b/>
                <w:i/>
                <w:sz w:val="18"/>
                <w:szCs w:val="18"/>
              </w:rPr>
              <w:t>thay</w:t>
            </w:r>
            <w:proofErr w:type="spellEnd"/>
            <w:r w:rsidRPr="00760FCA">
              <w:rPr>
                <w:b/>
                <w:i/>
                <w:spacing w:val="-3"/>
                <w:sz w:val="18"/>
                <w:szCs w:val="18"/>
              </w:rPr>
              <w:t xml:space="preserve"> </w:t>
            </w:r>
            <w:proofErr w:type="spellStart"/>
            <w:r w:rsidRPr="00760FCA">
              <w:rPr>
                <w:b/>
                <w:i/>
                <w:sz w:val="18"/>
                <w:szCs w:val="18"/>
              </w:rPr>
              <w:t>thế</w:t>
            </w:r>
            <w:proofErr w:type="spellEnd"/>
            <w:r w:rsidRPr="00760FCA">
              <w:rPr>
                <w:b/>
                <w:i/>
                <w:spacing w:val="-2"/>
                <w:sz w:val="18"/>
                <w:szCs w:val="18"/>
              </w:rPr>
              <w:t xml:space="preserve"> </w:t>
            </w:r>
            <w:proofErr w:type="spellStart"/>
            <w:r w:rsidRPr="00760FCA">
              <w:rPr>
                <w:b/>
                <w:i/>
                <w:sz w:val="18"/>
                <w:szCs w:val="18"/>
              </w:rPr>
              <w:t>khóa</w:t>
            </w:r>
            <w:proofErr w:type="spellEnd"/>
            <w:r w:rsidRPr="00760FCA">
              <w:rPr>
                <w:b/>
                <w:i/>
                <w:sz w:val="18"/>
                <w:szCs w:val="18"/>
              </w:rPr>
              <w:t xml:space="preserve"> </w:t>
            </w:r>
            <w:proofErr w:type="spellStart"/>
            <w:r w:rsidRPr="00760FCA">
              <w:rPr>
                <w:b/>
                <w:i/>
                <w:sz w:val="18"/>
                <w:szCs w:val="18"/>
              </w:rPr>
              <w:t>luận</w:t>
            </w:r>
            <w:proofErr w:type="spellEnd"/>
            <w:r w:rsidRPr="00760FCA">
              <w:rPr>
                <w:b/>
                <w:i/>
                <w:spacing w:val="-4"/>
                <w:sz w:val="18"/>
                <w:szCs w:val="18"/>
              </w:rPr>
              <w:t xml:space="preserve"> </w:t>
            </w:r>
            <w:proofErr w:type="spellStart"/>
            <w:r w:rsidRPr="00760FCA">
              <w:rPr>
                <w:b/>
                <w:i/>
                <w:sz w:val="18"/>
                <w:szCs w:val="18"/>
              </w:rPr>
              <w:t>tốt</w:t>
            </w:r>
            <w:proofErr w:type="spellEnd"/>
            <w:r w:rsidRPr="00760FCA">
              <w:rPr>
                <w:b/>
                <w:i/>
                <w:spacing w:val="-2"/>
                <w:sz w:val="18"/>
                <w:szCs w:val="18"/>
              </w:rPr>
              <w:t xml:space="preserve"> </w:t>
            </w:r>
            <w:proofErr w:type="spellStart"/>
            <w:r w:rsidRPr="00760FCA">
              <w:rPr>
                <w:b/>
                <w:i/>
                <w:sz w:val="18"/>
                <w:szCs w:val="18"/>
              </w:rPr>
              <w:t>nghiệp</w:t>
            </w:r>
            <w:proofErr w:type="spellEnd"/>
          </w:p>
        </w:tc>
      </w:tr>
      <w:tr w:rsidR="00D83D70" w:rsidRPr="00760FCA" w14:paraId="2FE71DA7" w14:textId="77777777" w:rsidTr="008E556A">
        <w:trPr>
          <w:gridAfter w:val="1"/>
          <w:wAfter w:w="65" w:type="dxa"/>
        </w:trPr>
        <w:tc>
          <w:tcPr>
            <w:tcW w:w="704" w:type="dxa"/>
            <w:shd w:val="clear" w:color="auto" w:fill="auto"/>
          </w:tcPr>
          <w:p w14:paraId="6130E112" w14:textId="77777777" w:rsidR="00D83D70" w:rsidRPr="000100CC" w:rsidRDefault="00D83D70" w:rsidP="005E29FF">
            <w:pPr>
              <w:spacing w:before="120" w:line="360" w:lineRule="exact"/>
              <w:jc w:val="both"/>
              <w:rPr>
                <w:b/>
                <w:bCs/>
                <w:sz w:val="18"/>
                <w:szCs w:val="18"/>
                <w:lang w:val="vi-VN"/>
              </w:rPr>
            </w:pPr>
            <w:r>
              <w:rPr>
                <w:b/>
                <w:bCs/>
                <w:sz w:val="18"/>
                <w:szCs w:val="18"/>
                <w:lang w:val="vi-VN"/>
              </w:rPr>
              <w:t>56</w:t>
            </w:r>
          </w:p>
        </w:tc>
        <w:tc>
          <w:tcPr>
            <w:tcW w:w="851" w:type="dxa"/>
            <w:shd w:val="clear" w:color="auto" w:fill="auto"/>
          </w:tcPr>
          <w:p w14:paraId="2B374914" w14:textId="0A327D70" w:rsidR="00D83D70" w:rsidRPr="00760FCA" w:rsidRDefault="00950362" w:rsidP="005E29FF">
            <w:pPr>
              <w:spacing w:before="120" w:line="360" w:lineRule="exact"/>
              <w:jc w:val="both"/>
              <w:rPr>
                <w:b/>
                <w:bCs/>
                <w:sz w:val="18"/>
                <w:szCs w:val="18"/>
                <w:lang w:val="en-GB"/>
              </w:rPr>
            </w:pPr>
            <w:r>
              <w:rPr>
                <w:b/>
                <w:bCs/>
                <w:sz w:val="18"/>
                <w:szCs w:val="18"/>
                <w:lang w:val="en-GB"/>
              </w:rPr>
              <w:t>FLA7046</w:t>
            </w:r>
          </w:p>
        </w:tc>
        <w:tc>
          <w:tcPr>
            <w:tcW w:w="550" w:type="dxa"/>
            <w:shd w:val="clear" w:color="auto" w:fill="auto"/>
            <w:vAlign w:val="center"/>
          </w:tcPr>
          <w:p w14:paraId="02FB606E" w14:textId="77777777" w:rsidR="00D83D70" w:rsidRPr="00760FCA" w:rsidRDefault="00D83D70" w:rsidP="005E29FF">
            <w:pPr>
              <w:spacing w:line="312" w:lineRule="auto"/>
              <w:jc w:val="both"/>
              <w:rPr>
                <w:sz w:val="18"/>
                <w:szCs w:val="18"/>
              </w:rPr>
            </w:pPr>
            <w:proofErr w:type="spellStart"/>
            <w:r w:rsidRPr="00760FCA">
              <w:rPr>
                <w:sz w:val="18"/>
                <w:szCs w:val="18"/>
              </w:rPr>
              <w:t>Biên</w:t>
            </w:r>
            <w:proofErr w:type="spellEnd"/>
            <w:r w:rsidRPr="00760FCA">
              <w:rPr>
                <w:sz w:val="18"/>
                <w:szCs w:val="18"/>
              </w:rPr>
              <w:t xml:space="preserve"> – </w:t>
            </w:r>
            <w:proofErr w:type="spellStart"/>
            <w:r w:rsidRPr="00760FCA">
              <w:rPr>
                <w:sz w:val="18"/>
                <w:szCs w:val="18"/>
              </w:rPr>
              <w:t>Phiên</w:t>
            </w:r>
            <w:proofErr w:type="spellEnd"/>
            <w:r w:rsidRPr="00760FCA">
              <w:rPr>
                <w:sz w:val="18"/>
                <w:szCs w:val="18"/>
              </w:rPr>
              <w:t xml:space="preserve"> </w:t>
            </w:r>
            <w:proofErr w:type="spellStart"/>
            <w:r w:rsidRPr="00760FCA">
              <w:rPr>
                <w:sz w:val="18"/>
                <w:szCs w:val="18"/>
              </w:rPr>
              <w:t>dịch</w:t>
            </w:r>
            <w:proofErr w:type="spellEnd"/>
            <w:r w:rsidRPr="00760FCA">
              <w:rPr>
                <w:sz w:val="18"/>
                <w:szCs w:val="18"/>
              </w:rPr>
              <w:t xml:space="preserve"> </w:t>
            </w:r>
            <w:proofErr w:type="spellStart"/>
            <w:r w:rsidRPr="00760FCA">
              <w:rPr>
                <w:sz w:val="18"/>
                <w:szCs w:val="18"/>
              </w:rPr>
              <w:t>nâng</w:t>
            </w:r>
            <w:proofErr w:type="spellEnd"/>
            <w:r w:rsidRPr="00760FCA">
              <w:rPr>
                <w:sz w:val="18"/>
                <w:szCs w:val="18"/>
              </w:rPr>
              <w:t xml:space="preserve"> </w:t>
            </w:r>
            <w:proofErr w:type="spellStart"/>
            <w:r w:rsidRPr="00760FCA">
              <w:rPr>
                <w:sz w:val="18"/>
                <w:szCs w:val="18"/>
              </w:rPr>
              <w:t>cao</w:t>
            </w:r>
            <w:proofErr w:type="spellEnd"/>
            <w:r w:rsidRPr="00760FCA">
              <w:rPr>
                <w:sz w:val="18"/>
                <w:szCs w:val="18"/>
              </w:rPr>
              <w:t xml:space="preserve"> </w:t>
            </w:r>
          </w:p>
        </w:tc>
        <w:tc>
          <w:tcPr>
            <w:tcW w:w="337" w:type="dxa"/>
            <w:shd w:val="clear" w:color="auto" w:fill="auto"/>
          </w:tcPr>
          <w:p w14:paraId="00AF1F7A"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595731AF"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0119F76A"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5C35530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1" w:type="dxa"/>
            <w:shd w:val="clear" w:color="auto" w:fill="auto"/>
          </w:tcPr>
          <w:p w14:paraId="04BE41B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11EC654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5" w:type="dxa"/>
            <w:shd w:val="clear" w:color="auto" w:fill="auto"/>
          </w:tcPr>
          <w:p w14:paraId="34F4F236"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33FCD0A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6" w:type="dxa"/>
            <w:shd w:val="clear" w:color="auto" w:fill="auto"/>
          </w:tcPr>
          <w:p w14:paraId="04DDFBC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5311AC7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271" w:type="dxa"/>
            <w:shd w:val="clear" w:color="auto" w:fill="auto"/>
          </w:tcPr>
          <w:p w14:paraId="6812CFAF"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34B66715"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18" w:type="dxa"/>
            <w:shd w:val="clear" w:color="auto" w:fill="auto"/>
          </w:tcPr>
          <w:p w14:paraId="549D69C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9" w:type="dxa"/>
            <w:shd w:val="clear" w:color="auto" w:fill="auto"/>
          </w:tcPr>
          <w:p w14:paraId="35F0706E"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6416041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BA73E1F"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53" w:type="dxa"/>
            <w:shd w:val="clear" w:color="auto" w:fill="auto"/>
          </w:tcPr>
          <w:p w14:paraId="1A06F059"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173F4BF1"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72512C92"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2F27DCF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518" w:type="dxa"/>
            <w:shd w:val="clear" w:color="auto" w:fill="auto"/>
          </w:tcPr>
          <w:p w14:paraId="2753E5C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6" w:type="dxa"/>
            <w:shd w:val="clear" w:color="auto" w:fill="auto"/>
          </w:tcPr>
          <w:p w14:paraId="58A340D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8" w:type="dxa"/>
            <w:shd w:val="clear" w:color="auto" w:fill="auto"/>
          </w:tcPr>
          <w:p w14:paraId="09FC26E5"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96CD30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517" w:type="dxa"/>
            <w:shd w:val="clear" w:color="auto" w:fill="auto"/>
          </w:tcPr>
          <w:p w14:paraId="4EE91B25" w14:textId="77777777" w:rsidR="00D83D70" w:rsidRPr="00760FCA" w:rsidRDefault="00D83D70" w:rsidP="005E29FF">
            <w:pPr>
              <w:spacing w:before="120" w:line="360" w:lineRule="exact"/>
              <w:jc w:val="both"/>
              <w:rPr>
                <w:b/>
                <w:bCs/>
                <w:sz w:val="18"/>
                <w:szCs w:val="18"/>
                <w:lang w:val="vi-VN"/>
              </w:rPr>
            </w:pPr>
          </w:p>
        </w:tc>
        <w:tc>
          <w:tcPr>
            <w:tcW w:w="515" w:type="dxa"/>
            <w:shd w:val="clear" w:color="auto" w:fill="auto"/>
          </w:tcPr>
          <w:p w14:paraId="5FC34596"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615181F4"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0EF34E27"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2709DFD9"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40DD4BB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35" w:type="dxa"/>
            <w:shd w:val="clear" w:color="auto" w:fill="auto"/>
          </w:tcPr>
          <w:p w14:paraId="04AE9B0D"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397F06F5"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93AB88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3CC6C101" w14:textId="77777777" w:rsidR="00D83D70" w:rsidRPr="00760FCA" w:rsidRDefault="00D83D70" w:rsidP="005E29FF">
            <w:pPr>
              <w:spacing w:before="120" w:line="360" w:lineRule="exact"/>
              <w:jc w:val="both"/>
              <w:rPr>
                <w:b/>
                <w:bCs/>
                <w:sz w:val="18"/>
                <w:szCs w:val="18"/>
                <w:lang w:val="en-GB"/>
              </w:rPr>
            </w:pPr>
          </w:p>
        </w:tc>
      </w:tr>
      <w:tr w:rsidR="00D83D70" w:rsidRPr="00760FCA" w14:paraId="6DE838D8" w14:textId="77777777" w:rsidTr="008E556A">
        <w:trPr>
          <w:gridAfter w:val="1"/>
          <w:wAfter w:w="65" w:type="dxa"/>
        </w:trPr>
        <w:tc>
          <w:tcPr>
            <w:tcW w:w="704" w:type="dxa"/>
            <w:shd w:val="clear" w:color="auto" w:fill="auto"/>
          </w:tcPr>
          <w:p w14:paraId="506964C9" w14:textId="77777777" w:rsidR="00D83D70" w:rsidRPr="000100CC" w:rsidRDefault="00D83D70" w:rsidP="005E29FF">
            <w:pPr>
              <w:spacing w:before="120" w:line="360" w:lineRule="exact"/>
              <w:jc w:val="both"/>
              <w:rPr>
                <w:b/>
                <w:bCs/>
                <w:sz w:val="18"/>
                <w:szCs w:val="18"/>
                <w:lang w:val="vi-VN"/>
              </w:rPr>
            </w:pPr>
            <w:r>
              <w:rPr>
                <w:b/>
                <w:bCs/>
                <w:sz w:val="18"/>
                <w:szCs w:val="18"/>
                <w:lang w:val="vi-VN"/>
              </w:rPr>
              <w:lastRenderedPageBreak/>
              <w:t>57</w:t>
            </w:r>
          </w:p>
        </w:tc>
        <w:tc>
          <w:tcPr>
            <w:tcW w:w="851" w:type="dxa"/>
            <w:shd w:val="clear" w:color="auto" w:fill="auto"/>
          </w:tcPr>
          <w:p w14:paraId="764C5A0B" w14:textId="13B5F64C" w:rsidR="00D83D70" w:rsidRPr="00760FCA" w:rsidRDefault="00950362" w:rsidP="005E29FF">
            <w:pPr>
              <w:spacing w:before="120" w:line="360" w:lineRule="exact"/>
              <w:jc w:val="both"/>
              <w:rPr>
                <w:b/>
                <w:bCs/>
                <w:sz w:val="18"/>
                <w:szCs w:val="18"/>
                <w:lang w:val="en-GB"/>
              </w:rPr>
            </w:pPr>
            <w:r>
              <w:rPr>
                <w:b/>
                <w:bCs/>
                <w:sz w:val="18"/>
                <w:szCs w:val="18"/>
                <w:lang w:val="en-GB"/>
              </w:rPr>
              <w:t>FLA7047</w:t>
            </w:r>
          </w:p>
        </w:tc>
        <w:tc>
          <w:tcPr>
            <w:tcW w:w="550" w:type="dxa"/>
            <w:shd w:val="clear" w:color="auto" w:fill="auto"/>
          </w:tcPr>
          <w:p w14:paraId="6A274ED5" w14:textId="77777777" w:rsidR="00D83D70" w:rsidRPr="00760FCA" w:rsidRDefault="00D83D70" w:rsidP="005E29FF">
            <w:pPr>
              <w:spacing w:line="312" w:lineRule="auto"/>
              <w:jc w:val="both"/>
              <w:rPr>
                <w:sz w:val="18"/>
                <w:szCs w:val="18"/>
              </w:rPr>
            </w:pPr>
            <w:r w:rsidRPr="00760FCA">
              <w:rPr>
                <w:sz w:val="18"/>
                <w:szCs w:val="18"/>
              </w:rPr>
              <w:t xml:space="preserve">Phương </w:t>
            </w:r>
            <w:proofErr w:type="spellStart"/>
            <w:r w:rsidRPr="00760FCA">
              <w:rPr>
                <w:sz w:val="18"/>
                <w:szCs w:val="18"/>
              </w:rPr>
              <w:t>pháp</w:t>
            </w:r>
            <w:proofErr w:type="spellEnd"/>
            <w:r w:rsidRPr="00760FCA">
              <w:rPr>
                <w:sz w:val="18"/>
                <w:szCs w:val="18"/>
              </w:rPr>
              <w:t xml:space="preserve"> GD </w:t>
            </w:r>
            <w:proofErr w:type="spellStart"/>
            <w:r w:rsidRPr="00760FCA">
              <w:rPr>
                <w:sz w:val="18"/>
                <w:szCs w:val="18"/>
              </w:rPr>
              <w:t>tiếng</w:t>
            </w:r>
            <w:proofErr w:type="spellEnd"/>
            <w:r w:rsidRPr="00760FCA">
              <w:rPr>
                <w:sz w:val="18"/>
                <w:szCs w:val="18"/>
              </w:rPr>
              <w:t xml:space="preserve"> Anh</w:t>
            </w:r>
          </w:p>
        </w:tc>
        <w:tc>
          <w:tcPr>
            <w:tcW w:w="337" w:type="dxa"/>
            <w:shd w:val="clear" w:color="auto" w:fill="auto"/>
          </w:tcPr>
          <w:p w14:paraId="01081E85"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2F877F54"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7C2C7708"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50DF581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1" w:type="dxa"/>
            <w:shd w:val="clear" w:color="auto" w:fill="auto"/>
          </w:tcPr>
          <w:p w14:paraId="23444FD7"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0EB7B5E3" w14:textId="77777777" w:rsidR="00D83D70" w:rsidRPr="00760FCA" w:rsidRDefault="00D83D70" w:rsidP="005E29FF">
            <w:pPr>
              <w:spacing w:before="120" w:line="360" w:lineRule="exact"/>
              <w:jc w:val="both"/>
              <w:rPr>
                <w:b/>
                <w:bCs/>
                <w:sz w:val="18"/>
                <w:szCs w:val="18"/>
                <w:lang w:val="vi-VN"/>
              </w:rPr>
            </w:pPr>
          </w:p>
        </w:tc>
        <w:tc>
          <w:tcPr>
            <w:tcW w:w="435" w:type="dxa"/>
            <w:shd w:val="clear" w:color="auto" w:fill="auto"/>
          </w:tcPr>
          <w:p w14:paraId="38C98395"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25C9B4D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6" w:type="dxa"/>
            <w:shd w:val="clear" w:color="auto" w:fill="auto"/>
          </w:tcPr>
          <w:p w14:paraId="462C2B9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478" w:type="dxa"/>
            <w:shd w:val="clear" w:color="auto" w:fill="auto"/>
          </w:tcPr>
          <w:p w14:paraId="27905D1A" w14:textId="77777777" w:rsidR="00D83D70" w:rsidRPr="00760FCA" w:rsidRDefault="00D83D70" w:rsidP="005E29FF">
            <w:pPr>
              <w:spacing w:before="120" w:line="360" w:lineRule="exact"/>
              <w:jc w:val="both"/>
              <w:rPr>
                <w:b/>
                <w:bCs/>
                <w:sz w:val="18"/>
                <w:szCs w:val="18"/>
                <w:lang w:val="vi-VN"/>
              </w:rPr>
            </w:pPr>
          </w:p>
        </w:tc>
        <w:tc>
          <w:tcPr>
            <w:tcW w:w="271" w:type="dxa"/>
            <w:shd w:val="clear" w:color="auto" w:fill="auto"/>
          </w:tcPr>
          <w:p w14:paraId="685078D9"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723904D4" w14:textId="77777777" w:rsidR="00D83D70" w:rsidRPr="00760FCA" w:rsidRDefault="00D83D70" w:rsidP="005E29FF">
            <w:pPr>
              <w:spacing w:before="120" w:line="360" w:lineRule="exact"/>
              <w:jc w:val="both"/>
              <w:rPr>
                <w:b/>
                <w:bCs/>
                <w:sz w:val="18"/>
                <w:szCs w:val="18"/>
                <w:lang w:val="vi-VN"/>
              </w:rPr>
            </w:pPr>
          </w:p>
        </w:tc>
        <w:tc>
          <w:tcPr>
            <w:tcW w:w="418" w:type="dxa"/>
            <w:shd w:val="clear" w:color="auto" w:fill="auto"/>
          </w:tcPr>
          <w:p w14:paraId="107B3DB8" w14:textId="77777777" w:rsidR="00D83D70" w:rsidRPr="00760FCA" w:rsidRDefault="00D83D70" w:rsidP="005E29FF">
            <w:pPr>
              <w:spacing w:before="120" w:line="360" w:lineRule="exact"/>
              <w:jc w:val="both"/>
              <w:rPr>
                <w:b/>
                <w:bCs/>
                <w:sz w:val="18"/>
                <w:szCs w:val="18"/>
                <w:lang w:val="vi-VN"/>
              </w:rPr>
            </w:pPr>
          </w:p>
        </w:tc>
        <w:tc>
          <w:tcPr>
            <w:tcW w:w="439" w:type="dxa"/>
            <w:shd w:val="clear" w:color="auto" w:fill="auto"/>
          </w:tcPr>
          <w:p w14:paraId="62FB6354"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39" w:type="dxa"/>
            <w:shd w:val="clear" w:color="auto" w:fill="auto"/>
          </w:tcPr>
          <w:p w14:paraId="611E8327"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41" w:type="dxa"/>
            <w:shd w:val="clear" w:color="auto" w:fill="auto"/>
          </w:tcPr>
          <w:p w14:paraId="6A9A4FC0"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53" w:type="dxa"/>
            <w:shd w:val="clear" w:color="auto" w:fill="auto"/>
          </w:tcPr>
          <w:p w14:paraId="3CF257C2"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381D939B"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61B46AE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61756E8A" w14:textId="77777777" w:rsidR="00D83D70" w:rsidRPr="00760FCA" w:rsidRDefault="00D83D70" w:rsidP="005E29FF">
            <w:pPr>
              <w:spacing w:before="120" w:line="360" w:lineRule="exact"/>
              <w:jc w:val="both"/>
              <w:rPr>
                <w:b/>
                <w:bCs/>
                <w:sz w:val="18"/>
                <w:szCs w:val="18"/>
                <w:lang w:val="vi-VN"/>
              </w:rPr>
            </w:pPr>
          </w:p>
        </w:tc>
        <w:tc>
          <w:tcPr>
            <w:tcW w:w="518" w:type="dxa"/>
            <w:shd w:val="clear" w:color="auto" w:fill="auto"/>
          </w:tcPr>
          <w:p w14:paraId="711E896F" w14:textId="77777777" w:rsidR="00D83D70" w:rsidRPr="00760FCA" w:rsidRDefault="00D83D70" w:rsidP="005E29FF">
            <w:pPr>
              <w:spacing w:before="120" w:line="360" w:lineRule="exact"/>
              <w:jc w:val="both"/>
              <w:rPr>
                <w:b/>
                <w:bCs/>
                <w:sz w:val="18"/>
                <w:szCs w:val="18"/>
                <w:lang w:val="vi-VN"/>
              </w:rPr>
            </w:pPr>
          </w:p>
        </w:tc>
        <w:tc>
          <w:tcPr>
            <w:tcW w:w="516" w:type="dxa"/>
            <w:shd w:val="clear" w:color="auto" w:fill="auto"/>
          </w:tcPr>
          <w:p w14:paraId="3B8B5758" w14:textId="77777777" w:rsidR="00D83D70" w:rsidRPr="00760FCA" w:rsidRDefault="00D83D70" w:rsidP="005E29FF">
            <w:pPr>
              <w:spacing w:before="120" w:line="360" w:lineRule="exact"/>
              <w:jc w:val="both"/>
              <w:rPr>
                <w:b/>
                <w:bCs/>
                <w:sz w:val="18"/>
                <w:szCs w:val="18"/>
                <w:lang w:val="vi-VN"/>
              </w:rPr>
            </w:pPr>
          </w:p>
        </w:tc>
        <w:tc>
          <w:tcPr>
            <w:tcW w:w="518" w:type="dxa"/>
            <w:shd w:val="clear" w:color="auto" w:fill="auto"/>
          </w:tcPr>
          <w:p w14:paraId="6BA293B9"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570A085B" w14:textId="77777777" w:rsidR="00D83D70" w:rsidRPr="00760FCA" w:rsidRDefault="00D83D70" w:rsidP="005E29FF">
            <w:pPr>
              <w:spacing w:before="120" w:line="360" w:lineRule="exact"/>
              <w:jc w:val="both"/>
              <w:rPr>
                <w:b/>
                <w:bCs/>
                <w:sz w:val="18"/>
                <w:szCs w:val="18"/>
                <w:lang w:val="vi-VN"/>
              </w:rPr>
            </w:pPr>
          </w:p>
        </w:tc>
        <w:tc>
          <w:tcPr>
            <w:tcW w:w="517" w:type="dxa"/>
            <w:shd w:val="clear" w:color="auto" w:fill="auto"/>
          </w:tcPr>
          <w:p w14:paraId="36EF777B" w14:textId="77777777" w:rsidR="00D83D70" w:rsidRPr="00760FCA" w:rsidRDefault="00D83D70" w:rsidP="005E29FF">
            <w:pPr>
              <w:spacing w:before="120" w:line="360" w:lineRule="exact"/>
              <w:jc w:val="both"/>
              <w:rPr>
                <w:b/>
                <w:bCs/>
                <w:sz w:val="18"/>
                <w:szCs w:val="18"/>
                <w:lang w:val="vi-VN"/>
              </w:rPr>
            </w:pPr>
          </w:p>
        </w:tc>
        <w:tc>
          <w:tcPr>
            <w:tcW w:w="515" w:type="dxa"/>
            <w:shd w:val="clear" w:color="auto" w:fill="auto"/>
          </w:tcPr>
          <w:p w14:paraId="1BC77D28"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4F192858"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132D9662"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1</w:t>
            </w:r>
          </w:p>
        </w:tc>
        <w:tc>
          <w:tcPr>
            <w:tcW w:w="374" w:type="dxa"/>
            <w:shd w:val="clear" w:color="auto" w:fill="auto"/>
          </w:tcPr>
          <w:p w14:paraId="56EEDBFB" w14:textId="77777777" w:rsidR="00D83D70" w:rsidRPr="00760FCA" w:rsidRDefault="00D83D70" w:rsidP="005E29FF">
            <w:pPr>
              <w:spacing w:before="120" w:line="360" w:lineRule="exact"/>
              <w:jc w:val="both"/>
              <w:rPr>
                <w:b/>
                <w:bCs/>
                <w:sz w:val="18"/>
                <w:szCs w:val="18"/>
                <w:lang w:val="en-GB"/>
              </w:rPr>
            </w:pPr>
            <w:r w:rsidRPr="00760FCA">
              <w:rPr>
                <w:b/>
                <w:bCs/>
                <w:sz w:val="18"/>
                <w:szCs w:val="18"/>
                <w:lang w:val="vi-VN"/>
              </w:rPr>
              <w:t>2</w:t>
            </w:r>
          </w:p>
        </w:tc>
        <w:tc>
          <w:tcPr>
            <w:tcW w:w="448" w:type="dxa"/>
            <w:shd w:val="clear" w:color="auto" w:fill="auto"/>
          </w:tcPr>
          <w:p w14:paraId="247A16B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35" w:type="dxa"/>
            <w:shd w:val="clear" w:color="auto" w:fill="auto"/>
          </w:tcPr>
          <w:p w14:paraId="7AC6E902"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3BE5F334"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7FAFE6E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1A3B3EE3" w14:textId="77777777" w:rsidR="00D83D70" w:rsidRPr="00760FCA" w:rsidRDefault="00D83D70" w:rsidP="005E29FF">
            <w:pPr>
              <w:spacing w:before="120" w:line="360" w:lineRule="exact"/>
              <w:jc w:val="both"/>
              <w:rPr>
                <w:b/>
                <w:bCs/>
                <w:sz w:val="18"/>
                <w:szCs w:val="18"/>
                <w:lang w:val="en-GB"/>
              </w:rPr>
            </w:pPr>
          </w:p>
        </w:tc>
      </w:tr>
      <w:tr w:rsidR="00D83D70" w:rsidRPr="00760FCA" w14:paraId="5B1401A2" w14:textId="77777777" w:rsidTr="008E556A">
        <w:trPr>
          <w:gridAfter w:val="1"/>
          <w:wAfter w:w="65" w:type="dxa"/>
        </w:trPr>
        <w:tc>
          <w:tcPr>
            <w:tcW w:w="704" w:type="dxa"/>
            <w:shd w:val="clear" w:color="auto" w:fill="auto"/>
          </w:tcPr>
          <w:p w14:paraId="00D9A105" w14:textId="77777777" w:rsidR="00D83D70" w:rsidRPr="000100CC" w:rsidRDefault="00D83D70" w:rsidP="005E29FF">
            <w:pPr>
              <w:spacing w:before="120" w:line="360" w:lineRule="exact"/>
              <w:jc w:val="both"/>
              <w:rPr>
                <w:b/>
                <w:bCs/>
                <w:sz w:val="18"/>
                <w:szCs w:val="18"/>
                <w:lang w:val="vi-VN"/>
              </w:rPr>
            </w:pPr>
            <w:r>
              <w:rPr>
                <w:b/>
                <w:bCs/>
                <w:sz w:val="18"/>
                <w:szCs w:val="18"/>
                <w:lang w:val="vi-VN"/>
              </w:rPr>
              <w:t>58</w:t>
            </w:r>
          </w:p>
        </w:tc>
        <w:tc>
          <w:tcPr>
            <w:tcW w:w="851" w:type="dxa"/>
            <w:shd w:val="clear" w:color="auto" w:fill="auto"/>
          </w:tcPr>
          <w:p w14:paraId="3802FBAF" w14:textId="43866F05" w:rsidR="00D83D70" w:rsidRPr="00760FCA" w:rsidRDefault="00950362" w:rsidP="005E29FF">
            <w:pPr>
              <w:spacing w:before="120" w:line="360" w:lineRule="exact"/>
              <w:jc w:val="both"/>
              <w:rPr>
                <w:b/>
                <w:bCs/>
                <w:sz w:val="18"/>
                <w:szCs w:val="18"/>
                <w:lang w:val="en-GB"/>
              </w:rPr>
            </w:pPr>
            <w:r>
              <w:rPr>
                <w:b/>
                <w:bCs/>
                <w:sz w:val="18"/>
                <w:szCs w:val="18"/>
                <w:lang w:val="en-GB"/>
              </w:rPr>
              <w:t>FLA7048</w:t>
            </w:r>
          </w:p>
        </w:tc>
        <w:tc>
          <w:tcPr>
            <w:tcW w:w="550" w:type="dxa"/>
            <w:shd w:val="clear" w:color="auto" w:fill="auto"/>
            <w:vAlign w:val="center"/>
          </w:tcPr>
          <w:p w14:paraId="657E2B42" w14:textId="77777777" w:rsidR="00D83D70" w:rsidRPr="00760FCA" w:rsidRDefault="00D83D70" w:rsidP="005E29FF">
            <w:pPr>
              <w:spacing w:line="312" w:lineRule="auto"/>
              <w:jc w:val="both"/>
              <w:rPr>
                <w:sz w:val="18"/>
                <w:szCs w:val="18"/>
              </w:rPr>
            </w:pPr>
            <w:proofErr w:type="spellStart"/>
            <w:r w:rsidRPr="00760FCA">
              <w:rPr>
                <w:sz w:val="18"/>
                <w:szCs w:val="18"/>
              </w:rPr>
              <w:t>Kiểm</w:t>
            </w:r>
            <w:proofErr w:type="spellEnd"/>
            <w:r w:rsidRPr="00760FCA">
              <w:rPr>
                <w:sz w:val="18"/>
                <w:szCs w:val="18"/>
              </w:rPr>
              <w:t xml:space="preserve"> </w:t>
            </w:r>
            <w:proofErr w:type="spellStart"/>
            <w:r w:rsidRPr="00760FCA">
              <w:rPr>
                <w:sz w:val="18"/>
                <w:szCs w:val="18"/>
              </w:rPr>
              <w:t>tra</w:t>
            </w:r>
            <w:proofErr w:type="spellEnd"/>
            <w:r w:rsidRPr="00760FCA">
              <w:rPr>
                <w:sz w:val="18"/>
                <w:szCs w:val="18"/>
              </w:rPr>
              <w:t xml:space="preserve">, </w:t>
            </w:r>
            <w:proofErr w:type="spellStart"/>
            <w:r w:rsidRPr="00760FCA">
              <w:rPr>
                <w:sz w:val="18"/>
                <w:szCs w:val="18"/>
              </w:rPr>
              <w:t>đánh</w:t>
            </w:r>
            <w:proofErr w:type="spellEnd"/>
            <w:r w:rsidRPr="00760FCA">
              <w:rPr>
                <w:sz w:val="18"/>
                <w:szCs w:val="18"/>
              </w:rPr>
              <w:t xml:space="preserve"> </w:t>
            </w:r>
            <w:proofErr w:type="spellStart"/>
            <w:r w:rsidRPr="00760FCA">
              <w:rPr>
                <w:sz w:val="18"/>
                <w:szCs w:val="18"/>
              </w:rPr>
              <w:t>giá</w:t>
            </w:r>
            <w:proofErr w:type="spellEnd"/>
            <w:r w:rsidRPr="00760FCA">
              <w:rPr>
                <w:sz w:val="18"/>
                <w:szCs w:val="18"/>
              </w:rPr>
              <w:t xml:space="preserve"> </w:t>
            </w:r>
            <w:proofErr w:type="spellStart"/>
            <w:r w:rsidRPr="00760FCA">
              <w:rPr>
                <w:sz w:val="18"/>
                <w:szCs w:val="18"/>
              </w:rPr>
              <w:t>trong</w:t>
            </w:r>
            <w:proofErr w:type="spellEnd"/>
            <w:r w:rsidRPr="00760FCA">
              <w:rPr>
                <w:sz w:val="18"/>
                <w:szCs w:val="18"/>
              </w:rPr>
              <w:t xml:space="preserve"> </w:t>
            </w:r>
            <w:proofErr w:type="spellStart"/>
            <w:r w:rsidRPr="00760FCA">
              <w:rPr>
                <w:sz w:val="18"/>
                <w:szCs w:val="18"/>
              </w:rPr>
              <w:t>giảng</w:t>
            </w:r>
            <w:proofErr w:type="spellEnd"/>
            <w:r w:rsidRPr="00760FCA">
              <w:rPr>
                <w:sz w:val="18"/>
                <w:szCs w:val="18"/>
              </w:rPr>
              <w:t xml:space="preserve"> </w:t>
            </w:r>
            <w:proofErr w:type="spellStart"/>
            <w:r w:rsidRPr="00760FCA">
              <w:rPr>
                <w:sz w:val="18"/>
                <w:szCs w:val="18"/>
              </w:rPr>
              <w:t>dạy</w:t>
            </w:r>
            <w:proofErr w:type="spellEnd"/>
            <w:r w:rsidRPr="00760FCA">
              <w:rPr>
                <w:sz w:val="18"/>
                <w:szCs w:val="18"/>
              </w:rPr>
              <w:t xml:space="preserve"> </w:t>
            </w:r>
            <w:proofErr w:type="spellStart"/>
            <w:r w:rsidRPr="00760FCA">
              <w:rPr>
                <w:sz w:val="18"/>
                <w:szCs w:val="18"/>
              </w:rPr>
              <w:t>tiếng</w:t>
            </w:r>
            <w:proofErr w:type="spellEnd"/>
            <w:r w:rsidRPr="00760FCA">
              <w:rPr>
                <w:sz w:val="18"/>
                <w:szCs w:val="18"/>
              </w:rPr>
              <w:t xml:space="preserve"> Anh </w:t>
            </w:r>
          </w:p>
        </w:tc>
        <w:tc>
          <w:tcPr>
            <w:tcW w:w="337" w:type="dxa"/>
            <w:shd w:val="clear" w:color="auto" w:fill="auto"/>
          </w:tcPr>
          <w:p w14:paraId="344E819B" w14:textId="77777777" w:rsidR="00D83D70" w:rsidRPr="00760FCA" w:rsidRDefault="00D83D70" w:rsidP="005E29FF">
            <w:pPr>
              <w:spacing w:before="120" w:line="360" w:lineRule="exact"/>
              <w:jc w:val="both"/>
              <w:rPr>
                <w:b/>
                <w:bCs/>
                <w:sz w:val="18"/>
                <w:szCs w:val="18"/>
                <w:lang w:val="en-GB"/>
              </w:rPr>
            </w:pPr>
          </w:p>
        </w:tc>
        <w:tc>
          <w:tcPr>
            <w:tcW w:w="431" w:type="dxa"/>
            <w:shd w:val="clear" w:color="auto" w:fill="auto"/>
          </w:tcPr>
          <w:p w14:paraId="42CEF019" w14:textId="77777777" w:rsidR="00D83D70" w:rsidRPr="00760FCA" w:rsidRDefault="00D83D70" w:rsidP="005E29FF">
            <w:pPr>
              <w:spacing w:before="120" w:line="360" w:lineRule="exact"/>
              <w:jc w:val="both"/>
              <w:rPr>
                <w:b/>
                <w:bCs/>
                <w:sz w:val="18"/>
                <w:szCs w:val="18"/>
                <w:lang w:val="en-GB"/>
              </w:rPr>
            </w:pPr>
          </w:p>
        </w:tc>
        <w:tc>
          <w:tcPr>
            <w:tcW w:w="335" w:type="dxa"/>
            <w:shd w:val="clear" w:color="auto" w:fill="auto"/>
          </w:tcPr>
          <w:p w14:paraId="17DDD24A" w14:textId="77777777" w:rsidR="00D83D70" w:rsidRPr="00760FCA" w:rsidRDefault="00D83D70" w:rsidP="005E29FF">
            <w:pPr>
              <w:spacing w:before="120" w:line="360" w:lineRule="exact"/>
              <w:jc w:val="both"/>
              <w:rPr>
                <w:b/>
                <w:bCs/>
                <w:sz w:val="18"/>
                <w:szCs w:val="18"/>
                <w:lang w:val="en-GB"/>
              </w:rPr>
            </w:pPr>
          </w:p>
        </w:tc>
        <w:tc>
          <w:tcPr>
            <w:tcW w:w="427" w:type="dxa"/>
            <w:shd w:val="clear" w:color="auto" w:fill="auto"/>
          </w:tcPr>
          <w:p w14:paraId="33D9273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431" w:type="dxa"/>
            <w:shd w:val="clear" w:color="auto" w:fill="auto"/>
          </w:tcPr>
          <w:p w14:paraId="2CC33E8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39" w:type="dxa"/>
            <w:shd w:val="clear" w:color="auto" w:fill="auto"/>
          </w:tcPr>
          <w:p w14:paraId="5941B18E"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5" w:type="dxa"/>
            <w:shd w:val="clear" w:color="auto" w:fill="auto"/>
          </w:tcPr>
          <w:p w14:paraId="4845747E" w14:textId="77777777" w:rsidR="00D83D70" w:rsidRPr="00760FCA" w:rsidRDefault="00D83D70" w:rsidP="005E29FF">
            <w:pPr>
              <w:spacing w:before="120" w:line="360" w:lineRule="exact"/>
              <w:jc w:val="both"/>
              <w:rPr>
                <w:b/>
                <w:bCs/>
                <w:sz w:val="18"/>
                <w:szCs w:val="18"/>
                <w:lang w:val="en-GB"/>
              </w:rPr>
            </w:pPr>
          </w:p>
        </w:tc>
        <w:tc>
          <w:tcPr>
            <w:tcW w:w="342" w:type="dxa"/>
            <w:shd w:val="clear" w:color="auto" w:fill="auto"/>
          </w:tcPr>
          <w:p w14:paraId="2B92F2CC"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6" w:type="dxa"/>
            <w:shd w:val="clear" w:color="auto" w:fill="auto"/>
          </w:tcPr>
          <w:p w14:paraId="3F793A9A"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78" w:type="dxa"/>
            <w:shd w:val="clear" w:color="auto" w:fill="auto"/>
          </w:tcPr>
          <w:p w14:paraId="28C9EC2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271" w:type="dxa"/>
            <w:shd w:val="clear" w:color="auto" w:fill="auto"/>
          </w:tcPr>
          <w:p w14:paraId="65757593" w14:textId="77777777" w:rsidR="00D83D70" w:rsidRPr="00760FCA" w:rsidRDefault="00D83D70" w:rsidP="005E29FF">
            <w:pPr>
              <w:spacing w:before="120" w:line="360" w:lineRule="exact"/>
              <w:jc w:val="both"/>
              <w:rPr>
                <w:b/>
                <w:bCs/>
                <w:sz w:val="18"/>
                <w:szCs w:val="18"/>
                <w:lang w:val="en-GB"/>
              </w:rPr>
            </w:pPr>
          </w:p>
        </w:tc>
        <w:tc>
          <w:tcPr>
            <w:tcW w:w="354" w:type="dxa"/>
            <w:shd w:val="clear" w:color="auto" w:fill="auto"/>
          </w:tcPr>
          <w:p w14:paraId="662C6756"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18" w:type="dxa"/>
            <w:shd w:val="clear" w:color="auto" w:fill="auto"/>
          </w:tcPr>
          <w:p w14:paraId="50852D67"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439" w:type="dxa"/>
            <w:shd w:val="clear" w:color="auto" w:fill="auto"/>
          </w:tcPr>
          <w:p w14:paraId="202B961F" w14:textId="77777777" w:rsidR="00D83D70" w:rsidRPr="00760FCA" w:rsidRDefault="00D83D70" w:rsidP="005E29FF">
            <w:pPr>
              <w:spacing w:before="120" w:line="360" w:lineRule="exact"/>
              <w:jc w:val="both"/>
              <w:rPr>
                <w:b/>
                <w:bCs/>
                <w:sz w:val="18"/>
                <w:szCs w:val="18"/>
                <w:lang w:val="en-GB"/>
              </w:rPr>
            </w:pPr>
          </w:p>
        </w:tc>
        <w:tc>
          <w:tcPr>
            <w:tcW w:w="439" w:type="dxa"/>
            <w:shd w:val="clear" w:color="auto" w:fill="auto"/>
          </w:tcPr>
          <w:p w14:paraId="432AE499"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F90AA68"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3</w:t>
            </w:r>
          </w:p>
        </w:tc>
        <w:tc>
          <w:tcPr>
            <w:tcW w:w="353" w:type="dxa"/>
            <w:shd w:val="clear" w:color="auto" w:fill="auto"/>
          </w:tcPr>
          <w:p w14:paraId="4BE6360A"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59B40ACD" w14:textId="77777777" w:rsidR="00D83D70" w:rsidRPr="00760FCA" w:rsidRDefault="00D83D70" w:rsidP="005E29FF">
            <w:pPr>
              <w:spacing w:before="120" w:line="360" w:lineRule="exact"/>
              <w:jc w:val="both"/>
              <w:rPr>
                <w:b/>
                <w:bCs/>
                <w:sz w:val="18"/>
                <w:szCs w:val="18"/>
                <w:lang w:val="en-GB"/>
              </w:rPr>
            </w:pPr>
          </w:p>
        </w:tc>
        <w:tc>
          <w:tcPr>
            <w:tcW w:w="438" w:type="dxa"/>
            <w:shd w:val="clear" w:color="auto" w:fill="auto"/>
          </w:tcPr>
          <w:p w14:paraId="6B0F4D43" w14:textId="77777777" w:rsidR="00D83D70" w:rsidRPr="00760FCA" w:rsidRDefault="00D83D70" w:rsidP="005E29FF">
            <w:pPr>
              <w:spacing w:before="120" w:line="360" w:lineRule="exact"/>
              <w:jc w:val="both"/>
              <w:rPr>
                <w:b/>
                <w:bCs/>
                <w:sz w:val="18"/>
                <w:szCs w:val="18"/>
                <w:lang w:val="en-GB"/>
              </w:rPr>
            </w:pPr>
          </w:p>
        </w:tc>
        <w:tc>
          <w:tcPr>
            <w:tcW w:w="441" w:type="dxa"/>
            <w:shd w:val="clear" w:color="auto" w:fill="auto"/>
          </w:tcPr>
          <w:p w14:paraId="4513E7A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518" w:type="dxa"/>
            <w:shd w:val="clear" w:color="auto" w:fill="auto"/>
          </w:tcPr>
          <w:p w14:paraId="27AB6D5B"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6" w:type="dxa"/>
            <w:shd w:val="clear" w:color="auto" w:fill="auto"/>
          </w:tcPr>
          <w:p w14:paraId="768EF48D"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518" w:type="dxa"/>
            <w:shd w:val="clear" w:color="auto" w:fill="auto"/>
          </w:tcPr>
          <w:p w14:paraId="6548C3C6"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338B7B3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2</w:t>
            </w:r>
          </w:p>
        </w:tc>
        <w:tc>
          <w:tcPr>
            <w:tcW w:w="517" w:type="dxa"/>
            <w:shd w:val="clear" w:color="auto" w:fill="auto"/>
          </w:tcPr>
          <w:p w14:paraId="0901CEBC" w14:textId="77777777" w:rsidR="00D83D70" w:rsidRPr="00760FCA" w:rsidRDefault="00D83D70" w:rsidP="005E29FF">
            <w:pPr>
              <w:spacing w:before="120" w:line="360" w:lineRule="exact"/>
              <w:jc w:val="both"/>
              <w:rPr>
                <w:b/>
                <w:bCs/>
                <w:sz w:val="18"/>
                <w:szCs w:val="18"/>
                <w:lang w:val="en-GB"/>
              </w:rPr>
            </w:pPr>
          </w:p>
        </w:tc>
        <w:tc>
          <w:tcPr>
            <w:tcW w:w="515" w:type="dxa"/>
            <w:shd w:val="clear" w:color="auto" w:fill="auto"/>
          </w:tcPr>
          <w:p w14:paraId="2564C429" w14:textId="77777777" w:rsidR="00D83D70" w:rsidRPr="00760FCA" w:rsidRDefault="00D83D70" w:rsidP="005E29FF">
            <w:pPr>
              <w:spacing w:before="120" w:line="360" w:lineRule="exact"/>
              <w:jc w:val="both"/>
              <w:rPr>
                <w:b/>
                <w:bCs/>
                <w:sz w:val="18"/>
                <w:szCs w:val="18"/>
                <w:lang w:val="en-GB"/>
              </w:rPr>
            </w:pPr>
          </w:p>
        </w:tc>
        <w:tc>
          <w:tcPr>
            <w:tcW w:w="236" w:type="dxa"/>
            <w:shd w:val="clear" w:color="auto" w:fill="auto"/>
          </w:tcPr>
          <w:p w14:paraId="25C625C6"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3DA3DE58" w14:textId="77777777" w:rsidR="00D83D70" w:rsidRPr="00760FCA" w:rsidRDefault="00D83D70" w:rsidP="005E29FF">
            <w:pPr>
              <w:spacing w:before="120" w:line="360" w:lineRule="exact"/>
              <w:jc w:val="both"/>
              <w:rPr>
                <w:b/>
                <w:bCs/>
                <w:sz w:val="18"/>
                <w:szCs w:val="18"/>
                <w:lang w:val="en-GB"/>
              </w:rPr>
            </w:pPr>
          </w:p>
        </w:tc>
        <w:tc>
          <w:tcPr>
            <w:tcW w:w="374" w:type="dxa"/>
            <w:shd w:val="clear" w:color="auto" w:fill="auto"/>
          </w:tcPr>
          <w:p w14:paraId="52959F66"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5110E631"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335" w:type="dxa"/>
            <w:shd w:val="clear" w:color="auto" w:fill="auto"/>
          </w:tcPr>
          <w:p w14:paraId="105BD359" w14:textId="77777777" w:rsidR="00D83D70" w:rsidRPr="00760FCA" w:rsidRDefault="00D83D70" w:rsidP="005E29FF">
            <w:pPr>
              <w:spacing w:before="120" w:line="360" w:lineRule="exact"/>
              <w:jc w:val="both"/>
              <w:rPr>
                <w:b/>
                <w:bCs/>
                <w:sz w:val="18"/>
                <w:szCs w:val="18"/>
                <w:lang w:val="en-GB"/>
              </w:rPr>
            </w:pPr>
          </w:p>
        </w:tc>
        <w:tc>
          <w:tcPr>
            <w:tcW w:w="448" w:type="dxa"/>
            <w:gridSpan w:val="2"/>
            <w:shd w:val="clear" w:color="auto" w:fill="auto"/>
          </w:tcPr>
          <w:p w14:paraId="2DC7C63D" w14:textId="77777777" w:rsidR="00D83D70" w:rsidRPr="00760FCA" w:rsidRDefault="00D83D70" w:rsidP="005E29FF">
            <w:pPr>
              <w:spacing w:before="120" w:line="360" w:lineRule="exact"/>
              <w:jc w:val="both"/>
              <w:rPr>
                <w:b/>
                <w:bCs/>
                <w:sz w:val="18"/>
                <w:szCs w:val="18"/>
                <w:lang w:val="en-GB"/>
              </w:rPr>
            </w:pPr>
          </w:p>
        </w:tc>
        <w:tc>
          <w:tcPr>
            <w:tcW w:w="448" w:type="dxa"/>
            <w:shd w:val="clear" w:color="auto" w:fill="auto"/>
          </w:tcPr>
          <w:p w14:paraId="640CE1E2" w14:textId="77777777" w:rsidR="00D83D70" w:rsidRPr="00760FCA" w:rsidRDefault="00D83D70" w:rsidP="005E29FF">
            <w:pPr>
              <w:spacing w:before="120" w:line="360" w:lineRule="exact"/>
              <w:jc w:val="both"/>
              <w:rPr>
                <w:b/>
                <w:bCs/>
                <w:sz w:val="18"/>
                <w:szCs w:val="18"/>
                <w:lang w:val="vi-VN"/>
              </w:rPr>
            </w:pPr>
            <w:r w:rsidRPr="00760FCA">
              <w:rPr>
                <w:b/>
                <w:bCs/>
                <w:sz w:val="18"/>
                <w:szCs w:val="18"/>
                <w:lang w:val="vi-VN"/>
              </w:rPr>
              <w:t>1</w:t>
            </w:r>
          </w:p>
        </w:tc>
        <w:tc>
          <w:tcPr>
            <w:tcW w:w="236" w:type="dxa"/>
            <w:shd w:val="clear" w:color="auto" w:fill="auto"/>
          </w:tcPr>
          <w:p w14:paraId="5D427F21" w14:textId="77777777" w:rsidR="00D83D70" w:rsidRPr="00760FCA" w:rsidRDefault="00D83D70" w:rsidP="005E29FF">
            <w:pPr>
              <w:spacing w:before="120" w:line="360" w:lineRule="exact"/>
              <w:jc w:val="both"/>
              <w:rPr>
                <w:b/>
                <w:bCs/>
                <w:sz w:val="18"/>
                <w:szCs w:val="18"/>
                <w:lang w:val="en-GB"/>
              </w:rPr>
            </w:pPr>
          </w:p>
        </w:tc>
      </w:tr>
    </w:tbl>
    <w:p w14:paraId="2BD824D1" w14:textId="77777777" w:rsidR="009219E6" w:rsidRDefault="009219E6" w:rsidP="006E466E">
      <w:pPr>
        <w:pStyle w:val="ThnVnban"/>
        <w:spacing w:before="90"/>
        <w:ind w:left="1666" w:right="680" w:hanging="567"/>
        <w:rPr>
          <w:rFonts w:ascii="Times New Roman" w:hAnsi="Times New Roman"/>
          <w:b/>
          <w:sz w:val="24"/>
          <w:szCs w:val="24"/>
          <w:lang w:val="vi-VN"/>
        </w:rPr>
      </w:pPr>
    </w:p>
    <w:p w14:paraId="2251E5B1" w14:textId="227CE133" w:rsidR="006E466E" w:rsidRPr="004731D2" w:rsidRDefault="006E466E" w:rsidP="006E466E">
      <w:pPr>
        <w:pStyle w:val="ThnVnban"/>
        <w:spacing w:before="90"/>
        <w:ind w:left="1666" w:right="680" w:hanging="567"/>
        <w:rPr>
          <w:rFonts w:ascii="Times New Roman" w:hAnsi="Times New Roman"/>
          <w:spacing w:val="-57"/>
          <w:sz w:val="24"/>
          <w:szCs w:val="24"/>
          <w:lang w:val="vi-VN"/>
        </w:rPr>
      </w:pPr>
      <w:r w:rsidRPr="004731D2">
        <w:rPr>
          <w:rFonts w:ascii="Times New Roman" w:hAnsi="Times New Roman"/>
          <w:b/>
          <w:sz w:val="24"/>
          <w:szCs w:val="24"/>
          <w:lang w:val="vi-VN"/>
        </w:rPr>
        <w:t>Ghi chú:</w:t>
      </w:r>
      <w:r w:rsidRPr="004731D2">
        <w:rPr>
          <w:rFonts w:ascii="Times New Roman" w:hAnsi="Times New Roman"/>
          <w:b/>
          <w:spacing w:val="1"/>
          <w:sz w:val="24"/>
          <w:szCs w:val="24"/>
          <w:lang w:val="vi-VN"/>
        </w:rPr>
        <w:t xml:space="preserve"> </w:t>
      </w:r>
      <w:r w:rsidRPr="004731D2">
        <w:rPr>
          <w:rFonts w:ascii="Times New Roman" w:hAnsi="Times New Roman"/>
          <w:sz w:val="24"/>
          <w:szCs w:val="24"/>
          <w:lang w:val="vi-VN"/>
        </w:rPr>
        <w:t>Mức độ đóng góp của các học phần với chuẩn đầu ra được qui ước như sau:</w:t>
      </w:r>
      <w:r w:rsidRPr="004731D2">
        <w:rPr>
          <w:rFonts w:ascii="Times New Roman" w:hAnsi="Times New Roman"/>
          <w:spacing w:val="-57"/>
          <w:sz w:val="24"/>
          <w:szCs w:val="24"/>
          <w:lang w:val="vi-VN"/>
        </w:rPr>
        <w:t xml:space="preserve"> </w:t>
      </w:r>
    </w:p>
    <w:p w14:paraId="3AE56CCD" w14:textId="77777777" w:rsidR="006E466E" w:rsidRPr="004731D2" w:rsidRDefault="006E466E" w:rsidP="006E466E">
      <w:pPr>
        <w:pStyle w:val="ThnVnban"/>
        <w:spacing w:before="90"/>
        <w:ind w:left="1418" w:right="5641"/>
        <w:rPr>
          <w:rFonts w:ascii="Times New Roman" w:hAnsi="Times New Roman"/>
          <w:sz w:val="24"/>
          <w:szCs w:val="24"/>
          <w:lang w:val="vi-VN"/>
        </w:rPr>
      </w:pPr>
      <w:r w:rsidRPr="004731D2">
        <w:rPr>
          <w:rFonts w:ascii="Times New Roman" w:hAnsi="Times New Roman"/>
          <w:sz w:val="24"/>
          <w:szCs w:val="24"/>
          <w:lang w:val="vi-VN"/>
        </w:rPr>
        <w:t>1</w:t>
      </w:r>
      <w:r w:rsidRPr="004731D2">
        <w:rPr>
          <w:rFonts w:ascii="Times New Roman" w:hAnsi="Times New Roman"/>
          <w:spacing w:val="-1"/>
          <w:sz w:val="24"/>
          <w:szCs w:val="24"/>
          <w:lang w:val="vi-VN"/>
        </w:rPr>
        <w:t xml:space="preserve"> </w:t>
      </w:r>
      <w:r w:rsidRPr="004731D2">
        <w:rPr>
          <w:rFonts w:ascii="Times New Roman" w:hAnsi="Times New Roman"/>
          <w:sz w:val="24"/>
          <w:szCs w:val="24"/>
          <w:lang w:val="vi-VN"/>
        </w:rPr>
        <w:t>=</w:t>
      </w:r>
      <w:r w:rsidRPr="004731D2">
        <w:rPr>
          <w:rFonts w:ascii="Times New Roman" w:hAnsi="Times New Roman"/>
          <w:spacing w:val="-1"/>
          <w:sz w:val="24"/>
          <w:szCs w:val="24"/>
          <w:lang w:val="vi-VN"/>
        </w:rPr>
        <w:t xml:space="preserve"> </w:t>
      </w:r>
      <w:r w:rsidRPr="004731D2">
        <w:rPr>
          <w:rFonts w:ascii="Times New Roman" w:hAnsi="Times New Roman"/>
          <w:sz w:val="24"/>
          <w:szCs w:val="24"/>
          <w:lang w:val="vi-VN"/>
        </w:rPr>
        <w:t>đóng góp mức</w:t>
      </w:r>
      <w:r w:rsidRPr="004731D2">
        <w:rPr>
          <w:rFonts w:ascii="Times New Roman" w:hAnsi="Times New Roman"/>
          <w:spacing w:val="-1"/>
          <w:sz w:val="24"/>
          <w:szCs w:val="24"/>
          <w:lang w:val="vi-VN"/>
        </w:rPr>
        <w:t xml:space="preserve"> </w:t>
      </w:r>
      <w:r w:rsidRPr="004731D2">
        <w:rPr>
          <w:rFonts w:ascii="Times New Roman" w:hAnsi="Times New Roman"/>
          <w:sz w:val="24"/>
          <w:szCs w:val="24"/>
          <w:lang w:val="vi-VN"/>
        </w:rPr>
        <w:t>thấp</w:t>
      </w:r>
    </w:p>
    <w:p w14:paraId="0E8BD97B" w14:textId="77777777" w:rsidR="006E466E" w:rsidRPr="004731D2" w:rsidRDefault="006E466E" w:rsidP="006E466E">
      <w:pPr>
        <w:pStyle w:val="ThnVnban"/>
        <w:ind w:left="1418" w:right="5641"/>
        <w:rPr>
          <w:rFonts w:ascii="Times New Roman" w:hAnsi="Times New Roman"/>
          <w:spacing w:val="-57"/>
          <w:sz w:val="24"/>
          <w:szCs w:val="24"/>
          <w:lang w:val="vi-VN"/>
        </w:rPr>
      </w:pPr>
      <w:r w:rsidRPr="004731D2">
        <w:rPr>
          <w:rFonts w:ascii="Times New Roman" w:hAnsi="Times New Roman"/>
          <w:sz w:val="24"/>
          <w:szCs w:val="24"/>
          <w:lang w:val="vi-VN"/>
        </w:rPr>
        <w:t>2 = đóng góp mức trung bình</w:t>
      </w:r>
      <w:r w:rsidRPr="004731D2">
        <w:rPr>
          <w:rFonts w:ascii="Times New Roman" w:hAnsi="Times New Roman"/>
          <w:spacing w:val="-57"/>
          <w:sz w:val="24"/>
          <w:szCs w:val="24"/>
          <w:lang w:val="vi-VN"/>
        </w:rPr>
        <w:t xml:space="preserve"> </w:t>
      </w:r>
    </w:p>
    <w:p w14:paraId="2622F177" w14:textId="77777777" w:rsidR="006E466E" w:rsidRPr="004731D2" w:rsidRDefault="006E466E" w:rsidP="006E466E">
      <w:pPr>
        <w:pStyle w:val="ThnVnban"/>
        <w:ind w:left="1418" w:right="5641"/>
        <w:rPr>
          <w:rFonts w:ascii="Times New Roman" w:hAnsi="Times New Roman"/>
          <w:sz w:val="24"/>
          <w:szCs w:val="24"/>
          <w:lang w:val="vi-VN"/>
        </w:rPr>
      </w:pPr>
      <w:r w:rsidRPr="004731D2">
        <w:rPr>
          <w:rFonts w:ascii="Times New Roman" w:hAnsi="Times New Roman"/>
          <w:sz w:val="24"/>
          <w:szCs w:val="24"/>
          <w:lang w:val="vi-VN"/>
        </w:rPr>
        <w:t>3</w:t>
      </w:r>
      <w:r w:rsidRPr="004731D2">
        <w:rPr>
          <w:rFonts w:ascii="Times New Roman" w:hAnsi="Times New Roman"/>
          <w:spacing w:val="-1"/>
          <w:sz w:val="24"/>
          <w:szCs w:val="24"/>
          <w:lang w:val="vi-VN"/>
        </w:rPr>
        <w:t xml:space="preserve"> </w:t>
      </w:r>
      <w:r w:rsidRPr="004731D2">
        <w:rPr>
          <w:rFonts w:ascii="Times New Roman" w:hAnsi="Times New Roman"/>
          <w:sz w:val="24"/>
          <w:szCs w:val="24"/>
          <w:lang w:val="vi-VN"/>
        </w:rPr>
        <w:t>=</w:t>
      </w:r>
      <w:r w:rsidRPr="004731D2">
        <w:rPr>
          <w:rFonts w:ascii="Times New Roman" w:hAnsi="Times New Roman"/>
          <w:spacing w:val="-1"/>
          <w:sz w:val="24"/>
          <w:szCs w:val="24"/>
          <w:lang w:val="vi-VN"/>
        </w:rPr>
        <w:t xml:space="preserve"> </w:t>
      </w:r>
      <w:r w:rsidRPr="004731D2">
        <w:rPr>
          <w:rFonts w:ascii="Times New Roman" w:hAnsi="Times New Roman"/>
          <w:sz w:val="24"/>
          <w:szCs w:val="24"/>
          <w:lang w:val="vi-VN"/>
        </w:rPr>
        <w:t>đóng góp mức</w:t>
      </w:r>
      <w:r w:rsidRPr="004731D2">
        <w:rPr>
          <w:rFonts w:ascii="Times New Roman" w:hAnsi="Times New Roman"/>
          <w:spacing w:val="-1"/>
          <w:sz w:val="24"/>
          <w:szCs w:val="24"/>
          <w:lang w:val="vi-VN"/>
        </w:rPr>
        <w:t xml:space="preserve"> </w:t>
      </w:r>
      <w:r w:rsidRPr="004731D2">
        <w:rPr>
          <w:rFonts w:ascii="Times New Roman" w:hAnsi="Times New Roman"/>
          <w:sz w:val="24"/>
          <w:szCs w:val="24"/>
          <w:lang w:val="vi-VN"/>
        </w:rPr>
        <w:t>cao</w:t>
      </w:r>
    </w:p>
    <w:p w14:paraId="5DF3D9BF" w14:textId="77777777" w:rsidR="005A2F50" w:rsidRDefault="006E466E" w:rsidP="0087267C">
      <w:pPr>
        <w:ind w:left="720" w:firstLine="720"/>
        <w:rPr>
          <w:lang w:val="vi-VN"/>
        </w:rPr>
      </w:pPr>
      <w:r w:rsidRPr="004731D2">
        <w:rPr>
          <w:lang w:val="vi-VN"/>
        </w:rPr>
        <w:lastRenderedPageBreak/>
        <w:t>Để</w:t>
      </w:r>
      <w:r w:rsidRPr="004731D2">
        <w:rPr>
          <w:spacing w:val="-1"/>
          <w:lang w:val="vi-VN"/>
        </w:rPr>
        <w:t xml:space="preserve"> </w:t>
      </w:r>
      <w:r w:rsidRPr="004731D2">
        <w:rPr>
          <w:lang w:val="vi-VN"/>
        </w:rPr>
        <w:t>trống =</w:t>
      </w:r>
      <w:r w:rsidRPr="004731D2">
        <w:rPr>
          <w:spacing w:val="-1"/>
          <w:lang w:val="vi-VN"/>
        </w:rPr>
        <w:t xml:space="preserve"> </w:t>
      </w:r>
      <w:r w:rsidRPr="004731D2">
        <w:rPr>
          <w:lang w:val="vi-VN"/>
        </w:rPr>
        <w:t>không đóng góp.</w:t>
      </w:r>
    </w:p>
    <w:p w14:paraId="12C2C049" w14:textId="25963B66" w:rsidR="0045775B" w:rsidRPr="0045775B" w:rsidRDefault="0045775B" w:rsidP="0087267C">
      <w:pPr>
        <w:ind w:left="720" w:firstLine="720"/>
        <w:rPr>
          <w:lang w:val="vi-VN"/>
        </w:rPr>
        <w:sectPr w:rsidR="0045775B" w:rsidRPr="0045775B" w:rsidSect="005A2F50">
          <w:pgSz w:w="16840" w:h="11900" w:orient="landscape" w:code="9"/>
          <w:pgMar w:top="1134" w:right="1021" w:bottom="1588" w:left="1134" w:header="340" w:footer="624" w:gutter="0"/>
          <w:cols w:space="708"/>
          <w:docGrid w:linePitch="360"/>
        </w:sectPr>
      </w:pPr>
    </w:p>
    <w:p w14:paraId="39A70CDD" w14:textId="21B57FE6" w:rsidR="005A2F50" w:rsidRPr="004731D2" w:rsidRDefault="005A2F50" w:rsidP="005A2F50">
      <w:pPr>
        <w:spacing w:before="120" w:line="360" w:lineRule="exact"/>
        <w:jc w:val="both"/>
        <w:rPr>
          <w:b/>
          <w:bCs/>
          <w:color w:val="000000"/>
          <w:sz w:val="26"/>
          <w:lang w:val="vi-VN"/>
        </w:rPr>
      </w:pPr>
      <w:r w:rsidRPr="004731D2">
        <w:rPr>
          <w:b/>
          <w:bCs/>
          <w:color w:val="000000"/>
          <w:sz w:val="26"/>
          <w:lang w:val="vi-VN"/>
        </w:rPr>
        <w:lastRenderedPageBreak/>
        <w:t>3.5. Tiến trình tổ chức đào tạo</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258"/>
        <w:gridCol w:w="2569"/>
        <w:gridCol w:w="567"/>
        <w:gridCol w:w="567"/>
        <w:gridCol w:w="567"/>
        <w:gridCol w:w="567"/>
        <w:gridCol w:w="567"/>
        <w:gridCol w:w="567"/>
        <w:gridCol w:w="567"/>
        <w:gridCol w:w="567"/>
        <w:gridCol w:w="567"/>
      </w:tblGrid>
      <w:tr w:rsidR="00BD1605" w:rsidRPr="0061082A" w14:paraId="44A8429C" w14:textId="77777777" w:rsidTr="00F765D6">
        <w:trPr>
          <w:trHeight w:val="336"/>
          <w:tblHeader/>
        </w:trPr>
        <w:tc>
          <w:tcPr>
            <w:tcW w:w="714" w:type="dxa"/>
            <w:vMerge w:val="restart"/>
            <w:vAlign w:val="center"/>
          </w:tcPr>
          <w:p w14:paraId="480BB3E3" w14:textId="77777777" w:rsidR="00BD1605" w:rsidRPr="00760FCA" w:rsidRDefault="00BD1605" w:rsidP="00F765D6">
            <w:pPr>
              <w:spacing w:before="60" w:after="60"/>
              <w:jc w:val="center"/>
              <w:rPr>
                <w:b/>
                <w:bCs/>
                <w:lang w:val="de-DE"/>
              </w:rPr>
            </w:pPr>
            <w:r w:rsidRPr="00760FCA">
              <w:rPr>
                <w:lang w:val="de-DE"/>
              </w:rPr>
              <w:tab/>
            </w:r>
            <w:r w:rsidRPr="00760FCA">
              <w:rPr>
                <w:b/>
                <w:bCs/>
                <w:lang w:val="de-DE"/>
              </w:rPr>
              <w:t>Số</w:t>
            </w:r>
          </w:p>
          <w:p w14:paraId="0400F904" w14:textId="77777777" w:rsidR="00BD1605" w:rsidRPr="00760FCA" w:rsidRDefault="00BD1605" w:rsidP="00F765D6">
            <w:pPr>
              <w:spacing w:before="60" w:after="60"/>
              <w:jc w:val="center"/>
              <w:rPr>
                <w:b/>
                <w:bCs/>
                <w:lang w:val="de-DE"/>
              </w:rPr>
            </w:pPr>
            <w:r w:rsidRPr="00760FCA">
              <w:rPr>
                <w:b/>
                <w:bCs/>
                <w:lang w:val="de-DE"/>
              </w:rPr>
              <w:t>TT</w:t>
            </w:r>
          </w:p>
        </w:tc>
        <w:tc>
          <w:tcPr>
            <w:tcW w:w="1258" w:type="dxa"/>
            <w:vMerge w:val="restart"/>
            <w:vAlign w:val="center"/>
          </w:tcPr>
          <w:p w14:paraId="345DB0FF" w14:textId="77777777" w:rsidR="00BD1605" w:rsidRPr="00760FCA" w:rsidRDefault="00BD1605" w:rsidP="00F765D6">
            <w:pPr>
              <w:spacing w:before="60" w:after="60"/>
              <w:jc w:val="center"/>
              <w:rPr>
                <w:lang w:val="de-DE"/>
              </w:rPr>
            </w:pPr>
            <w:r w:rsidRPr="00760FCA">
              <w:rPr>
                <w:b/>
                <w:bCs/>
                <w:lang w:val="de-DE"/>
              </w:rPr>
              <w:t>Mã học phần</w:t>
            </w:r>
          </w:p>
        </w:tc>
        <w:tc>
          <w:tcPr>
            <w:tcW w:w="2569" w:type="dxa"/>
            <w:vMerge w:val="restart"/>
            <w:vAlign w:val="center"/>
          </w:tcPr>
          <w:p w14:paraId="095BF65D" w14:textId="77777777" w:rsidR="00BD1605" w:rsidRPr="00760FCA" w:rsidRDefault="00BD1605" w:rsidP="00F765D6">
            <w:pPr>
              <w:spacing w:before="60" w:after="60"/>
              <w:jc w:val="center"/>
              <w:rPr>
                <w:b/>
                <w:bCs/>
                <w:lang w:val="de-DE"/>
              </w:rPr>
            </w:pPr>
            <w:r w:rsidRPr="00760FCA">
              <w:rPr>
                <w:b/>
                <w:bCs/>
                <w:lang w:val="de-DE"/>
              </w:rPr>
              <w:t>Học phần</w:t>
            </w:r>
          </w:p>
        </w:tc>
        <w:tc>
          <w:tcPr>
            <w:tcW w:w="567" w:type="dxa"/>
            <w:vMerge w:val="restart"/>
            <w:vAlign w:val="center"/>
          </w:tcPr>
          <w:p w14:paraId="28070B74" w14:textId="77777777" w:rsidR="00BD1605" w:rsidRPr="00760FCA" w:rsidRDefault="00BD1605" w:rsidP="00F765D6">
            <w:pPr>
              <w:spacing w:before="60" w:after="60"/>
              <w:jc w:val="center"/>
              <w:rPr>
                <w:b/>
                <w:bCs/>
                <w:lang w:val="de-DE"/>
              </w:rPr>
            </w:pPr>
            <w:r w:rsidRPr="00760FCA">
              <w:rPr>
                <w:b/>
                <w:bCs/>
                <w:lang w:val="de-DE"/>
              </w:rPr>
              <w:t xml:space="preserve">Số </w:t>
            </w:r>
            <w:r>
              <w:rPr>
                <w:b/>
                <w:bCs/>
                <w:lang w:val="de-DE"/>
              </w:rPr>
              <w:t>TC</w:t>
            </w:r>
          </w:p>
        </w:tc>
        <w:tc>
          <w:tcPr>
            <w:tcW w:w="4536" w:type="dxa"/>
            <w:gridSpan w:val="8"/>
          </w:tcPr>
          <w:p w14:paraId="314F276D" w14:textId="77777777" w:rsidR="00BD1605" w:rsidRPr="00F52B3A" w:rsidRDefault="00BD1605" w:rsidP="00F765D6">
            <w:pPr>
              <w:spacing w:before="60" w:after="60"/>
              <w:jc w:val="center"/>
              <w:rPr>
                <w:b/>
                <w:bCs/>
                <w:lang w:val="de-DE"/>
              </w:rPr>
            </w:pPr>
            <w:r>
              <w:rPr>
                <w:b/>
                <w:bCs/>
                <w:sz w:val="26"/>
                <w:lang w:val="de-DE"/>
              </w:rPr>
              <w:t>Tiến trình thực hiện theo học kỳ</w:t>
            </w:r>
          </w:p>
        </w:tc>
      </w:tr>
      <w:tr w:rsidR="00BD1605" w:rsidRPr="00760FCA" w14:paraId="5283528D" w14:textId="77777777" w:rsidTr="00F765D6">
        <w:trPr>
          <w:trHeight w:val="762"/>
          <w:tblHeader/>
        </w:trPr>
        <w:tc>
          <w:tcPr>
            <w:tcW w:w="714" w:type="dxa"/>
            <w:vMerge/>
            <w:vAlign w:val="center"/>
          </w:tcPr>
          <w:p w14:paraId="0610357D" w14:textId="77777777" w:rsidR="00BD1605" w:rsidRPr="00760FCA" w:rsidRDefault="00BD1605" w:rsidP="00F765D6">
            <w:pPr>
              <w:spacing w:before="60" w:after="60"/>
              <w:jc w:val="center"/>
              <w:rPr>
                <w:b/>
                <w:bCs/>
                <w:lang w:val="de-DE"/>
              </w:rPr>
            </w:pPr>
          </w:p>
        </w:tc>
        <w:tc>
          <w:tcPr>
            <w:tcW w:w="1258" w:type="dxa"/>
            <w:vMerge/>
            <w:vAlign w:val="center"/>
          </w:tcPr>
          <w:p w14:paraId="36E0B595" w14:textId="77777777" w:rsidR="00BD1605" w:rsidRPr="00760FCA" w:rsidRDefault="00BD1605" w:rsidP="00F765D6">
            <w:pPr>
              <w:spacing w:before="60" w:after="60"/>
              <w:rPr>
                <w:lang w:val="de-DE"/>
              </w:rPr>
            </w:pPr>
          </w:p>
        </w:tc>
        <w:tc>
          <w:tcPr>
            <w:tcW w:w="2569" w:type="dxa"/>
            <w:vMerge/>
            <w:vAlign w:val="center"/>
          </w:tcPr>
          <w:p w14:paraId="65A2DF4E" w14:textId="77777777" w:rsidR="00BD1605" w:rsidRPr="00760FCA" w:rsidRDefault="00BD1605" w:rsidP="00F765D6">
            <w:pPr>
              <w:spacing w:before="60" w:after="60"/>
              <w:rPr>
                <w:b/>
                <w:bCs/>
                <w:lang w:val="de-DE"/>
              </w:rPr>
            </w:pPr>
          </w:p>
        </w:tc>
        <w:tc>
          <w:tcPr>
            <w:tcW w:w="567" w:type="dxa"/>
            <w:vMerge/>
            <w:vAlign w:val="center"/>
          </w:tcPr>
          <w:p w14:paraId="345DACCC" w14:textId="77777777" w:rsidR="00BD1605" w:rsidRPr="00760FCA" w:rsidRDefault="00BD1605" w:rsidP="00F765D6">
            <w:pPr>
              <w:spacing w:before="60" w:after="60"/>
              <w:jc w:val="center"/>
              <w:rPr>
                <w:b/>
                <w:bCs/>
                <w:lang w:val="de-DE"/>
              </w:rPr>
            </w:pPr>
          </w:p>
        </w:tc>
        <w:tc>
          <w:tcPr>
            <w:tcW w:w="567" w:type="dxa"/>
          </w:tcPr>
          <w:p w14:paraId="08BAD273" w14:textId="77777777" w:rsidR="00BD1605" w:rsidRPr="00AC3085" w:rsidRDefault="00BD1605" w:rsidP="00F765D6">
            <w:pPr>
              <w:spacing w:before="60" w:after="60"/>
              <w:jc w:val="center"/>
              <w:rPr>
                <w:b/>
                <w:lang w:val="de-DE"/>
              </w:rPr>
            </w:pPr>
            <w:r w:rsidRPr="00AC3085">
              <w:rPr>
                <w:b/>
                <w:lang w:val="de-DE"/>
              </w:rPr>
              <w:t>Kỳ 1</w:t>
            </w:r>
          </w:p>
        </w:tc>
        <w:tc>
          <w:tcPr>
            <w:tcW w:w="567" w:type="dxa"/>
          </w:tcPr>
          <w:p w14:paraId="02282C12" w14:textId="77777777" w:rsidR="00BD1605" w:rsidRPr="00AC3085" w:rsidRDefault="00BD1605" w:rsidP="00F765D6">
            <w:pPr>
              <w:spacing w:before="60" w:after="60"/>
              <w:jc w:val="center"/>
              <w:rPr>
                <w:b/>
                <w:lang w:val="de-DE"/>
              </w:rPr>
            </w:pPr>
            <w:r w:rsidRPr="00AC3085">
              <w:rPr>
                <w:b/>
                <w:lang w:val="de-DE"/>
              </w:rPr>
              <w:t>Kỳ 2</w:t>
            </w:r>
          </w:p>
        </w:tc>
        <w:tc>
          <w:tcPr>
            <w:tcW w:w="567" w:type="dxa"/>
          </w:tcPr>
          <w:p w14:paraId="5A2F5B0C" w14:textId="77777777" w:rsidR="00BD1605" w:rsidRPr="00AC3085" w:rsidRDefault="00BD1605" w:rsidP="00F765D6">
            <w:pPr>
              <w:spacing w:before="60" w:after="60"/>
              <w:jc w:val="center"/>
              <w:rPr>
                <w:b/>
                <w:lang w:val="de-DE"/>
              </w:rPr>
            </w:pPr>
            <w:r w:rsidRPr="00AC3085">
              <w:rPr>
                <w:b/>
                <w:lang w:val="de-DE"/>
              </w:rPr>
              <w:t>Kỳ 3</w:t>
            </w:r>
          </w:p>
        </w:tc>
        <w:tc>
          <w:tcPr>
            <w:tcW w:w="567" w:type="dxa"/>
          </w:tcPr>
          <w:p w14:paraId="65C4B127" w14:textId="77777777" w:rsidR="00BD1605" w:rsidRPr="00AC3085" w:rsidRDefault="00BD1605" w:rsidP="00F765D6">
            <w:pPr>
              <w:spacing w:before="60" w:after="60"/>
              <w:jc w:val="center"/>
              <w:rPr>
                <w:b/>
                <w:lang w:val="de-DE"/>
              </w:rPr>
            </w:pPr>
            <w:r w:rsidRPr="00AC3085">
              <w:rPr>
                <w:b/>
                <w:lang w:val="de-DE"/>
              </w:rPr>
              <w:t>Kỳ 4</w:t>
            </w:r>
          </w:p>
        </w:tc>
        <w:tc>
          <w:tcPr>
            <w:tcW w:w="567" w:type="dxa"/>
          </w:tcPr>
          <w:p w14:paraId="45CD1530" w14:textId="77777777" w:rsidR="00BD1605" w:rsidRPr="00AC3085" w:rsidRDefault="00BD1605" w:rsidP="00F765D6">
            <w:pPr>
              <w:spacing w:before="60" w:after="60"/>
              <w:jc w:val="center"/>
              <w:rPr>
                <w:b/>
                <w:lang w:val="de-DE"/>
              </w:rPr>
            </w:pPr>
            <w:r w:rsidRPr="00AC3085">
              <w:rPr>
                <w:b/>
                <w:lang w:val="de-DE"/>
              </w:rPr>
              <w:t>Kỳ 5</w:t>
            </w:r>
          </w:p>
        </w:tc>
        <w:tc>
          <w:tcPr>
            <w:tcW w:w="567" w:type="dxa"/>
          </w:tcPr>
          <w:p w14:paraId="67B29B1E" w14:textId="77777777" w:rsidR="00BD1605" w:rsidRPr="00AC3085" w:rsidRDefault="00BD1605" w:rsidP="00F765D6">
            <w:pPr>
              <w:spacing w:before="60" w:after="60"/>
              <w:jc w:val="center"/>
              <w:rPr>
                <w:b/>
                <w:lang w:val="de-DE"/>
              </w:rPr>
            </w:pPr>
            <w:r w:rsidRPr="00AC3085">
              <w:rPr>
                <w:b/>
                <w:lang w:val="de-DE"/>
              </w:rPr>
              <w:t>Kỳ 6</w:t>
            </w:r>
          </w:p>
        </w:tc>
        <w:tc>
          <w:tcPr>
            <w:tcW w:w="567" w:type="dxa"/>
          </w:tcPr>
          <w:p w14:paraId="49F5AF15" w14:textId="77777777" w:rsidR="00BD1605" w:rsidRPr="00AC3085" w:rsidRDefault="00BD1605" w:rsidP="00F765D6">
            <w:pPr>
              <w:spacing w:before="60" w:after="60"/>
              <w:jc w:val="center"/>
              <w:rPr>
                <w:b/>
                <w:lang w:val="de-DE"/>
              </w:rPr>
            </w:pPr>
            <w:r w:rsidRPr="00AC3085">
              <w:rPr>
                <w:b/>
                <w:lang w:val="de-DE"/>
              </w:rPr>
              <w:t>Kỳ 7</w:t>
            </w:r>
          </w:p>
        </w:tc>
        <w:tc>
          <w:tcPr>
            <w:tcW w:w="567" w:type="dxa"/>
          </w:tcPr>
          <w:p w14:paraId="714A82A8" w14:textId="77777777" w:rsidR="00BD1605" w:rsidRPr="00AC3085" w:rsidRDefault="00BD1605" w:rsidP="00F765D6">
            <w:pPr>
              <w:spacing w:before="60" w:after="60"/>
              <w:jc w:val="center"/>
              <w:rPr>
                <w:b/>
                <w:lang w:val="de-DE"/>
              </w:rPr>
            </w:pPr>
            <w:r w:rsidRPr="00AC3085">
              <w:rPr>
                <w:b/>
                <w:lang w:val="de-DE"/>
              </w:rPr>
              <w:t>Kỳ 8</w:t>
            </w:r>
          </w:p>
        </w:tc>
      </w:tr>
      <w:tr w:rsidR="00BD1605" w:rsidRPr="00760FCA" w14:paraId="53BABA6F" w14:textId="77777777" w:rsidTr="00F765D6">
        <w:trPr>
          <w:trHeight w:val="300"/>
        </w:trPr>
        <w:tc>
          <w:tcPr>
            <w:tcW w:w="714" w:type="dxa"/>
            <w:vAlign w:val="center"/>
          </w:tcPr>
          <w:p w14:paraId="1302DE3E" w14:textId="77777777" w:rsidR="00BD1605" w:rsidRPr="00760FCA" w:rsidRDefault="00BD1605" w:rsidP="00F765D6">
            <w:pPr>
              <w:spacing w:before="60" w:after="60"/>
              <w:jc w:val="center"/>
              <w:rPr>
                <w:b/>
                <w:bCs/>
                <w:lang w:val="de-DE"/>
              </w:rPr>
            </w:pPr>
            <w:r w:rsidRPr="00760FCA">
              <w:rPr>
                <w:b/>
                <w:bCs/>
                <w:lang w:val="de-DE"/>
              </w:rPr>
              <w:t>I</w:t>
            </w:r>
          </w:p>
        </w:tc>
        <w:tc>
          <w:tcPr>
            <w:tcW w:w="3827" w:type="dxa"/>
            <w:gridSpan w:val="2"/>
            <w:vAlign w:val="center"/>
          </w:tcPr>
          <w:p w14:paraId="70149D07" w14:textId="77777777" w:rsidR="00BD1605" w:rsidRPr="008C166F" w:rsidRDefault="00BD1605" w:rsidP="00F765D6">
            <w:pPr>
              <w:spacing w:before="60" w:after="60"/>
              <w:rPr>
                <w:b/>
                <w:bCs/>
                <w:lang w:val="vi-VN"/>
              </w:rPr>
            </w:pPr>
            <w:r w:rsidRPr="00760FCA">
              <w:rPr>
                <w:lang w:val="de-DE"/>
              </w:rPr>
              <w:t> </w:t>
            </w:r>
            <w:r w:rsidRPr="00760FCA">
              <w:rPr>
                <w:b/>
                <w:bCs/>
                <w:lang w:val="de-DE"/>
              </w:rPr>
              <w:t>Khối kiến thức c</w:t>
            </w:r>
            <w:r w:rsidRPr="00F52B3A">
              <w:rPr>
                <w:b/>
                <w:bCs/>
                <w:lang w:val="de-DE"/>
              </w:rPr>
              <w:t>hung</w:t>
            </w:r>
          </w:p>
          <w:p w14:paraId="61D911B3" w14:textId="4882F2E6" w:rsidR="00BD1605" w:rsidRPr="00F52B3A" w:rsidRDefault="00BD1605" w:rsidP="00F765D6">
            <w:pPr>
              <w:spacing w:before="60" w:after="60"/>
              <w:rPr>
                <w:i/>
                <w:lang w:val="de-DE"/>
              </w:rPr>
            </w:pPr>
            <w:r w:rsidRPr="00F52B3A">
              <w:rPr>
                <w:i/>
                <w:lang w:val="de-DE"/>
              </w:rPr>
              <w:t>(</w:t>
            </w:r>
            <w:r w:rsidRPr="00C84D78">
              <w:rPr>
                <w:i/>
                <w:lang w:val="vi-VN"/>
              </w:rPr>
              <w:t>không kể GDTC và GDQP-AN)</w:t>
            </w:r>
          </w:p>
        </w:tc>
        <w:tc>
          <w:tcPr>
            <w:tcW w:w="567" w:type="dxa"/>
            <w:vAlign w:val="center"/>
          </w:tcPr>
          <w:p w14:paraId="5F88D91E" w14:textId="77777777" w:rsidR="00BD1605" w:rsidRPr="00C84D78" w:rsidRDefault="00BD1605" w:rsidP="00F765D6">
            <w:pPr>
              <w:spacing w:before="60" w:after="60"/>
              <w:jc w:val="center"/>
              <w:rPr>
                <w:b/>
                <w:bCs/>
              </w:rPr>
            </w:pPr>
            <w:r>
              <w:rPr>
                <w:b/>
                <w:bCs/>
              </w:rPr>
              <w:t>20</w:t>
            </w:r>
          </w:p>
        </w:tc>
        <w:tc>
          <w:tcPr>
            <w:tcW w:w="567" w:type="dxa"/>
          </w:tcPr>
          <w:p w14:paraId="1FFE2C9E" w14:textId="77777777" w:rsidR="00BD1605" w:rsidRPr="00760FCA" w:rsidRDefault="00BD1605" w:rsidP="00F765D6">
            <w:pPr>
              <w:spacing w:before="60" w:after="60"/>
            </w:pPr>
          </w:p>
        </w:tc>
        <w:tc>
          <w:tcPr>
            <w:tcW w:w="567" w:type="dxa"/>
          </w:tcPr>
          <w:p w14:paraId="75025F45" w14:textId="77777777" w:rsidR="00BD1605" w:rsidRPr="00760FCA" w:rsidRDefault="00BD1605" w:rsidP="00F765D6">
            <w:pPr>
              <w:spacing w:before="60" w:after="60"/>
            </w:pPr>
          </w:p>
        </w:tc>
        <w:tc>
          <w:tcPr>
            <w:tcW w:w="567" w:type="dxa"/>
          </w:tcPr>
          <w:p w14:paraId="770DCAE8" w14:textId="77777777" w:rsidR="00BD1605" w:rsidRPr="00760FCA" w:rsidRDefault="00BD1605" w:rsidP="00F765D6">
            <w:pPr>
              <w:spacing w:before="60" w:after="60"/>
            </w:pPr>
          </w:p>
        </w:tc>
        <w:tc>
          <w:tcPr>
            <w:tcW w:w="567" w:type="dxa"/>
          </w:tcPr>
          <w:p w14:paraId="672E1566" w14:textId="77777777" w:rsidR="00BD1605" w:rsidRPr="00760FCA" w:rsidRDefault="00BD1605" w:rsidP="00F765D6">
            <w:pPr>
              <w:spacing w:before="60" w:after="60"/>
            </w:pPr>
          </w:p>
        </w:tc>
        <w:tc>
          <w:tcPr>
            <w:tcW w:w="567" w:type="dxa"/>
          </w:tcPr>
          <w:p w14:paraId="6DF7D247" w14:textId="77777777" w:rsidR="00BD1605" w:rsidRPr="00760FCA" w:rsidRDefault="00BD1605" w:rsidP="00F765D6">
            <w:pPr>
              <w:spacing w:before="60" w:after="60"/>
            </w:pPr>
          </w:p>
        </w:tc>
        <w:tc>
          <w:tcPr>
            <w:tcW w:w="567" w:type="dxa"/>
          </w:tcPr>
          <w:p w14:paraId="574AE108" w14:textId="77777777" w:rsidR="00BD1605" w:rsidRPr="00760FCA" w:rsidRDefault="00BD1605" w:rsidP="00F765D6">
            <w:pPr>
              <w:spacing w:before="60" w:after="60"/>
            </w:pPr>
          </w:p>
        </w:tc>
        <w:tc>
          <w:tcPr>
            <w:tcW w:w="567" w:type="dxa"/>
          </w:tcPr>
          <w:p w14:paraId="6EA7D7D4" w14:textId="77777777" w:rsidR="00BD1605" w:rsidRPr="00760FCA" w:rsidRDefault="00BD1605" w:rsidP="00F765D6">
            <w:pPr>
              <w:spacing w:before="60" w:after="60"/>
            </w:pPr>
          </w:p>
        </w:tc>
        <w:tc>
          <w:tcPr>
            <w:tcW w:w="567" w:type="dxa"/>
          </w:tcPr>
          <w:p w14:paraId="380FDDBF" w14:textId="77777777" w:rsidR="00BD1605" w:rsidRPr="00760FCA" w:rsidRDefault="00BD1605" w:rsidP="00F765D6">
            <w:pPr>
              <w:spacing w:before="60" w:after="60"/>
            </w:pPr>
          </w:p>
        </w:tc>
      </w:tr>
      <w:tr w:rsidR="00BD1605" w:rsidRPr="00760FCA" w14:paraId="6357A195" w14:textId="77777777" w:rsidTr="00F765D6">
        <w:trPr>
          <w:trHeight w:val="600"/>
        </w:trPr>
        <w:tc>
          <w:tcPr>
            <w:tcW w:w="714" w:type="dxa"/>
            <w:vAlign w:val="center"/>
          </w:tcPr>
          <w:p w14:paraId="3D8F0A31" w14:textId="77777777" w:rsidR="00BD1605" w:rsidRPr="00760FCA" w:rsidRDefault="00BD1605" w:rsidP="00F765D6">
            <w:pPr>
              <w:spacing w:before="60" w:after="60"/>
              <w:jc w:val="center"/>
            </w:pPr>
            <w:r w:rsidRPr="00760FCA">
              <w:t>1</w:t>
            </w:r>
          </w:p>
        </w:tc>
        <w:tc>
          <w:tcPr>
            <w:tcW w:w="1258" w:type="dxa"/>
            <w:vAlign w:val="center"/>
          </w:tcPr>
          <w:p w14:paraId="3386D9C9" w14:textId="77777777" w:rsidR="00BD1605" w:rsidRPr="00D14E61" w:rsidRDefault="00BD1605" w:rsidP="00F765D6">
            <w:pPr>
              <w:spacing w:before="60" w:after="60"/>
            </w:pPr>
            <w:r>
              <w:t>FOS7001</w:t>
            </w:r>
          </w:p>
        </w:tc>
        <w:tc>
          <w:tcPr>
            <w:tcW w:w="2569" w:type="dxa"/>
            <w:vAlign w:val="center"/>
          </w:tcPr>
          <w:p w14:paraId="575DC1A5" w14:textId="77777777" w:rsidR="00BD1605" w:rsidRPr="00D14E61" w:rsidRDefault="00BD1605" w:rsidP="00F765D6">
            <w:pPr>
              <w:spacing w:before="60" w:after="60"/>
              <w:jc w:val="both"/>
            </w:pPr>
            <w:proofErr w:type="spellStart"/>
            <w:r w:rsidRPr="00D14E61">
              <w:t>Triết</w:t>
            </w:r>
            <w:proofErr w:type="spellEnd"/>
            <w:r w:rsidRPr="00D14E61">
              <w:t xml:space="preserve"> </w:t>
            </w:r>
            <w:proofErr w:type="spellStart"/>
            <w:r w:rsidRPr="00D14E61">
              <w:t>học</w:t>
            </w:r>
            <w:proofErr w:type="spellEnd"/>
            <w:r w:rsidRPr="00D14E61">
              <w:t xml:space="preserve"> </w:t>
            </w:r>
            <w:proofErr w:type="spellStart"/>
            <w:r w:rsidRPr="00D14E61">
              <w:t>Mác-Lênin</w:t>
            </w:r>
            <w:proofErr w:type="spellEnd"/>
          </w:p>
          <w:p w14:paraId="42DAB7AD" w14:textId="77777777" w:rsidR="00BD1605" w:rsidRPr="00D14E61" w:rsidRDefault="00BD1605" w:rsidP="00F765D6">
            <w:pPr>
              <w:spacing w:before="60" w:after="60"/>
              <w:jc w:val="both"/>
              <w:rPr>
                <w:i/>
              </w:rPr>
            </w:pPr>
            <w:r w:rsidRPr="00D14E61">
              <w:rPr>
                <w:i/>
              </w:rPr>
              <w:t xml:space="preserve">Marxism – Leninism Philosophy </w:t>
            </w:r>
          </w:p>
        </w:tc>
        <w:tc>
          <w:tcPr>
            <w:tcW w:w="567" w:type="dxa"/>
            <w:vAlign w:val="center"/>
          </w:tcPr>
          <w:p w14:paraId="5BC52E6E" w14:textId="77777777" w:rsidR="00BD1605" w:rsidRPr="00760FCA" w:rsidRDefault="00BD1605" w:rsidP="00F765D6">
            <w:pPr>
              <w:spacing w:before="60" w:after="60"/>
              <w:jc w:val="center"/>
            </w:pPr>
            <w:r w:rsidRPr="00760FCA">
              <w:t>3</w:t>
            </w:r>
          </w:p>
        </w:tc>
        <w:tc>
          <w:tcPr>
            <w:tcW w:w="567" w:type="dxa"/>
          </w:tcPr>
          <w:p w14:paraId="36930FD9" w14:textId="77777777" w:rsidR="00BD1605" w:rsidRPr="00A13472" w:rsidRDefault="00BD1605" w:rsidP="00F765D6">
            <w:pPr>
              <w:spacing w:before="60" w:after="60"/>
              <w:jc w:val="center"/>
              <w:rPr>
                <w:lang w:val="vi-VN"/>
              </w:rPr>
            </w:pPr>
            <w:r>
              <w:rPr>
                <w:lang w:val="vi-VN"/>
              </w:rPr>
              <w:t>3</w:t>
            </w:r>
          </w:p>
        </w:tc>
        <w:tc>
          <w:tcPr>
            <w:tcW w:w="567" w:type="dxa"/>
          </w:tcPr>
          <w:p w14:paraId="42D3C229" w14:textId="77777777" w:rsidR="00BD1605" w:rsidRPr="00760FCA" w:rsidRDefault="00BD1605" w:rsidP="00F765D6">
            <w:pPr>
              <w:spacing w:before="60" w:after="60"/>
            </w:pPr>
          </w:p>
        </w:tc>
        <w:tc>
          <w:tcPr>
            <w:tcW w:w="567" w:type="dxa"/>
          </w:tcPr>
          <w:p w14:paraId="50CC7FED" w14:textId="77777777" w:rsidR="00BD1605" w:rsidRPr="00760FCA" w:rsidRDefault="00BD1605" w:rsidP="00F765D6">
            <w:pPr>
              <w:spacing w:before="60" w:after="60"/>
            </w:pPr>
          </w:p>
        </w:tc>
        <w:tc>
          <w:tcPr>
            <w:tcW w:w="567" w:type="dxa"/>
          </w:tcPr>
          <w:p w14:paraId="5054898E" w14:textId="77777777" w:rsidR="00BD1605" w:rsidRPr="00760FCA" w:rsidRDefault="00BD1605" w:rsidP="00F765D6">
            <w:pPr>
              <w:spacing w:before="60" w:after="60"/>
            </w:pPr>
          </w:p>
        </w:tc>
        <w:tc>
          <w:tcPr>
            <w:tcW w:w="567" w:type="dxa"/>
          </w:tcPr>
          <w:p w14:paraId="562DD9FC" w14:textId="77777777" w:rsidR="00BD1605" w:rsidRPr="00760FCA" w:rsidRDefault="00BD1605" w:rsidP="00F765D6">
            <w:pPr>
              <w:spacing w:before="60" w:after="60"/>
            </w:pPr>
          </w:p>
        </w:tc>
        <w:tc>
          <w:tcPr>
            <w:tcW w:w="567" w:type="dxa"/>
          </w:tcPr>
          <w:p w14:paraId="38108ABD" w14:textId="77777777" w:rsidR="00BD1605" w:rsidRPr="00760FCA" w:rsidRDefault="00BD1605" w:rsidP="00F765D6">
            <w:pPr>
              <w:spacing w:before="60" w:after="60"/>
            </w:pPr>
          </w:p>
        </w:tc>
        <w:tc>
          <w:tcPr>
            <w:tcW w:w="567" w:type="dxa"/>
          </w:tcPr>
          <w:p w14:paraId="6DA7479A" w14:textId="77777777" w:rsidR="00BD1605" w:rsidRPr="00760FCA" w:rsidRDefault="00BD1605" w:rsidP="00F765D6">
            <w:pPr>
              <w:spacing w:before="60" w:after="60"/>
            </w:pPr>
          </w:p>
        </w:tc>
        <w:tc>
          <w:tcPr>
            <w:tcW w:w="567" w:type="dxa"/>
          </w:tcPr>
          <w:p w14:paraId="4572E212" w14:textId="77777777" w:rsidR="00BD1605" w:rsidRPr="00760FCA" w:rsidRDefault="00BD1605" w:rsidP="00F765D6">
            <w:pPr>
              <w:spacing w:before="60" w:after="60"/>
            </w:pPr>
          </w:p>
        </w:tc>
      </w:tr>
      <w:tr w:rsidR="00BD1605" w:rsidRPr="00760FCA" w14:paraId="09E3F972" w14:textId="77777777" w:rsidTr="00F765D6">
        <w:trPr>
          <w:trHeight w:val="600"/>
        </w:trPr>
        <w:tc>
          <w:tcPr>
            <w:tcW w:w="714" w:type="dxa"/>
            <w:vAlign w:val="center"/>
          </w:tcPr>
          <w:p w14:paraId="33DEB130" w14:textId="77777777" w:rsidR="00BD1605" w:rsidRPr="00760FCA" w:rsidRDefault="00BD1605" w:rsidP="00F765D6">
            <w:pPr>
              <w:spacing w:before="60" w:after="60"/>
              <w:jc w:val="center"/>
            </w:pPr>
            <w:r w:rsidRPr="00760FCA">
              <w:t>2</w:t>
            </w:r>
          </w:p>
        </w:tc>
        <w:tc>
          <w:tcPr>
            <w:tcW w:w="1258" w:type="dxa"/>
            <w:vAlign w:val="center"/>
          </w:tcPr>
          <w:p w14:paraId="01405309" w14:textId="77777777" w:rsidR="00BD1605" w:rsidRPr="00C235C3" w:rsidRDefault="00BD1605" w:rsidP="00F765D6">
            <w:pPr>
              <w:spacing w:before="60" w:after="60"/>
              <w:rPr>
                <w:lang w:val="vi-VN"/>
              </w:rPr>
            </w:pPr>
            <w:r>
              <w:t>FOS7002</w:t>
            </w:r>
          </w:p>
        </w:tc>
        <w:tc>
          <w:tcPr>
            <w:tcW w:w="2569" w:type="dxa"/>
            <w:vAlign w:val="center"/>
          </w:tcPr>
          <w:p w14:paraId="1BBE3685" w14:textId="77777777" w:rsidR="00BD1605" w:rsidRPr="00F52B3A" w:rsidRDefault="00BD1605" w:rsidP="00F765D6">
            <w:pPr>
              <w:spacing w:before="60" w:after="60"/>
              <w:jc w:val="both"/>
              <w:rPr>
                <w:lang w:val="vi-VN"/>
              </w:rPr>
            </w:pPr>
            <w:r w:rsidRPr="00F52B3A">
              <w:rPr>
                <w:lang w:val="vi-VN"/>
              </w:rPr>
              <w:t>Kinh tế chính trị Mác-</w:t>
            </w:r>
            <w:proofErr w:type="spellStart"/>
            <w:r w:rsidRPr="00F52B3A">
              <w:rPr>
                <w:lang w:val="vi-VN"/>
              </w:rPr>
              <w:t>Lênin</w:t>
            </w:r>
            <w:proofErr w:type="spellEnd"/>
          </w:p>
          <w:p w14:paraId="6B3E5346" w14:textId="77777777" w:rsidR="00BD1605" w:rsidRPr="00D14E61" w:rsidRDefault="00BD1605" w:rsidP="00F765D6">
            <w:pPr>
              <w:spacing w:before="60" w:after="60"/>
              <w:rPr>
                <w:i/>
              </w:rPr>
            </w:pPr>
            <w:r w:rsidRPr="00D14E61">
              <w:rPr>
                <w:i/>
              </w:rPr>
              <w:t xml:space="preserve">Marxism-Leninism Politic Economy </w:t>
            </w:r>
          </w:p>
        </w:tc>
        <w:tc>
          <w:tcPr>
            <w:tcW w:w="567" w:type="dxa"/>
            <w:vAlign w:val="center"/>
          </w:tcPr>
          <w:p w14:paraId="510D8A4B" w14:textId="77777777" w:rsidR="00BD1605" w:rsidRPr="00760FCA" w:rsidRDefault="00BD1605" w:rsidP="00F765D6">
            <w:pPr>
              <w:spacing w:before="60" w:after="60"/>
              <w:jc w:val="center"/>
            </w:pPr>
            <w:r w:rsidRPr="00760FCA">
              <w:t>2</w:t>
            </w:r>
          </w:p>
        </w:tc>
        <w:tc>
          <w:tcPr>
            <w:tcW w:w="567" w:type="dxa"/>
          </w:tcPr>
          <w:p w14:paraId="0F7F4A06" w14:textId="77777777" w:rsidR="00BD1605" w:rsidRPr="008C07B9" w:rsidRDefault="00BD1605" w:rsidP="00F765D6">
            <w:pPr>
              <w:spacing w:before="60" w:after="60"/>
              <w:rPr>
                <w:lang w:val="vi-VN"/>
              </w:rPr>
            </w:pPr>
          </w:p>
        </w:tc>
        <w:tc>
          <w:tcPr>
            <w:tcW w:w="567" w:type="dxa"/>
          </w:tcPr>
          <w:p w14:paraId="21477570" w14:textId="25F02F02" w:rsidR="00BD1605" w:rsidRPr="001631DA" w:rsidRDefault="00646138" w:rsidP="00F765D6">
            <w:pPr>
              <w:spacing w:before="60" w:after="60"/>
            </w:pPr>
            <w:r w:rsidRPr="001631DA">
              <w:t>2</w:t>
            </w:r>
          </w:p>
        </w:tc>
        <w:tc>
          <w:tcPr>
            <w:tcW w:w="567" w:type="dxa"/>
          </w:tcPr>
          <w:p w14:paraId="4D711870" w14:textId="77777777" w:rsidR="00BD1605" w:rsidRPr="001631DA" w:rsidRDefault="00BD1605" w:rsidP="00F765D6">
            <w:pPr>
              <w:spacing w:before="60" w:after="60"/>
              <w:rPr>
                <w:lang w:val="vi-VN"/>
              </w:rPr>
            </w:pPr>
          </w:p>
        </w:tc>
        <w:tc>
          <w:tcPr>
            <w:tcW w:w="567" w:type="dxa"/>
          </w:tcPr>
          <w:p w14:paraId="06C356DC" w14:textId="77777777" w:rsidR="00BD1605" w:rsidRPr="001631DA" w:rsidRDefault="00BD1605" w:rsidP="00F765D6">
            <w:pPr>
              <w:spacing w:before="60" w:after="60"/>
              <w:rPr>
                <w:lang w:val="vi-VN"/>
              </w:rPr>
            </w:pPr>
          </w:p>
        </w:tc>
        <w:tc>
          <w:tcPr>
            <w:tcW w:w="567" w:type="dxa"/>
          </w:tcPr>
          <w:p w14:paraId="0EE7E50E" w14:textId="77777777" w:rsidR="00BD1605" w:rsidRPr="001631DA" w:rsidRDefault="00BD1605" w:rsidP="00F765D6">
            <w:pPr>
              <w:spacing w:before="60" w:after="60"/>
              <w:rPr>
                <w:lang w:val="vi-VN"/>
              </w:rPr>
            </w:pPr>
          </w:p>
        </w:tc>
        <w:tc>
          <w:tcPr>
            <w:tcW w:w="567" w:type="dxa"/>
          </w:tcPr>
          <w:p w14:paraId="714B073A" w14:textId="77777777" w:rsidR="00BD1605" w:rsidRPr="008C07B9" w:rsidRDefault="00BD1605" w:rsidP="00F765D6">
            <w:pPr>
              <w:spacing w:before="60" w:after="60"/>
              <w:rPr>
                <w:lang w:val="vi-VN"/>
              </w:rPr>
            </w:pPr>
          </w:p>
        </w:tc>
        <w:tc>
          <w:tcPr>
            <w:tcW w:w="567" w:type="dxa"/>
          </w:tcPr>
          <w:p w14:paraId="66611E4D" w14:textId="77777777" w:rsidR="00BD1605" w:rsidRPr="008C07B9" w:rsidRDefault="00BD1605" w:rsidP="00F765D6">
            <w:pPr>
              <w:spacing w:before="60" w:after="60"/>
              <w:rPr>
                <w:lang w:val="vi-VN"/>
              </w:rPr>
            </w:pPr>
          </w:p>
        </w:tc>
        <w:tc>
          <w:tcPr>
            <w:tcW w:w="567" w:type="dxa"/>
          </w:tcPr>
          <w:p w14:paraId="36D44EE8" w14:textId="77777777" w:rsidR="00BD1605" w:rsidRPr="008C07B9" w:rsidRDefault="00BD1605" w:rsidP="00F765D6">
            <w:pPr>
              <w:spacing w:before="60" w:after="60"/>
              <w:rPr>
                <w:lang w:val="vi-VN"/>
              </w:rPr>
            </w:pPr>
          </w:p>
        </w:tc>
      </w:tr>
      <w:tr w:rsidR="00BD1605" w:rsidRPr="00760FCA" w14:paraId="7A0BEE61" w14:textId="77777777" w:rsidTr="00F765D6">
        <w:trPr>
          <w:trHeight w:val="600"/>
        </w:trPr>
        <w:tc>
          <w:tcPr>
            <w:tcW w:w="714" w:type="dxa"/>
            <w:vAlign w:val="center"/>
          </w:tcPr>
          <w:p w14:paraId="09E531C1" w14:textId="77777777" w:rsidR="00BD1605" w:rsidRPr="00760FCA" w:rsidRDefault="00BD1605" w:rsidP="00F765D6">
            <w:pPr>
              <w:spacing w:before="60" w:after="60"/>
              <w:jc w:val="center"/>
            </w:pPr>
            <w:r w:rsidRPr="00760FCA">
              <w:t>3</w:t>
            </w:r>
          </w:p>
        </w:tc>
        <w:tc>
          <w:tcPr>
            <w:tcW w:w="1258" w:type="dxa"/>
            <w:vAlign w:val="center"/>
          </w:tcPr>
          <w:p w14:paraId="38B27A74" w14:textId="77777777" w:rsidR="00BD1605" w:rsidRPr="00C235C3" w:rsidRDefault="00BD1605" w:rsidP="00F765D6">
            <w:pPr>
              <w:spacing w:before="60" w:after="60"/>
              <w:rPr>
                <w:lang w:val="vi-VN"/>
              </w:rPr>
            </w:pPr>
            <w:r>
              <w:t>FOS7003</w:t>
            </w:r>
          </w:p>
        </w:tc>
        <w:tc>
          <w:tcPr>
            <w:tcW w:w="2569" w:type="dxa"/>
            <w:vAlign w:val="center"/>
          </w:tcPr>
          <w:p w14:paraId="3210769A" w14:textId="77777777" w:rsidR="00BD1605" w:rsidRPr="00F52B3A" w:rsidRDefault="00BD1605" w:rsidP="00F765D6">
            <w:pPr>
              <w:spacing w:before="60" w:after="60"/>
              <w:jc w:val="both"/>
              <w:rPr>
                <w:lang w:val="vi-VN"/>
              </w:rPr>
            </w:pPr>
            <w:r w:rsidRPr="00F52B3A">
              <w:rPr>
                <w:lang w:val="vi-VN"/>
              </w:rPr>
              <w:t>Chủ nghĩa xã hội khoa học</w:t>
            </w:r>
          </w:p>
          <w:p w14:paraId="3CA2D035" w14:textId="77777777" w:rsidR="00BD1605" w:rsidRPr="00D14E61" w:rsidRDefault="00BD1605" w:rsidP="00F765D6">
            <w:pPr>
              <w:spacing w:before="60" w:after="60"/>
              <w:jc w:val="both"/>
              <w:rPr>
                <w:i/>
              </w:rPr>
            </w:pPr>
            <w:r w:rsidRPr="00D14E61">
              <w:rPr>
                <w:i/>
              </w:rPr>
              <w:t xml:space="preserve">Scientific Socialism </w:t>
            </w:r>
          </w:p>
        </w:tc>
        <w:tc>
          <w:tcPr>
            <w:tcW w:w="567" w:type="dxa"/>
            <w:vAlign w:val="center"/>
          </w:tcPr>
          <w:p w14:paraId="4D1A4810" w14:textId="77777777" w:rsidR="00BD1605" w:rsidRPr="00760FCA" w:rsidRDefault="00BD1605" w:rsidP="00F765D6">
            <w:pPr>
              <w:spacing w:before="60" w:after="60"/>
              <w:jc w:val="center"/>
            </w:pPr>
            <w:r w:rsidRPr="00760FCA">
              <w:t>2</w:t>
            </w:r>
          </w:p>
        </w:tc>
        <w:tc>
          <w:tcPr>
            <w:tcW w:w="567" w:type="dxa"/>
          </w:tcPr>
          <w:p w14:paraId="044B5A3E" w14:textId="77777777" w:rsidR="00BD1605" w:rsidRPr="008C07B9" w:rsidRDefault="00BD1605" w:rsidP="00F765D6">
            <w:pPr>
              <w:spacing w:before="60" w:after="60"/>
              <w:rPr>
                <w:lang w:val="vi-VN"/>
              </w:rPr>
            </w:pPr>
          </w:p>
        </w:tc>
        <w:tc>
          <w:tcPr>
            <w:tcW w:w="567" w:type="dxa"/>
          </w:tcPr>
          <w:p w14:paraId="59D1BA7D" w14:textId="77777777" w:rsidR="00BD1605" w:rsidRPr="001631DA" w:rsidRDefault="00BD1605" w:rsidP="00F765D6">
            <w:pPr>
              <w:spacing w:before="60" w:after="60"/>
              <w:rPr>
                <w:lang w:val="vi-VN"/>
              </w:rPr>
            </w:pPr>
          </w:p>
        </w:tc>
        <w:tc>
          <w:tcPr>
            <w:tcW w:w="567" w:type="dxa"/>
          </w:tcPr>
          <w:p w14:paraId="5DEC2F91" w14:textId="0BB650D0" w:rsidR="00BD1605" w:rsidRPr="001631DA" w:rsidRDefault="00646138" w:rsidP="00F765D6">
            <w:pPr>
              <w:spacing w:before="60" w:after="60"/>
            </w:pPr>
            <w:r w:rsidRPr="001631DA">
              <w:t>2</w:t>
            </w:r>
          </w:p>
        </w:tc>
        <w:tc>
          <w:tcPr>
            <w:tcW w:w="567" w:type="dxa"/>
          </w:tcPr>
          <w:p w14:paraId="48E9A591" w14:textId="77777777" w:rsidR="00BD1605" w:rsidRPr="001631DA" w:rsidRDefault="00BD1605" w:rsidP="00F765D6">
            <w:pPr>
              <w:spacing w:before="60" w:after="60"/>
              <w:rPr>
                <w:lang w:val="vi-VN"/>
              </w:rPr>
            </w:pPr>
          </w:p>
        </w:tc>
        <w:tc>
          <w:tcPr>
            <w:tcW w:w="567" w:type="dxa"/>
          </w:tcPr>
          <w:p w14:paraId="468187FD" w14:textId="77777777" w:rsidR="00BD1605" w:rsidRPr="001631DA" w:rsidRDefault="00BD1605" w:rsidP="00F765D6">
            <w:pPr>
              <w:spacing w:before="60" w:after="60"/>
              <w:rPr>
                <w:lang w:val="vi-VN"/>
              </w:rPr>
            </w:pPr>
          </w:p>
        </w:tc>
        <w:tc>
          <w:tcPr>
            <w:tcW w:w="567" w:type="dxa"/>
          </w:tcPr>
          <w:p w14:paraId="724AC65B" w14:textId="77777777" w:rsidR="00BD1605" w:rsidRPr="008C07B9" w:rsidRDefault="00BD1605" w:rsidP="00F765D6">
            <w:pPr>
              <w:spacing w:before="60" w:after="60"/>
              <w:rPr>
                <w:lang w:val="vi-VN"/>
              </w:rPr>
            </w:pPr>
          </w:p>
        </w:tc>
        <w:tc>
          <w:tcPr>
            <w:tcW w:w="567" w:type="dxa"/>
          </w:tcPr>
          <w:p w14:paraId="39A87BE8" w14:textId="77777777" w:rsidR="00BD1605" w:rsidRPr="008C07B9" w:rsidRDefault="00BD1605" w:rsidP="00F765D6">
            <w:pPr>
              <w:spacing w:before="60" w:after="60"/>
              <w:rPr>
                <w:lang w:val="vi-VN"/>
              </w:rPr>
            </w:pPr>
          </w:p>
        </w:tc>
        <w:tc>
          <w:tcPr>
            <w:tcW w:w="567" w:type="dxa"/>
          </w:tcPr>
          <w:p w14:paraId="0FA64E06" w14:textId="77777777" w:rsidR="00BD1605" w:rsidRPr="008C07B9" w:rsidRDefault="00BD1605" w:rsidP="00F765D6">
            <w:pPr>
              <w:spacing w:before="60" w:after="60"/>
              <w:rPr>
                <w:lang w:val="vi-VN"/>
              </w:rPr>
            </w:pPr>
          </w:p>
        </w:tc>
      </w:tr>
      <w:tr w:rsidR="00BD1605" w:rsidRPr="00760FCA" w14:paraId="75854890" w14:textId="77777777" w:rsidTr="00F765D6">
        <w:trPr>
          <w:trHeight w:val="600"/>
        </w:trPr>
        <w:tc>
          <w:tcPr>
            <w:tcW w:w="714" w:type="dxa"/>
            <w:vAlign w:val="center"/>
          </w:tcPr>
          <w:p w14:paraId="36C4F3E7" w14:textId="77777777" w:rsidR="00BD1605" w:rsidRPr="00760FCA" w:rsidRDefault="00BD1605" w:rsidP="00F765D6">
            <w:pPr>
              <w:spacing w:before="60" w:after="60"/>
              <w:jc w:val="center"/>
            </w:pPr>
            <w:r w:rsidRPr="00760FCA">
              <w:t>4</w:t>
            </w:r>
          </w:p>
        </w:tc>
        <w:tc>
          <w:tcPr>
            <w:tcW w:w="1258" w:type="dxa"/>
            <w:vAlign w:val="center"/>
          </w:tcPr>
          <w:p w14:paraId="3CCDB7B7" w14:textId="77777777" w:rsidR="00BD1605" w:rsidRPr="00C235C3" w:rsidRDefault="00BD1605" w:rsidP="00F765D6">
            <w:pPr>
              <w:spacing w:before="60" w:after="60"/>
              <w:rPr>
                <w:lang w:val="vi-VN"/>
              </w:rPr>
            </w:pPr>
            <w:r>
              <w:t>FOS7004</w:t>
            </w:r>
          </w:p>
        </w:tc>
        <w:tc>
          <w:tcPr>
            <w:tcW w:w="2569" w:type="dxa"/>
            <w:vAlign w:val="center"/>
          </w:tcPr>
          <w:p w14:paraId="3B0DB64E" w14:textId="77777777" w:rsidR="00BD1605" w:rsidRPr="00F52B3A" w:rsidRDefault="00BD1605" w:rsidP="00F765D6">
            <w:pPr>
              <w:spacing w:before="60" w:after="60"/>
              <w:jc w:val="both"/>
              <w:rPr>
                <w:lang w:val="vi-VN"/>
              </w:rPr>
            </w:pPr>
            <w:r w:rsidRPr="00F52B3A">
              <w:rPr>
                <w:lang w:val="vi-VN"/>
              </w:rPr>
              <w:t>Tư tưởng Hồ Chí Minh</w:t>
            </w:r>
          </w:p>
          <w:p w14:paraId="1817AB79" w14:textId="77777777" w:rsidR="00BD1605" w:rsidRPr="00940A56" w:rsidRDefault="00BD1605" w:rsidP="00F765D6">
            <w:pPr>
              <w:spacing w:before="60" w:after="60"/>
              <w:jc w:val="both"/>
              <w:rPr>
                <w:i/>
                <w:lang w:val="vi-VN"/>
              </w:rPr>
            </w:pPr>
            <w:r w:rsidRPr="00F52B3A">
              <w:rPr>
                <w:i/>
                <w:lang w:val="vi-VN"/>
              </w:rPr>
              <w:t xml:space="preserve">Ho Chi Minh </w:t>
            </w:r>
            <w:proofErr w:type="spellStart"/>
            <w:r w:rsidRPr="00F52B3A">
              <w:rPr>
                <w:i/>
                <w:lang w:val="vi-VN"/>
              </w:rPr>
              <w:t>Ideology</w:t>
            </w:r>
            <w:proofErr w:type="spellEnd"/>
            <w:r w:rsidRPr="00F52B3A">
              <w:rPr>
                <w:i/>
                <w:lang w:val="vi-VN"/>
              </w:rPr>
              <w:t xml:space="preserve"> </w:t>
            </w:r>
          </w:p>
        </w:tc>
        <w:tc>
          <w:tcPr>
            <w:tcW w:w="567" w:type="dxa"/>
            <w:vAlign w:val="center"/>
          </w:tcPr>
          <w:p w14:paraId="5F1A1254" w14:textId="77777777" w:rsidR="00BD1605" w:rsidRPr="00760FCA" w:rsidRDefault="00BD1605" w:rsidP="00F765D6">
            <w:pPr>
              <w:spacing w:before="60" w:after="60"/>
              <w:jc w:val="center"/>
            </w:pPr>
            <w:r w:rsidRPr="00760FCA">
              <w:t>2</w:t>
            </w:r>
          </w:p>
        </w:tc>
        <w:tc>
          <w:tcPr>
            <w:tcW w:w="567" w:type="dxa"/>
          </w:tcPr>
          <w:p w14:paraId="063E0466" w14:textId="77777777" w:rsidR="00BD1605" w:rsidRPr="008C07B9" w:rsidRDefault="00BD1605" w:rsidP="00F765D6">
            <w:pPr>
              <w:spacing w:before="60" w:after="60"/>
              <w:rPr>
                <w:lang w:val="vi-VN"/>
              </w:rPr>
            </w:pPr>
          </w:p>
        </w:tc>
        <w:tc>
          <w:tcPr>
            <w:tcW w:w="567" w:type="dxa"/>
          </w:tcPr>
          <w:p w14:paraId="143B7567" w14:textId="77777777" w:rsidR="00BD1605" w:rsidRPr="001631DA" w:rsidRDefault="00BD1605" w:rsidP="00F765D6">
            <w:pPr>
              <w:spacing w:before="60" w:after="60"/>
              <w:rPr>
                <w:lang w:val="vi-VN"/>
              </w:rPr>
            </w:pPr>
          </w:p>
        </w:tc>
        <w:tc>
          <w:tcPr>
            <w:tcW w:w="567" w:type="dxa"/>
          </w:tcPr>
          <w:p w14:paraId="4813BAAC" w14:textId="77777777" w:rsidR="00BD1605" w:rsidRPr="001631DA" w:rsidRDefault="00BD1605" w:rsidP="00F765D6">
            <w:pPr>
              <w:spacing w:before="60" w:after="60"/>
              <w:rPr>
                <w:lang w:val="vi-VN"/>
              </w:rPr>
            </w:pPr>
          </w:p>
        </w:tc>
        <w:tc>
          <w:tcPr>
            <w:tcW w:w="567" w:type="dxa"/>
          </w:tcPr>
          <w:p w14:paraId="37ED328D" w14:textId="7AABA903" w:rsidR="00BD1605" w:rsidRPr="001631DA" w:rsidRDefault="00646138" w:rsidP="00F765D6">
            <w:pPr>
              <w:spacing w:before="60" w:after="60"/>
            </w:pPr>
            <w:r w:rsidRPr="001631DA">
              <w:t>2</w:t>
            </w:r>
          </w:p>
        </w:tc>
        <w:tc>
          <w:tcPr>
            <w:tcW w:w="567" w:type="dxa"/>
          </w:tcPr>
          <w:p w14:paraId="21B90B70" w14:textId="77777777" w:rsidR="00BD1605" w:rsidRPr="001631DA" w:rsidRDefault="00BD1605" w:rsidP="00F765D6">
            <w:pPr>
              <w:spacing w:before="60" w:after="60"/>
              <w:rPr>
                <w:lang w:val="vi-VN"/>
              </w:rPr>
            </w:pPr>
          </w:p>
        </w:tc>
        <w:tc>
          <w:tcPr>
            <w:tcW w:w="567" w:type="dxa"/>
          </w:tcPr>
          <w:p w14:paraId="52F894B7" w14:textId="77777777" w:rsidR="00BD1605" w:rsidRPr="008C07B9" w:rsidRDefault="00BD1605" w:rsidP="00F765D6">
            <w:pPr>
              <w:spacing w:before="60" w:after="60"/>
              <w:rPr>
                <w:lang w:val="vi-VN"/>
              </w:rPr>
            </w:pPr>
          </w:p>
        </w:tc>
        <w:tc>
          <w:tcPr>
            <w:tcW w:w="567" w:type="dxa"/>
          </w:tcPr>
          <w:p w14:paraId="256DFFD5" w14:textId="77777777" w:rsidR="00BD1605" w:rsidRPr="008C07B9" w:rsidRDefault="00BD1605" w:rsidP="00F765D6">
            <w:pPr>
              <w:spacing w:before="60" w:after="60"/>
              <w:rPr>
                <w:lang w:val="vi-VN"/>
              </w:rPr>
            </w:pPr>
          </w:p>
        </w:tc>
        <w:tc>
          <w:tcPr>
            <w:tcW w:w="567" w:type="dxa"/>
          </w:tcPr>
          <w:p w14:paraId="07FC4F92" w14:textId="77777777" w:rsidR="00BD1605" w:rsidRPr="008C07B9" w:rsidRDefault="00BD1605" w:rsidP="00F765D6">
            <w:pPr>
              <w:spacing w:before="60" w:after="60"/>
              <w:rPr>
                <w:lang w:val="vi-VN"/>
              </w:rPr>
            </w:pPr>
          </w:p>
        </w:tc>
      </w:tr>
      <w:tr w:rsidR="00BD1605" w:rsidRPr="00760FCA" w14:paraId="4E5FCAD0" w14:textId="77777777" w:rsidTr="00F765D6">
        <w:trPr>
          <w:trHeight w:val="600"/>
        </w:trPr>
        <w:tc>
          <w:tcPr>
            <w:tcW w:w="714" w:type="dxa"/>
            <w:vAlign w:val="center"/>
          </w:tcPr>
          <w:p w14:paraId="153DA2D1" w14:textId="77777777" w:rsidR="00BD1605" w:rsidRPr="00760FCA" w:rsidRDefault="00BD1605" w:rsidP="00F765D6">
            <w:pPr>
              <w:spacing w:before="60" w:after="60"/>
              <w:jc w:val="center"/>
            </w:pPr>
            <w:r w:rsidRPr="00760FCA">
              <w:t>5</w:t>
            </w:r>
          </w:p>
        </w:tc>
        <w:tc>
          <w:tcPr>
            <w:tcW w:w="1258" w:type="dxa"/>
            <w:vAlign w:val="center"/>
          </w:tcPr>
          <w:p w14:paraId="789BF1FB" w14:textId="77777777" w:rsidR="00BD1605" w:rsidRPr="00C235C3" w:rsidRDefault="00BD1605" w:rsidP="00F765D6">
            <w:pPr>
              <w:spacing w:before="60" w:after="60"/>
              <w:rPr>
                <w:lang w:val="vi-VN"/>
              </w:rPr>
            </w:pPr>
            <w:r>
              <w:t>FOS7005</w:t>
            </w:r>
          </w:p>
        </w:tc>
        <w:tc>
          <w:tcPr>
            <w:tcW w:w="2569" w:type="dxa"/>
            <w:vAlign w:val="center"/>
          </w:tcPr>
          <w:p w14:paraId="119F2405" w14:textId="77777777" w:rsidR="00BD1605" w:rsidRPr="00F52B3A" w:rsidRDefault="00BD1605" w:rsidP="00F765D6">
            <w:pPr>
              <w:spacing w:before="60" w:after="60"/>
              <w:jc w:val="both"/>
              <w:rPr>
                <w:lang w:val="vi-VN"/>
              </w:rPr>
            </w:pPr>
            <w:r w:rsidRPr="00F52B3A">
              <w:rPr>
                <w:lang w:val="vi-VN"/>
              </w:rPr>
              <w:t>Lịch sử Đảng cộng sản Việt Nam</w:t>
            </w:r>
          </w:p>
          <w:p w14:paraId="213594C8" w14:textId="77777777" w:rsidR="00BD1605" w:rsidRPr="00F52B3A" w:rsidRDefault="00BD1605" w:rsidP="00F765D6">
            <w:pPr>
              <w:spacing w:before="60" w:after="60"/>
              <w:jc w:val="both"/>
              <w:rPr>
                <w:i/>
                <w:lang w:val="vi-VN"/>
              </w:rPr>
            </w:pPr>
            <w:r w:rsidRPr="00D14E61">
              <w:rPr>
                <w:i/>
              </w:rPr>
              <w:t>History of the Communist Party of Vietnam</w:t>
            </w:r>
            <w:r w:rsidRPr="00F52B3A">
              <w:rPr>
                <w:lang w:val="vi-VN"/>
              </w:rPr>
              <w:t xml:space="preserve"> </w:t>
            </w:r>
          </w:p>
        </w:tc>
        <w:tc>
          <w:tcPr>
            <w:tcW w:w="567" w:type="dxa"/>
            <w:vAlign w:val="center"/>
          </w:tcPr>
          <w:p w14:paraId="1F9982A4" w14:textId="77777777" w:rsidR="00BD1605" w:rsidRPr="00760FCA" w:rsidRDefault="00BD1605" w:rsidP="00F765D6">
            <w:pPr>
              <w:spacing w:before="60" w:after="60"/>
              <w:jc w:val="center"/>
            </w:pPr>
            <w:r w:rsidRPr="00760FCA">
              <w:t>2</w:t>
            </w:r>
          </w:p>
        </w:tc>
        <w:tc>
          <w:tcPr>
            <w:tcW w:w="567" w:type="dxa"/>
          </w:tcPr>
          <w:p w14:paraId="5F359A14" w14:textId="77777777" w:rsidR="00BD1605" w:rsidRPr="002B0BC8" w:rsidRDefault="00BD1605" w:rsidP="00F765D6">
            <w:pPr>
              <w:spacing w:before="60" w:after="60"/>
              <w:rPr>
                <w:lang w:val="vi-VN"/>
              </w:rPr>
            </w:pPr>
          </w:p>
        </w:tc>
        <w:tc>
          <w:tcPr>
            <w:tcW w:w="567" w:type="dxa"/>
          </w:tcPr>
          <w:p w14:paraId="2664DC91" w14:textId="77777777" w:rsidR="00BD1605" w:rsidRPr="001631DA" w:rsidRDefault="00BD1605" w:rsidP="00F765D6">
            <w:pPr>
              <w:spacing w:before="60" w:after="60"/>
              <w:rPr>
                <w:lang w:val="vi-VN"/>
              </w:rPr>
            </w:pPr>
          </w:p>
        </w:tc>
        <w:tc>
          <w:tcPr>
            <w:tcW w:w="567" w:type="dxa"/>
          </w:tcPr>
          <w:p w14:paraId="066E5E5A" w14:textId="77777777" w:rsidR="00BD1605" w:rsidRPr="001631DA" w:rsidRDefault="00BD1605" w:rsidP="00F765D6">
            <w:pPr>
              <w:spacing w:before="60" w:after="60"/>
              <w:rPr>
                <w:lang w:val="vi-VN"/>
              </w:rPr>
            </w:pPr>
          </w:p>
        </w:tc>
        <w:tc>
          <w:tcPr>
            <w:tcW w:w="567" w:type="dxa"/>
          </w:tcPr>
          <w:p w14:paraId="53265499" w14:textId="77777777" w:rsidR="00BD1605" w:rsidRPr="001631DA" w:rsidRDefault="00BD1605" w:rsidP="00F765D6">
            <w:pPr>
              <w:spacing w:before="60" w:after="60"/>
              <w:rPr>
                <w:lang w:val="vi-VN"/>
              </w:rPr>
            </w:pPr>
          </w:p>
        </w:tc>
        <w:tc>
          <w:tcPr>
            <w:tcW w:w="567" w:type="dxa"/>
          </w:tcPr>
          <w:p w14:paraId="00884A60" w14:textId="1376B187" w:rsidR="00BD1605" w:rsidRPr="001631DA" w:rsidRDefault="00646138" w:rsidP="00F765D6">
            <w:pPr>
              <w:spacing w:before="60" w:after="60"/>
            </w:pPr>
            <w:r w:rsidRPr="001631DA">
              <w:t>2</w:t>
            </w:r>
          </w:p>
        </w:tc>
        <w:tc>
          <w:tcPr>
            <w:tcW w:w="567" w:type="dxa"/>
          </w:tcPr>
          <w:p w14:paraId="079A01B8" w14:textId="77777777" w:rsidR="00BD1605" w:rsidRPr="002B0BC8" w:rsidRDefault="00BD1605" w:rsidP="00F765D6">
            <w:pPr>
              <w:spacing w:before="60" w:after="60"/>
              <w:rPr>
                <w:lang w:val="vi-VN"/>
              </w:rPr>
            </w:pPr>
          </w:p>
        </w:tc>
        <w:tc>
          <w:tcPr>
            <w:tcW w:w="567" w:type="dxa"/>
          </w:tcPr>
          <w:p w14:paraId="3A40B634" w14:textId="77777777" w:rsidR="00BD1605" w:rsidRPr="002B0BC8" w:rsidRDefault="00BD1605" w:rsidP="00F765D6">
            <w:pPr>
              <w:spacing w:before="60" w:after="60"/>
              <w:rPr>
                <w:lang w:val="vi-VN"/>
              </w:rPr>
            </w:pPr>
          </w:p>
        </w:tc>
        <w:tc>
          <w:tcPr>
            <w:tcW w:w="567" w:type="dxa"/>
          </w:tcPr>
          <w:p w14:paraId="5F9ABD5F" w14:textId="77777777" w:rsidR="00BD1605" w:rsidRPr="002B0BC8" w:rsidRDefault="00BD1605" w:rsidP="00F765D6">
            <w:pPr>
              <w:spacing w:before="60" w:after="60"/>
              <w:rPr>
                <w:lang w:val="vi-VN"/>
              </w:rPr>
            </w:pPr>
          </w:p>
        </w:tc>
      </w:tr>
      <w:tr w:rsidR="00BD1605" w:rsidRPr="00760FCA" w14:paraId="5F39FBDB" w14:textId="77777777" w:rsidTr="00F765D6">
        <w:trPr>
          <w:trHeight w:val="439"/>
        </w:trPr>
        <w:tc>
          <w:tcPr>
            <w:tcW w:w="714" w:type="dxa"/>
            <w:vAlign w:val="center"/>
          </w:tcPr>
          <w:p w14:paraId="4BF47D94" w14:textId="77777777" w:rsidR="00BD1605" w:rsidRPr="00940A56" w:rsidRDefault="00BD1605" w:rsidP="00F765D6">
            <w:pPr>
              <w:jc w:val="center"/>
              <w:rPr>
                <w:i/>
                <w:lang w:val="vi-VN"/>
              </w:rPr>
            </w:pPr>
          </w:p>
        </w:tc>
        <w:tc>
          <w:tcPr>
            <w:tcW w:w="1258" w:type="dxa"/>
            <w:vAlign w:val="center"/>
          </w:tcPr>
          <w:p w14:paraId="7D8285CE" w14:textId="77777777" w:rsidR="00BD1605" w:rsidRDefault="00BD1605" w:rsidP="00F765D6">
            <w:pPr>
              <w:rPr>
                <w:iCs/>
                <w:lang w:val="vi-VN"/>
              </w:rPr>
            </w:pPr>
          </w:p>
        </w:tc>
        <w:tc>
          <w:tcPr>
            <w:tcW w:w="2569" w:type="dxa"/>
            <w:vAlign w:val="center"/>
          </w:tcPr>
          <w:p w14:paraId="13543762" w14:textId="77777777" w:rsidR="00BD1605" w:rsidRPr="00D14E61" w:rsidRDefault="00BD1605" w:rsidP="00F765D6">
            <w:pPr>
              <w:jc w:val="both"/>
            </w:pPr>
            <w:proofErr w:type="spellStart"/>
            <w:r w:rsidRPr="00D14E61">
              <w:t>Ngoại</w:t>
            </w:r>
            <w:proofErr w:type="spellEnd"/>
            <w:r w:rsidRPr="00D14E61">
              <w:t xml:space="preserve"> </w:t>
            </w:r>
            <w:proofErr w:type="spellStart"/>
            <w:r w:rsidRPr="00D14E61">
              <w:t>ngữ</w:t>
            </w:r>
            <w:proofErr w:type="spellEnd"/>
            <w:r w:rsidRPr="00D14E61">
              <w:t xml:space="preserve"> </w:t>
            </w:r>
            <w:proofErr w:type="spellStart"/>
            <w:r w:rsidRPr="00D14E61">
              <w:t>cơ</w:t>
            </w:r>
            <w:proofErr w:type="spellEnd"/>
            <w:r w:rsidRPr="00D14E61">
              <w:t xml:space="preserve"> </w:t>
            </w:r>
            <w:proofErr w:type="spellStart"/>
            <w:r w:rsidRPr="00D14E61">
              <w:t>bản</w:t>
            </w:r>
            <w:proofErr w:type="spellEnd"/>
          </w:p>
          <w:p w14:paraId="20DD74B5" w14:textId="77777777" w:rsidR="00BD1605" w:rsidRPr="00D14E61" w:rsidRDefault="00BD1605" w:rsidP="00F765D6">
            <w:pPr>
              <w:jc w:val="both"/>
              <w:rPr>
                <w:i/>
              </w:rPr>
            </w:pPr>
            <w:r w:rsidRPr="00D14E61">
              <w:rPr>
                <w:i/>
              </w:rPr>
              <w:t xml:space="preserve">Foreign language </w:t>
            </w:r>
          </w:p>
          <w:p w14:paraId="6AD30FE1" w14:textId="77777777" w:rsidR="00BD1605" w:rsidRPr="00D14E61" w:rsidRDefault="00BD1605" w:rsidP="00F765D6">
            <w:pPr>
              <w:jc w:val="both"/>
            </w:pPr>
            <w:r w:rsidRPr="00D14E61">
              <w:rPr>
                <w:i/>
              </w:rPr>
              <w:t>(</w:t>
            </w:r>
            <w:proofErr w:type="spellStart"/>
            <w:r w:rsidRPr="00D14E61">
              <w:rPr>
                <w:i/>
              </w:rPr>
              <w:t>chọn</w:t>
            </w:r>
            <w:proofErr w:type="spellEnd"/>
            <w:r w:rsidRPr="00D14E61">
              <w:rPr>
                <w:i/>
              </w:rPr>
              <w:t xml:space="preserve"> </w:t>
            </w:r>
            <w:proofErr w:type="spellStart"/>
            <w:r w:rsidRPr="00D14E61">
              <w:rPr>
                <w:i/>
              </w:rPr>
              <w:t>tiếng</w:t>
            </w:r>
            <w:proofErr w:type="spellEnd"/>
            <w:r w:rsidRPr="00D14E61">
              <w:rPr>
                <w:i/>
              </w:rPr>
              <w:t xml:space="preserve"> Pháp </w:t>
            </w:r>
            <w:proofErr w:type="spellStart"/>
            <w:r w:rsidRPr="00D14E61">
              <w:rPr>
                <w:i/>
              </w:rPr>
              <w:t>hoặc</w:t>
            </w:r>
            <w:proofErr w:type="spellEnd"/>
            <w:r w:rsidRPr="00D14E61">
              <w:rPr>
                <w:i/>
              </w:rPr>
              <w:t xml:space="preserve"> </w:t>
            </w:r>
            <w:proofErr w:type="spellStart"/>
            <w:r w:rsidRPr="00D14E61">
              <w:rPr>
                <w:i/>
              </w:rPr>
              <w:t>tiếng</w:t>
            </w:r>
            <w:proofErr w:type="spellEnd"/>
            <w:r w:rsidRPr="00D14E61">
              <w:rPr>
                <w:i/>
              </w:rPr>
              <w:t xml:space="preserve"> Trung)</w:t>
            </w:r>
          </w:p>
        </w:tc>
        <w:tc>
          <w:tcPr>
            <w:tcW w:w="567" w:type="dxa"/>
            <w:vAlign w:val="center"/>
          </w:tcPr>
          <w:p w14:paraId="3E15198F" w14:textId="77777777" w:rsidR="00BD1605" w:rsidRPr="00940A56" w:rsidRDefault="00BD1605" w:rsidP="00F765D6">
            <w:pPr>
              <w:jc w:val="center"/>
              <w:rPr>
                <w:bCs/>
              </w:rPr>
            </w:pPr>
            <w:r w:rsidRPr="00940A56">
              <w:rPr>
                <w:bCs/>
              </w:rPr>
              <w:t>6</w:t>
            </w:r>
          </w:p>
        </w:tc>
        <w:tc>
          <w:tcPr>
            <w:tcW w:w="567" w:type="dxa"/>
          </w:tcPr>
          <w:p w14:paraId="4A824F4D" w14:textId="77777777" w:rsidR="00BD1605" w:rsidRPr="00760FCA" w:rsidRDefault="00BD1605" w:rsidP="00F765D6">
            <w:pPr>
              <w:rPr>
                <w:i/>
              </w:rPr>
            </w:pPr>
          </w:p>
        </w:tc>
        <w:tc>
          <w:tcPr>
            <w:tcW w:w="567" w:type="dxa"/>
          </w:tcPr>
          <w:p w14:paraId="04291A56" w14:textId="77777777" w:rsidR="00BD1605" w:rsidRPr="00760FCA" w:rsidRDefault="00BD1605" w:rsidP="00F765D6">
            <w:pPr>
              <w:rPr>
                <w:i/>
              </w:rPr>
            </w:pPr>
          </w:p>
        </w:tc>
        <w:tc>
          <w:tcPr>
            <w:tcW w:w="567" w:type="dxa"/>
          </w:tcPr>
          <w:p w14:paraId="37E41528" w14:textId="77777777" w:rsidR="00BD1605" w:rsidRPr="00760FCA" w:rsidRDefault="00BD1605" w:rsidP="00F765D6">
            <w:pPr>
              <w:rPr>
                <w:i/>
              </w:rPr>
            </w:pPr>
          </w:p>
        </w:tc>
        <w:tc>
          <w:tcPr>
            <w:tcW w:w="567" w:type="dxa"/>
          </w:tcPr>
          <w:p w14:paraId="440C770C" w14:textId="77777777" w:rsidR="00BD1605" w:rsidRPr="00760FCA" w:rsidRDefault="00BD1605" w:rsidP="00F765D6">
            <w:pPr>
              <w:rPr>
                <w:i/>
              </w:rPr>
            </w:pPr>
          </w:p>
        </w:tc>
        <w:tc>
          <w:tcPr>
            <w:tcW w:w="567" w:type="dxa"/>
          </w:tcPr>
          <w:p w14:paraId="2D3FE732" w14:textId="77777777" w:rsidR="00BD1605" w:rsidRPr="00760FCA" w:rsidRDefault="00BD1605" w:rsidP="00F765D6">
            <w:pPr>
              <w:rPr>
                <w:i/>
              </w:rPr>
            </w:pPr>
          </w:p>
        </w:tc>
        <w:tc>
          <w:tcPr>
            <w:tcW w:w="567" w:type="dxa"/>
          </w:tcPr>
          <w:p w14:paraId="079528DB" w14:textId="77777777" w:rsidR="00BD1605" w:rsidRPr="00760FCA" w:rsidRDefault="00BD1605" w:rsidP="00F765D6">
            <w:pPr>
              <w:rPr>
                <w:i/>
              </w:rPr>
            </w:pPr>
          </w:p>
        </w:tc>
        <w:tc>
          <w:tcPr>
            <w:tcW w:w="567" w:type="dxa"/>
          </w:tcPr>
          <w:p w14:paraId="004D1C2D" w14:textId="77777777" w:rsidR="00BD1605" w:rsidRPr="00760FCA" w:rsidRDefault="00BD1605" w:rsidP="00F765D6">
            <w:pPr>
              <w:rPr>
                <w:i/>
              </w:rPr>
            </w:pPr>
          </w:p>
        </w:tc>
        <w:tc>
          <w:tcPr>
            <w:tcW w:w="567" w:type="dxa"/>
          </w:tcPr>
          <w:p w14:paraId="293E89D2" w14:textId="77777777" w:rsidR="00BD1605" w:rsidRPr="00760FCA" w:rsidRDefault="00BD1605" w:rsidP="00F765D6">
            <w:pPr>
              <w:rPr>
                <w:i/>
              </w:rPr>
            </w:pPr>
          </w:p>
        </w:tc>
      </w:tr>
      <w:tr w:rsidR="00BD1605" w:rsidRPr="00760FCA" w14:paraId="19A76466" w14:textId="77777777" w:rsidTr="00F765D6">
        <w:trPr>
          <w:trHeight w:val="439"/>
        </w:trPr>
        <w:tc>
          <w:tcPr>
            <w:tcW w:w="714" w:type="dxa"/>
            <w:vAlign w:val="center"/>
          </w:tcPr>
          <w:p w14:paraId="4E7FDC1F" w14:textId="77777777" w:rsidR="00BD1605" w:rsidRPr="00940A56" w:rsidRDefault="00BD1605" w:rsidP="00F765D6">
            <w:pPr>
              <w:spacing w:before="60" w:after="60"/>
              <w:jc w:val="center"/>
              <w:rPr>
                <w:i/>
                <w:lang w:val="vi-VN"/>
              </w:rPr>
            </w:pPr>
            <w:r>
              <w:rPr>
                <w:i/>
                <w:lang w:val="vi-VN"/>
              </w:rPr>
              <w:t>6</w:t>
            </w:r>
          </w:p>
        </w:tc>
        <w:tc>
          <w:tcPr>
            <w:tcW w:w="1258" w:type="dxa"/>
            <w:vAlign w:val="center"/>
          </w:tcPr>
          <w:p w14:paraId="1A2C69C1" w14:textId="0BF31C30" w:rsidR="00BD1605" w:rsidRPr="00950362" w:rsidRDefault="00BD1605" w:rsidP="00F765D6">
            <w:pPr>
              <w:spacing w:before="60" w:after="60"/>
              <w:rPr>
                <w:iCs/>
              </w:rPr>
            </w:pPr>
            <w:r>
              <w:rPr>
                <w:iCs/>
                <w:lang w:val="vi-VN"/>
              </w:rPr>
              <w:t>FLA700</w:t>
            </w:r>
            <w:r w:rsidR="00950362">
              <w:rPr>
                <w:iCs/>
              </w:rPr>
              <w:t>5</w:t>
            </w:r>
          </w:p>
        </w:tc>
        <w:tc>
          <w:tcPr>
            <w:tcW w:w="2569" w:type="dxa"/>
            <w:vAlign w:val="center"/>
          </w:tcPr>
          <w:p w14:paraId="34E1D872" w14:textId="77777777" w:rsidR="00BD1605" w:rsidRPr="00B57080" w:rsidRDefault="00BD1605" w:rsidP="00F765D6">
            <w:pPr>
              <w:spacing w:before="60" w:after="60"/>
              <w:jc w:val="both"/>
              <w:rPr>
                <w:lang w:val="vi-VN"/>
              </w:rPr>
            </w:pPr>
            <w:proofErr w:type="spellStart"/>
            <w:r w:rsidRPr="00D14E61">
              <w:t>Tiếng</w:t>
            </w:r>
            <w:proofErr w:type="spellEnd"/>
            <w:r w:rsidRPr="00D14E61">
              <w:t xml:space="preserve"> Pháp 1</w:t>
            </w:r>
          </w:p>
        </w:tc>
        <w:tc>
          <w:tcPr>
            <w:tcW w:w="567" w:type="dxa"/>
            <w:vAlign w:val="center"/>
          </w:tcPr>
          <w:p w14:paraId="57396441" w14:textId="77777777" w:rsidR="00BD1605" w:rsidRPr="00277B2C" w:rsidRDefault="00BD1605" w:rsidP="00F765D6">
            <w:pPr>
              <w:spacing w:before="60" w:after="60"/>
              <w:jc w:val="center"/>
            </w:pPr>
            <w:r w:rsidRPr="00277B2C">
              <w:t>3</w:t>
            </w:r>
          </w:p>
        </w:tc>
        <w:tc>
          <w:tcPr>
            <w:tcW w:w="567" w:type="dxa"/>
          </w:tcPr>
          <w:p w14:paraId="4FC7FF75" w14:textId="77777777" w:rsidR="00BD1605" w:rsidRPr="00760FCA" w:rsidRDefault="00BD1605" w:rsidP="00F765D6">
            <w:pPr>
              <w:spacing w:before="60" w:after="60"/>
              <w:rPr>
                <w:i/>
              </w:rPr>
            </w:pPr>
          </w:p>
        </w:tc>
        <w:tc>
          <w:tcPr>
            <w:tcW w:w="567" w:type="dxa"/>
          </w:tcPr>
          <w:p w14:paraId="46A01048" w14:textId="77777777" w:rsidR="00BD1605" w:rsidRPr="00760FCA" w:rsidRDefault="00BD1605" w:rsidP="00F765D6">
            <w:pPr>
              <w:spacing w:before="60" w:after="60"/>
              <w:rPr>
                <w:i/>
              </w:rPr>
            </w:pPr>
          </w:p>
        </w:tc>
        <w:tc>
          <w:tcPr>
            <w:tcW w:w="567" w:type="dxa"/>
          </w:tcPr>
          <w:p w14:paraId="059D7FC3" w14:textId="77777777" w:rsidR="00BD1605" w:rsidRPr="00760FCA" w:rsidRDefault="00BD1605" w:rsidP="00F765D6">
            <w:pPr>
              <w:spacing w:before="60" w:after="60"/>
              <w:rPr>
                <w:i/>
              </w:rPr>
            </w:pPr>
          </w:p>
        </w:tc>
        <w:tc>
          <w:tcPr>
            <w:tcW w:w="567" w:type="dxa"/>
          </w:tcPr>
          <w:p w14:paraId="063B1B02" w14:textId="77777777" w:rsidR="00BD1605" w:rsidRPr="00760FCA" w:rsidRDefault="00BD1605" w:rsidP="00F765D6">
            <w:pPr>
              <w:spacing w:before="60" w:after="60"/>
              <w:rPr>
                <w:i/>
              </w:rPr>
            </w:pPr>
          </w:p>
        </w:tc>
        <w:tc>
          <w:tcPr>
            <w:tcW w:w="567" w:type="dxa"/>
          </w:tcPr>
          <w:p w14:paraId="2487D3ED" w14:textId="77777777" w:rsidR="00BD1605" w:rsidRPr="00A13472" w:rsidRDefault="00BD1605" w:rsidP="00F765D6">
            <w:pPr>
              <w:spacing w:before="60" w:after="60"/>
              <w:rPr>
                <w:i/>
                <w:lang w:val="vi-VN"/>
              </w:rPr>
            </w:pPr>
            <w:r>
              <w:rPr>
                <w:i/>
                <w:lang w:val="vi-VN"/>
              </w:rPr>
              <w:t>3</w:t>
            </w:r>
          </w:p>
        </w:tc>
        <w:tc>
          <w:tcPr>
            <w:tcW w:w="567" w:type="dxa"/>
          </w:tcPr>
          <w:p w14:paraId="09D9E76B" w14:textId="77777777" w:rsidR="00BD1605" w:rsidRPr="00760FCA" w:rsidRDefault="00BD1605" w:rsidP="00F765D6">
            <w:pPr>
              <w:spacing w:before="60" w:after="60"/>
              <w:rPr>
                <w:i/>
              </w:rPr>
            </w:pPr>
          </w:p>
        </w:tc>
        <w:tc>
          <w:tcPr>
            <w:tcW w:w="567" w:type="dxa"/>
          </w:tcPr>
          <w:p w14:paraId="078FAFD1" w14:textId="77777777" w:rsidR="00BD1605" w:rsidRPr="00760FCA" w:rsidRDefault="00BD1605" w:rsidP="00F765D6">
            <w:pPr>
              <w:spacing w:before="60" w:after="60"/>
              <w:rPr>
                <w:i/>
              </w:rPr>
            </w:pPr>
          </w:p>
        </w:tc>
        <w:tc>
          <w:tcPr>
            <w:tcW w:w="567" w:type="dxa"/>
          </w:tcPr>
          <w:p w14:paraId="2E58A464" w14:textId="77777777" w:rsidR="00BD1605" w:rsidRPr="00760FCA" w:rsidRDefault="00BD1605" w:rsidP="00F765D6">
            <w:pPr>
              <w:spacing w:before="60" w:after="60"/>
              <w:rPr>
                <w:i/>
              </w:rPr>
            </w:pPr>
          </w:p>
        </w:tc>
      </w:tr>
      <w:tr w:rsidR="00BD1605" w:rsidRPr="00760FCA" w14:paraId="1184BB6D" w14:textId="77777777" w:rsidTr="00F765D6">
        <w:trPr>
          <w:trHeight w:val="439"/>
        </w:trPr>
        <w:tc>
          <w:tcPr>
            <w:tcW w:w="714" w:type="dxa"/>
            <w:vAlign w:val="center"/>
          </w:tcPr>
          <w:p w14:paraId="45C36F40" w14:textId="77777777" w:rsidR="00BD1605" w:rsidRPr="00940A56" w:rsidRDefault="00BD1605" w:rsidP="00F765D6">
            <w:pPr>
              <w:spacing w:before="60" w:after="60"/>
              <w:jc w:val="center"/>
              <w:rPr>
                <w:i/>
                <w:lang w:val="vi-VN"/>
              </w:rPr>
            </w:pPr>
            <w:r>
              <w:rPr>
                <w:i/>
                <w:lang w:val="vi-VN"/>
              </w:rPr>
              <w:t>7</w:t>
            </w:r>
          </w:p>
        </w:tc>
        <w:tc>
          <w:tcPr>
            <w:tcW w:w="1258" w:type="dxa"/>
            <w:vAlign w:val="center"/>
          </w:tcPr>
          <w:p w14:paraId="758FCE0D" w14:textId="24B80ABC" w:rsidR="00BD1605" w:rsidRPr="00950362" w:rsidRDefault="00BD1605" w:rsidP="00F765D6">
            <w:pPr>
              <w:spacing w:before="60" w:after="60"/>
              <w:rPr>
                <w:iCs/>
              </w:rPr>
            </w:pPr>
            <w:r>
              <w:t>FLA</w:t>
            </w:r>
            <w:r>
              <w:rPr>
                <w:lang w:val="vi-VN"/>
              </w:rPr>
              <w:t>700</w:t>
            </w:r>
            <w:r w:rsidR="00950362">
              <w:t>6</w:t>
            </w:r>
          </w:p>
        </w:tc>
        <w:tc>
          <w:tcPr>
            <w:tcW w:w="2569" w:type="dxa"/>
            <w:vAlign w:val="center"/>
          </w:tcPr>
          <w:p w14:paraId="28E0C6D4" w14:textId="77777777" w:rsidR="00BD1605" w:rsidRPr="00B57080" w:rsidRDefault="00BD1605" w:rsidP="00F765D6">
            <w:pPr>
              <w:spacing w:before="60" w:after="60"/>
              <w:jc w:val="both"/>
              <w:rPr>
                <w:lang w:val="vi-VN"/>
              </w:rPr>
            </w:pPr>
            <w:proofErr w:type="spellStart"/>
            <w:r w:rsidRPr="00D14E61">
              <w:t>Tiếng</w:t>
            </w:r>
            <w:proofErr w:type="spellEnd"/>
            <w:r w:rsidRPr="00D14E61">
              <w:t xml:space="preserve"> Pháp 2</w:t>
            </w:r>
          </w:p>
        </w:tc>
        <w:tc>
          <w:tcPr>
            <w:tcW w:w="567" w:type="dxa"/>
            <w:vAlign w:val="center"/>
          </w:tcPr>
          <w:p w14:paraId="52388177" w14:textId="77777777" w:rsidR="00BD1605" w:rsidRPr="00277B2C" w:rsidRDefault="00BD1605" w:rsidP="00F765D6">
            <w:pPr>
              <w:spacing w:before="60" w:after="60"/>
              <w:jc w:val="center"/>
            </w:pPr>
            <w:r w:rsidRPr="00277B2C">
              <w:t>3</w:t>
            </w:r>
          </w:p>
        </w:tc>
        <w:tc>
          <w:tcPr>
            <w:tcW w:w="567" w:type="dxa"/>
          </w:tcPr>
          <w:p w14:paraId="5CCB92E3" w14:textId="77777777" w:rsidR="00BD1605" w:rsidRPr="002B0BC8" w:rsidRDefault="00BD1605" w:rsidP="00F765D6">
            <w:pPr>
              <w:spacing w:before="60" w:after="60"/>
              <w:ind w:left="-78" w:firstLine="78"/>
              <w:rPr>
                <w:iCs/>
                <w:lang w:val="vi-VN"/>
              </w:rPr>
            </w:pPr>
          </w:p>
        </w:tc>
        <w:tc>
          <w:tcPr>
            <w:tcW w:w="567" w:type="dxa"/>
          </w:tcPr>
          <w:p w14:paraId="08CEF472" w14:textId="77777777" w:rsidR="00BD1605" w:rsidRPr="002B0BC8" w:rsidRDefault="00BD1605" w:rsidP="00F765D6">
            <w:pPr>
              <w:spacing w:before="60" w:after="60"/>
              <w:ind w:left="-78" w:firstLine="78"/>
              <w:rPr>
                <w:iCs/>
                <w:lang w:val="vi-VN"/>
              </w:rPr>
            </w:pPr>
          </w:p>
        </w:tc>
        <w:tc>
          <w:tcPr>
            <w:tcW w:w="567" w:type="dxa"/>
          </w:tcPr>
          <w:p w14:paraId="06847510" w14:textId="77777777" w:rsidR="00BD1605" w:rsidRPr="002B0BC8" w:rsidRDefault="00BD1605" w:rsidP="00F765D6">
            <w:pPr>
              <w:spacing w:before="60" w:after="60"/>
              <w:ind w:left="-78" w:firstLine="78"/>
              <w:rPr>
                <w:iCs/>
                <w:lang w:val="vi-VN"/>
              </w:rPr>
            </w:pPr>
          </w:p>
        </w:tc>
        <w:tc>
          <w:tcPr>
            <w:tcW w:w="567" w:type="dxa"/>
          </w:tcPr>
          <w:p w14:paraId="228B8A68" w14:textId="77777777" w:rsidR="00BD1605" w:rsidRPr="002B0BC8" w:rsidRDefault="00BD1605" w:rsidP="00F765D6">
            <w:pPr>
              <w:spacing w:before="60" w:after="60"/>
              <w:ind w:left="-78" w:firstLine="78"/>
              <w:rPr>
                <w:iCs/>
                <w:lang w:val="vi-VN"/>
              </w:rPr>
            </w:pPr>
          </w:p>
        </w:tc>
        <w:tc>
          <w:tcPr>
            <w:tcW w:w="567" w:type="dxa"/>
          </w:tcPr>
          <w:p w14:paraId="5E4975F8" w14:textId="77777777" w:rsidR="00BD1605" w:rsidRPr="002B0BC8" w:rsidRDefault="00BD1605" w:rsidP="00F765D6">
            <w:pPr>
              <w:spacing w:before="60" w:after="60"/>
              <w:ind w:left="-78" w:firstLine="78"/>
              <w:rPr>
                <w:iCs/>
                <w:lang w:val="vi-VN"/>
              </w:rPr>
            </w:pPr>
          </w:p>
        </w:tc>
        <w:tc>
          <w:tcPr>
            <w:tcW w:w="567" w:type="dxa"/>
          </w:tcPr>
          <w:p w14:paraId="433FA228" w14:textId="77777777" w:rsidR="00BD1605" w:rsidRPr="002B0BC8" w:rsidRDefault="00BD1605" w:rsidP="00F765D6">
            <w:pPr>
              <w:spacing w:before="60" w:after="60"/>
              <w:ind w:left="-78" w:firstLine="78"/>
              <w:rPr>
                <w:iCs/>
                <w:lang w:val="vi-VN"/>
              </w:rPr>
            </w:pPr>
            <w:r>
              <w:rPr>
                <w:iCs/>
                <w:lang w:val="vi-VN"/>
              </w:rPr>
              <w:t>3</w:t>
            </w:r>
          </w:p>
        </w:tc>
        <w:tc>
          <w:tcPr>
            <w:tcW w:w="567" w:type="dxa"/>
          </w:tcPr>
          <w:p w14:paraId="7B3CA40E" w14:textId="77777777" w:rsidR="00BD1605" w:rsidRPr="002B0BC8" w:rsidRDefault="00BD1605" w:rsidP="00F765D6">
            <w:pPr>
              <w:spacing w:before="60" w:after="60"/>
              <w:ind w:left="-78" w:firstLine="78"/>
              <w:rPr>
                <w:iCs/>
                <w:lang w:val="vi-VN"/>
              </w:rPr>
            </w:pPr>
          </w:p>
        </w:tc>
        <w:tc>
          <w:tcPr>
            <w:tcW w:w="567" w:type="dxa"/>
          </w:tcPr>
          <w:p w14:paraId="606EB0E2" w14:textId="77777777" w:rsidR="00BD1605" w:rsidRPr="002B0BC8" w:rsidRDefault="00BD1605" w:rsidP="00F765D6">
            <w:pPr>
              <w:spacing w:before="60" w:after="60"/>
              <w:ind w:left="-78" w:firstLine="78"/>
              <w:rPr>
                <w:iCs/>
                <w:lang w:val="vi-VN"/>
              </w:rPr>
            </w:pPr>
          </w:p>
        </w:tc>
      </w:tr>
      <w:tr w:rsidR="00BD1605" w:rsidRPr="00760FCA" w14:paraId="591F697A" w14:textId="77777777" w:rsidTr="00F765D6">
        <w:trPr>
          <w:trHeight w:val="439"/>
        </w:trPr>
        <w:tc>
          <w:tcPr>
            <w:tcW w:w="714" w:type="dxa"/>
            <w:vAlign w:val="center"/>
          </w:tcPr>
          <w:p w14:paraId="2C16F899" w14:textId="77777777" w:rsidR="00BD1605" w:rsidRPr="00940A56" w:rsidRDefault="00BD1605" w:rsidP="00F765D6">
            <w:pPr>
              <w:spacing w:before="60" w:after="60"/>
              <w:jc w:val="center"/>
              <w:rPr>
                <w:i/>
                <w:lang w:val="vi-VN"/>
              </w:rPr>
            </w:pPr>
            <w:r>
              <w:rPr>
                <w:i/>
                <w:lang w:val="vi-VN"/>
              </w:rPr>
              <w:t>8</w:t>
            </w:r>
          </w:p>
        </w:tc>
        <w:tc>
          <w:tcPr>
            <w:tcW w:w="1258" w:type="dxa"/>
            <w:vAlign w:val="center"/>
          </w:tcPr>
          <w:p w14:paraId="084BE1AC" w14:textId="39911A75" w:rsidR="00BD1605" w:rsidRPr="00950362" w:rsidRDefault="00BD1605" w:rsidP="00F765D6">
            <w:pPr>
              <w:spacing w:before="60" w:after="60"/>
              <w:rPr>
                <w:iCs/>
              </w:rPr>
            </w:pPr>
            <w:r>
              <w:t>FLA</w:t>
            </w:r>
            <w:r>
              <w:rPr>
                <w:lang w:val="vi-VN"/>
              </w:rPr>
              <w:t>700</w:t>
            </w:r>
            <w:r w:rsidR="00950362">
              <w:t>7</w:t>
            </w:r>
          </w:p>
        </w:tc>
        <w:tc>
          <w:tcPr>
            <w:tcW w:w="2569" w:type="dxa"/>
            <w:vAlign w:val="center"/>
          </w:tcPr>
          <w:p w14:paraId="621D4006" w14:textId="77777777" w:rsidR="00BD1605" w:rsidRPr="00B57080" w:rsidRDefault="00BD1605" w:rsidP="00F765D6">
            <w:pPr>
              <w:spacing w:before="60" w:after="60"/>
              <w:jc w:val="both"/>
              <w:rPr>
                <w:lang w:val="vi-VN"/>
              </w:rPr>
            </w:pPr>
            <w:proofErr w:type="spellStart"/>
            <w:r w:rsidRPr="00D14E61">
              <w:t>Tiếng</w:t>
            </w:r>
            <w:proofErr w:type="spellEnd"/>
            <w:r w:rsidRPr="00D14E61">
              <w:t xml:space="preserve"> Trung 1</w:t>
            </w:r>
          </w:p>
        </w:tc>
        <w:tc>
          <w:tcPr>
            <w:tcW w:w="567" w:type="dxa"/>
            <w:vAlign w:val="center"/>
          </w:tcPr>
          <w:p w14:paraId="172E1D65" w14:textId="77777777" w:rsidR="00BD1605" w:rsidRPr="00277B2C" w:rsidRDefault="00BD1605" w:rsidP="00F765D6">
            <w:pPr>
              <w:spacing w:before="60" w:after="60"/>
              <w:jc w:val="center"/>
            </w:pPr>
            <w:r w:rsidRPr="00277B2C">
              <w:t>3</w:t>
            </w:r>
          </w:p>
        </w:tc>
        <w:tc>
          <w:tcPr>
            <w:tcW w:w="567" w:type="dxa"/>
          </w:tcPr>
          <w:p w14:paraId="5F2A5ECA" w14:textId="77777777" w:rsidR="00BD1605" w:rsidRPr="00760FCA" w:rsidRDefault="00BD1605" w:rsidP="00F765D6">
            <w:pPr>
              <w:spacing w:before="60" w:after="60"/>
              <w:rPr>
                <w:i/>
              </w:rPr>
            </w:pPr>
          </w:p>
        </w:tc>
        <w:tc>
          <w:tcPr>
            <w:tcW w:w="567" w:type="dxa"/>
          </w:tcPr>
          <w:p w14:paraId="778366F0" w14:textId="77777777" w:rsidR="00BD1605" w:rsidRPr="00760FCA" w:rsidRDefault="00BD1605" w:rsidP="00F765D6">
            <w:pPr>
              <w:spacing w:before="60" w:after="60"/>
              <w:rPr>
                <w:i/>
              </w:rPr>
            </w:pPr>
          </w:p>
        </w:tc>
        <w:tc>
          <w:tcPr>
            <w:tcW w:w="567" w:type="dxa"/>
          </w:tcPr>
          <w:p w14:paraId="0710F330" w14:textId="77777777" w:rsidR="00BD1605" w:rsidRPr="00760FCA" w:rsidRDefault="00BD1605" w:rsidP="00F765D6">
            <w:pPr>
              <w:spacing w:before="60" w:after="60"/>
              <w:rPr>
                <w:i/>
              </w:rPr>
            </w:pPr>
          </w:p>
        </w:tc>
        <w:tc>
          <w:tcPr>
            <w:tcW w:w="567" w:type="dxa"/>
          </w:tcPr>
          <w:p w14:paraId="304E1E6D" w14:textId="77777777" w:rsidR="00BD1605" w:rsidRPr="00760FCA" w:rsidRDefault="00BD1605" w:rsidP="00F765D6">
            <w:pPr>
              <w:spacing w:before="60" w:after="60"/>
              <w:rPr>
                <w:i/>
              </w:rPr>
            </w:pPr>
          </w:p>
        </w:tc>
        <w:tc>
          <w:tcPr>
            <w:tcW w:w="567" w:type="dxa"/>
          </w:tcPr>
          <w:p w14:paraId="3FF218F5" w14:textId="77777777" w:rsidR="00BD1605" w:rsidRPr="00A13472" w:rsidRDefault="00BD1605" w:rsidP="00F765D6">
            <w:pPr>
              <w:spacing w:before="60" w:after="60"/>
              <w:rPr>
                <w:i/>
                <w:lang w:val="vi-VN"/>
              </w:rPr>
            </w:pPr>
            <w:r>
              <w:rPr>
                <w:i/>
                <w:lang w:val="vi-VN"/>
              </w:rPr>
              <w:t>3</w:t>
            </w:r>
          </w:p>
        </w:tc>
        <w:tc>
          <w:tcPr>
            <w:tcW w:w="567" w:type="dxa"/>
          </w:tcPr>
          <w:p w14:paraId="45B45548" w14:textId="77777777" w:rsidR="00BD1605" w:rsidRPr="00760FCA" w:rsidRDefault="00BD1605" w:rsidP="00F765D6">
            <w:pPr>
              <w:spacing w:before="60" w:after="60"/>
              <w:rPr>
                <w:i/>
              </w:rPr>
            </w:pPr>
          </w:p>
        </w:tc>
        <w:tc>
          <w:tcPr>
            <w:tcW w:w="567" w:type="dxa"/>
          </w:tcPr>
          <w:p w14:paraId="323882AC" w14:textId="77777777" w:rsidR="00BD1605" w:rsidRPr="00760FCA" w:rsidRDefault="00BD1605" w:rsidP="00F765D6">
            <w:pPr>
              <w:spacing w:before="60" w:after="60"/>
              <w:rPr>
                <w:i/>
              </w:rPr>
            </w:pPr>
          </w:p>
        </w:tc>
        <w:tc>
          <w:tcPr>
            <w:tcW w:w="567" w:type="dxa"/>
          </w:tcPr>
          <w:p w14:paraId="3CF9E051" w14:textId="77777777" w:rsidR="00BD1605" w:rsidRPr="00760FCA" w:rsidRDefault="00BD1605" w:rsidP="00F765D6">
            <w:pPr>
              <w:spacing w:before="60" w:after="60"/>
              <w:rPr>
                <w:i/>
              </w:rPr>
            </w:pPr>
          </w:p>
        </w:tc>
      </w:tr>
      <w:tr w:rsidR="00BD1605" w:rsidRPr="007400CE" w14:paraId="64637442" w14:textId="77777777" w:rsidTr="00F765D6">
        <w:trPr>
          <w:trHeight w:val="439"/>
        </w:trPr>
        <w:tc>
          <w:tcPr>
            <w:tcW w:w="714" w:type="dxa"/>
            <w:vAlign w:val="center"/>
          </w:tcPr>
          <w:p w14:paraId="251E564C" w14:textId="77777777" w:rsidR="00BD1605" w:rsidRPr="00940A56" w:rsidRDefault="00BD1605" w:rsidP="00F765D6">
            <w:pPr>
              <w:spacing w:before="60" w:after="60"/>
              <w:jc w:val="center"/>
              <w:rPr>
                <w:i/>
                <w:lang w:val="vi-VN"/>
              </w:rPr>
            </w:pPr>
            <w:r>
              <w:rPr>
                <w:i/>
                <w:lang w:val="vi-VN"/>
              </w:rPr>
              <w:t>9</w:t>
            </w:r>
          </w:p>
        </w:tc>
        <w:tc>
          <w:tcPr>
            <w:tcW w:w="1258" w:type="dxa"/>
            <w:vAlign w:val="center"/>
          </w:tcPr>
          <w:p w14:paraId="17E16772" w14:textId="2F1FD90A" w:rsidR="00BD1605" w:rsidRPr="00950362" w:rsidRDefault="00BD1605" w:rsidP="00F765D6">
            <w:pPr>
              <w:spacing w:before="60" w:after="60"/>
              <w:rPr>
                <w:iCs/>
              </w:rPr>
            </w:pPr>
            <w:r>
              <w:t>FLA</w:t>
            </w:r>
            <w:r>
              <w:rPr>
                <w:lang w:val="vi-VN"/>
              </w:rPr>
              <w:t>700</w:t>
            </w:r>
            <w:r w:rsidR="00950362">
              <w:t>8</w:t>
            </w:r>
          </w:p>
        </w:tc>
        <w:tc>
          <w:tcPr>
            <w:tcW w:w="2569" w:type="dxa"/>
            <w:vAlign w:val="center"/>
          </w:tcPr>
          <w:p w14:paraId="3D4A3EFB" w14:textId="77777777" w:rsidR="00BD1605" w:rsidRPr="00B57080" w:rsidRDefault="00BD1605" w:rsidP="00F765D6">
            <w:pPr>
              <w:spacing w:before="60" w:after="60"/>
              <w:jc w:val="both"/>
              <w:rPr>
                <w:lang w:val="vi-VN"/>
              </w:rPr>
            </w:pPr>
            <w:proofErr w:type="spellStart"/>
            <w:r w:rsidRPr="00D14E61">
              <w:t>Tiếng</w:t>
            </w:r>
            <w:proofErr w:type="spellEnd"/>
            <w:r w:rsidRPr="00D14E61">
              <w:t xml:space="preserve"> Trung 2</w:t>
            </w:r>
          </w:p>
        </w:tc>
        <w:tc>
          <w:tcPr>
            <w:tcW w:w="567" w:type="dxa"/>
            <w:vAlign w:val="center"/>
          </w:tcPr>
          <w:p w14:paraId="645EF05C" w14:textId="77777777" w:rsidR="00BD1605" w:rsidRPr="00277B2C" w:rsidRDefault="00BD1605" w:rsidP="00F765D6">
            <w:pPr>
              <w:spacing w:before="60" w:after="60"/>
              <w:jc w:val="center"/>
            </w:pPr>
            <w:r w:rsidRPr="00277B2C">
              <w:t>3</w:t>
            </w:r>
          </w:p>
        </w:tc>
        <w:tc>
          <w:tcPr>
            <w:tcW w:w="567" w:type="dxa"/>
          </w:tcPr>
          <w:p w14:paraId="2937D6B6" w14:textId="77777777" w:rsidR="00BD1605" w:rsidRPr="007400CE" w:rsidRDefault="00BD1605" w:rsidP="00F765D6">
            <w:pPr>
              <w:spacing w:before="60" w:after="60"/>
              <w:rPr>
                <w:iCs/>
                <w:lang w:val="vi-VN"/>
              </w:rPr>
            </w:pPr>
          </w:p>
        </w:tc>
        <w:tc>
          <w:tcPr>
            <w:tcW w:w="567" w:type="dxa"/>
          </w:tcPr>
          <w:p w14:paraId="5E34BD10" w14:textId="77777777" w:rsidR="00BD1605" w:rsidRPr="007400CE" w:rsidRDefault="00BD1605" w:rsidP="00F765D6">
            <w:pPr>
              <w:spacing w:before="60" w:after="60"/>
              <w:rPr>
                <w:iCs/>
                <w:lang w:val="vi-VN"/>
              </w:rPr>
            </w:pPr>
          </w:p>
        </w:tc>
        <w:tc>
          <w:tcPr>
            <w:tcW w:w="567" w:type="dxa"/>
          </w:tcPr>
          <w:p w14:paraId="2845EA74" w14:textId="77777777" w:rsidR="00BD1605" w:rsidRPr="007400CE" w:rsidRDefault="00BD1605" w:rsidP="00F765D6">
            <w:pPr>
              <w:spacing w:before="60" w:after="60"/>
              <w:rPr>
                <w:iCs/>
                <w:lang w:val="vi-VN"/>
              </w:rPr>
            </w:pPr>
          </w:p>
        </w:tc>
        <w:tc>
          <w:tcPr>
            <w:tcW w:w="567" w:type="dxa"/>
          </w:tcPr>
          <w:p w14:paraId="1D401D3D" w14:textId="77777777" w:rsidR="00BD1605" w:rsidRPr="007400CE" w:rsidRDefault="00BD1605" w:rsidP="00F765D6">
            <w:pPr>
              <w:spacing w:before="60" w:after="60"/>
              <w:rPr>
                <w:iCs/>
                <w:lang w:val="vi-VN"/>
              </w:rPr>
            </w:pPr>
          </w:p>
        </w:tc>
        <w:tc>
          <w:tcPr>
            <w:tcW w:w="567" w:type="dxa"/>
          </w:tcPr>
          <w:p w14:paraId="3FAE705F" w14:textId="77777777" w:rsidR="00BD1605" w:rsidRPr="007400CE" w:rsidRDefault="00BD1605" w:rsidP="00F765D6">
            <w:pPr>
              <w:spacing w:before="60" w:after="60"/>
              <w:rPr>
                <w:iCs/>
                <w:lang w:val="vi-VN"/>
              </w:rPr>
            </w:pPr>
          </w:p>
        </w:tc>
        <w:tc>
          <w:tcPr>
            <w:tcW w:w="567" w:type="dxa"/>
          </w:tcPr>
          <w:p w14:paraId="2219C3BB" w14:textId="77777777" w:rsidR="00BD1605" w:rsidRPr="007400CE" w:rsidRDefault="00BD1605" w:rsidP="00F765D6">
            <w:pPr>
              <w:spacing w:before="60" w:after="60"/>
              <w:rPr>
                <w:iCs/>
                <w:lang w:val="vi-VN"/>
              </w:rPr>
            </w:pPr>
            <w:r>
              <w:rPr>
                <w:iCs/>
                <w:lang w:val="vi-VN"/>
              </w:rPr>
              <w:t>3</w:t>
            </w:r>
          </w:p>
        </w:tc>
        <w:tc>
          <w:tcPr>
            <w:tcW w:w="567" w:type="dxa"/>
          </w:tcPr>
          <w:p w14:paraId="5176A0E5" w14:textId="77777777" w:rsidR="00BD1605" w:rsidRPr="007400CE" w:rsidRDefault="00BD1605" w:rsidP="00F765D6">
            <w:pPr>
              <w:spacing w:before="60" w:after="60"/>
              <w:rPr>
                <w:iCs/>
                <w:lang w:val="vi-VN"/>
              </w:rPr>
            </w:pPr>
          </w:p>
        </w:tc>
        <w:tc>
          <w:tcPr>
            <w:tcW w:w="567" w:type="dxa"/>
          </w:tcPr>
          <w:p w14:paraId="4F07415D" w14:textId="77777777" w:rsidR="00BD1605" w:rsidRPr="007400CE" w:rsidRDefault="00BD1605" w:rsidP="00F765D6">
            <w:pPr>
              <w:spacing w:before="60" w:after="60"/>
              <w:rPr>
                <w:iCs/>
                <w:lang w:val="vi-VN"/>
              </w:rPr>
            </w:pPr>
          </w:p>
        </w:tc>
      </w:tr>
      <w:tr w:rsidR="00BD1605" w:rsidRPr="00760FCA" w14:paraId="2514E20F" w14:textId="77777777" w:rsidTr="00F765D6">
        <w:trPr>
          <w:trHeight w:val="600"/>
        </w:trPr>
        <w:tc>
          <w:tcPr>
            <w:tcW w:w="714" w:type="dxa"/>
            <w:vAlign w:val="center"/>
          </w:tcPr>
          <w:p w14:paraId="56700242" w14:textId="77777777" w:rsidR="00BD1605" w:rsidRPr="00940A56" w:rsidRDefault="00BD1605" w:rsidP="00F765D6">
            <w:pPr>
              <w:spacing w:before="60" w:after="60"/>
              <w:jc w:val="center"/>
              <w:rPr>
                <w:lang w:val="vi-VN"/>
              </w:rPr>
            </w:pPr>
            <w:r>
              <w:rPr>
                <w:lang w:val="vi-VN"/>
              </w:rPr>
              <w:t>10</w:t>
            </w:r>
          </w:p>
        </w:tc>
        <w:tc>
          <w:tcPr>
            <w:tcW w:w="1258" w:type="dxa"/>
            <w:vAlign w:val="center"/>
          </w:tcPr>
          <w:p w14:paraId="2213889A" w14:textId="127E22B8" w:rsidR="00BD1605" w:rsidRPr="00C235C3" w:rsidRDefault="00950362" w:rsidP="00F765D6">
            <w:pPr>
              <w:spacing w:before="60" w:after="60"/>
              <w:rPr>
                <w:lang w:val="vi-VN"/>
              </w:rPr>
            </w:pPr>
            <w:r>
              <w:t>ITC7001</w:t>
            </w:r>
          </w:p>
        </w:tc>
        <w:tc>
          <w:tcPr>
            <w:tcW w:w="2569" w:type="dxa"/>
            <w:vAlign w:val="center"/>
          </w:tcPr>
          <w:p w14:paraId="626C41A0" w14:textId="77777777" w:rsidR="00BD1605" w:rsidRPr="00D14E61" w:rsidRDefault="00BD1605" w:rsidP="00F765D6">
            <w:pPr>
              <w:spacing w:before="60" w:after="60"/>
              <w:jc w:val="both"/>
            </w:pPr>
            <w:r w:rsidRPr="00D14E61">
              <w:rPr>
                <w:lang w:val="vi-VN"/>
              </w:rPr>
              <w:t>Tin học cơ sở</w:t>
            </w:r>
          </w:p>
          <w:p w14:paraId="6E1E947A" w14:textId="77777777" w:rsidR="00BD1605" w:rsidRPr="00D14E61" w:rsidRDefault="00BD1605" w:rsidP="00F765D6">
            <w:pPr>
              <w:spacing w:before="60" w:after="60"/>
              <w:jc w:val="both"/>
              <w:rPr>
                <w:i/>
              </w:rPr>
            </w:pPr>
            <w:r w:rsidRPr="00D14E61">
              <w:rPr>
                <w:i/>
              </w:rPr>
              <w:t>Basic Informatics</w:t>
            </w:r>
          </w:p>
        </w:tc>
        <w:tc>
          <w:tcPr>
            <w:tcW w:w="567" w:type="dxa"/>
            <w:vAlign w:val="center"/>
          </w:tcPr>
          <w:p w14:paraId="2633081B" w14:textId="77777777" w:rsidR="00BD1605" w:rsidRPr="00277B2C" w:rsidRDefault="00BD1605" w:rsidP="00F765D6">
            <w:pPr>
              <w:spacing w:before="60" w:after="60"/>
              <w:jc w:val="center"/>
              <w:rPr>
                <w:lang w:val="vi-VN"/>
              </w:rPr>
            </w:pPr>
            <w:r w:rsidRPr="00277B2C">
              <w:rPr>
                <w:lang w:val="vi-VN"/>
              </w:rPr>
              <w:t>3</w:t>
            </w:r>
          </w:p>
        </w:tc>
        <w:tc>
          <w:tcPr>
            <w:tcW w:w="567" w:type="dxa"/>
          </w:tcPr>
          <w:p w14:paraId="0ECAA9FC" w14:textId="77777777" w:rsidR="00BD1605" w:rsidRPr="00760FCA" w:rsidRDefault="00BD1605" w:rsidP="00F765D6">
            <w:pPr>
              <w:spacing w:before="60" w:after="60"/>
            </w:pPr>
          </w:p>
        </w:tc>
        <w:tc>
          <w:tcPr>
            <w:tcW w:w="567" w:type="dxa"/>
          </w:tcPr>
          <w:p w14:paraId="0FE7E88A" w14:textId="77777777" w:rsidR="00BD1605" w:rsidRPr="00760FCA" w:rsidRDefault="00BD1605" w:rsidP="00F765D6">
            <w:pPr>
              <w:spacing w:before="60" w:after="60"/>
            </w:pPr>
          </w:p>
        </w:tc>
        <w:tc>
          <w:tcPr>
            <w:tcW w:w="567" w:type="dxa"/>
          </w:tcPr>
          <w:p w14:paraId="4ED0AE41" w14:textId="77777777" w:rsidR="00BD1605" w:rsidRPr="00A13472" w:rsidRDefault="00BD1605" w:rsidP="00F765D6">
            <w:pPr>
              <w:spacing w:before="60" w:after="60"/>
              <w:rPr>
                <w:lang w:val="vi-VN"/>
              </w:rPr>
            </w:pPr>
            <w:r>
              <w:rPr>
                <w:lang w:val="vi-VN"/>
              </w:rPr>
              <w:t>3</w:t>
            </w:r>
          </w:p>
        </w:tc>
        <w:tc>
          <w:tcPr>
            <w:tcW w:w="567" w:type="dxa"/>
          </w:tcPr>
          <w:p w14:paraId="36B9CF54" w14:textId="77777777" w:rsidR="00BD1605" w:rsidRPr="00760FCA" w:rsidRDefault="00BD1605" w:rsidP="00F765D6">
            <w:pPr>
              <w:spacing w:before="60" w:after="60"/>
            </w:pPr>
          </w:p>
        </w:tc>
        <w:tc>
          <w:tcPr>
            <w:tcW w:w="567" w:type="dxa"/>
          </w:tcPr>
          <w:p w14:paraId="11538995" w14:textId="77777777" w:rsidR="00BD1605" w:rsidRPr="00760FCA" w:rsidRDefault="00BD1605" w:rsidP="00F765D6">
            <w:pPr>
              <w:spacing w:before="60" w:after="60"/>
            </w:pPr>
          </w:p>
        </w:tc>
        <w:tc>
          <w:tcPr>
            <w:tcW w:w="567" w:type="dxa"/>
          </w:tcPr>
          <w:p w14:paraId="4CD1D838" w14:textId="77777777" w:rsidR="00BD1605" w:rsidRPr="00760FCA" w:rsidRDefault="00BD1605" w:rsidP="00F765D6">
            <w:pPr>
              <w:spacing w:before="60" w:after="60"/>
            </w:pPr>
          </w:p>
        </w:tc>
        <w:tc>
          <w:tcPr>
            <w:tcW w:w="567" w:type="dxa"/>
          </w:tcPr>
          <w:p w14:paraId="2960B3F0" w14:textId="77777777" w:rsidR="00BD1605" w:rsidRPr="00760FCA" w:rsidRDefault="00BD1605" w:rsidP="00F765D6">
            <w:pPr>
              <w:spacing w:before="60" w:after="60"/>
            </w:pPr>
          </w:p>
        </w:tc>
        <w:tc>
          <w:tcPr>
            <w:tcW w:w="567" w:type="dxa"/>
          </w:tcPr>
          <w:p w14:paraId="7DE3BE9F" w14:textId="77777777" w:rsidR="00BD1605" w:rsidRPr="00760FCA" w:rsidRDefault="00BD1605" w:rsidP="00F765D6">
            <w:pPr>
              <w:spacing w:before="60" w:after="60"/>
            </w:pPr>
          </w:p>
        </w:tc>
      </w:tr>
      <w:tr w:rsidR="00BD1605" w:rsidRPr="00760FCA" w14:paraId="5250CBC6" w14:textId="77777777" w:rsidTr="00F765D6">
        <w:trPr>
          <w:trHeight w:val="600"/>
        </w:trPr>
        <w:tc>
          <w:tcPr>
            <w:tcW w:w="714" w:type="dxa"/>
            <w:vAlign w:val="center"/>
          </w:tcPr>
          <w:p w14:paraId="2D311C83" w14:textId="77777777" w:rsidR="00BD1605" w:rsidRPr="00940A56" w:rsidRDefault="00BD1605" w:rsidP="00F765D6">
            <w:pPr>
              <w:spacing w:before="60" w:after="60"/>
              <w:jc w:val="center"/>
              <w:rPr>
                <w:lang w:val="vi-VN"/>
              </w:rPr>
            </w:pPr>
            <w:r>
              <w:rPr>
                <w:lang w:val="vi-VN"/>
              </w:rPr>
              <w:t>11</w:t>
            </w:r>
          </w:p>
        </w:tc>
        <w:tc>
          <w:tcPr>
            <w:tcW w:w="1258" w:type="dxa"/>
            <w:vAlign w:val="center"/>
          </w:tcPr>
          <w:p w14:paraId="501F96DE" w14:textId="7774A21C" w:rsidR="00BD1605" w:rsidRPr="00950362" w:rsidRDefault="00BD1605" w:rsidP="00F765D6">
            <w:pPr>
              <w:spacing w:before="60" w:after="60"/>
            </w:pPr>
            <w:r>
              <w:t>FOS70</w:t>
            </w:r>
            <w:r>
              <w:rPr>
                <w:lang w:val="vi-VN"/>
              </w:rPr>
              <w:t>0</w:t>
            </w:r>
            <w:r w:rsidR="00950362">
              <w:t>6</w:t>
            </w:r>
          </w:p>
        </w:tc>
        <w:tc>
          <w:tcPr>
            <w:tcW w:w="2569" w:type="dxa"/>
            <w:vAlign w:val="center"/>
          </w:tcPr>
          <w:p w14:paraId="66EBB536" w14:textId="77777777" w:rsidR="00BD1605" w:rsidRPr="00D14E61" w:rsidRDefault="00BD1605" w:rsidP="00F765D6">
            <w:pPr>
              <w:spacing w:before="60" w:after="60"/>
              <w:jc w:val="both"/>
            </w:pPr>
            <w:proofErr w:type="spellStart"/>
            <w:r w:rsidRPr="00D14E61">
              <w:t>Giáo</w:t>
            </w:r>
            <w:proofErr w:type="spellEnd"/>
            <w:r w:rsidRPr="00D14E61">
              <w:t xml:space="preserve"> </w:t>
            </w:r>
            <w:proofErr w:type="spellStart"/>
            <w:r w:rsidRPr="00D14E61">
              <w:t>dục</w:t>
            </w:r>
            <w:proofErr w:type="spellEnd"/>
            <w:r w:rsidRPr="00D14E61">
              <w:t xml:space="preserve"> </w:t>
            </w:r>
            <w:proofErr w:type="spellStart"/>
            <w:r w:rsidRPr="00D14E61">
              <w:t>thể</w:t>
            </w:r>
            <w:proofErr w:type="spellEnd"/>
            <w:r w:rsidRPr="00D14E61">
              <w:t xml:space="preserve"> </w:t>
            </w:r>
            <w:proofErr w:type="spellStart"/>
            <w:r w:rsidRPr="00D14E61">
              <w:t>chất</w:t>
            </w:r>
            <w:proofErr w:type="spellEnd"/>
            <w:r w:rsidRPr="00D14E61">
              <w:t xml:space="preserve"> </w:t>
            </w:r>
          </w:p>
          <w:p w14:paraId="7B93CE67" w14:textId="77777777" w:rsidR="00BD1605" w:rsidRPr="00D14E61" w:rsidRDefault="00BD1605" w:rsidP="00F765D6">
            <w:pPr>
              <w:spacing w:before="60" w:after="60"/>
              <w:jc w:val="both"/>
              <w:rPr>
                <w:i/>
              </w:rPr>
            </w:pPr>
            <w:r w:rsidRPr="00D14E61">
              <w:rPr>
                <w:i/>
              </w:rPr>
              <w:t>Physical Education</w:t>
            </w:r>
          </w:p>
        </w:tc>
        <w:tc>
          <w:tcPr>
            <w:tcW w:w="567" w:type="dxa"/>
            <w:vAlign w:val="center"/>
          </w:tcPr>
          <w:p w14:paraId="706233EF" w14:textId="77777777" w:rsidR="00BD1605" w:rsidRPr="00760FCA" w:rsidRDefault="00BD1605" w:rsidP="00F765D6">
            <w:pPr>
              <w:spacing w:before="60" w:after="60"/>
              <w:jc w:val="center"/>
            </w:pPr>
            <w:r w:rsidRPr="00760FCA">
              <w:t>4</w:t>
            </w:r>
          </w:p>
        </w:tc>
        <w:tc>
          <w:tcPr>
            <w:tcW w:w="567" w:type="dxa"/>
          </w:tcPr>
          <w:p w14:paraId="026F5509" w14:textId="77777777" w:rsidR="00BD1605" w:rsidRPr="00760FCA" w:rsidRDefault="00BD1605" w:rsidP="00F765D6">
            <w:pPr>
              <w:spacing w:before="60" w:after="60"/>
            </w:pPr>
          </w:p>
        </w:tc>
        <w:tc>
          <w:tcPr>
            <w:tcW w:w="567" w:type="dxa"/>
          </w:tcPr>
          <w:p w14:paraId="041DDB77" w14:textId="77777777" w:rsidR="00BD1605" w:rsidRPr="00760FCA" w:rsidRDefault="00BD1605" w:rsidP="00F765D6">
            <w:pPr>
              <w:spacing w:before="60" w:after="60"/>
            </w:pPr>
          </w:p>
        </w:tc>
        <w:tc>
          <w:tcPr>
            <w:tcW w:w="567" w:type="dxa"/>
          </w:tcPr>
          <w:p w14:paraId="0879299F" w14:textId="77777777" w:rsidR="00BD1605" w:rsidRPr="00760FCA" w:rsidRDefault="00BD1605" w:rsidP="00F765D6">
            <w:pPr>
              <w:spacing w:before="60" w:after="60"/>
            </w:pPr>
          </w:p>
        </w:tc>
        <w:tc>
          <w:tcPr>
            <w:tcW w:w="567" w:type="dxa"/>
          </w:tcPr>
          <w:p w14:paraId="2B3E6483" w14:textId="77777777" w:rsidR="00BD1605" w:rsidRPr="00760FCA" w:rsidRDefault="00BD1605" w:rsidP="00F765D6">
            <w:pPr>
              <w:spacing w:before="60" w:after="60"/>
            </w:pPr>
          </w:p>
        </w:tc>
        <w:tc>
          <w:tcPr>
            <w:tcW w:w="567" w:type="dxa"/>
          </w:tcPr>
          <w:p w14:paraId="13A2C32C" w14:textId="77777777" w:rsidR="00BD1605" w:rsidRPr="00760FCA" w:rsidRDefault="00BD1605" w:rsidP="00F765D6">
            <w:pPr>
              <w:spacing w:before="60" w:after="60"/>
            </w:pPr>
          </w:p>
        </w:tc>
        <w:tc>
          <w:tcPr>
            <w:tcW w:w="567" w:type="dxa"/>
          </w:tcPr>
          <w:p w14:paraId="662629CD" w14:textId="77777777" w:rsidR="00BD1605" w:rsidRPr="00760FCA" w:rsidRDefault="00BD1605" w:rsidP="00F765D6">
            <w:pPr>
              <w:spacing w:before="60" w:after="60"/>
            </w:pPr>
          </w:p>
        </w:tc>
        <w:tc>
          <w:tcPr>
            <w:tcW w:w="567" w:type="dxa"/>
          </w:tcPr>
          <w:p w14:paraId="611E8DDD" w14:textId="77777777" w:rsidR="00BD1605" w:rsidRPr="00760FCA" w:rsidRDefault="00BD1605" w:rsidP="00F765D6">
            <w:pPr>
              <w:spacing w:before="60" w:after="60"/>
            </w:pPr>
          </w:p>
        </w:tc>
        <w:tc>
          <w:tcPr>
            <w:tcW w:w="567" w:type="dxa"/>
          </w:tcPr>
          <w:p w14:paraId="6C3542CE" w14:textId="77777777" w:rsidR="00BD1605" w:rsidRPr="00760FCA" w:rsidRDefault="00BD1605" w:rsidP="00F765D6">
            <w:pPr>
              <w:spacing w:before="60" w:after="60"/>
            </w:pPr>
          </w:p>
        </w:tc>
      </w:tr>
      <w:tr w:rsidR="00BD1605" w:rsidRPr="00760FCA" w14:paraId="53110946" w14:textId="77777777" w:rsidTr="00F765D6">
        <w:trPr>
          <w:trHeight w:val="600"/>
        </w:trPr>
        <w:tc>
          <w:tcPr>
            <w:tcW w:w="714" w:type="dxa"/>
            <w:vAlign w:val="center"/>
          </w:tcPr>
          <w:p w14:paraId="00A65D59" w14:textId="77777777" w:rsidR="00BD1605" w:rsidRPr="00940A56" w:rsidRDefault="00BD1605" w:rsidP="00F765D6">
            <w:pPr>
              <w:spacing w:before="60" w:after="60"/>
              <w:jc w:val="center"/>
              <w:rPr>
                <w:lang w:val="vi-VN"/>
              </w:rPr>
            </w:pPr>
            <w:r>
              <w:rPr>
                <w:lang w:val="vi-VN"/>
              </w:rPr>
              <w:t>12</w:t>
            </w:r>
          </w:p>
        </w:tc>
        <w:tc>
          <w:tcPr>
            <w:tcW w:w="1258" w:type="dxa"/>
            <w:vAlign w:val="center"/>
          </w:tcPr>
          <w:p w14:paraId="0957E0D3" w14:textId="507C09D3" w:rsidR="00BD1605" w:rsidRPr="00046A32" w:rsidRDefault="00BD1605" w:rsidP="00F765D6">
            <w:pPr>
              <w:spacing w:before="60" w:after="60"/>
              <w:rPr>
                <w:lang w:val="vi-VN"/>
              </w:rPr>
            </w:pPr>
          </w:p>
        </w:tc>
        <w:tc>
          <w:tcPr>
            <w:tcW w:w="2569" w:type="dxa"/>
            <w:vAlign w:val="center"/>
          </w:tcPr>
          <w:p w14:paraId="0B58A8B1" w14:textId="77777777" w:rsidR="00BD1605" w:rsidRPr="00F52B3A" w:rsidRDefault="00BD1605" w:rsidP="00F765D6">
            <w:pPr>
              <w:spacing w:before="60" w:after="60"/>
              <w:jc w:val="both"/>
              <w:rPr>
                <w:lang w:val="vi-VN"/>
              </w:rPr>
            </w:pPr>
            <w:r w:rsidRPr="00F52B3A">
              <w:rPr>
                <w:lang w:val="vi-VN"/>
              </w:rPr>
              <w:t>Giáo dục Quốc phòng và An ninh</w:t>
            </w:r>
          </w:p>
          <w:p w14:paraId="634C4974" w14:textId="77777777" w:rsidR="00BD1605" w:rsidRPr="00D14E61" w:rsidRDefault="00BD1605" w:rsidP="00F765D6">
            <w:pPr>
              <w:spacing w:before="60" w:after="60"/>
              <w:jc w:val="both"/>
              <w:rPr>
                <w:i/>
              </w:rPr>
            </w:pPr>
            <w:r w:rsidRPr="00D14E61">
              <w:rPr>
                <w:i/>
              </w:rPr>
              <w:t xml:space="preserve">National </w:t>
            </w:r>
            <w:proofErr w:type="spellStart"/>
            <w:r w:rsidRPr="00D14E61">
              <w:rPr>
                <w:i/>
              </w:rPr>
              <w:t>Defence</w:t>
            </w:r>
            <w:proofErr w:type="spellEnd"/>
            <w:r w:rsidRPr="00D14E61">
              <w:rPr>
                <w:i/>
              </w:rPr>
              <w:t xml:space="preserve"> Education </w:t>
            </w:r>
          </w:p>
        </w:tc>
        <w:tc>
          <w:tcPr>
            <w:tcW w:w="567" w:type="dxa"/>
            <w:vAlign w:val="center"/>
          </w:tcPr>
          <w:p w14:paraId="00AAE3B7" w14:textId="77777777" w:rsidR="00BD1605" w:rsidRPr="00760FCA" w:rsidRDefault="00BD1605" w:rsidP="00F765D6">
            <w:pPr>
              <w:spacing w:before="60" w:after="60"/>
              <w:jc w:val="center"/>
            </w:pPr>
            <w:r w:rsidRPr="00760FCA">
              <w:t>8</w:t>
            </w:r>
          </w:p>
        </w:tc>
        <w:tc>
          <w:tcPr>
            <w:tcW w:w="567" w:type="dxa"/>
          </w:tcPr>
          <w:p w14:paraId="36EE82F4" w14:textId="77777777" w:rsidR="00BD1605" w:rsidRPr="00760FCA" w:rsidRDefault="00BD1605" w:rsidP="00F765D6">
            <w:pPr>
              <w:spacing w:before="60" w:after="60"/>
            </w:pPr>
          </w:p>
        </w:tc>
        <w:tc>
          <w:tcPr>
            <w:tcW w:w="567" w:type="dxa"/>
          </w:tcPr>
          <w:p w14:paraId="77228934" w14:textId="77777777" w:rsidR="00BD1605" w:rsidRPr="00760FCA" w:rsidRDefault="00BD1605" w:rsidP="00F765D6">
            <w:pPr>
              <w:spacing w:before="60" w:after="60"/>
            </w:pPr>
          </w:p>
        </w:tc>
        <w:tc>
          <w:tcPr>
            <w:tcW w:w="567" w:type="dxa"/>
          </w:tcPr>
          <w:p w14:paraId="02F68EE6" w14:textId="77777777" w:rsidR="00BD1605" w:rsidRPr="00760FCA" w:rsidRDefault="00BD1605" w:rsidP="00F765D6">
            <w:pPr>
              <w:spacing w:before="60" w:after="60"/>
            </w:pPr>
          </w:p>
        </w:tc>
        <w:tc>
          <w:tcPr>
            <w:tcW w:w="567" w:type="dxa"/>
          </w:tcPr>
          <w:p w14:paraId="47D4BC89" w14:textId="77777777" w:rsidR="00BD1605" w:rsidRPr="00760FCA" w:rsidRDefault="00BD1605" w:rsidP="00F765D6">
            <w:pPr>
              <w:spacing w:before="60" w:after="60"/>
            </w:pPr>
          </w:p>
        </w:tc>
        <w:tc>
          <w:tcPr>
            <w:tcW w:w="567" w:type="dxa"/>
          </w:tcPr>
          <w:p w14:paraId="4751A957" w14:textId="77777777" w:rsidR="00BD1605" w:rsidRPr="00760FCA" w:rsidRDefault="00BD1605" w:rsidP="00F765D6">
            <w:pPr>
              <w:spacing w:before="60" w:after="60"/>
            </w:pPr>
          </w:p>
        </w:tc>
        <w:tc>
          <w:tcPr>
            <w:tcW w:w="567" w:type="dxa"/>
          </w:tcPr>
          <w:p w14:paraId="22DA49B8" w14:textId="77777777" w:rsidR="00BD1605" w:rsidRPr="00760FCA" w:rsidRDefault="00BD1605" w:rsidP="00F765D6">
            <w:pPr>
              <w:spacing w:before="60" w:after="60"/>
            </w:pPr>
          </w:p>
        </w:tc>
        <w:tc>
          <w:tcPr>
            <w:tcW w:w="567" w:type="dxa"/>
          </w:tcPr>
          <w:p w14:paraId="2B4AECE4" w14:textId="77777777" w:rsidR="00BD1605" w:rsidRPr="00760FCA" w:rsidRDefault="00BD1605" w:rsidP="00F765D6">
            <w:pPr>
              <w:spacing w:before="60" w:after="60"/>
            </w:pPr>
          </w:p>
        </w:tc>
        <w:tc>
          <w:tcPr>
            <w:tcW w:w="567" w:type="dxa"/>
          </w:tcPr>
          <w:p w14:paraId="746EA085" w14:textId="77777777" w:rsidR="00BD1605" w:rsidRPr="00760FCA" w:rsidRDefault="00BD1605" w:rsidP="00F765D6">
            <w:pPr>
              <w:spacing w:before="60" w:after="60"/>
            </w:pPr>
          </w:p>
        </w:tc>
      </w:tr>
      <w:tr w:rsidR="00BD1605" w:rsidRPr="00760FCA" w14:paraId="649E0061" w14:textId="77777777" w:rsidTr="00F765D6">
        <w:trPr>
          <w:trHeight w:val="600"/>
        </w:trPr>
        <w:tc>
          <w:tcPr>
            <w:tcW w:w="714" w:type="dxa"/>
            <w:vAlign w:val="center"/>
          </w:tcPr>
          <w:p w14:paraId="4F9D9F1E" w14:textId="77777777" w:rsidR="00BD1605" w:rsidRPr="00760FCA" w:rsidRDefault="00BD1605" w:rsidP="00F765D6">
            <w:pPr>
              <w:spacing w:before="60" w:after="60"/>
              <w:jc w:val="center"/>
              <w:rPr>
                <w:b/>
                <w:bCs/>
              </w:rPr>
            </w:pPr>
            <w:r w:rsidRPr="00760FCA">
              <w:rPr>
                <w:b/>
                <w:bCs/>
              </w:rPr>
              <w:t xml:space="preserve">  II</w:t>
            </w:r>
          </w:p>
        </w:tc>
        <w:tc>
          <w:tcPr>
            <w:tcW w:w="3827" w:type="dxa"/>
            <w:gridSpan w:val="2"/>
            <w:vAlign w:val="center"/>
          </w:tcPr>
          <w:p w14:paraId="6CEE0FD2" w14:textId="77777777" w:rsidR="00BD1605" w:rsidRPr="00D14E61" w:rsidRDefault="00BD1605" w:rsidP="00F765D6">
            <w:pPr>
              <w:spacing w:before="60" w:after="60"/>
              <w:rPr>
                <w:b/>
                <w:bCs/>
              </w:rPr>
            </w:pPr>
            <w:r w:rsidRPr="00D14E61">
              <w:t> </w:t>
            </w:r>
            <w:proofErr w:type="spellStart"/>
            <w:r w:rsidRPr="00D14E61">
              <w:rPr>
                <w:b/>
                <w:bCs/>
              </w:rPr>
              <w:t>Khối</w:t>
            </w:r>
            <w:proofErr w:type="spellEnd"/>
            <w:r w:rsidRPr="00D14E61">
              <w:rPr>
                <w:b/>
                <w:bCs/>
              </w:rPr>
              <w:t xml:space="preserve"> </w:t>
            </w:r>
            <w:proofErr w:type="spellStart"/>
            <w:r w:rsidRPr="00D14E61">
              <w:rPr>
                <w:b/>
                <w:bCs/>
              </w:rPr>
              <w:t>kiến</w:t>
            </w:r>
            <w:proofErr w:type="spellEnd"/>
            <w:r w:rsidRPr="00D14E61">
              <w:rPr>
                <w:b/>
                <w:bCs/>
              </w:rPr>
              <w:t xml:space="preserve"> </w:t>
            </w:r>
            <w:proofErr w:type="spellStart"/>
            <w:r w:rsidRPr="00D14E61">
              <w:rPr>
                <w:b/>
                <w:bCs/>
              </w:rPr>
              <w:t>thức</w:t>
            </w:r>
            <w:proofErr w:type="spellEnd"/>
            <w:r w:rsidRPr="00D14E61">
              <w:rPr>
                <w:b/>
                <w:bCs/>
              </w:rPr>
              <w:t xml:space="preserve"> </w:t>
            </w:r>
            <w:proofErr w:type="spellStart"/>
            <w:r w:rsidRPr="00D14E61">
              <w:rPr>
                <w:b/>
                <w:bCs/>
              </w:rPr>
              <w:t>theo</w:t>
            </w:r>
            <w:proofErr w:type="spellEnd"/>
            <w:r w:rsidRPr="00D14E61">
              <w:rPr>
                <w:b/>
                <w:bCs/>
              </w:rPr>
              <w:t xml:space="preserve"> </w:t>
            </w:r>
            <w:proofErr w:type="spellStart"/>
            <w:r w:rsidRPr="00D14E61">
              <w:rPr>
                <w:b/>
                <w:bCs/>
              </w:rPr>
              <w:t>lĩnh</w:t>
            </w:r>
            <w:proofErr w:type="spellEnd"/>
            <w:r w:rsidRPr="00D14E61">
              <w:rPr>
                <w:b/>
                <w:bCs/>
              </w:rPr>
              <w:t xml:space="preserve"> vực</w:t>
            </w:r>
          </w:p>
        </w:tc>
        <w:tc>
          <w:tcPr>
            <w:tcW w:w="567" w:type="dxa"/>
            <w:vAlign w:val="center"/>
          </w:tcPr>
          <w:p w14:paraId="03E1E7E6" w14:textId="77777777" w:rsidR="00BD1605" w:rsidRPr="008F6657" w:rsidRDefault="00BD1605" w:rsidP="00F765D6">
            <w:pPr>
              <w:spacing w:before="60" w:after="60"/>
              <w:jc w:val="center"/>
              <w:rPr>
                <w:b/>
                <w:bCs/>
              </w:rPr>
            </w:pPr>
            <w:r>
              <w:rPr>
                <w:b/>
                <w:bCs/>
              </w:rPr>
              <w:t>9</w:t>
            </w:r>
          </w:p>
        </w:tc>
        <w:tc>
          <w:tcPr>
            <w:tcW w:w="567" w:type="dxa"/>
          </w:tcPr>
          <w:p w14:paraId="0C8A18BB" w14:textId="77777777" w:rsidR="00BD1605" w:rsidRPr="00760FCA" w:rsidRDefault="00BD1605" w:rsidP="00F765D6">
            <w:pPr>
              <w:spacing w:before="60" w:after="60"/>
            </w:pPr>
          </w:p>
        </w:tc>
        <w:tc>
          <w:tcPr>
            <w:tcW w:w="567" w:type="dxa"/>
          </w:tcPr>
          <w:p w14:paraId="28E37DED" w14:textId="77777777" w:rsidR="00BD1605" w:rsidRPr="00760FCA" w:rsidRDefault="00BD1605" w:rsidP="00F765D6">
            <w:pPr>
              <w:spacing w:before="60" w:after="60"/>
            </w:pPr>
          </w:p>
        </w:tc>
        <w:tc>
          <w:tcPr>
            <w:tcW w:w="567" w:type="dxa"/>
          </w:tcPr>
          <w:p w14:paraId="3A62A538" w14:textId="77777777" w:rsidR="00BD1605" w:rsidRPr="00760FCA" w:rsidRDefault="00BD1605" w:rsidP="00F765D6">
            <w:pPr>
              <w:spacing w:before="60" w:after="60"/>
            </w:pPr>
          </w:p>
        </w:tc>
        <w:tc>
          <w:tcPr>
            <w:tcW w:w="567" w:type="dxa"/>
          </w:tcPr>
          <w:p w14:paraId="7569310E" w14:textId="77777777" w:rsidR="00BD1605" w:rsidRPr="00760FCA" w:rsidRDefault="00BD1605" w:rsidP="00F765D6">
            <w:pPr>
              <w:spacing w:before="60" w:after="60"/>
            </w:pPr>
          </w:p>
        </w:tc>
        <w:tc>
          <w:tcPr>
            <w:tcW w:w="567" w:type="dxa"/>
          </w:tcPr>
          <w:p w14:paraId="5F8BCC83" w14:textId="77777777" w:rsidR="00BD1605" w:rsidRPr="00760FCA" w:rsidRDefault="00BD1605" w:rsidP="00F765D6">
            <w:pPr>
              <w:spacing w:before="60" w:after="60"/>
            </w:pPr>
          </w:p>
        </w:tc>
        <w:tc>
          <w:tcPr>
            <w:tcW w:w="567" w:type="dxa"/>
          </w:tcPr>
          <w:p w14:paraId="1131A31F" w14:textId="77777777" w:rsidR="00BD1605" w:rsidRPr="00760FCA" w:rsidRDefault="00BD1605" w:rsidP="00F765D6">
            <w:pPr>
              <w:spacing w:before="60" w:after="60"/>
            </w:pPr>
          </w:p>
        </w:tc>
        <w:tc>
          <w:tcPr>
            <w:tcW w:w="567" w:type="dxa"/>
          </w:tcPr>
          <w:p w14:paraId="384B9475" w14:textId="77777777" w:rsidR="00BD1605" w:rsidRPr="00760FCA" w:rsidRDefault="00BD1605" w:rsidP="00F765D6">
            <w:pPr>
              <w:spacing w:before="60" w:after="60"/>
            </w:pPr>
          </w:p>
        </w:tc>
        <w:tc>
          <w:tcPr>
            <w:tcW w:w="567" w:type="dxa"/>
          </w:tcPr>
          <w:p w14:paraId="468B2F2F" w14:textId="77777777" w:rsidR="00BD1605" w:rsidRPr="00760FCA" w:rsidRDefault="00BD1605" w:rsidP="00F765D6">
            <w:pPr>
              <w:spacing w:before="60" w:after="60"/>
            </w:pPr>
          </w:p>
        </w:tc>
      </w:tr>
      <w:tr w:rsidR="00BD1605" w:rsidRPr="00760FCA" w14:paraId="12A75B94" w14:textId="77777777" w:rsidTr="00F765D6">
        <w:trPr>
          <w:trHeight w:val="439"/>
        </w:trPr>
        <w:tc>
          <w:tcPr>
            <w:tcW w:w="714" w:type="dxa"/>
            <w:vAlign w:val="center"/>
          </w:tcPr>
          <w:p w14:paraId="1C816F11" w14:textId="77777777" w:rsidR="00BD1605" w:rsidRPr="00760FCA" w:rsidRDefault="00BD1605" w:rsidP="00F765D6">
            <w:pPr>
              <w:spacing w:before="60" w:after="60"/>
              <w:jc w:val="center"/>
              <w:rPr>
                <w:i/>
              </w:rPr>
            </w:pPr>
            <w:r w:rsidRPr="00760FCA">
              <w:rPr>
                <w:i/>
              </w:rPr>
              <w:lastRenderedPageBreak/>
              <w:t>II.1</w:t>
            </w:r>
          </w:p>
        </w:tc>
        <w:tc>
          <w:tcPr>
            <w:tcW w:w="3827" w:type="dxa"/>
            <w:gridSpan w:val="2"/>
            <w:vAlign w:val="center"/>
          </w:tcPr>
          <w:p w14:paraId="2C8EB33F" w14:textId="77777777" w:rsidR="00BD1605" w:rsidRPr="00D14E61" w:rsidRDefault="00BD1605" w:rsidP="00F765D6">
            <w:pPr>
              <w:spacing w:before="60" w:after="60"/>
              <w:rPr>
                <w:i/>
              </w:rPr>
            </w:pPr>
            <w:r w:rsidRPr="00D14E61">
              <w:rPr>
                <w:i/>
              </w:rPr>
              <w:t xml:space="preserve">Các </w:t>
            </w:r>
            <w:proofErr w:type="spellStart"/>
            <w:r w:rsidRPr="00D14E61">
              <w:rPr>
                <w:i/>
              </w:rPr>
              <w:t>học</w:t>
            </w:r>
            <w:proofErr w:type="spellEnd"/>
            <w:r w:rsidRPr="00D14E61">
              <w:rPr>
                <w:i/>
              </w:rPr>
              <w:t xml:space="preserve"> phần bắt </w:t>
            </w:r>
            <w:proofErr w:type="spellStart"/>
            <w:r w:rsidRPr="00D14E61">
              <w:rPr>
                <w:i/>
              </w:rPr>
              <w:t>buộc</w:t>
            </w:r>
            <w:proofErr w:type="spellEnd"/>
          </w:p>
        </w:tc>
        <w:tc>
          <w:tcPr>
            <w:tcW w:w="567" w:type="dxa"/>
            <w:vAlign w:val="center"/>
          </w:tcPr>
          <w:p w14:paraId="797F4A14" w14:textId="77777777" w:rsidR="00BD1605" w:rsidRPr="008F6657" w:rsidRDefault="00BD1605" w:rsidP="00F765D6">
            <w:pPr>
              <w:spacing w:before="60" w:after="60"/>
              <w:jc w:val="center"/>
              <w:rPr>
                <w:lang w:val="vi-VN"/>
              </w:rPr>
            </w:pPr>
            <w:r w:rsidRPr="008F6657">
              <w:rPr>
                <w:lang w:val="vi-VN"/>
              </w:rPr>
              <w:t>6</w:t>
            </w:r>
          </w:p>
        </w:tc>
        <w:tc>
          <w:tcPr>
            <w:tcW w:w="567" w:type="dxa"/>
          </w:tcPr>
          <w:p w14:paraId="2349EB6F" w14:textId="77777777" w:rsidR="00BD1605" w:rsidRPr="00760FCA" w:rsidRDefault="00BD1605" w:rsidP="00F765D6">
            <w:pPr>
              <w:spacing w:before="60" w:after="60"/>
              <w:rPr>
                <w:i/>
              </w:rPr>
            </w:pPr>
          </w:p>
        </w:tc>
        <w:tc>
          <w:tcPr>
            <w:tcW w:w="567" w:type="dxa"/>
          </w:tcPr>
          <w:p w14:paraId="65D9D910" w14:textId="77777777" w:rsidR="00BD1605" w:rsidRPr="00760FCA" w:rsidRDefault="00BD1605" w:rsidP="00F765D6">
            <w:pPr>
              <w:spacing w:before="60" w:after="60"/>
              <w:rPr>
                <w:i/>
              </w:rPr>
            </w:pPr>
          </w:p>
        </w:tc>
        <w:tc>
          <w:tcPr>
            <w:tcW w:w="567" w:type="dxa"/>
          </w:tcPr>
          <w:p w14:paraId="71692F8C" w14:textId="77777777" w:rsidR="00BD1605" w:rsidRPr="00760FCA" w:rsidRDefault="00BD1605" w:rsidP="00F765D6">
            <w:pPr>
              <w:spacing w:before="60" w:after="60"/>
              <w:rPr>
                <w:i/>
              </w:rPr>
            </w:pPr>
          </w:p>
        </w:tc>
        <w:tc>
          <w:tcPr>
            <w:tcW w:w="567" w:type="dxa"/>
          </w:tcPr>
          <w:p w14:paraId="6B520DE9" w14:textId="77777777" w:rsidR="00BD1605" w:rsidRPr="00760FCA" w:rsidRDefault="00BD1605" w:rsidP="00F765D6">
            <w:pPr>
              <w:spacing w:before="60" w:after="60"/>
              <w:rPr>
                <w:i/>
              </w:rPr>
            </w:pPr>
          </w:p>
        </w:tc>
        <w:tc>
          <w:tcPr>
            <w:tcW w:w="567" w:type="dxa"/>
          </w:tcPr>
          <w:p w14:paraId="45EC8DD1" w14:textId="77777777" w:rsidR="00BD1605" w:rsidRPr="00760FCA" w:rsidRDefault="00BD1605" w:rsidP="00F765D6">
            <w:pPr>
              <w:spacing w:before="60" w:after="60"/>
              <w:rPr>
                <w:i/>
              </w:rPr>
            </w:pPr>
          </w:p>
        </w:tc>
        <w:tc>
          <w:tcPr>
            <w:tcW w:w="567" w:type="dxa"/>
          </w:tcPr>
          <w:p w14:paraId="1F09739A" w14:textId="77777777" w:rsidR="00BD1605" w:rsidRPr="00760FCA" w:rsidRDefault="00BD1605" w:rsidP="00F765D6">
            <w:pPr>
              <w:spacing w:before="60" w:after="60"/>
              <w:rPr>
                <w:i/>
              </w:rPr>
            </w:pPr>
          </w:p>
        </w:tc>
        <w:tc>
          <w:tcPr>
            <w:tcW w:w="567" w:type="dxa"/>
          </w:tcPr>
          <w:p w14:paraId="48A4AB45" w14:textId="77777777" w:rsidR="00BD1605" w:rsidRPr="00760FCA" w:rsidRDefault="00BD1605" w:rsidP="00F765D6">
            <w:pPr>
              <w:spacing w:before="60" w:after="60"/>
              <w:rPr>
                <w:i/>
              </w:rPr>
            </w:pPr>
          </w:p>
        </w:tc>
        <w:tc>
          <w:tcPr>
            <w:tcW w:w="567" w:type="dxa"/>
          </w:tcPr>
          <w:p w14:paraId="704B451D" w14:textId="77777777" w:rsidR="00BD1605" w:rsidRPr="00760FCA" w:rsidRDefault="00BD1605" w:rsidP="00F765D6">
            <w:pPr>
              <w:spacing w:before="60" w:after="60"/>
              <w:rPr>
                <w:i/>
              </w:rPr>
            </w:pPr>
          </w:p>
        </w:tc>
      </w:tr>
      <w:tr w:rsidR="00BD1605" w:rsidRPr="00760FCA" w14:paraId="6BA81B5C" w14:textId="77777777" w:rsidTr="00F765D6">
        <w:trPr>
          <w:trHeight w:val="600"/>
        </w:trPr>
        <w:tc>
          <w:tcPr>
            <w:tcW w:w="714" w:type="dxa"/>
            <w:vAlign w:val="center"/>
          </w:tcPr>
          <w:p w14:paraId="397101ED" w14:textId="77777777" w:rsidR="00BD1605" w:rsidRPr="00940A56" w:rsidRDefault="00BD1605" w:rsidP="00F765D6">
            <w:pPr>
              <w:spacing w:before="60" w:after="60"/>
              <w:jc w:val="center"/>
              <w:rPr>
                <w:lang w:val="vi-VN"/>
              </w:rPr>
            </w:pPr>
            <w:r w:rsidRPr="00940A56">
              <w:rPr>
                <w:lang w:val="vi-VN"/>
              </w:rPr>
              <w:t>13</w:t>
            </w:r>
          </w:p>
        </w:tc>
        <w:tc>
          <w:tcPr>
            <w:tcW w:w="1258" w:type="dxa"/>
            <w:vAlign w:val="center"/>
          </w:tcPr>
          <w:p w14:paraId="3F63ADAD" w14:textId="77777777" w:rsidR="00BD1605" w:rsidRPr="00C2520D" w:rsidRDefault="00BD1605" w:rsidP="00F765D6">
            <w:pPr>
              <w:spacing w:before="60" w:after="60"/>
            </w:pPr>
            <w:r>
              <w:t>MAG7001</w:t>
            </w:r>
          </w:p>
        </w:tc>
        <w:tc>
          <w:tcPr>
            <w:tcW w:w="2569" w:type="dxa"/>
            <w:vAlign w:val="center"/>
          </w:tcPr>
          <w:p w14:paraId="6E0A91BF" w14:textId="77777777" w:rsidR="00BD1605" w:rsidRDefault="00BD1605" w:rsidP="00F765D6">
            <w:pPr>
              <w:spacing w:before="60" w:after="60"/>
            </w:pPr>
            <w:r w:rsidRPr="00D14E61">
              <w:t xml:space="preserve">Pháp </w:t>
            </w:r>
            <w:proofErr w:type="spellStart"/>
            <w:r w:rsidRPr="00D14E61">
              <w:t>luật</w:t>
            </w:r>
            <w:proofErr w:type="spellEnd"/>
            <w:r w:rsidRPr="00D14E61">
              <w:t xml:space="preserve"> </w:t>
            </w:r>
            <w:proofErr w:type="spellStart"/>
            <w:r w:rsidRPr="00D14E61">
              <w:t>đại</w:t>
            </w:r>
            <w:proofErr w:type="spellEnd"/>
            <w:r w:rsidRPr="00D14E61">
              <w:t xml:space="preserve"> </w:t>
            </w:r>
            <w:proofErr w:type="spellStart"/>
            <w:r w:rsidRPr="00D14E61">
              <w:t>cương</w:t>
            </w:r>
            <w:proofErr w:type="spellEnd"/>
          </w:p>
          <w:p w14:paraId="26864CAA" w14:textId="77777777" w:rsidR="00BD1605" w:rsidRPr="004B4251" w:rsidRDefault="00BD1605" w:rsidP="00F765D6">
            <w:pPr>
              <w:spacing w:before="60" w:after="60"/>
              <w:rPr>
                <w:i/>
              </w:rPr>
            </w:pPr>
            <w:r w:rsidRPr="004B4251">
              <w:rPr>
                <w:i/>
              </w:rPr>
              <w:t>Introduction to Law study</w:t>
            </w:r>
          </w:p>
        </w:tc>
        <w:tc>
          <w:tcPr>
            <w:tcW w:w="567" w:type="dxa"/>
            <w:vAlign w:val="center"/>
          </w:tcPr>
          <w:p w14:paraId="0937EE67" w14:textId="77777777" w:rsidR="00BD1605" w:rsidRPr="00760FCA" w:rsidRDefault="00BD1605" w:rsidP="00F765D6">
            <w:pPr>
              <w:spacing w:before="60" w:after="60"/>
              <w:jc w:val="center"/>
            </w:pPr>
            <w:r w:rsidRPr="00760FCA">
              <w:t>3</w:t>
            </w:r>
          </w:p>
        </w:tc>
        <w:tc>
          <w:tcPr>
            <w:tcW w:w="567" w:type="dxa"/>
          </w:tcPr>
          <w:p w14:paraId="41C19453" w14:textId="77777777" w:rsidR="00BD1605" w:rsidRPr="00760FCA" w:rsidRDefault="00BD1605" w:rsidP="00F765D6">
            <w:pPr>
              <w:spacing w:before="60" w:after="60"/>
              <w:rPr>
                <w:b/>
                <w:bCs/>
                <w:i/>
                <w:iCs/>
              </w:rPr>
            </w:pPr>
          </w:p>
        </w:tc>
        <w:tc>
          <w:tcPr>
            <w:tcW w:w="567" w:type="dxa"/>
          </w:tcPr>
          <w:p w14:paraId="3A6402C1" w14:textId="77777777" w:rsidR="00BD1605" w:rsidRDefault="00BD1605" w:rsidP="00F765D6">
            <w:pPr>
              <w:spacing w:before="60" w:after="60"/>
              <w:rPr>
                <w:b/>
                <w:bCs/>
                <w:i/>
                <w:iCs/>
                <w:lang w:val="vi-VN"/>
              </w:rPr>
            </w:pPr>
          </w:p>
          <w:p w14:paraId="29CA6E59" w14:textId="77777777" w:rsidR="00BD1605" w:rsidRPr="00A13472" w:rsidRDefault="00BD1605" w:rsidP="00F765D6">
            <w:pPr>
              <w:spacing w:before="60" w:after="60"/>
              <w:rPr>
                <w:b/>
                <w:bCs/>
                <w:i/>
                <w:iCs/>
                <w:lang w:val="vi-VN"/>
              </w:rPr>
            </w:pPr>
            <w:r>
              <w:rPr>
                <w:b/>
                <w:bCs/>
                <w:i/>
                <w:iCs/>
                <w:lang w:val="vi-VN"/>
              </w:rPr>
              <w:t>3</w:t>
            </w:r>
          </w:p>
        </w:tc>
        <w:tc>
          <w:tcPr>
            <w:tcW w:w="567" w:type="dxa"/>
          </w:tcPr>
          <w:p w14:paraId="55F803B4" w14:textId="77777777" w:rsidR="00BD1605" w:rsidRPr="00760FCA" w:rsidRDefault="00BD1605" w:rsidP="00F765D6">
            <w:pPr>
              <w:spacing w:before="60" w:after="60"/>
              <w:rPr>
                <w:b/>
                <w:bCs/>
                <w:i/>
                <w:iCs/>
              </w:rPr>
            </w:pPr>
          </w:p>
        </w:tc>
        <w:tc>
          <w:tcPr>
            <w:tcW w:w="567" w:type="dxa"/>
          </w:tcPr>
          <w:p w14:paraId="26B2F326" w14:textId="77777777" w:rsidR="00BD1605" w:rsidRPr="00760FCA" w:rsidRDefault="00BD1605" w:rsidP="00F765D6">
            <w:pPr>
              <w:spacing w:before="60" w:after="60"/>
              <w:rPr>
                <w:b/>
                <w:bCs/>
                <w:i/>
                <w:iCs/>
              </w:rPr>
            </w:pPr>
          </w:p>
        </w:tc>
        <w:tc>
          <w:tcPr>
            <w:tcW w:w="567" w:type="dxa"/>
          </w:tcPr>
          <w:p w14:paraId="3A26BBB7" w14:textId="77777777" w:rsidR="00BD1605" w:rsidRPr="00760FCA" w:rsidRDefault="00BD1605" w:rsidP="00F765D6">
            <w:pPr>
              <w:spacing w:before="60" w:after="60"/>
              <w:rPr>
                <w:b/>
                <w:bCs/>
                <w:i/>
                <w:iCs/>
              </w:rPr>
            </w:pPr>
          </w:p>
        </w:tc>
        <w:tc>
          <w:tcPr>
            <w:tcW w:w="567" w:type="dxa"/>
          </w:tcPr>
          <w:p w14:paraId="7AFC3D2F" w14:textId="77777777" w:rsidR="00BD1605" w:rsidRPr="00760FCA" w:rsidRDefault="00BD1605" w:rsidP="00F765D6">
            <w:pPr>
              <w:spacing w:before="60" w:after="60"/>
              <w:rPr>
                <w:b/>
                <w:bCs/>
                <w:i/>
                <w:iCs/>
              </w:rPr>
            </w:pPr>
          </w:p>
        </w:tc>
        <w:tc>
          <w:tcPr>
            <w:tcW w:w="567" w:type="dxa"/>
          </w:tcPr>
          <w:p w14:paraId="39C42EE2" w14:textId="77777777" w:rsidR="00BD1605" w:rsidRPr="00760FCA" w:rsidRDefault="00BD1605" w:rsidP="00F765D6">
            <w:pPr>
              <w:spacing w:before="60" w:after="60"/>
              <w:rPr>
                <w:b/>
                <w:bCs/>
                <w:i/>
                <w:iCs/>
              </w:rPr>
            </w:pPr>
          </w:p>
        </w:tc>
        <w:tc>
          <w:tcPr>
            <w:tcW w:w="567" w:type="dxa"/>
          </w:tcPr>
          <w:p w14:paraId="364762DA" w14:textId="77777777" w:rsidR="00BD1605" w:rsidRPr="00760FCA" w:rsidRDefault="00BD1605" w:rsidP="00F765D6">
            <w:pPr>
              <w:spacing w:before="60" w:after="60"/>
              <w:rPr>
                <w:b/>
                <w:bCs/>
                <w:i/>
                <w:iCs/>
              </w:rPr>
            </w:pPr>
          </w:p>
        </w:tc>
      </w:tr>
      <w:tr w:rsidR="00BD1605" w:rsidRPr="00760FCA" w14:paraId="2671D84F" w14:textId="77777777" w:rsidTr="00F765D6">
        <w:trPr>
          <w:trHeight w:val="600"/>
        </w:trPr>
        <w:tc>
          <w:tcPr>
            <w:tcW w:w="714" w:type="dxa"/>
            <w:vAlign w:val="center"/>
          </w:tcPr>
          <w:p w14:paraId="2B2E9448" w14:textId="77777777" w:rsidR="00BD1605" w:rsidRPr="00940A56" w:rsidRDefault="00BD1605" w:rsidP="00F765D6">
            <w:pPr>
              <w:spacing w:before="60" w:after="60"/>
              <w:jc w:val="center"/>
              <w:rPr>
                <w:lang w:val="vi-VN"/>
              </w:rPr>
            </w:pPr>
            <w:r w:rsidRPr="00940A56">
              <w:rPr>
                <w:lang w:val="vi-VN"/>
              </w:rPr>
              <w:t>14</w:t>
            </w:r>
          </w:p>
        </w:tc>
        <w:tc>
          <w:tcPr>
            <w:tcW w:w="1258" w:type="dxa"/>
            <w:vAlign w:val="center"/>
          </w:tcPr>
          <w:p w14:paraId="34FB4B60" w14:textId="069ACFC5" w:rsidR="00BD1605" w:rsidRPr="00950362" w:rsidRDefault="00950362" w:rsidP="00F765D6">
            <w:pPr>
              <w:spacing w:before="60" w:after="60"/>
            </w:pPr>
            <w:r>
              <w:t>PSE7001</w:t>
            </w:r>
          </w:p>
        </w:tc>
        <w:tc>
          <w:tcPr>
            <w:tcW w:w="2569" w:type="dxa"/>
          </w:tcPr>
          <w:p w14:paraId="278764B6" w14:textId="77777777" w:rsidR="00BD1605" w:rsidRPr="005D3E3C" w:rsidRDefault="00BD1605" w:rsidP="00F765D6">
            <w:pPr>
              <w:spacing w:before="60" w:after="60"/>
              <w:jc w:val="both"/>
            </w:pPr>
            <w:r w:rsidRPr="005D3E3C">
              <w:t xml:space="preserve">Phương </w:t>
            </w:r>
            <w:proofErr w:type="spellStart"/>
            <w:proofErr w:type="gramStart"/>
            <w:r w:rsidRPr="005D3E3C">
              <w:t>pháp</w:t>
            </w:r>
            <w:proofErr w:type="spellEnd"/>
            <w:r w:rsidRPr="005D3E3C">
              <w:t xml:space="preserve">  </w:t>
            </w:r>
            <w:proofErr w:type="spellStart"/>
            <w:r w:rsidRPr="005D3E3C">
              <w:t>nghiên</w:t>
            </w:r>
            <w:proofErr w:type="spellEnd"/>
            <w:proofErr w:type="gramEnd"/>
            <w:r w:rsidRPr="005D3E3C">
              <w:t xml:space="preserve"> </w:t>
            </w:r>
            <w:proofErr w:type="spellStart"/>
            <w:r w:rsidRPr="005D3E3C">
              <w:t>cứu</w:t>
            </w:r>
            <w:proofErr w:type="spellEnd"/>
            <w:r w:rsidRPr="005D3E3C">
              <w:t xml:space="preserve"> khoa </w:t>
            </w:r>
            <w:proofErr w:type="spellStart"/>
            <w:r w:rsidRPr="005D3E3C">
              <w:t>học</w:t>
            </w:r>
            <w:proofErr w:type="spellEnd"/>
          </w:p>
          <w:p w14:paraId="102F74DC" w14:textId="10CA6F47" w:rsidR="00BD1605" w:rsidRPr="004B4251" w:rsidRDefault="00BD1605" w:rsidP="00F765D6">
            <w:pPr>
              <w:spacing w:before="60" w:after="60"/>
              <w:jc w:val="both"/>
              <w:rPr>
                <w:i/>
                <w:lang w:val="vi-VN"/>
              </w:rPr>
            </w:pPr>
            <w:r w:rsidRPr="004B4251">
              <w:rPr>
                <w:i/>
              </w:rPr>
              <w:t>Scientific Methodology</w:t>
            </w:r>
          </w:p>
        </w:tc>
        <w:tc>
          <w:tcPr>
            <w:tcW w:w="567" w:type="dxa"/>
            <w:vAlign w:val="center"/>
          </w:tcPr>
          <w:p w14:paraId="07A2CE21" w14:textId="77777777" w:rsidR="00BD1605" w:rsidRPr="0070622B" w:rsidRDefault="00BD1605" w:rsidP="00F765D6">
            <w:pPr>
              <w:spacing w:before="60" w:after="60"/>
              <w:jc w:val="center"/>
              <w:rPr>
                <w:lang w:val="vi-VN"/>
              </w:rPr>
            </w:pPr>
            <w:r>
              <w:rPr>
                <w:lang w:val="vi-VN"/>
              </w:rPr>
              <w:t>3</w:t>
            </w:r>
          </w:p>
        </w:tc>
        <w:tc>
          <w:tcPr>
            <w:tcW w:w="567" w:type="dxa"/>
          </w:tcPr>
          <w:p w14:paraId="0BCA6FEE" w14:textId="77777777" w:rsidR="00BD1605" w:rsidRPr="00760FCA" w:rsidRDefault="00BD1605" w:rsidP="00F765D6">
            <w:pPr>
              <w:spacing w:before="60" w:after="60"/>
              <w:rPr>
                <w:b/>
                <w:bCs/>
                <w:i/>
                <w:iCs/>
              </w:rPr>
            </w:pPr>
          </w:p>
        </w:tc>
        <w:tc>
          <w:tcPr>
            <w:tcW w:w="567" w:type="dxa"/>
          </w:tcPr>
          <w:p w14:paraId="7034A9D1" w14:textId="77777777" w:rsidR="00BD1605" w:rsidRPr="00760FCA" w:rsidRDefault="00BD1605" w:rsidP="00F765D6">
            <w:pPr>
              <w:spacing w:before="60" w:after="60"/>
              <w:rPr>
                <w:b/>
                <w:bCs/>
                <w:i/>
                <w:iCs/>
              </w:rPr>
            </w:pPr>
          </w:p>
        </w:tc>
        <w:tc>
          <w:tcPr>
            <w:tcW w:w="567" w:type="dxa"/>
          </w:tcPr>
          <w:p w14:paraId="2F63A526" w14:textId="77777777" w:rsidR="00BD1605" w:rsidRPr="00760FCA" w:rsidRDefault="00BD1605" w:rsidP="00F765D6">
            <w:pPr>
              <w:spacing w:before="60" w:after="60"/>
              <w:rPr>
                <w:b/>
                <w:bCs/>
                <w:i/>
                <w:iCs/>
              </w:rPr>
            </w:pPr>
          </w:p>
        </w:tc>
        <w:tc>
          <w:tcPr>
            <w:tcW w:w="567" w:type="dxa"/>
          </w:tcPr>
          <w:p w14:paraId="1CC35DC7" w14:textId="77777777" w:rsidR="00BD1605" w:rsidRPr="00760FCA" w:rsidRDefault="00BD1605" w:rsidP="00F765D6">
            <w:pPr>
              <w:spacing w:before="60" w:after="60"/>
              <w:rPr>
                <w:b/>
                <w:bCs/>
                <w:i/>
                <w:iCs/>
              </w:rPr>
            </w:pPr>
          </w:p>
        </w:tc>
        <w:tc>
          <w:tcPr>
            <w:tcW w:w="567" w:type="dxa"/>
          </w:tcPr>
          <w:p w14:paraId="0DF14CE6" w14:textId="77777777" w:rsidR="00BD1605" w:rsidRPr="00760FCA" w:rsidRDefault="00BD1605" w:rsidP="00F765D6">
            <w:pPr>
              <w:spacing w:before="60" w:after="60"/>
              <w:rPr>
                <w:b/>
                <w:bCs/>
                <w:i/>
                <w:iCs/>
              </w:rPr>
            </w:pPr>
          </w:p>
        </w:tc>
        <w:tc>
          <w:tcPr>
            <w:tcW w:w="567" w:type="dxa"/>
          </w:tcPr>
          <w:p w14:paraId="7D1FD078" w14:textId="77777777" w:rsidR="00BD1605" w:rsidRPr="00A13472" w:rsidRDefault="00BD1605" w:rsidP="00F765D6">
            <w:pPr>
              <w:spacing w:before="60" w:after="60"/>
              <w:rPr>
                <w:b/>
                <w:bCs/>
                <w:i/>
                <w:iCs/>
                <w:lang w:val="vi-VN"/>
              </w:rPr>
            </w:pPr>
            <w:r>
              <w:rPr>
                <w:b/>
                <w:bCs/>
                <w:i/>
                <w:iCs/>
                <w:lang w:val="vi-VN"/>
              </w:rPr>
              <w:t>3</w:t>
            </w:r>
          </w:p>
        </w:tc>
        <w:tc>
          <w:tcPr>
            <w:tcW w:w="567" w:type="dxa"/>
          </w:tcPr>
          <w:p w14:paraId="488D7F48" w14:textId="77777777" w:rsidR="00BD1605" w:rsidRPr="00760FCA" w:rsidRDefault="00BD1605" w:rsidP="00F765D6">
            <w:pPr>
              <w:spacing w:before="60" w:after="60"/>
              <w:rPr>
                <w:b/>
                <w:bCs/>
                <w:i/>
                <w:iCs/>
              </w:rPr>
            </w:pPr>
          </w:p>
        </w:tc>
        <w:tc>
          <w:tcPr>
            <w:tcW w:w="567" w:type="dxa"/>
          </w:tcPr>
          <w:p w14:paraId="7758D860" w14:textId="77777777" w:rsidR="00BD1605" w:rsidRPr="00760FCA" w:rsidRDefault="00BD1605" w:rsidP="00F765D6">
            <w:pPr>
              <w:spacing w:before="60" w:after="60"/>
              <w:rPr>
                <w:b/>
                <w:bCs/>
                <w:i/>
                <w:iCs/>
              </w:rPr>
            </w:pPr>
          </w:p>
        </w:tc>
      </w:tr>
      <w:tr w:rsidR="00BD1605" w:rsidRPr="00760FCA" w14:paraId="3689E1B8" w14:textId="77777777" w:rsidTr="00F765D6">
        <w:trPr>
          <w:trHeight w:val="435"/>
        </w:trPr>
        <w:tc>
          <w:tcPr>
            <w:tcW w:w="714" w:type="dxa"/>
            <w:vAlign w:val="center"/>
          </w:tcPr>
          <w:p w14:paraId="788404DF" w14:textId="77777777" w:rsidR="00BD1605" w:rsidRPr="00760FCA" w:rsidRDefault="00BD1605" w:rsidP="00F765D6">
            <w:pPr>
              <w:spacing w:before="60" w:after="60"/>
              <w:rPr>
                <w:i/>
              </w:rPr>
            </w:pPr>
            <w:r w:rsidRPr="00760FCA">
              <w:rPr>
                <w:i/>
              </w:rPr>
              <w:t>II.2</w:t>
            </w:r>
          </w:p>
        </w:tc>
        <w:tc>
          <w:tcPr>
            <w:tcW w:w="3827" w:type="dxa"/>
            <w:gridSpan w:val="2"/>
            <w:vAlign w:val="center"/>
          </w:tcPr>
          <w:p w14:paraId="7BBBC55C" w14:textId="77777777" w:rsidR="00BD1605" w:rsidRDefault="00BD1605" w:rsidP="00F765D6">
            <w:pPr>
              <w:spacing w:before="60" w:after="60"/>
              <w:rPr>
                <w:i/>
              </w:rPr>
            </w:pPr>
            <w:r w:rsidRPr="00760FCA">
              <w:rPr>
                <w:i/>
              </w:rPr>
              <w:t xml:space="preserve">Các </w:t>
            </w:r>
            <w:proofErr w:type="spellStart"/>
            <w:r w:rsidRPr="00760FCA">
              <w:rPr>
                <w:i/>
              </w:rPr>
              <w:t>học</w:t>
            </w:r>
            <w:proofErr w:type="spellEnd"/>
            <w:r w:rsidRPr="00760FCA">
              <w:rPr>
                <w:i/>
              </w:rPr>
              <w:t xml:space="preserve"> </w:t>
            </w:r>
            <w:proofErr w:type="spellStart"/>
            <w:r w:rsidRPr="00760FCA">
              <w:rPr>
                <w:i/>
              </w:rPr>
              <w:t>phần</w:t>
            </w:r>
            <w:proofErr w:type="spellEnd"/>
            <w:r w:rsidRPr="00760FCA">
              <w:rPr>
                <w:i/>
              </w:rPr>
              <w:t xml:space="preserve"> </w:t>
            </w:r>
            <w:proofErr w:type="spellStart"/>
            <w:r w:rsidRPr="00760FCA">
              <w:rPr>
                <w:i/>
              </w:rPr>
              <w:t>tự</w:t>
            </w:r>
            <w:proofErr w:type="spellEnd"/>
            <w:r w:rsidRPr="00760FCA">
              <w:rPr>
                <w:i/>
              </w:rPr>
              <w:t xml:space="preserve"> </w:t>
            </w:r>
            <w:proofErr w:type="spellStart"/>
            <w:r w:rsidRPr="00760FCA">
              <w:rPr>
                <w:i/>
              </w:rPr>
              <w:t>chọn</w:t>
            </w:r>
            <w:proofErr w:type="spellEnd"/>
            <w:r>
              <w:rPr>
                <w:i/>
              </w:rPr>
              <w:t xml:space="preserve"> (3/9 TC)</w:t>
            </w:r>
          </w:p>
          <w:p w14:paraId="6D8F5F6B" w14:textId="77777777" w:rsidR="00BD1605" w:rsidRPr="00760FCA" w:rsidRDefault="00BD1605" w:rsidP="00F765D6">
            <w:pPr>
              <w:spacing w:before="60" w:after="60"/>
              <w:rPr>
                <w:i/>
              </w:rPr>
            </w:pPr>
            <w:r>
              <w:rPr>
                <w:i/>
              </w:rPr>
              <w:t>(</w:t>
            </w:r>
            <w:proofErr w:type="spellStart"/>
            <w:r>
              <w:rPr>
                <w:i/>
              </w:rPr>
              <w:t>C</w:t>
            </w:r>
            <w:r w:rsidRPr="00760FCA">
              <w:rPr>
                <w:i/>
              </w:rPr>
              <w:t>họn</w:t>
            </w:r>
            <w:proofErr w:type="spellEnd"/>
            <w:r w:rsidRPr="00760FCA">
              <w:rPr>
                <w:i/>
              </w:rPr>
              <w:t xml:space="preserve"> 1 </w:t>
            </w:r>
            <w:proofErr w:type="spellStart"/>
            <w:r w:rsidRPr="00760FCA">
              <w:rPr>
                <w:i/>
              </w:rPr>
              <w:t>học</w:t>
            </w:r>
            <w:proofErr w:type="spellEnd"/>
            <w:r w:rsidRPr="00760FCA">
              <w:rPr>
                <w:i/>
              </w:rPr>
              <w:t xml:space="preserve"> </w:t>
            </w:r>
            <w:proofErr w:type="spellStart"/>
            <w:r w:rsidRPr="00760FCA">
              <w:rPr>
                <w:i/>
              </w:rPr>
              <w:t>phần</w:t>
            </w:r>
            <w:proofErr w:type="spellEnd"/>
            <w:r w:rsidRPr="00760FCA">
              <w:rPr>
                <w:i/>
              </w:rPr>
              <w:t xml:space="preserve"> </w:t>
            </w:r>
            <w:proofErr w:type="spellStart"/>
            <w:r>
              <w:rPr>
                <w:i/>
              </w:rPr>
              <w:t>tương</w:t>
            </w:r>
            <w:proofErr w:type="spellEnd"/>
            <w:r>
              <w:rPr>
                <w:i/>
              </w:rPr>
              <w:t xml:space="preserve"> </w:t>
            </w:r>
            <w:proofErr w:type="spellStart"/>
            <w:r>
              <w:rPr>
                <w:i/>
              </w:rPr>
              <w:t>đương</w:t>
            </w:r>
            <w:proofErr w:type="spellEnd"/>
            <w:r>
              <w:rPr>
                <w:i/>
              </w:rPr>
              <w:t xml:space="preserve"> 3 </w:t>
            </w:r>
            <w:proofErr w:type="spellStart"/>
            <w:r>
              <w:rPr>
                <w:i/>
              </w:rPr>
              <w:t>tín</w:t>
            </w:r>
            <w:proofErr w:type="spellEnd"/>
            <w:r>
              <w:rPr>
                <w:i/>
              </w:rPr>
              <w:t xml:space="preserve"> </w:t>
            </w:r>
            <w:proofErr w:type="spellStart"/>
            <w:r>
              <w:rPr>
                <w:i/>
              </w:rPr>
              <w:t>chỉ</w:t>
            </w:r>
            <w:proofErr w:type="spellEnd"/>
            <w:r w:rsidRPr="00760FCA">
              <w:rPr>
                <w:i/>
              </w:rPr>
              <w:t>)</w:t>
            </w:r>
          </w:p>
        </w:tc>
        <w:tc>
          <w:tcPr>
            <w:tcW w:w="567" w:type="dxa"/>
            <w:vAlign w:val="center"/>
          </w:tcPr>
          <w:p w14:paraId="304C7599" w14:textId="77777777" w:rsidR="00BD1605" w:rsidRPr="008F6657" w:rsidRDefault="00BD1605" w:rsidP="00F765D6">
            <w:pPr>
              <w:spacing w:before="60" w:after="60"/>
              <w:jc w:val="center"/>
              <w:rPr>
                <w:b/>
                <w:i/>
              </w:rPr>
            </w:pPr>
            <w:r w:rsidRPr="008F6657">
              <w:rPr>
                <w:b/>
                <w:i/>
              </w:rPr>
              <w:t>3</w:t>
            </w:r>
          </w:p>
        </w:tc>
        <w:tc>
          <w:tcPr>
            <w:tcW w:w="567" w:type="dxa"/>
          </w:tcPr>
          <w:p w14:paraId="00482D73" w14:textId="77777777" w:rsidR="00BD1605" w:rsidRPr="00760FCA" w:rsidRDefault="00BD1605" w:rsidP="00F765D6">
            <w:pPr>
              <w:spacing w:before="60" w:after="60"/>
              <w:rPr>
                <w:i/>
              </w:rPr>
            </w:pPr>
          </w:p>
        </w:tc>
        <w:tc>
          <w:tcPr>
            <w:tcW w:w="567" w:type="dxa"/>
          </w:tcPr>
          <w:p w14:paraId="6C045776" w14:textId="77777777" w:rsidR="00BD1605" w:rsidRPr="00760FCA" w:rsidRDefault="00BD1605" w:rsidP="00F765D6">
            <w:pPr>
              <w:spacing w:before="60" w:after="60"/>
              <w:rPr>
                <w:i/>
              </w:rPr>
            </w:pPr>
          </w:p>
        </w:tc>
        <w:tc>
          <w:tcPr>
            <w:tcW w:w="567" w:type="dxa"/>
          </w:tcPr>
          <w:p w14:paraId="7D9C3D08" w14:textId="77777777" w:rsidR="00BD1605" w:rsidRPr="00760FCA" w:rsidRDefault="00BD1605" w:rsidP="00F765D6">
            <w:pPr>
              <w:spacing w:before="60" w:after="60"/>
              <w:rPr>
                <w:i/>
              </w:rPr>
            </w:pPr>
          </w:p>
        </w:tc>
        <w:tc>
          <w:tcPr>
            <w:tcW w:w="567" w:type="dxa"/>
          </w:tcPr>
          <w:p w14:paraId="6DDE4B2C" w14:textId="77777777" w:rsidR="00BD1605" w:rsidRPr="00760FCA" w:rsidRDefault="00BD1605" w:rsidP="00F765D6">
            <w:pPr>
              <w:spacing w:before="60" w:after="60"/>
              <w:rPr>
                <w:i/>
              </w:rPr>
            </w:pPr>
          </w:p>
        </w:tc>
        <w:tc>
          <w:tcPr>
            <w:tcW w:w="567" w:type="dxa"/>
          </w:tcPr>
          <w:p w14:paraId="03F6CD26" w14:textId="77777777" w:rsidR="00BD1605" w:rsidRPr="00760FCA" w:rsidRDefault="00BD1605" w:rsidP="00F765D6">
            <w:pPr>
              <w:spacing w:before="60" w:after="60"/>
              <w:rPr>
                <w:i/>
              </w:rPr>
            </w:pPr>
          </w:p>
        </w:tc>
        <w:tc>
          <w:tcPr>
            <w:tcW w:w="567" w:type="dxa"/>
          </w:tcPr>
          <w:p w14:paraId="2E28EF84" w14:textId="77777777" w:rsidR="00BD1605" w:rsidRPr="00760FCA" w:rsidRDefault="00BD1605" w:rsidP="00F765D6">
            <w:pPr>
              <w:spacing w:before="60" w:after="60"/>
              <w:rPr>
                <w:i/>
              </w:rPr>
            </w:pPr>
          </w:p>
        </w:tc>
        <w:tc>
          <w:tcPr>
            <w:tcW w:w="567" w:type="dxa"/>
          </w:tcPr>
          <w:p w14:paraId="73796415" w14:textId="77777777" w:rsidR="00BD1605" w:rsidRPr="00760FCA" w:rsidRDefault="00BD1605" w:rsidP="00F765D6">
            <w:pPr>
              <w:spacing w:before="60" w:after="60"/>
              <w:rPr>
                <w:i/>
              </w:rPr>
            </w:pPr>
          </w:p>
        </w:tc>
        <w:tc>
          <w:tcPr>
            <w:tcW w:w="567" w:type="dxa"/>
          </w:tcPr>
          <w:p w14:paraId="13015E43" w14:textId="77777777" w:rsidR="00BD1605" w:rsidRPr="00760FCA" w:rsidRDefault="00BD1605" w:rsidP="00F765D6">
            <w:pPr>
              <w:spacing w:before="60" w:after="60"/>
              <w:rPr>
                <w:i/>
              </w:rPr>
            </w:pPr>
          </w:p>
        </w:tc>
      </w:tr>
      <w:tr w:rsidR="00BD1605" w:rsidRPr="00760FCA" w14:paraId="46A862A2" w14:textId="77777777" w:rsidTr="00F765D6">
        <w:trPr>
          <w:trHeight w:val="435"/>
        </w:trPr>
        <w:tc>
          <w:tcPr>
            <w:tcW w:w="714" w:type="dxa"/>
            <w:vAlign w:val="center"/>
          </w:tcPr>
          <w:p w14:paraId="62A51E38" w14:textId="77777777" w:rsidR="00BD1605" w:rsidRPr="00940A56" w:rsidRDefault="00BD1605" w:rsidP="00F765D6">
            <w:pPr>
              <w:spacing w:before="60" w:after="60"/>
              <w:jc w:val="center"/>
              <w:rPr>
                <w:iCs/>
                <w:lang w:val="vi-VN"/>
              </w:rPr>
            </w:pPr>
            <w:r w:rsidRPr="00940A56">
              <w:rPr>
                <w:iCs/>
                <w:lang w:val="vi-VN"/>
              </w:rPr>
              <w:t>15</w:t>
            </w:r>
          </w:p>
        </w:tc>
        <w:tc>
          <w:tcPr>
            <w:tcW w:w="1258" w:type="dxa"/>
            <w:vAlign w:val="center"/>
          </w:tcPr>
          <w:p w14:paraId="73852408" w14:textId="5204A5D3" w:rsidR="00BD1605" w:rsidRPr="00950362" w:rsidRDefault="00BD1605" w:rsidP="00F765D6">
            <w:pPr>
              <w:spacing w:before="60" w:after="60"/>
              <w:rPr>
                <w:iCs/>
              </w:rPr>
            </w:pPr>
            <w:r>
              <w:rPr>
                <w:iCs/>
              </w:rPr>
              <w:t>FOS70</w:t>
            </w:r>
            <w:r w:rsidR="00950362">
              <w:rPr>
                <w:iCs/>
              </w:rPr>
              <w:t>10</w:t>
            </w:r>
          </w:p>
        </w:tc>
        <w:tc>
          <w:tcPr>
            <w:tcW w:w="2569" w:type="dxa"/>
          </w:tcPr>
          <w:p w14:paraId="55C43101" w14:textId="77777777" w:rsidR="00BD1605" w:rsidRPr="004731D2" w:rsidRDefault="00BD1605" w:rsidP="00F765D6">
            <w:pPr>
              <w:spacing w:before="60" w:after="60"/>
              <w:jc w:val="both"/>
              <w:rPr>
                <w:iCs/>
                <w:lang w:val="vi-VN"/>
              </w:rPr>
            </w:pPr>
            <w:r w:rsidRPr="00C235C3">
              <w:rPr>
                <w:iCs/>
                <w:lang w:val="vi-VN"/>
              </w:rPr>
              <w:t>Lịch sử văn minh thế giới</w:t>
            </w:r>
          </w:p>
          <w:p w14:paraId="6298D4FE" w14:textId="77777777" w:rsidR="00BD1605" w:rsidRPr="004B4251" w:rsidRDefault="00BD1605" w:rsidP="00F765D6">
            <w:pPr>
              <w:spacing w:before="60" w:after="60"/>
              <w:jc w:val="both"/>
              <w:rPr>
                <w:i/>
                <w:iCs/>
              </w:rPr>
            </w:pPr>
            <w:r w:rsidRPr="004B4251">
              <w:rPr>
                <w:i/>
                <w:iCs/>
              </w:rPr>
              <w:t>History of the World Civilization</w:t>
            </w:r>
          </w:p>
        </w:tc>
        <w:tc>
          <w:tcPr>
            <w:tcW w:w="567" w:type="dxa"/>
          </w:tcPr>
          <w:p w14:paraId="1C30081D" w14:textId="77777777" w:rsidR="00BD1605" w:rsidRPr="008F6657" w:rsidRDefault="00BD1605" w:rsidP="00F765D6">
            <w:pPr>
              <w:spacing w:before="60" w:after="60"/>
              <w:jc w:val="center"/>
            </w:pPr>
            <w:r>
              <w:t>3</w:t>
            </w:r>
          </w:p>
        </w:tc>
        <w:tc>
          <w:tcPr>
            <w:tcW w:w="567" w:type="dxa"/>
          </w:tcPr>
          <w:p w14:paraId="79B41354" w14:textId="77777777" w:rsidR="00BD1605" w:rsidRPr="00760FCA" w:rsidRDefault="00BD1605" w:rsidP="00F765D6">
            <w:pPr>
              <w:spacing w:before="60" w:after="60"/>
              <w:rPr>
                <w:i/>
              </w:rPr>
            </w:pPr>
          </w:p>
        </w:tc>
        <w:tc>
          <w:tcPr>
            <w:tcW w:w="567" w:type="dxa"/>
          </w:tcPr>
          <w:p w14:paraId="0C5672B5" w14:textId="77777777" w:rsidR="00BD1605" w:rsidRPr="00760FCA" w:rsidRDefault="00BD1605" w:rsidP="00F765D6">
            <w:pPr>
              <w:spacing w:before="60" w:after="60"/>
              <w:rPr>
                <w:i/>
              </w:rPr>
            </w:pPr>
          </w:p>
        </w:tc>
        <w:tc>
          <w:tcPr>
            <w:tcW w:w="567" w:type="dxa"/>
          </w:tcPr>
          <w:p w14:paraId="6B7B4086" w14:textId="77777777" w:rsidR="00BD1605" w:rsidRPr="00760FCA" w:rsidRDefault="00BD1605" w:rsidP="00F765D6">
            <w:pPr>
              <w:spacing w:before="60" w:after="60"/>
              <w:rPr>
                <w:i/>
              </w:rPr>
            </w:pPr>
          </w:p>
        </w:tc>
        <w:tc>
          <w:tcPr>
            <w:tcW w:w="567" w:type="dxa"/>
          </w:tcPr>
          <w:p w14:paraId="72674C6A" w14:textId="77777777" w:rsidR="00BD1605" w:rsidRPr="00A13472" w:rsidRDefault="00BD1605" w:rsidP="00F765D6">
            <w:pPr>
              <w:spacing w:before="60" w:after="60"/>
              <w:rPr>
                <w:i/>
                <w:lang w:val="vi-VN"/>
              </w:rPr>
            </w:pPr>
            <w:r>
              <w:rPr>
                <w:i/>
                <w:lang w:val="vi-VN"/>
              </w:rPr>
              <w:t>3</w:t>
            </w:r>
          </w:p>
        </w:tc>
        <w:tc>
          <w:tcPr>
            <w:tcW w:w="567" w:type="dxa"/>
          </w:tcPr>
          <w:p w14:paraId="7FEB6289" w14:textId="77777777" w:rsidR="00BD1605" w:rsidRPr="00760FCA" w:rsidRDefault="00BD1605" w:rsidP="00F765D6">
            <w:pPr>
              <w:spacing w:before="60" w:after="60"/>
              <w:rPr>
                <w:i/>
              </w:rPr>
            </w:pPr>
          </w:p>
        </w:tc>
        <w:tc>
          <w:tcPr>
            <w:tcW w:w="567" w:type="dxa"/>
          </w:tcPr>
          <w:p w14:paraId="04300E7F" w14:textId="77777777" w:rsidR="00BD1605" w:rsidRPr="00760FCA" w:rsidRDefault="00BD1605" w:rsidP="00F765D6">
            <w:pPr>
              <w:spacing w:before="60" w:after="60"/>
              <w:rPr>
                <w:i/>
              </w:rPr>
            </w:pPr>
          </w:p>
        </w:tc>
        <w:tc>
          <w:tcPr>
            <w:tcW w:w="567" w:type="dxa"/>
          </w:tcPr>
          <w:p w14:paraId="42A8C0D4" w14:textId="77777777" w:rsidR="00BD1605" w:rsidRPr="00760FCA" w:rsidRDefault="00BD1605" w:rsidP="00F765D6">
            <w:pPr>
              <w:spacing w:before="60" w:after="60"/>
              <w:rPr>
                <w:i/>
              </w:rPr>
            </w:pPr>
          </w:p>
        </w:tc>
        <w:tc>
          <w:tcPr>
            <w:tcW w:w="567" w:type="dxa"/>
          </w:tcPr>
          <w:p w14:paraId="5EFA62AD" w14:textId="77777777" w:rsidR="00BD1605" w:rsidRPr="00760FCA" w:rsidRDefault="00BD1605" w:rsidP="00F765D6">
            <w:pPr>
              <w:spacing w:before="60" w:after="60"/>
              <w:rPr>
                <w:i/>
              </w:rPr>
            </w:pPr>
          </w:p>
        </w:tc>
      </w:tr>
      <w:tr w:rsidR="00BD1605" w:rsidRPr="00760FCA" w14:paraId="5207B415" w14:textId="77777777" w:rsidTr="00F765D6">
        <w:trPr>
          <w:trHeight w:val="435"/>
        </w:trPr>
        <w:tc>
          <w:tcPr>
            <w:tcW w:w="714" w:type="dxa"/>
            <w:vAlign w:val="center"/>
          </w:tcPr>
          <w:p w14:paraId="44DCCE3F" w14:textId="77777777" w:rsidR="00BD1605" w:rsidRPr="00940A56" w:rsidRDefault="00BD1605" w:rsidP="00F765D6">
            <w:pPr>
              <w:spacing w:before="60" w:after="60"/>
              <w:jc w:val="center"/>
              <w:rPr>
                <w:iCs/>
                <w:lang w:val="vi-VN"/>
              </w:rPr>
            </w:pPr>
            <w:r w:rsidRPr="00940A56">
              <w:rPr>
                <w:iCs/>
                <w:lang w:val="vi-VN"/>
              </w:rPr>
              <w:t>16</w:t>
            </w:r>
          </w:p>
        </w:tc>
        <w:tc>
          <w:tcPr>
            <w:tcW w:w="1258" w:type="dxa"/>
            <w:vAlign w:val="center"/>
          </w:tcPr>
          <w:p w14:paraId="65E12837" w14:textId="29A7A809" w:rsidR="00BD1605" w:rsidRPr="00950362" w:rsidRDefault="00950362" w:rsidP="00F765D6">
            <w:pPr>
              <w:spacing w:before="60" w:after="60"/>
              <w:rPr>
                <w:iCs/>
              </w:rPr>
            </w:pPr>
            <w:r>
              <w:rPr>
                <w:iCs/>
              </w:rPr>
              <w:t>PSE7004</w:t>
            </w:r>
          </w:p>
        </w:tc>
        <w:tc>
          <w:tcPr>
            <w:tcW w:w="2569" w:type="dxa"/>
          </w:tcPr>
          <w:p w14:paraId="09D0C450" w14:textId="77777777" w:rsidR="00BD1605" w:rsidRDefault="00BD1605" w:rsidP="00F765D6">
            <w:pPr>
              <w:spacing w:before="60" w:after="60"/>
              <w:jc w:val="both"/>
            </w:pPr>
            <w:proofErr w:type="spellStart"/>
            <w:r w:rsidRPr="00760FCA">
              <w:t>Xã</w:t>
            </w:r>
            <w:proofErr w:type="spellEnd"/>
            <w:r w:rsidRPr="00760FCA">
              <w:t xml:space="preserve"> </w:t>
            </w:r>
            <w:proofErr w:type="spellStart"/>
            <w:r w:rsidRPr="00760FCA">
              <w:t>hội</w:t>
            </w:r>
            <w:proofErr w:type="spellEnd"/>
            <w:r w:rsidRPr="00760FCA">
              <w:t xml:space="preserve"> </w:t>
            </w:r>
            <w:proofErr w:type="spellStart"/>
            <w:r w:rsidRPr="00760FCA">
              <w:t>học</w:t>
            </w:r>
            <w:proofErr w:type="spellEnd"/>
            <w:r w:rsidRPr="00760FCA">
              <w:t xml:space="preserve"> </w:t>
            </w:r>
            <w:proofErr w:type="spellStart"/>
            <w:r w:rsidRPr="00760FCA">
              <w:t>đại</w:t>
            </w:r>
            <w:proofErr w:type="spellEnd"/>
            <w:r w:rsidRPr="00760FCA">
              <w:t xml:space="preserve"> </w:t>
            </w:r>
            <w:proofErr w:type="spellStart"/>
            <w:r w:rsidRPr="00760FCA">
              <w:t>cương</w:t>
            </w:r>
            <w:proofErr w:type="spellEnd"/>
          </w:p>
          <w:p w14:paraId="2907EDFB" w14:textId="77777777" w:rsidR="00BD1605" w:rsidRPr="004B4251" w:rsidRDefault="00BD1605" w:rsidP="00F765D6">
            <w:pPr>
              <w:spacing w:before="60" w:after="60"/>
              <w:jc w:val="both"/>
              <w:rPr>
                <w:i/>
              </w:rPr>
            </w:pPr>
            <w:r w:rsidRPr="004B4251">
              <w:rPr>
                <w:i/>
              </w:rPr>
              <w:t>Introduction to Sociology</w:t>
            </w:r>
          </w:p>
        </w:tc>
        <w:tc>
          <w:tcPr>
            <w:tcW w:w="567" w:type="dxa"/>
          </w:tcPr>
          <w:p w14:paraId="30418383" w14:textId="77777777" w:rsidR="00BD1605" w:rsidRPr="008F6657" w:rsidRDefault="00BD1605" w:rsidP="00F765D6">
            <w:pPr>
              <w:spacing w:before="60" w:after="60"/>
              <w:jc w:val="center"/>
            </w:pPr>
            <w:r>
              <w:t>3</w:t>
            </w:r>
          </w:p>
        </w:tc>
        <w:tc>
          <w:tcPr>
            <w:tcW w:w="567" w:type="dxa"/>
          </w:tcPr>
          <w:p w14:paraId="5C5EFD73" w14:textId="77777777" w:rsidR="00BD1605" w:rsidRPr="00760FCA" w:rsidRDefault="00BD1605" w:rsidP="00F765D6">
            <w:pPr>
              <w:spacing w:before="60" w:after="60"/>
              <w:rPr>
                <w:i/>
              </w:rPr>
            </w:pPr>
          </w:p>
        </w:tc>
        <w:tc>
          <w:tcPr>
            <w:tcW w:w="567" w:type="dxa"/>
          </w:tcPr>
          <w:p w14:paraId="432DFBD8" w14:textId="77777777" w:rsidR="00BD1605" w:rsidRPr="00760FCA" w:rsidRDefault="00BD1605" w:rsidP="00F765D6">
            <w:pPr>
              <w:spacing w:before="60" w:after="60"/>
              <w:rPr>
                <w:i/>
              </w:rPr>
            </w:pPr>
          </w:p>
        </w:tc>
        <w:tc>
          <w:tcPr>
            <w:tcW w:w="567" w:type="dxa"/>
          </w:tcPr>
          <w:p w14:paraId="562369DB" w14:textId="77777777" w:rsidR="00BD1605" w:rsidRPr="00760FCA" w:rsidRDefault="00BD1605" w:rsidP="00F765D6">
            <w:pPr>
              <w:spacing w:before="60" w:after="60"/>
              <w:rPr>
                <w:i/>
              </w:rPr>
            </w:pPr>
          </w:p>
        </w:tc>
        <w:tc>
          <w:tcPr>
            <w:tcW w:w="567" w:type="dxa"/>
          </w:tcPr>
          <w:p w14:paraId="27A0CEFA" w14:textId="77777777" w:rsidR="00BD1605" w:rsidRPr="00A13472" w:rsidRDefault="00BD1605" w:rsidP="00F765D6">
            <w:pPr>
              <w:spacing w:before="60" w:after="60"/>
              <w:rPr>
                <w:i/>
                <w:lang w:val="vi-VN"/>
              </w:rPr>
            </w:pPr>
            <w:r>
              <w:rPr>
                <w:i/>
                <w:lang w:val="vi-VN"/>
              </w:rPr>
              <w:t>3</w:t>
            </w:r>
          </w:p>
        </w:tc>
        <w:tc>
          <w:tcPr>
            <w:tcW w:w="567" w:type="dxa"/>
          </w:tcPr>
          <w:p w14:paraId="5F310D2F" w14:textId="77777777" w:rsidR="00BD1605" w:rsidRPr="00760FCA" w:rsidRDefault="00BD1605" w:rsidP="00F765D6">
            <w:pPr>
              <w:spacing w:before="60" w:after="60"/>
              <w:rPr>
                <w:i/>
              </w:rPr>
            </w:pPr>
          </w:p>
        </w:tc>
        <w:tc>
          <w:tcPr>
            <w:tcW w:w="567" w:type="dxa"/>
          </w:tcPr>
          <w:p w14:paraId="77D39F09" w14:textId="77777777" w:rsidR="00BD1605" w:rsidRPr="00760FCA" w:rsidRDefault="00BD1605" w:rsidP="00F765D6">
            <w:pPr>
              <w:spacing w:before="60" w:after="60"/>
              <w:rPr>
                <w:i/>
              </w:rPr>
            </w:pPr>
          </w:p>
        </w:tc>
        <w:tc>
          <w:tcPr>
            <w:tcW w:w="567" w:type="dxa"/>
          </w:tcPr>
          <w:p w14:paraId="0C8909BE" w14:textId="77777777" w:rsidR="00BD1605" w:rsidRPr="00760FCA" w:rsidRDefault="00BD1605" w:rsidP="00F765D6">
            <w:pPr>
              <w:spacing w:before="60" w:after="60"/>
              <w:rPr>
                <w:i/>
              </w:rPr>
            </w:pPr>
          </w:p>
        </w:tc>
        <w:tc>
          <w:tcPr>
            <w:tcW w:w="567" w:type="dxa"/>
          </w:tcPr>
          <w:p w14:paraId="0047800A" w14:textId="77777777" w:rsidR="00BD1605" w:rsidRPr="00760FCA" w:rsidRDefault="00BD1605" w:rsidP="00F765D6">
            <w:pPr>
              <w:spacing w:before="60" w:after="60"/>
              <w:rPr>
                <w:i/>
              </w:rPr>
            </w:pPr>
          </w:p>
        </w:tc>
      </w:tr>
      <w:tr w:rsidR="00BD1605" w:rsidRPr="00760FCA" w14:paraId="0D9CD871" w14:textId="77777777" w:rsidTr="00F765D6">
        <w:trPr>
          <w:trHeight w:val="435"/>
        </w:trPr>
        <w:tc>
          <w:tcPr>
            <w:tcW w:w="714" w:type="dxa"/>
            <w:vAlign w:val="center"/>
          </w:tcPr>
          <w:p w14:paraId="0C94692B" w14:textId="77777777" w:rsidR="00BD1605" w:rsidRPr="00940A56" w:rsidRDefault="00BD1605" w:rsidP="00F765D6">
            <w:pPr>
              <w:spacing w:before="60" w:after="60"/>
              <w:jc w:val="center"/>
              <w:rPr>
                <w:iCs/>
                <w:lang w:val="vi-VN"/>
              </w:rPr>
            </w:pPr>
            <w:r w:rsidRPr="00940A56">
              <w:rPr>
                <w:iCs/>
                <w:lang w:val="vi-VN"/>
              </w:rPr>
              <w:t>17</w:t>
            </w:r>
          </w:p>
        </w:tc>
        <w:tc>
          <w:tcPr>
            <w:tcW w:w="1258" w:type="dxa"/>
            <w:vAlign w:val="center"/>
          </w:tcPr>
          <w:p w14:paraId="349348D3" w14:textId="322D781A" w:rsidR="00BD1605" w:rsidRPr="00950362" w:rsidRDefault="00BD1605" w:rsidP="00F765D6">
            <w:pPr>
              <w:spacing w:before="60" w:after="60"/>
              <w:rPr>
                <w:iCs/>
              </w:rPr>
            </w:pPr>
            <w:r>
              <w:rPr>
                <w:iCs/>
              </w:rPr>
              <w:t>PS</w:t>
            </w:r>
            <w:r w:rsidR="00950362">
              <w:rPr>
                <w:iCs/>
              </w:rPr>
              <w:t>E7002</w:t>
            </w:r>
          </w:p>
        </w:tc>
        <w:tc>
          <w:tcPr>
            <w:tcW w:w="2569" w:type="dxa"/>
          </w:tcPr>
          <w:p w14:paraId="115D94F5" w14:textId="77777777" w:rsidR="00BD1605" w:rsidRDefault="00BD1605" w:rsidP="00F765D6">
            <w:pPr>
              <w:spacing w:before="60" w:after="60"/>
              <w:jc w:val="both"/>
            </w:pPr>
            <w:r>
              <w:rPr>
                <w:lang w:val="vi-VN"/>
              </w:rPr>
              <w:t>Tâm lý học đại cương</w:t>
            </w:r>
          </w:p>
          <w:p w14:paraId="4E28275C" w14:textId="77777777" w:rsidR="00BD1605" w:rsidRPr="00DD55D1" w:rsidRDefault="00BD1605" w:rsidP="00F765D6">
            <w:pPr>
              <w:spacing w:before="60" w:after="60"/>
              <w:jc w:val="both"/>
              <w:rPr>
                <w:i/>
              </w:rPr>
            </w:pPr>
            <w:r w:rsidRPr="00DD55D1">
              <w:rPr>
                <w:i/>
              </w:rPr>
              <w:t xml:space="preserve">Introduction to Psychology </w:t>
            </w:r>
          </w:p>
        </w:tc>
        <w:tc>
          <w:tcPr>
            <w:tcW w:w="567" w:type="dxa"/>
          </w:tcPr>
          <w:p w14:paraId="757AE2A3" w14:textId="77777777" w:rsidR="00BD1605" w:rsidRPr="008F6657" w:rsidRDefault="00BD1605" w:rsidP="00F765D6">
            <w:pPr>
              <w:spacing w:before="60" w:after="60"/>
              <w:jc w:val="center"/>
            </w:pPr>
            <w:r>
              <w:t>3</w:t>
            </w:r>
          </w:p>
        </w:tc>
        <w:tc>
          <w:tcPr>
            <w:tcW w:w="567" w:type="dxa"/>
          </w:tcPr>
          <w:p w14:paraId="06558ED7" w14:textId="77777777" w:rsidR="00BD1605" w:rsidRPr="00760FCA" w:rsidRDefault="00BD1605" w:rsidP="00F765D6">
            <w:pPr>
              <w:spacing w:before="60" w:after="60"/>
              <w:rPr>
                <w:i/>
              </w:rPr>
            </w:pPr>
          </w:p>
        </w:tc>
        <w:tc>
          <w:tcPr>
            <w:tcW w:w="567" w:type="dxa"/>
          </w:tcPr>
          <w:p w14:paraId="1B5578E4" w14:textId="77777777" w:rsidR="00BD1605" w:rsidRPr="00760FCA" w:rsidRDefault="00BD1605" w:rsidP="00F765D6">
            <w:pPr>
              <w:spacing w:before="60" w:after="60"/>
              <w:rPr>
                <w:i/>
              </w:rPr>
            </w:pPr>
          </w:p>
        </w:tc>
        <w:tc>
          <w:tcPr>
            <w:tcW w:w="567" w:type="dxa"/>
          </w:tcPr>
          <w:p w14:paraId="390B91CE" w14:textId="77777777" w:rsidR="00BD1605" w:rsidRPr="00760FCA" w:rsidRDefault="00BD1605" w:rsidP="00F765D6">
            <w:pPr>
              <w:spacing w:before="60" w:after="60"/>
              <w:rPr>
                <w:i/>
              </w:rPr>
            </w:pPr>
          </w:p>
        </w:tc>
        <w:tc>
          <w:tcPr>
            <w:tcW w:w="567" w:type="dxa"/>
          </w:tcPr>
          <w:p w14:paraId="0BE5508C" w14:textId="77777777" w:rsidR="00BD1605" w:rsidRPr="00A13472" w:rsidRDefault="00BD1605" w:rsidP="00F765D6">
            <w:pPr>
              <w:spacing w:before="60" w:after="60"/>
              <w:rPr>
                <w:i/>
                <w:lang w:val="vi-VN"/>
              </w:rPr>
            </w:pPr>
            <w:r>
              <w:rPr>
                <w:i/>
                <w:lang w:val="vi-VN"/>
              </w:rPr>
              <w:t>3</w:t>
            </w:r>
          </w:p>
        </w:tc>
        <w:tc>
          <w:tcPr>
            <w:tcW w:w="567" w:type="dxa"/>
          </w:tcPr>
          <w:p w14:paraId="774FD3FD" w14:textId="77777777" w:rsidR="00BD1605" w:rsidRPr="00760FCA" w:rsidRDefault="00BD1605" w:rsidP="00F765D6">
            <w:pPr>
              <w:spacing w:before="60" w:after="60"/>
              <w:rPr>
                <w:i/>
              </w:rPr>
            </w:pPr>
          </w:p>
        </w:tc>
        <w:tc>
          <w:tcPr>
            <w:tcW w:w="567" w:type="dxa"/>
          </w:tcPr>
          <w:p w14:paraId="4C84758A" w14:textId="77777777" w:rsidR="00BD1605" w:rsidRPr="00760FCA" w:rsidRDefault="00BD1605" w:rsidP="00F765D6">
            <w:pPr>
              <w:spacing w:before="60" w:after="60"/>
              <w:rPr>
                <w:i/>
              </w:rPr>
            </w:pPr>
          </w:p>
        </w:tc>
        <w:tc>
          <w:tcPr>
            <w:tcW w:w="567" w:type="dxa"/>
          </w:tcPr>
          <w:p w14:paraId="109E06E1" w14:textId="77777777" w:rsidR="00BD1605" w:rsidRPr="00760FCA" w:rsidRDefault="00BD1605" w:rsidP="00F765D6">
            <w:pPr>
              <w:spacing w:before="60" w:after="60"/>
              <w:rPr>
                <w:i/>
              </w:rPr>
            </w:pPr>
          </w:p>
        </w:tc>
        <w:tc>
          <w:tcPr>
            <w:tcW w:w="567" w:type="dxa"/>
          </w:tcPr>
          <w:p w14:paraId="197A8DC1" w14:textId="77777777" w:rsidR="00BD1605" w:rsidRPr="00760FCA" w:rsidRDefault="00BD1605" w:rsidP="00F765D6">
            <w:pPr>
              <w:spacing w:before="60" w:after="60"/>
              <w:rPr>
                <w:i/>
              </w:rPr>
            </w:pPr>
          </w:p>
        </w:tc>
      </w:tr>
      <w:tr w:rsidR="00BD1605" w:rsidRPr="00760FCA" w14:paraId="3EA03B67" w14:textId="77777777" w:rsidTr="00F765D6">
        <w:trPr>
          <w:trHeight w:val="439"/>
        </w:trPr>
        <w:tc>
          <w:tcPr>
            <w:tcW w:w="714" w:type="dxa"/>
            <w:vAlign w:val="center"/>
          </w:tcPr>
          <w:p w14:paraId="55282AC9" w14:textId="77777777" w:rsidR="00BD1605" w:rsidRPr="00760FCA" w:rsidRDefault="00BD1605" w:rsidP="00F765D6">
            <w:pPr>
              <w:spacing w:before="60" w:after="60"/>
              <w:jc w:val="center"/>
              <w:rPr>
                <w:b/>
                <w:bCs/>
              </w:rPr>
            </w:pPr>
            <w:r w:rsidRPr="00760FCA">
              <w:rPr>
                <w:b/>
                <w:bCs/>
              </w:rPr>
              <w:t>III</w:t>
            </w:r>
          </w:p>
        </w:tc>
        <w:tc>
          <w:tcPr>
            <w:tcW w:w="3827" w:type="dxa"/>
            <w:gridSpan w:val="2"/>
            <w:vAlign w:val="center"/>
          </w:tcPr>
          <w:p w14:paraId="00FE42A8" w14:textId="77777777" w:rsidR="00BD1605" w:rsidRPr="00760FCA" w:rsidRDefault="00BD1605" w:rsidP="00F765D6">
            <w:pPr>
              <w:spacing w:before="60" w:after="60"/>
              <w:rPr>
                <w:b/>
                <w:bCs/>
              </w:rPr>
            </w:pPr>
            <w:r w:rsidRPr="00760FCA">
              <w:rPr>
                <w:b/>
                <w:bCs/>
              </w:rPr>
              <w:t> </w:t>
            </w:r>
            <w:proofErr w:type="spellStart"/>
            <w:r w:rsidRPr="00760FCA">
              <w:rPr>
                <w:b/>
                <w:bCs/>
              </w:rPr>
              <w:t>Khối</w:t>
            </w:r>
            <w:proofErr w:type="spellEnd"/>
            <w:r w:rsidRPr="00760FCA">
              <w:rPr>
                <w:b/>
                <w:bCs/>
              </w:rPr>
              <w:t xml:space="preserve"> </w:t>
            </w:r>
            <w:proofErr w:type="spellStart"/>
            <w:r w:rsidRPr="00760FCA">
              <w:rPr>
                <w:b/>
                <w:bCs/>
              </w:rPr>
              <w:t>kiến</w:t>
            </w:r>
            <w:proofErr w:type="spellEnd"/>
            <w:r w:rsidRPr="00760FCA">
              <w:rPr>
                <w:b/>
                <w:bCs/>
              </w:rPr>
              <w:t xml:space="preserve"> </w:t>
            </w:r>
            <w:proofErr w:type="spellStart"/>
            <w:r w:rsidRPr="00760FCA">
              <w:rPr>
                <w:b/>
                <w:bCs/>
              </w:rPr>
              <w:t>thức</w:t>
            </w:r>
            <w:proofErr w:type="spellEnd"/>
            <w:r w:rsidRPr="00760FCA">
              <w:rPr>
                <w:b/>
                <w:bCs/>
              </w:rPr>
              <w:t xml:space="preserve"> </w:t>
            </w:r>
            <w:proofErr w:type="spellStart"/>
            <w:r w:rsidRPr="00760FCA">
              <w:rPr>
                <w:b/>
                <w:bCs/>
              </w:rPr>
              <w:t>của</w:t>
            </w:r>
            <w:proofErr w:type="spellEnd"/>
            <w:r w:rsidRPr="00760FCA">
              <w:rPr>
                <w:b/>
                <w:bCs/>
              </w:rPr>
              <w:t xml:space="preserve"> </w:t>
            </w:r>
            <w:proofErr w:type="spellStart"/>
            <w:r w:rsidRPr="00760FCA">
              <w:rPr>
                <w:b/>
                <w:bCs/>
              </w:rPr>
              <w:t>nhóm</w:t>
            </w:r>
            <w:proofErr w:type="spellEnd"/>
            <w:r w:rsidRPr="00760FCA">
              <w:rPr>
                <w:b/>
                <w:bCs/>
              </w:rPr>
              <w:t xml:space="preserve"> ngành</w:t>
            </w:r>
          </w:p>
        </w:tc>
        <w:tc>
          <w:tcPr>
            <w:tcW w:w="567" w:type="dxa"/>
            <w:vAlign w:val="center"/>
          </w:tcPr>
          <w:p w14:paraId="354FCE25" w14:textId="77777777" w:rsidR="00BD1605" w:rsidRPr="00C84D78" w:rsidRDefault="00BD1605" w:rsidP="00F765D6">
            <w:pPr>
              <w:spacing w:before="60" w:after="60"/>
              <w:jc w:val="center"/>
              <w:rPr>
                <w:b/>
                <w:bCs/>
              </w:rPr>
            </w:pPr>
            <w:r>
              <w:rPr>
                <w:b/>
                <w:bCs/>
              </w:rPr>
              <w:t>9</w:t>
            </w:r>
          </w:p>
        </w:tc>
        <w:tc>
          <w:tcPr>
            <w:tcW w:w="567" w:type="dxa"/>
          </w:tcPr>
          <w:p w14:paraId="51A4343D" w14:textId="77777777" w:rsidR="00BD1605" w:rsidRPr="00760FCA" w:rsidRDefault="00BD1605" w:rsidP="00F765D6">
            <w:pPr>
              <w:spacing w:before="60" w:after="60"/>
            </w:pPr>
          </w:p>
        </w:tc>
        <w:tc>
          <w:tcPr>
            <w:tcW w:w="567" w:type="dxa"/>
          </w:tcPr>
          <w:p w14:paraId="2374E27D" w14:textId="77777777" w:rsidR="00BD1605" w:rsidRPr="00760FCA" w:rsidRDefault="00BD1605" w:rsidP="00F765D6">
            <w:pPr>
              <w:spacing w:before="60" w:after="60"/>
            </w:pPr>
          </w:p>
        </w:tc>
        <w:tc>
          <w:tcPr>
            <w:tcW w:w="567" w:type="dxa"/>
          </w:tcPr>
          <w:p w14:paraId="56219ACB" w14:textId="77777777" w:rsidR="00BD1605" w:rsidRPr="00760FCA" w:rsidRDefault="00BD1605" w:rsidP="00F765D6">
            <w:pPr>
              <w:spacing w:before="60" w:after="60"/>
            </w:pPr>
          </w:p>
        </w:tc>
        <w:tc>
          <w:tcPr>
            <w:tcW w:w="567" w:type="dxa"/>
          </w:tcPr>
          <w:p w14:paraId="623C3F3A" w14:textId="77777777" w:rsidR="00BD1605" w:rsidRPr="00760FCA" w:rsidRDefault="00BD1605" w:rsidP="00F765D6">
            <w:pPr>
              <w:spacing w:before="60" w:after="60"/>
            </w:pPr>
          </w:p>
        </w:tc>
        <w:tc>
          <w:tcPr>
            <w:tcW w:w="567" w:type="dxa"/>
          </w:tcPr>
          <w:p w14:paraId="3C5279F9" w14:textId="77777777" w:rsidR="00BD1605" w:rsidRPr="00760FCA" w:rsidRDefault="00BD1605" w:rsidP="00F765D6">
            <w:pPr>
              <w:spacing w:before="60" w:after="60"/>
            </w:pPr>
          </w:p>
        </w:tc>
        <w:tc>
          <w:tcPr>
            <w:tcW w:w="567" w:type="dxa"/>
          </w:tcPr>
          <w:p w14:paraId="431E207F" w14:textId="77777777" w:rsidR="00BD1605" w:rsidRPr="00760FCA" w:rsidRDefault="00BD1605" w:rsidP="00F765D6">
            <w:pPr>
              <w:spacing w:before="60" w:after="60"/>
            </w:pPr>
          </w:p>
        </w:tc>
        <w:tc>
          <w:tcPr>
            <w:tcW w:w="567" w:type="dxa"/>
          </w:tcPr>
          <w:p w14:paraId="75D17636" w14:textId="77777777" w:rsidR="00BD1605" w:rsidRPr="00760FCA" w:rsidRDefault="00BD1605" w:rsidP="00F765D6">
            <w:pPr>
              <w:spacing w:before="60" w:after="60"/>
            </w:pPr>
          </w:p>
        </w:tc>
        <w:tc>
          <w:tcPr>
            <w:tcW w:w="567" w:type="dxa"/>
          </w:tcPr>
          <w:p w14:paraId="7FB0D9CB" w14:textId="77777777" w:rsidR="00BD1605" w:rsidRPr="00760FCA" w:rsidRDefault="00BD1605" w:rsidP="00F765D6">
            <w:pPr>
              <w:spacing w:before="60" w:after="60"/>
            </w:pPr>
          </w:p>
        </w:tc>
      </w:tr>
      <w:tr w:rsidR="00BD1605" w:rsidRPr="00760FCA" w14:paraId="6D70455C" w14:textId="77777777" w:rsidTr="00F765D6">
        <w:trPr>
          <w:trHeight w:val="439"/>
        </w:trPr>
        <w:tc>
          <w:tcPr>
            <w:tcW w:w="714" w:type="dxa"/>
            <w:vAlign w:val="center"/>
          </w:tcPr>
          <w:p w14:paraId="2413C599" w14:textId="77777777" w:rsidR="00BD1605" w:rsidRPr="00760FCA" w:rsidRDefault="00BD1605" w:rsidP="00F765D6">
            <w:pPr>
              <w:spacing w:before="60" w:after="60"/>
              <w:jc w:val="center"/>
              <w:rPr>
                <w:i/>
                <w:iCs/>
              </w:rPr>
            </w:pPr>
            <w:r w:rsidRPr="00760FCA">
              <w:rPr>
                <w:i/>
                <w:iCs/>
              </w:rPr>
              <w:t>III.1</w:t>
            </w:r>
          </w:p>
        </w:tc>
        <w:tc>
          <w:tcPr>
            <w:tcW w:w="3827" w:type="dxa"/>
            <w:gridSpan w:val="2"/>
            <w:vAlign w:val="center"/>
          </w:tcPr>
          <w:p w14:paraId="259036A1" w14:textId="77777777" w:rsidR="00BD1605" w:rsidRPr="00760FCA" w:rsidRDefault="00BD1605" w:rsidP="00F765D6">
            <w:pPr>
              <w:spacing w:before="60" w:after="60"/>
              <w:rPr>
                <w:i/>
                <w:iCs/>
              </w:rPr>
            </w:pPr>
            <w:r w:rsidRPr="00760FCA">
              <w:rPr>
                <w:i/>
              </w:rPr>
              <w:t> </w:t>
            </w:r>
            <w:r w:rsidRPr="00760FCA">
              <w:rPr>
                <w:i/>
                <w:iCs/>
              </w:rPr>
              <w:t xml:space="preserve">Các </w:t>
            </w:r>
            <w:proofErr w:type="spellStart"/>
            <w:r w:rsidRPr="00760FCA">
              <w:rPr>
                <w:i/>
                <w:iCs/>
              </w:rPr>
              <w:t>học</w:t>
            </w:r>
            <w:proofErr w:type="spellEnd"/>
            <w:r w:rsidRPr="00760FCA">
              <w:rPr>
                <w:i/>
                <w:iCs/>
              </w:rPr>
              <w:t xml:space="preserve"> phần bắt </w:t>
            </w:r>
            <w:proofErr w:type="spellStart"/>
            <w:r w:rsidRPr="00760FCA">
              <w:rPr>
                <w:i/>
                <w:iCs/>
              </w:rPr>
              <w:t>buộc</w:t>
            </w:r>
            <w:proofErr w:type="spellEnd"/>
          </w:p>
        </w:tc>
        <w:tc>
          <w:tcPr>
            <w:tcW w:w="567" w:type="dxa"/>
            <w:vAlign w:val="center"/>
          </w:tcPr>
          <w:p w14:paraId="288C933C" w14:textId="77777777" w:rsidR="00BD1605" w:rsidRPr="00B76BB6" w:rsidRDefault="00BD1605" w:rsidP="00F765D6">
            <w:pPr>
              <w:spacing w:before="60" w:after="60"/>
              <w:jc w:val="center"/>
              <w:rPr>
                <w:i/>
                <w:iCs/>
                <w:lang w:val="vi-VN"/>
              </w:rPr>
            </w:pPr>
            <w:r>
              <w:rPr>
                <w:i/>
                <w:iCs/>
                <w:lang w:val="vi-VN"/>
              </w:rPr>
              <w:t>6</w:t>
            </w:r>
          </w:p>
        </w:tc>
        <w:tc>
          <w:tcPr>
            <w:tcW w:w="567" w:type="dxa"/>
          </w:tcPr>
          <w:p w14:paraId="33F928FC" w14:textId="77777777" w:rsidR="00BD1605" w:rsidRPr="00760FCA" w:rsidRDefault="00BD1605" w:rsidP="00F765D6">
            <w:pPr>
              <w:spacing w:before="60" w:after="60"/>
              <w:rPr>
                <w:i/>
              </w:rPr>
            </w:pPr>
          </w:p>
        </w:tc>
        <w:tc>
          <w:tcPr>
            <w:tcW w:w="567" w:type="dxa"/>
          </w:tcPr>
          <w:p w14:paraId="78A60A42" w14:textId="77777777" w:rsidR="00BD1605" w:rsidRPr="00760FCA" w:rsidRDefault="00BD1605" w:rsidP="00F765D6">
            <w:pPr>
              <w:spacing w:before="60" w:after="60"/>
              <w:rPr>
                <w:i/>
              </w:rPr>
            </w:pPr>
          </w:p>
        </w:tc>
        <w:tc>
          <w:tcPr>
            <w:tcW w:w="567" w:type="dxa"/>
          </w:tcPr>
          <w:p w14:paraId="14E48775" w14:textId="77777777" w:rsidR="00BD1605" w:rsidRPr="00760FCA" w:rsidRDefault="00BD1605" w:rsidP="00F765D6">
            <w:pPr>
              <w:spacing w:before="60" w:after="60"/>
              <w:rPr>
                <w:i/>
              </w:rPr>
            </w:pPr>
          </w:p>
        </w:tc>
        <w:tc>
          <w:tcPr>
            <w:tcW w:w="567" w:type="dxa"/>
          </w:tcPr>
          <w:p w14:paraId="1E2D4230" w14:textId="77777777" w:rsidR="00BD1605" w:rsidRPr="00760FCA" w:rsidRDefault="00BD1605" w:rsidP="00F765D6">
            <w:pPr>
              <w:spacing w:before="60" w:after="60"/>
              <w:rPr>
                <w:i/>
              </w:rPr>
            </w:pPr>
          </w:p>
        </w:tc>
        <w:tc>
          <w:tcPr>
            <w:tcW w:w="567" w:type="dxa"/>
          </w:tcPr>
          <w:p w14:paraId="4950E522" w14:textId="77777777" w:rsidR="00BD1605" w:rsidRPr="00760FCA" w:rsidRDefault="00BD1605" w:rsidP="00F765D6">
            <w:pPr>
              <w:spacing w:before="60" w:after="60"/>
              <w:rPr>
                <w:i/>
              </w:rPr>
            </w:pPr>
          </w:p>
        </w:tc>
        <w:tc>
          <w:tcPr>
            <w:tcW w:w="567" w:type="dxa"/>
          </w:tcPr>
          <w:p w14:paraId="3F731DF2" w14:textId="77777777" w:rsidR="00BD1605" w:rsidRPr="00760FCA" w:rsidRDefault="00BD1605" w:rsidP="00F765D6">
            <w:pPr>
              <w:spacing w:before="60" w:after="60"/>
              <w:rPr>
                <w:i/>
              </w:rPr>
            </w:pPr>
          </w:p>
        </w:tc>
        <w:tc>
          <w:tcPr>
            <w:tcW w:w="567" w:type="dxa"/>
          </w:tcPr>
          <w:p w14:paraId="3E50A987" w14:textId="77777777" w:rsidR="00BD1605" w:rsidRPr="00760FCA" w:rsidRDefault="00BD1605" w:rsidP="00F765D6">
            <w:pPr>
              <w:spacing w:before="60" w:after="60"/>
              <w:rPr>
                <w:i/>
              </w:rPr>
            </w:pPr>
          </w:p>
        </w:tc>
        <w:tc>
          <w:tcPr>
            <w:tcW w:w="567" w:type="dxa"/>
          </w:tcPr>
          <w:p w14:paraId="37846700" w14:textId="77777777" w:rsidR="00BD1605" w:rsidRPr="00760FCA" w:rsidRDefault="00BD1605" w:rsidP="00F765D6">
            <w:pPr>
              <w:spacing w:before="60" w:after="60"/>
              <w:rPr>
                <w:i/>
              </w:rPr>
            </w:pPr>
          </w:p>
        </w:tc>
      </w:tr>
      <w:tr w:rsidR="00BD1605" w:rsidRPr="00760FCA" w14:paraId="21F951BA" w14:textId="77777777" w:rsidTr="00F765D6">
        <w:trPr>
          <w:trHeight w:val="465"/>
        </w:trPr>
        <w:tc>
          <w:tcPr>
            <w:tcW w:w="714" w:type="dxa"/>
            <w:vAlign w:val="center"/>
          </w:tcPr>
          <w:p w14:paraId="0721DCE0" w14:textId="77777777" w:rsidR="00BD1605" w:rsidRPr="00940A56" w:rsidRDefault="00BD1605" w:rsidP="00F765D6">
            <w:pPr>
              <w:spacing w:before="60" w:after="60"/>
              <w:jc w:val="center"/>
              <w:rPr>
                <w:iCs/>
                <w:lang w:val="vi-VN"/>
              </w:rPr>
            </w:pPr>
            <w:r w:rsidRPr="00940A56">
              <w:rPr>
                <w:iCs/>
                <w:lang w:val="vi-VN"/>
              </w:rPr>
              <w:t>18</w:t>
            </w:r>
          </w:p>
        </w:tc>
        <w:tc>
          <w:tcPr>
            <w:tcW w:w="1258" w:type="dxa"/>
            <w:vAlign w:val="center"/>
          </w:tcPr>
          <w:p w14:paraId="392339FE" w14:textId="6BCC9D73" w:rsidR="00BD1605" w:rsidRPr="00950362" w:rsidRDefault="00BD1605" w:rsidP="00F765D6">
            <w:pPr>
              <w:spacing w:before="60" w:after="60"/>
              <w:rPr>
                <w:iCs/>
              </w:rPr>
            </w:pPr>
            <w:r>
              <w:rPr>
                <w:iCs/>
              </w:rPr>
              <w:t>FOS70</w:t>
            </w:r>
            <w:r>
              <w:rPr>
                <w:iCs/>
                <w:lang w:val="vi-VN"/>
              </w:rPr>
              <w:t>0</w:t>
            </w:r>
            <w:r w:rsidR="00950362">
              <w:rPr>
                <w:iCs/>
              </w:rPr>
              <w:t>7</w:t>
            </w:r>
          </w:p>
        </w:tc>
        <w:tc>
          <w:tcPr>
            <w:tcW w:w="2569" w:type="dxa"/>
            <w:vAlign w:val="center"/>
          </w:tcPr>
          <w:p w14:paraId="17749D18" w14:textId="77777777" w:rsidR="00BD1605" w:rsidRPr="004731D2" w:rsidRDefault="00BD1605" w:rsidP="00F765D6">
            <w:pPr>
              <w:spacing w:before="60" w:after="60"/>
              <w:jc w:val="both"/>
              <w:rPr>
                <w:lang w:val="vi-VN"/>
              </w:rPr>
            </w:pPr>
            <w:r w:rsidRPr="004731D2">
              <w:rPr>
                <w:lang w:val="vi-VN"/>
              </w:rPr>
              <w:t>Cơ sở văn hóa Việt Nam</w:t>
            </w:r>
          </w:p>
          <w:p w14:paraId="6FBB50B2" w14:textId="7591B5B1" w:rsidR="00BD1605" w:rsidRPr="00DD55D1" w:rsidRDefault="00BD1605" w:rsidP="00F765D6">
            <w:pPr>
              <w:spacing w:before="60" w:after="60"/>
              <w:jc w:val="both"/>
              <w:rPr>
                <w:i/>
              </w:rPr>
            </w:pPr>
            <w:r w:rsidRPr="00DD55D1">
              <w:rPr>
                <w:i/>
              </w:rPr>
              <w:t>Vietnam Culture Fou</w:t>
            </w:r>
            <w:r w:rsidR="00082350">
              <w:rPr>
                <w:i/>
              </w:rPr>
              <w:t>n</w:t>
            </w:r>
            <w:r w:rsidRPr="00DD55D1">
              <w:rPr>
                <w:i/>
              </w:rPr>
              <w:t>dation</w:t>
            </w:r>
          </w:p>
        </w:tc>
        <w:tc>
          <w:tcPr>
            <w:tcW w:w="567" w:type="dxa"/>
          </w:tcPr>
          <w:p w14:paraId="0013B89A" w14:textId="77777777" w:rsidR="00BD1605" w:rsidRDefault="00BD1605" w:rsidP="00F765D6">
            <w:pPr>
              <w:spacing w:before="60" w:after="60"/>
              <w:jc w:val="center"/>
              <w:rPr>
                <w:lang w:val="vi-VN"/>
              </w:rPr>
            </w:pPr>
          </w:p>
          <w:p w14:paraId="0F9D89D8" w14:textId="77777777" w:rsidR="00BD1605" w:rsidRPr="00C84D78" w:rsidRDefault="00BD1605" w:rsidP="00F765D6">
            <w:pPr>
              <w:spacing w:before="60" w:after="60"/>
              <w:jc w:val="center"/>
            </w:pPr>
            <w:r w:rsidRPr="00C84D78">
              <w:t>3</w:t>
            </w:r>
          </w:p>
        </w:tc>
        <w:tc>
          <w:tcPr>
            <w:tcW w:w="567" w:type="dxa"/>
          </w:tcPr>
          <w:p w14:paraId="29BDE928" w14:textId="77777777" w:rsidR="00BD1605" w:rsidRPr="00760FCA" w:rsidRDefault="00BD1605" w:rsidP="00F765D6">
            <w:pPr>
              <w:spacing w:before="60" w:after="60"/>
              <w:rPr>
                <w:i/>
              </w:rPr>
            </w:pPr>
          </w:p>
        </w:tc>
        <w:tc>
          <w:tcPr>
            <w:tcW w:w="567" w:type="dxa"/>
          </w:tcPr>
          <w:p w14:paraId="75A661D0" w14:textId="77777777" w:rsidR="00BD1605" w:rsidRPr="00760FCA" w:rsidRDefault="00BD1605" w:rsidP="00F765D6">
            <w:pPr>
              <w:spacing w:before="60" w:after="60"/>
              <w:rPr>
                <w:i/>
              </w:rPr>
            </w:pPr>
          </w:p>
        </w:tc>
        <w:tc>
          <w:tcPr>
            <w:tcW w:w="567" w:type="dxa"/>
          </w:tcPr>
          <w:p w14:paraId="0B035EBA" w14:textId="77777777" w:rsidR="00BD1605" w:rsidRPr="00760FCA" w:rsidRDefault="00BD1605" w:rsidP="00F765D6">
            <w:pPr>
              <w:spacing w:before="60" w:after="60"/>
              <w:rPr>
                <w:i/>
              </w:rPr>
            </w:pPr>
          </w:p>
        </w:tc>
        <w:tc>
          <w:tcPr>
            <w:tcW w:w="567" w:type="dxa"/>
          </w:tcPr>
          <w:p w14:paraId="1B55CA48" w14:textId="77777777" w:rsidR="00BD1605" w:rsidRDefault="00BD1605" w:rsidP="00F765D6">
            <w:pPr>
              <w:spacing w:before="60" w:after="60"/>
              <w:rPr>
                <w:i/>
                <w:lang w:val="vi-VN"/>
              </w:rPr>
            </w:pPr>
          </w:p>
          <w:p w14:paraId="453DF549" w14:textId="77777777" w:rsidR="00BD1605" w:rsidRPr="00A13472" w:rsidRDefault="00BD1605" w:rsidP="00F765D6">
            <w:pPr>
              <w:spacing w:before="60" w:after="60"/>
              <w:rPr>
                <w:i/>
                <w:lang w:val="vi-VN"/>
              </w:rPr>
            </w:pPr>
            <w:r>
              <w:rPr>
                <w:i/>
                <w:lang w:val="vi-VN"/>
              </w:rPr>
              <w:t>3</w:t>
            </w:r>
          </w:p>
        </w:tc>
        <w:tc>
          <w:tcPr>
            <w:tcW w:w="567" w:type="dxa"/>
          </w:tcPr>
          <w:p w14:paraId="74F7D625" w14:textId="77777777" w:rsidR="00BD1605" w:rsidRPr="00760FCA" w:rsidRDefault="00BD1605" w:rsidP="00F765D6">
            <w:pPr>
              <w:spacing w:before="60" w:after="60"/>
              <w:rPr>
                <w:i/>
              </w:rPr>
            </w:pPr>
          </w:p>
        </w:tc>
        <w:tc>
          <w:tcPr>
            <w:tcW w:w="567" w:type="dxa"/>
          </w:tcPr>
          <w:p w14:paraId="62DF4778" w14:textId="77777777" w:rsidR="00BD1605" w:rsidRPr="00760FCA" w:rsidRDefault="00BD1605" w:rsidP="00F765D6">
            <w:pPr>
              <w:spacing w:before="60" w:after="60"/>
              <w:rPr>
                <w:i/>
              </w:rPr>
            </w:pPr>
          </w:p>
        </w:tc>
        <w:tc>
          <w:tcPr>
            <w:tcW w:w="567" w:type="dxa"/>
          </w:tcPr>
          <w:p w14:paraId="2AC5B484" w14:textId="77777777" w:rsidR="00BD1605" w:rsidRPr="00760FCA" w:rsidRDefault="00BD1605" w:rsidP="00F765D6">
            <w:pPr>
              <w:spacing w:before="60" w:after="60"/>
              <w:rPr>
                <w:i/>
              </w:rPr>
            </w:pPr>
          </w:p>
        </w:tc>
        <w:tc>
          <w:tcPr>
            <w:tcW w:w="567" w:type="dxa"/>
          </w:tcPr>
          <w:p w14:paraId="7DAAF155" w14:textId="77777777" w:rsidR="00BD1605" w:rsidRPr="00760FCA" w:rsidRDefault="00BD1605" w:rsidP="00F765D6">
            <w:pPr>
              <w:spacing w:before="60" w:after="60"/>
              <w:rPr>
                <w:i/>
              </w:rPr>
            </w:pPr>
          </w:p>
        </w:tc>
      </w:tr>
      <w:tr w:rsidR="00BD1605" w:rsidRPr="00760FCA" w14:paraId="7F5CE0CD" w14:textId="77777777" w:rsidTr="00F765D6">
        <w:trPr>
          <w:trHeight w:val="465"/>
        </w:trPr>
        <w:tc>
          <w:tcPr>
            <w:tcW w:w="714" w:type="dxa"/>
            <w:vAlign w:val="center"/>
          </w:tcPr>
          <w:p w14:paraId="74C10C2E" w14:textId="77777777" w:rsidR="00BD1605" w:rsidRPr="00940A56" w:rsidRDefault="00BD1605" w:rsidP="00F765D6">
            <w:pPr>
              <w:spacing w:before="60" w:after="60"/>
              <w:jc w:val="center"/>
              <w:rPr>
                <w:iCs/>
                <w:lang w:val="vi-VN"/>
              </w:rPr>
            </w:pPr>
            <w:r w:rsidRPr="00940A56">
              <w:rPr>
                <w:iCs/>
                <w:lang w:val="vi-VN"/>
              </w:rPr>
              <w:t>19</w:t>
            </w:r>
          </w:p>
        </w:tc>
        <w:tc>
          <w:tcPr>
            <w:tcW w:w="1258" w:type="dxa"/>
            <w:vAlign w:val="center"/>
          </w:tcPr>
          <w:p w14:paraId="2CFD4915" w14:textId="27315AEB" w:rsidR="00BD1605" w:rsidRPr="00950362" w:rsidRDefault="00BD1605" w:rsidP="00F765D6">
            <w:pPr>
              <w:spacing w:before="60" w:after="60"/>
              <w:rPr>
                <w:iCs/>
              </w:rPr>
            </w:pPr>
            <w:r>
              <w:rPr>
                <w:iCs/>
              </w:rPr>
              <w:t>F</w:t>
            </w:r>
            <w:r w:rsidR="00950362">
              <w:rPr>
                <w:iCs/>
              </w:rPr>
              <w:t>LA</w:t>
            </w:r>
            <w:r>
              <w:rPr>
                <w:iCs/>
              </w:rPr>
              <w:t>70</w:t>
            </w:r>
            <w:r>
              <w:rPr>
                <w:iCs/>
                <w:lang w:val="vi-VN"/>
              </w:rPr>
              <w:t>0</w:t>
            </w:r>
            <w:r w:rsidR="00950362">
              <w:rPr>
                <w:iCs/>
              </w:rPr>
              <w:t>9</w:t>
            </w:r>
          </w:p>
        </w:tc>
        <w:tc>
          <w:tcPr>
            <w:tcW w:w="2569" w:type="dxa"/>
            <w:vAlign w:val="center"/>
          </w:tcPr>
          <w:p w14:paraId="0BE97496" w14:textId="77777777" w:rsidR="00BD1605" w:rsidRDefault="00BD1605" w:rsidP="00F765D6">
            <w:pPr>
              <w:spacing w:before="60" w:after="60"/>
              <w:jc w:val="both"/>
            </w:pPr>
            <w:proofErr w:type="spellStart"/>
            <w:r w:rsidRPr="00C84D78">
              <w:t>Ngôn</w:t>
            </w:r>
            <w:proofErr w:type="spellEnd"/>
            <w:r w:rsidRPr="00C84D78">
              <w:t xml:space="preserve"> </w:t>
            </w:r>
            <w:proofErr w:type="spellStart"/>
            <w:r w:rsidRPr="00C84D78">
              <w:t>ngữ</w:t>
            </w:r>
            <w:proofErr w:type="spellEnd"/>
            <w:r w:rsidRPr="00C84D78">
              <w:t xml:space="preserve"> </w:t>
            </w:r>
            <w:proofErr w:type="spellStart"/>
            <w:r w:rsidRPr="00C84D78">
              <w:t>học</w:t>
            </w:r>
            <w:proofErr w:type="spellEnd"/>
            <w:r w:rsidRPr="00C84D78">
              <w:t xml:space="preserve"> </w:t>
            </w:r>
            <w:proofErr w:type="spellStart"/>
            <w:r w:rsidRPr="00C84D78">
              <w:t>đối</w:t>
            </w:r>
            <w:proofErr w:type="spellEnd"/>
            <w:r w:rsidRPr="00C84D78">
              <w:t xml:space="preserve"> </w:t>
            </w:r>
            <w:proofErr w:type="spellStart"/>
            <w:r w:rsidRPr="00C84D78">
              <w:t>chiếu</w:t>
            </w:r>
            <w:proofErr w:type="spellEnd"/>
          </w:p>
          <w:p w14:paraId="162A5CB0" w14:textId="77777777" w:rsidR="00BD1605" w:rsidRPr="00DD55D1" w:rsidRDefault="00BD1605" w:rsidP="00F765D6">
            <w:pPr>
              <w:spacing w:before="60" w:after="60"/>
              <w:jc w:val="both"/>
              <w:rPr>
                <w:i/>
              </w:rPr>
            </w:pPr>
            <w:r w:rsidRPr="00DD55D1">
              <w:rPr>
                <w:i/>
              </w:rPr>
              <w:t>Comparative Linguistics</w:t>
            </w:r>
          </w:p>
        </w:tc>
        <w:tc>
          <w:tcPr>
            <w:tcW w:w="567" w:type="dxa"/>
            <w:vAlign w:val="center"/>
          </w:tcPr>
          <w:p w14:paraId="72327645" w14:textId="77777777" w:rsidR="00BD1605" w:rsidRPr="00C84D78" w:rsidRDefault="00BD1605" w:rsidP="00F765D6">
            <w:pPr>
              <w:spacing w:before="60" w:after="60"/>
              <w:jc w:val="center"/>
            </w:pPr>
            <w:r w:rsidRPr="00C84D78">
              <w:t>3</w:t>
            </w:r>
          </w:p>
        </w:tc>
        <w:tc>
          <w:tcPr>
            <w:tcW w:w="567" w:type="dxa"/>
          </w:tcPr>
          <w:p w14:paraId="14F026F6" w14:textId="77777777" w:rsidR="00BD1605" w:rsidRPr="00760FCA" w:rsidRDefault="00BD1605" w:rsidP="00F765D6">
            <w:pPr>
              <w:spacing w:before="60" w:after="60"/>
              <w:rPr>
                <w:i/>
              </w:rPr>
            </w:pPr>
          </w:p>
        </w:tc>
        <w:tc>
          <w:tcPr>
            <w:tcW w:w="567" w:type="dxa"/>
          </w:tcPr>
          <w:p w14:paraId="5C136270" w14:textId="77777777" w:rsidR="00BD1605" w:rsidRPr="00760FCA" w:rsidRDefault="00BD1605" w:rsidP="00F765D6">
            <w:pPr>
              <w:spacing w:before="60" w:after="60"/>
              <w:rPr>
                <w:i/>
              </w:rPr>
            </w:pPr>
          </w:p>
        </w:tc>
        <w:tc>
          <w:tcPr>
            <w:tcW w:w="567" w:type="dxa"/>
          </w:tcPr>
          <w:p w14:paraId="6EB44FEE" w14:textId="77777777" w:rsidR="00BD1605" w:rsidRPr="00760FCA" w:rsidRDefault="00BD1605" w:rsidP="00F765D6">
            <w:pPr>
              <w:spacing w:before="60" w:after="60"/>
              <w:rPr>
                <w:i/>
              </w:rPr>
            </w:pPr>
          </w:p>
        </w:tc>
        <w:tc>
          <w:tcPr>
            <w:tcW w:w="567" w:type="dxa"/>
          </w:tcPr>
          <w:p w14:paraId="166B5739" w14:textId="77777777" w:rsidR="00BD1605" w:rsidRPr="00760FCA" w:rsidRDefault="00BD1605" w:rsidP="00F765D6">
            <w:pPr>
              <w:spacing w:before="60" w:after="60"/>
              <w:rPr>
                <w:i/>
              </w:rPr>
            </w:pPr>
          </w:p>
        </w:tc>
        <w:tc>
          <w:tcPr>
            <w:tcW w:w="567" w:type="dxa"/>
          </w:tcPr>
          <w:p w14:paraId="2EFDDFA1" w14:textId="77777777" w:rsidR="00BD1605" w:rsidRPr="00760FCA" w:rsidRDefault="00BD1605" w:rsidP="00F765D6">
            <w:pPr>
              <w:spacing w:before="60" w:after="60"/>
              <w:rPr>
                <w:i/>
              </w:rPr>
            </w:pPr>
          </w:p>
        </w:tc>
        <w:tc>
          <w:tcPr>
            <w:tcW w:w="567" w:type="dxa"/>
          </w:tcPr>
          <w:p w14:paraId="5C78E69F" w14:textId="77777777" w:rsidR="00BD1605" w:rsidRPr="00A13472" w:rsidRDefault="00BD1605" w:rsidP="00F765D6">
            <w:pPr>
              <w:spacing w:before="60" w:after="60"/>
              <w:rPr>
                <w:i/>
                <w:lang w:val="vi-VN"/>
              </w:rPr>
            </w:pPr>
            <w:r>
              <w:rPr>
                <w:i/>
                <w:lang w:val="vi-VN"/>
              </w:rPr>
              <w:t>3</w:t>
            </w:r>
          </w:p>
        </w:tc>
        <w:tc>
          <w:tcPr>
            <w:tcW w:w="567" w:type="dxa"/>
          </w:tcPr>
          <w:p w14:paraId="25345860" w14:textId="77777777" w:rsidR="00BD1605" w:rsidRPr="00760FCA" w:rsidRDefault="00BD1605" w:rsidP="00F765D6">
            <w:pPr>
              <w:spacing w:before="60" w:after="60"/>
              <w:rPr>
                <w:i/>
              </w:rPr>
            </w:pPr>
          </w:p>
        </w:tc>
        <w:tc>
          <w:tcPr>
            <w:tcW w:w="567" w:type="dxa"/>
          </w:tcPr>
          <w:p w14:paraId="642F22F4" w14:textId="77777777" w:rsidR="00BD1605" w:rsidRPr="00760FCA" w:rsidRDefault="00BD1605" w:rsidP="00F765D6">
            <w:pPr>
              <w:spacing w:before="60" w:after="60"/>
              <w:rPr>
                <w:i/>
              </w:rPr>
            </w:pPr>
          </w:p>
        </w:tc>
      </w:tr>
      <w:tr w:rsidR="00BD1605" w:rsidRPr="00760FCA" w14:paraId="5B0FC691" w14:textId="77777777" w:rsidTr="00F765D6">
        <w:trPr>
          <w:trHeight w:val="439"/>
        </w:trPr>
        <w:tc>
          <w:tcPr>
            <w:tcW w:w="714" w:type="dxa"/>
            <w:vAlign w:val="center"/>
          </w:tcPr>
          <w:p w14:paraId="29290379" w14:textId="77777777" w:rsidR="00BD1605" w:rsidRPr="00760FCA" w:rsidRDefault="00BD1605" w:rsidP="00F765D6">
            <w:pPr>
              <w:spacing w:before="60" w:after="60"/>
              <w:jc w:val="center"/>
              <w:rPr>
                <w:i/>
              </w:rPr>
            </w:pPr>
            <w:r w:rsidRPr="00760FCA">
              <w:rPr>
                <w:i/>
              </w:rPr>
              <w:t>III.2</w:t>
            </w:r>
          </w:p>
        </w:tc>
        <w:tc>
          <w:tcPr>
            <w:tcW w:w="3827" w:type="dxa"/>
            <w:gridSpan w:val="2"/>
            <w:vAlign w:val="center"/>
          </w:tcPr>
          <w:p w14:paraId="2576FB1F" w14:textId="77777777" w:rsidR="00BD1605" w:rsidRPr="00C84D78" w:rsidRDefault="00BD1605" w:rsidP="00F765D6">
            <w:pPr>
              <w:spacing w:before="60" w:after="60"/>
              <w:rPr>
                <w:i/>
              </w:rPr>
            </w:pPr>
            <w:r w:rsidRPr="00C84D78">
              <w:rPr>
                <w:i/>
              </w:rPr>
              <w:t xml:space="preserve">Các </w:t>
            </w:r>
            <w:proofErr w:type="spellStart"/>
            <w:r w:rsidRPr="00C84D78">
              <w:rPr>
                <w:i/>
              </w:rPr>
              <w:t>học</w:t>
            </w:r>
            <w:proofErr w:type="spellEnd"/>
            <w:r w:rsidRPr="00C84D78">
              <w:rPr>
                <w:i/>
              </w:rPr>
              <w:t xml:space="preserve"> </w:t>
            </w:r>
            <w:proofErr w:type="spellStart"/>
            <w:r w:rsidRPr="00C84D78">
              <w:rPr>
                <w:i/>
              </w:rPr>
              <w:t>phần</w:t>
            </w:r>
            <w:proofErr w:type="spellEnd"/>
            <w:r w:rsidRPr="00C84D78">
              <w:rPr>
                <w:i/>
              </w:rPr>
              <w:t xml:space="preserve"> </w:t>
            </w:r>
            <w:proofErr w:type="spellStart"/>
            <w:r w:rsidRPr="00C84D78">
              <w:rPr>
                <w:i/>
              </w:rPr>
              <w:t>tự</w:t>
            </w:r>
            <w:proofErr w:type="spellEnd"/>
            <w:r w:rsidRPr="00C84D78">
              <w:rPr>
                <w:i/>
              </w:rPr>
              <w:t xml:space="preserve"> </w:t>
            </w:r>
            <w:proofErr w:type="spellStart"/>
            <w:r w:rsidRPr="00C84D78">
              <w:rPr>
                <w:i/>
              </w:rPr>
              <w:t>chọn</w:t>
            </w:r>
            <w:proofErr w:type="spellEnd"/>
            <w:r>
              <w:rPr>
                <w:i/>
              </w:rPr>
              <w:t xml:space="preserve"> (3/6TC)</w:t>
            </w:r>
          </w:p>
        </w:tc>
        <w:tc>
          <w:tcPr>
            <w:tcW w:w="567" w:type="dxa"/>
            <w:vAlign w:val="center"/>
          </w:tcPr>
          <w:p w14:paraId="608C96A6" w14:textId="77777777" w:rsidR="00BD1605" w:rsidRPr="00C84D78" w:rsidRDefault="00BD1605" w:rsidP="00F765D6">
            <w:pPr>
              <w:spacing w:before="60" w:after="60"/>
              <w:jc w:val="center"/>
              <w:rPr>
                <w:i/>
              </w:rPr>
            </w:pPr>
            <w:r>
              <w:rPr>
                <w:i/>
              </w:rPr>
              <w:t>3</w:t>
            </w:r>
          </w:p>
        </w:tc>
        <w:tc>
          <w:tcPr>
            <w:tcW w:w="567" w:type="dxa"/>
          </w:tcPr>
          <w:p w14:paraId="0C7C359A" w14:textId="77777777" w:rsidR="00BD1605" w:rsidRPr="00760FCA" w:rsidRDefault="00BD1605" w:rsidP="00F765D6">
            <w:pPr>
              <w:spacing w:before="60" w:after="60"/>
              <w:rPr>
                <w:i/>
              </w:rPr>
            </w:pPr>
          </w:p>
        </w:tc>
        <w:tc>
          <w:tcPr>
            <w:tcW w:w="567" w:type="dxa"/>
          </w:tcPr>
          <w:p w14:paraId="1420F983" w14:textId="77777777" w:rsidR="00BD1605" w:rsidRPr="00760FCA" w:rsidRDefault="00BD1605" w:rsidP="00F765D6">
            <w:pPr>
              <w:spacing w:before="60" w:after="60"/>
              <w:rPr>
                <w:i/>
              </w:rPr>
            </w:pPr>
          </w:p>
        </w:tc>
        <w:tc>
          <w:tcPr>
            <w:tcW w:w="567" w:type="dxa"/>
          </w:tcPr>
          <w:p w14:paraId="5010E2A4" w14:textId="77777777" w:rsidR="00BD1605" w:rsidRPr="00760FCA" w:rsidRDefault="00BD1605" w:rsidP="00F765D6">
            <w:pPr>
              <w:spacing w:before="60" w:after="60"/>
              <w:rPr>
                <w:i/>
              </w:rPr>
            </w:pPr>
          </w:p>
        </w:tc>
        <w:tc>
          <w:tcPr>
            <w:tcW w:w="567" w:type="dxa"/>
          </w:tcPr>
          <w:p w14:paraId="32D3956E" w14:textId="77777777" w:rsidR="00BD1605" w:rsidRPr="00760FCA" w:rsidRDefault="00BD1605" w:rsidP="00F765D6">
            <w:pPr>
              <w:spacing w:before="60" w:after="60"/>
              <w:rPr>
                <w:i/>
              </w:rPr>
            </w:pPr>
          </w:p>
        </w:tc>
        <w:tc>
          <w:tcPr>
            <w:tcW w:w="567" w:type="dxa"/>
          </w:tcPr>
          <w:p w14:paraId="7A186D5B" w14:textId="77777777" w:rsidR="00BD1605" w:rsidRPr="00760FCA" w:rsidRDefault="00BD1605" w:rsidP="00F765D6">
            <w:pPr>
              <w:spacing w:before="60" w:after="60"/>
              <w:rPr>
                <w:i/>
              </w:rPr>
            </w:pPr>
          </w:p>
        </w:tc>
        <w:tc>
          <w:tcPr>
            <w:tcW w:w="567" w:type="dxa"/>
          </w:tcPr>
          <w:p w14:paraId="16283871" w14:textId="77777777" w:rsidR="00BD1605" w:rsidRPr="00760FCA" w:rsidRDefault="00BD1605" w:rsidP="00F765D6">
            <w:pPr>
              <w:spacing w:before="60" w:after="60"/>
              <w:rPr>
                <w:i/>
              </w:rPr>
            </w:pPr>
          </w:p>
        </w:tc>
        <w:tc>
          <w:tcPr>
            <w:tcW w:w="567" w:type="dxa"/>
          </w:tcPr>
          <w:p w14:paraId="200A0E9C" w14:textId="77777777" w:rsidR="00BD1605" w:rsidRPr="00760FCA" w:rsidRDefault="00BD1605" w:rsidP="00F765D6">
            <w:pPr>
              <w:spacing w:before="60" w:after="60"/>
              <w:rPr>
                <w:i/>
              </w:rPr>
            </w:pPr>
          </w:p>
        </w:tc>
        <w:tc>
          <w:tcPr>
            <w:tcW w:w="567" w:type="dxa"/>
          </w:tcPr>
          <w:p w14:paraId="3CDF3C0E" w14:textId="77777777" w:rsidR="00BD1605" w:rsidRPr="00760FCA" w:rsidRDefault="00BD1605" w:rsidP="00F765D6">
            <w:pPr>
              <w:spacing w:before="60" w:after="60"/>
              <w:rPr>
                <w:i/>
              </w:rPr>
            </w:pPr>
          </w:p>
        </w:tc>
      </w:tr>
      <w:tr w:rsidR="00BD1605" w:rsidRPr="007400CE" w14:paraId="0BD7A828" w14:textId="77777777" w:rsidTr="00F765D6">
        <w:trPr>
          <w:trHeight w:val="439"/>
        </w:trPr>
        <w:tc>
          <w:tcPr>
            <w:tcW w:w="714" w:type="dxa"/>
            <w:vAlign w:val="center"/>
          </w:tcPr>
          <w:p w14:paraId="07418E95" w14:textId="77777777" w:rsidR="00BD1605" w:rsidRPr="00940A56" w:rsidRDefault="00BD1605" w:rsidP="00F765D6">
            <w:pPr>
              <w:spacing w:before="60" w:after="60"/>
              <w:jc w:val="center"/>
              <w:rPr>
                <w:lang w:val="vi-VN"/>
              </w:rPr>
            </w:pPr>
            <w:r w:rsidRPr="00940A56">
              <w:rPr>
                <w:lang w:val="vi-VN"/>
              </w:rPr>
              <w:t>20</w:t>
            </w:r>
          </w:p>
        </w:tc>
        <w:tc>
          <w:tcPr>
            <w:tcW w:w="1258" w:type="dxa"/>
            <w:vAlign w:val="center"/>
          </w:tcPr>
          <w:p w14:paraId="79079ECD" w14:textId="6C8A0F10" w:rsidR="00BD1605" w:rsidRPr="00950362" w:rsidRDefault="00BD1605" w:rsidP="00F765D6">
            <w:pPr>
              <w:spacing w:before="60" w:after="60"/>
              <w:rPr>
                <w:b/>
                <w:bCs/>
                <w:iCs/>
              </w:rPr>
            </w:pPr>
            <w:r>
              <w:rPr>
                <w:iCs/>
              </w:rPr>
              <w:t>FOS70</w:t>
            </w:r>
            <w:r w:rsidR="00950362">
              <w:rPr>
                <w:iCs/>
              </w:rPr>
              <w:t>09</w:t>
            </w:r>
          </w:p>
        </w:tc>
        <w:tc>
          <w:tcPr>
            <w:tcW w:w="2569" w:type="dxa"/>
            <w:vAlign w:val="center"/>
          </w:tcPr>
          <w:p w14:paraId="346412EA" w14:textId="77777777" w:rsidR="00BD1605" w:rsidRDefault="00BD1605" w:rsidP="00F765D6">
            <w:pPr>
              <w:spacing w:before="60" w:after="60"/>
            </w:pPr>
            <w:proofErr w:type="spellStart"/>
            <w:r w:rsidRPr="00C84D78">
              <w:t>Dẫn</w:t>
            </w:r>
            <w:proofErr w:type="spellEnd"/>
            <w:r w:rsidRPr="00C84D78">
              <w:t xml:space="preserve"> </w:t>
            </w:r>
            <w:proofErr w:type="spellStart"/>
            <w:r w:rsidRPr="00C84D78">
              <w:t>luận</w:t>
            </w:r>
            <w:proofErr w:type="spellEnd"/>
            <w:r w:rsidRPr="00C84D78">
              <w:t xml:space="preserve"> </w:t>
            </w:r>
            <w:proofErr w:type="spellStart"/>
            <w:r w:rsidRPr="00C84D78">
              <w:t>ngôn</w:t>
            </w:r>
            <w:proofErr w:type="spellEnd"/>
            <w:r w:rsidRPr="00C84D78">
              <w:t xml:space="preserve"> </w:t>
            </w:r>
            <w:proofErr w:type="spellStart"/>
            <w:r w:rsidRPr="00C84D78">
              <w:t>ngữ</w:t>
            </w:r>
            <w:proofErr w:type="spellEnd"/>
          </w:p>
          <w:p w14:paraId="7E3658F8" w14:textId="77777777" w:rsidR="00BD1605" w:rsidRPr="00DD55D1" w:rsidRDefault="00BD1605" w:rsidP="00F765D6">
            <w:pPr>
              <w:spacing w:before="60" w:after="60"/>
              <w:rPr>
                <w:b/>
                <w:bCs/>
                <w:i/>
              </w:rPr>
            </w:pPr>
            <w:r w:rsidRPr="00DD55D1">
              <w:rPr>
                <w:i/>
              </w:rPr>
              <w:t>Linguistic Introduction</w:t>
            </w:r>
          </w:p>
        </w:tc>
        <w:tc>
          <w:tcPr>
            <w:tcW w:w="567" w:type="dxa"/>
            <w:vAlign w:val="center"/>
          </w:tcPr>
          <w:p w14:paraId="06002A9E" w14:textId="77777777" w:rsidR="00BD1605" w:rsidRPr="00C84D78" w:rsidRDefault="00BD1605" w:rsidP="00F765D6">
            <w:pPr>
              <w:spacing w:before="60" w:after="60"/>
              <w:jc w:val="center"/>
              <w:rPr>
                <w:bCs/>
              </w:rPr>
            </w:pPr>
            <w:r w:rsidRPr="00C84D78">
              <w:rPr>
                <w:bCs/>
              </w:rPr>
              <w:t>3</w:t>
            </w:r>
          </w:p>
        </w:tc>
        <w:tc>
          <w:tcPr>
            <w:tcW w:w="567" w:type="dxa"/>
          </w:tcPr>
          <w:p w14:paraId="4F6FA113" w14:textId="77777777" w:rsidR="00BD1605" w:rsidRPr="007400CE" w:rsidRDefault="00BD1605" w:rsidP="00F765D6">
            <w:pPr>
              <w:spacing w:before="60" w:after="60"/>
              <w:rPr>
                <w:iCs/>
              </w:rPr>
            </w:pPr>
          </w:p>
        </w:tc>
        <w:tc>
          <w:tcPr>
            <w:tcW w:w="567" w:type="dxa"/>
          </w:tcPr>
          <w:p w14:paraId="08834028" w14:textId="77777777" w:rsidR="00BD1605" w:rsidRPr="007400CE" w:rsidRDefault="00BD1605" w:rsidP="00F765D6">
            <w:pPr>
              <w:spacing w:before="60" w:after="60"/>
              <w:rPr>
                <w:iCs/>
              </w:rPr>
            </w:pPr>
          </w:p>
        </w:tc>
        <w:tc>
          <w:tcPr>
            <w:tcW w:w="567" w:type="dxa"/>
          </w:tcPr>
          <w:p w14:paraId="2E40E160" w14:textId="77777777" w:rsidR="00BD1605" w:rsidRPr="00BC5EFF" w:rsidRDefault="00BD1605" w:rsidP="00F765D6">
            <w:pPr>
              <w:spacing w:before="60" w:after="60"/>
              <w:rPr>
                <w:iCs/>
                <w:lang w:val="vi-VN"/>
              </w:rPr>
            </w:pPr>
            <w:r>
              <w:rPr>
                <w:iCs/>
                <w:lang w:val="vi-VN"/>
              </w:rPr>
              <w:t>3</w:t>
            </w:r>
          </w:p>
        </w:tc>
        <w:tc>
          <w:tcPr>
            <w:tcW w:w="567" w:type="dxa"/>
          </w:tcPr>
          <w:p w14:paraId="0A12E51D" w14:textId="77777777" w:rsidR="00BD1605" w:rsidRPr="007400CE" w:rsidRDefault="00BD1605" w:rsidP="00F765D6">
            <w:pPr>
              <w:spacing w:before="60" w:after="60"/>
              <w:rPr>
                <w:iCs/>
              </w:rPr>
            </w:pPr>
          </w:p>
        </w:tc>
        <w:tc>
          <w:tcPr>
            <w:tcW w:w="567" w:type="dxa"/>
          </w:tcPr>
          <w:p w14:paraId="11EC36B8" w14:textId="77777777" w:rsidR="00BD1605" w:rsidRPr="007400CE" w:rsidRDefault="00BD1605" w:rsidP="00F765D6">
            <w:pPr>
              <w:spacing w:before="60" w:after="60"/>
              <w:rPr>
                <w:iCs/>
              </w:rPr>
            </w:pPr>
          </w:p>
        </w:tc>
        <w:tc>
          <w:tcPr>
            <w:tcW w:w="567" w:type="dxa"/>
          </w:tcPr>
          <w:p w14:paraId="2DFBF8A0" w14:textId="77777777" w:rsidR="00BD1605" w:rsidRPr="007400CE" w:rsidRDefault="00BD1605" w:rsidP="00F765D6">
            <w:pPr>
              <w:spacing w:before="60" w:after="60"/>
              <w:rPr>
                <w:iCs/>
              </w:rPr>
            </w:pPr>
          </w:p>
        </w:tc>
        <w:tc>
          <w:tcPr>
            <w:tcW w:w="567" w:type="dxa"/>
          </w:tcPr>
          <w:p w14:paraId="367DEC6A" w14:textId="77777777" w:rsidR="00BD1605" w:rsidRPr="007400CE" w:rsidRDefault="00BD1605" w:rsidP="00F765D6">
            <w:pPr>
              <w:spacing w:before="60" w:after="60"/>
              <w:rPr>
                <w:iCs/>
              </w:rPr>
            </w:pPr>
          </w:p>
        </w:tc>
        <w:tc>
          <w:tcPr>
            <w:tcW w:w="567" w:type="dxa"/>
          </w:tcPr>
          <w:p w14:paraId="17E373A1" w14:textId="77777777" w:rsidR="00BD1605" w:rsidRPr="007400CE" w:rsidRDefault="00BD1605" w:rsidP="00F765D6">
            <w:pPr>
              <w:spacing w:before="60" w:after="60"/>
              <w:rPr>
                <w:iCs/>
              </w:rPr>
            </w:pPr>
          </w:p>
        </w:tc>
      </w:tr>
      <w:tr w:rsidR="00BD1605" w:rsidRPr="007400CE" w14:paraId="77A71E3D" w14:textId="77777777" w:rsidTr="00F765D6">
        <w:trPr>
          <w:trHeight w:val="439"/>
        </w:trPr>
        <w:tc>
          <w:tcPr>
            <w:tcW w:w="714" w:type="dxa"/>
            <w:vAlign w:val="center"/>
          </w:tcPr>
          <w:p w14:paraId="6B5AB0A3" w14:textId="77777777" w:rsidR="00BD1605" w:rsidRPr="00940A56" w:rsidRDefault="00BD1605" w:rsidP="00F765D6">
            <w:pPr>
              <w:spacing w:before="60" w:after="60"/>
              <w:jc w:val="center"/>
              <w:rPr>
                <w:lang w:val="vi-VN"/>
              </w:rPr>
            </w:pPr>
            <w:r w:rsidRPr="00940A56">
              <w:rPr>
                <w:lang w:val="vi-VN"/>
              </w:rPr>
              <w:t>21</w:t>
            </w:r>
          </w:p>
        </w:tc>
        <w:tc>
          <w:tcPr>
            <w:tcW w:w="1258" w:type="dxa"/>
            <w:vAlign w:val="center"/>
          </w:tcPr>
          <w:p w14:paraId="11376091" w14:textId="77777777" w:rsidR="00BD1605" w:rsidRPr="00046A32" w:rsidRDefault="00BD1605" w:rsidP="00F765D6">
            <w:pPr>
              <w:spacing w:before="60" w:after="60"/>
              <w:rPr>
                <w:b/>
                <w:bCs/>
                <w:iCs/>
                <w:lang w:val="vi-VN"/>
              </w:rPr>
            </w:pPr>
            <w:r>
              <w:rPr>
                <w:iCs/>
              </w:rPr>
              <w:t>FOS701</w:t>
            </w:r>
            <w:r>
              <w:rPr>
                <w:iCs/>
                <w:lang w:val="vi-VN"/>
              </w:rPr>
              <w:t>2</w:t>
            </w:r>
          </w:p>
        </w:tc>
        <w:tc>
          <w:tcPr>
            <w:tcW w:w="2569" w:type="dxa"/>
            <w:vAlign w:val="center"/>
          </w:tcPr>
          <w:p w14:paraId="14805E30" w14:textId="77777777" w:rsidR="00BD1605" w:rsidRDefault="00BD1605" w:rsidP="00F765D6">
            <w:pPr>
              <w:spacing w:before="60" w:after="60"/>
            </w:pPr>
            <w:proofErr w:type="spellStart"/>
            <w:r w:rsidRPr="00277B2C">
              <w:t>Tiếng</w:t>
            </w:r>
            <w:proofErr w:type="spellEnd"/>
            <w:r w:rsidRPr="00277B2C">
              <w:t xml:space="preserve"> Việt </w:t>
            </w:r>
            <w:proofErr w:type="spellStart"/>
            <w:r w:rsidRPr="00277B2C">
              <w:t>thực</w:t>
            </w:r>
            <w:proofErr w:type="spellEnd"/>
            <w:r w:rsidRPr="00277B2C">
              <w:t xml:space="preserve"> </w:t>
            </w:r>
            <w:proofErr w:type="spellStart"/>
            <w:r w:rsidRPr="00277B2C">
              <w:t>hành</w:t>
            </w:r>
            <w:proofErr w:type="spellEnd"/>
          </w:p>
          <w:p w14:paraId="1BAA242B" w14:textId="77777777" w:rsidR="00BD1605" w:rsidRPr="00DD55D1" w:rsidRDefault="00BD1605" w:rsidP="00F765D6">
            <w:pPr>
              <w:spacing w:before="60" w:after="60"/>
              <w:rPr>
                <w:b/>
                <w:bCs/>
                <w:i/>
              </w:rPr>
            </w:pPr>
            <w:r w:rsidRPr="00DD55D1">
              <w:rPr>
                <w:i/>
              </w:rPr>
              <w:t>Vietnamese Language Practice</w:t>
            </w:r>
          </w:p>
        </w:tc>
        <w:tc>
          <w:tcPr>
            <w:tcW w:w="567" w:type="dxa"/>
            <w:vAlign w:val="center"/>
          </w:tcPr>
          <w:p w14:paraId="693A3918" w14:textId="77777777" w:rsidR="00BD1605" w:rsidRPr="00C84D78" w:rsidRDefault="00BD1605" w:rsidP="00F765D6">
            <w:pPr>
              <w:spacing w:before="60" w:after="60"/>
              <w:jc w:val="center"/>
              <w:rPr>
                <w:bCs/>
              </w:rPr>
            </w:pPr>
            <w:r w:rsidRPr="00C84D78">
              <w:rPr>
                <w:bCs/>
              </w:rPr>
              <w:t>3</w:t>
            </w:r>
          </w:p>
        </w:tc>
        <w:tc>
          <w:tcPr>
            <w:tcW w:w="567" w:type="dxa"/>
          </w:tcPr>
          <w:p w14:paraId="79AD45C0" w14:textId="77777777" w:rsidR="00BD1605" w:rsidRPr="007400CE" w:rsidRDefault="00BD1605" w:rsidP="00F765D6">
            <w:pPr>
              <w:spacing w:before="60" w:after="60"/>
              <w:rPr>
                <w:iCs/>
              </w:rPr>
            </w:pPr>
          </w:p>
        </w:tc>
        <w:tc>
          <w:tcPr>
            <w:tcW w:w="567" w:type="dxa"/>
          </w:tcPr>
          <w:p w14:paraId="0759D682" w14:textId="77777777" w:rsidR="00BD1605" w:rsidRPr="007400CE" w:rsidRDefault="00BD1605" w:rsidP="00F765D6">
            <w:pPr>
              <w:spacing w:before="60" w:after="60"/>
              <w:rPr>
                <w:iCs/>
              </w:rPr>
            </w:pPr>
          </w:p>
        </w:tc>
        <w:tc>
          <w:tcPr>
            <w:tcW w:w="567" w:type="dxa"/>
          </w:tcPr>
          <w:p w14:paraId="1C86E12A" w14:textId="77777777" w:rsidR="00BD1605" w:rsidRPr="00BC5EFF" w:rsidRDefault="00BD1605" w:rsidP="00F765D6">
            <w:pPr>
              <w:spacing w:before="60" w:after="60"/>
              <w:rPr>
                <w:iCs/>
                <w:lang w:val="vi-VN"/>
              </w:rPr>
            </w:pPr>
            <w:r>
              <w:rPr>
                <w:iCs/>
                <w:lang w:val="vi-VN"/>
              </w:rPr>
              <w:t>3</w:t>
            </w:r>
          </w:p>
        </w:tc>
        <w:tc>
          <w:tcPr>
            <w:tcW w:w="567" w:type="dxa"/>
          </w:tcPr>
          <w:p w14:paraId="7D78DAFA" w14:textId="77777777" w:rsidR="00BD1605" w:rsidRPr="007400CE" w:rsidRDefault="00BD1605" w:rsidP="00F765D6">
            <w:pPr>
              <w:spacing w:before="60" w:after="60"/>
              <w:rPr>
                <w:iCs/>
              </w:rPr>
            </w:pPr>
          </w:p>
        </w:tc>
        <w:tc>
          <w:tcPr>
            <w:tcW w:w="567" w:type="dxa"/>
          </w:tcPr>
          <w:p w14:paraId="2075970B" w14:textId="77777777" w:rsidR="00BD1605" w:rsidRPr="007400CE" w:rsidRDefault="00BD1605" w:rsidP="00F765D6">
            <w:pPr>
              <w:spacing w:before="60" w:after="60"/>
              <w:rPr>
                <w:iCs/>
              </w:rPr>
            </w:pPr>
          </w:p>
        </w:tc>
        <w:tc>
          <w:tcPr>
            <w:tcW w:w="567" w:type="dxa"/>
          </w:tcPr>
          <w:p w14:paraId="5A303BF7" w14:textId="77777777" w:rsidR="00BD1605" w:rsidRPr="007400CE" w:rsidRDefault="00BD1605" w:rsidP="00F765D6">
            <w:pPr>
              <w:spacing w:before="60" w:after="60"/>
              <w:rPr>
                <w:iCs/>
              </w:rPr>
            </w:pPr>
          </w:p>
        </w:tc>
        <w:tc>
          <w:tcPr>
            <w:tcW w:w="567" w:type="dxa"/>
          </w:tcPr>
          <w:p w14:paraId="07794AB3" w14:textId="77777777" w:rsidR="00BD1605" w:rsidRPr="007400CE" w:rsidRDefault="00BD1605" w:rsidP="00F765D6">
            <w:pPr>
              <w:spacing w:before="60" w:after="60"/>
              <w:rPr>
                <w:iCs/>
              </w:rPr>
            </w:pPr>
          </w:p>
        </w:tc>
        <w:tc>
          <w:tcPr>
            <w:tcW w:w="567" w:type="dxa"/>
          </w:tcPr>
          <w:p w14:paraId="533371F1" w14:textId="77777777" w:rsidR="00BD1605" w:rsidRPr="007400CE" w:rsidRDefault="00BD1605" w:rsidP="00F765D6">
            <w:pPr>
              <w:spacing w:before="60" w:after="60"/>
              <w:rPr>
                <w:iCs/>
              </w:rPr>
            </w:pPr>
          </w:p>
        </w:tc>
      </w:tr>
      <w:tr w:rsidR="00BD1605" w:rsidRPr="007400CE" w14:paraId="4C451DDE" w14:textId="77777777" w:rsidTr="00F765D6">
        <w:trPr>
          <w:trHeight w:val="439"/>
        </w:trPr>
        <w:tc>
          <w:tcPr>
            <w:tcW w:w="714" w:type="dxa"/>
            <w:vAlign w:val="center"/>
          </w:tcPr>
          <w:p w14:paraId="613FF561" w14:textId="77777777" w:rsidR="00BD1605" w:rsidRPr="00760FCA" w:rsidRDefault="00BD1605" w:rsidP="00F765D6">
            <w:pPr>
              <w:spacing w:before="60" w:after="60"/>
              <w:jc w:val="center"/>
              <w:rPr>
                <w:b/>
                <w:bCs/>
              </w:rPr>
            </w:pPr>
            <w:r w:rsidRPr="00760FCA">
              <w:rPr>
                <w:b/>
                <w:bCs/>
              </w:rPr>
              <w:t>IV</w:t>
            </w:r>
          </w:p>
        </w:tc>
        <w:tc>
          <w:tcPr>
            <w:tcW w:w="3827" w:type="dxa"/>
            <w:gridSpan w:val="2"/>
            <w:vAlign w:val="center"/>
          </w:tcPr>
          <w:p w14:paraId="6DB587BE" w14:textId="77777777" w:rsidR="00BD1605" w:rsidRPr="00760FCA" w:rsidRDefault="00BD1605" w:rsidP="00F765D6">
            <w:pPr>
              <w:spacing w:before="60" w:after="60"/>
              <w:rPr>
                <w:b/>
                <w:bCs/>
              </w:rPr>
            </w:pPr>
            <w:r w:rsidRPr="009B3DD3">
              <w:rPr>
                <w:b/>
                <w:bCs/>
                <w:iCs/>
              </w:rPr>
              <w:t> </w:t>
            </w:r>
            <w:proofErr w:type="spellStart"/>
            <w:r w:rsidRPr="00760FCA">
              <w:rPr>
                <w:b/>
                <w:bCs/>
              </w:rPr>
              <w:t>Khối</w:t>
            </w:r>
            <w:proofErr w:type="spellEnd"/>
            <w:r w:rsidRPr="00760FCA">
              <w:rPr>
                <w:b/>
                <w:bCs/>
              </w:rPr>
              <w:t xml:space="preserve"> kiến </w:t>
            </w:r>
            <w:proofErr w:type="spellStart"/>
            <w:r w:rsidRPr="00760FCA">
              <w:rPr>
                <w:b/>
                <w:bCs/>
              </w:rPr>
              <w:t>thức</w:t>
            </w:r>
            <w:proofErr w:type="spellEnd"/>
            <w:r w:rsidRPr="00760FCA">
              <w:rPr>
                <w:b/>
                <w:bCs/>
              </w:rPr>
              <w:t xml:space="preserve"> </w:t>
            </w:r>
            <w:proofErr w:type="spellStart"/>
            <w:r w:rsidRPr="00760FCA">
              <w:rPr>
                <w:b/>
                <w:bCs/>
              </w:rPr>
              <w:t>ngành</w:t>
            </w:r>
            <w:proofErr w:type="spellEnd"/>
          </w:p>
        </w:tc>
        <w:tc>
          <w:tcPr>
            <w:tcW w:w="567" w:type="dxa"/>
            <w:vAlign w:val="center"/>
          </w:tcPr>
          <w:p w14:paraId="68256760" w14:textId="77777777" w:rsidR="00BD1605" w:rsidRPr="00760FCA" w:rsidRDefault="00BD1605" w:rsidP="00F765D6">
            <w:pPr>
              <w:spacing w:before="60" w:after="60"/>
              <w:jc w:val="center"/>
              <w:rPr>
                <w:b/>
                <w:bCs/>
                <w:lang w:val="vi-VN"/>
              </w:rPr>
            </w:pPr>
            <w:r>
              <w:rPr>
                <w:b/>
                <w:bCs/>
                <w:lang w:val="vi-VN"/>
              </w:rPr>
              <w:t>90</w:t>
            </w:r>
          </w:p>
        </w:tc>
        <w:tc>
          <w:tcPr>
            <w:tcW w:w="567" w:type="dxa"/>
          </w:tcPr>
          <w:p w14:paraId="7DFBC8AE" w14:textId="77777777" w:rsidR="00BD1605" w:rsidRPr="007400CE" w:rsidRDefault="00BD1605" w:rsidP="00F765D6">
            <w:pPr>
              <w:spacing w:before="60" w:after="60"/>
              <w:rPr>
                <w:iCs/>
              </w:rPr>
            </w:pPr>
          </w:p>
        </w:tc>
        <w:tc>
          <w:tcPr>
            <w:tcW w:w="567" w:type="dxa"/>
          </w:tcPr>
          <w:p w14:paraId="3F4EB040" w14:textId="77777777" w:rsidR="00BD1605" w:rsidRPr="007400CE" w:rsidRDefault="00BD1605" w:rsidP="00F765D6">
            <w:pPr>
              <w:spacing w:before="60" w:after="60"/>
              <w:rPr>
                <w:iCs/>
              </w:rPr>
            </w:pPr>
          </w:p>
        </w:tc>
        <w:tc>
          <w:tcPr>
            <w:tcW w:w="567" w:type="dxa"/>
          </w:tcPr>
          <w:p w14:paraId="48CC5699" w14:textId="77777777" w:rsidR="00BD1605" w:rsidRPr="007400CE" w:rsidRDefault="00BD1605" w:rsidP="00F765D6">
            <w:pPr>
              <w:spacing w:before="60" w:after="60"/>
              <w:rPr>
                <w:iCs/>
              </w:rPr>
            </w:pPr>
          </w:p>
        </w:tc>
        <w:tc>
          <w:tcPr>
            <w:tcW w:w="567" w:type="dxa"/>
          </w:tcPr>
          <w:p w14:paraId="62231322" w14:textId="77777777" w:rsidR="00BD1605" w:rsidRPr="007400CE" w:rsidRDefault="00BD1605" w:rsidP="00F765D6">
            <w:pPr>
              <w:spacing w:before="60" w:after="60"/>
              <w:rPr>
                <w:iCs/>
              </w:rPr>
            </w:pPr>
          </w:p>
        </w:tc>
        <w:tc>
          <w:tcPr>
            <w:tcW w:w="567" w:type="dxa"/>
          </w:tcPr>
          <w:p w14:paraId="76A1DA3D" w14:textId="77777777" w:rsidR="00BD1605" w:rsidRPr="007400CE" w:rsidRDefault="00BD1605" w:rsidP="00F765D6">
            <w:pPr>
              <w:spacing w:before="60" w:after="60"/>
              <w:rPr>
                <w:iCs/>
              </w:rPr>
            </w:pPr>
          </w:p>
        </w:tc>
        <w:tc>
          <w:tcPr>
            <w:tcW w:w="567" w:type="dxa"/>
          </w:tcPr>
          <w:p w14:paraId="3A3E3CAA" w14:textId="77777777" w:rsidR="00BD1605" w:rsidRPr="007400CE" w:rsidRDefault="00BD1605" w:rsidP="00F765D6">
            <w:pPr>
              <w:spacing w:before="60" w:after="60"/>
              <w:rPr>
                <w:iCs/>
              </w:rPr>
            </w:pPr>
          </w:p>
        </w:tc>
        <w:tc>
          <w:tcPr>
            <w:tcW w:w="567" w:type="dxa"/>
          </w:tcPr>
          <w:p w14:paraId="00AA0BD2" w14:textId="77777777" w:rsidR="00BD1605" w:rsidRPr="007400CE" w:rsidRDefault="00BD1605" w:rsidP="00F765D6">
            <w:pPr>
              <w:spacing w:before="60" w:after="60"/>
              <w:rPr>
                <w:iCs/>
              </w:rPr>
            </w:pPr>
          </w:p>
        </w:tc>
        <w:tc>
          <w:tcPr>
            <w:tcW w:w="567" w:type="dxa"/>
          </w:tcPr>
          <w:p w14:paraId="16942466" w14:textId="77777777" w:rsidR="00BD1605" w:rsidRPr="007400CE" w:rsidRDefault="00BD1605" w:rsidP="00F765D6">
            <w:pPr>
              <w:spacing w:before="60" w:after="60"/>
              <w:rPr>
                <w:iCs/>
              </w:rPr>
            </w:pPr>
          </w:p>
        </w:tc>
      </w:tr>
      <w:tr w:rsidR="00BD1605" w:rsidRPr="007400CE" w14:paraId="3558D536" w14:textId="77777777" w:rsidTr="00F765D6">
        <w:trPr>
          <w:trHeight w:val="439"/>
        </w:trPr>
        <w:tc>
          <w:tcPr>
            <w:tcW w:w="714" w:type="dxa"/>
            <w:vAlign w:val="center"/>
          </w:tcPr>
          <w:p w14:paraId="1297B790" w14:textId="77777777" w:rsidR="00BD1605" w:rsidRPr="00760FCA" w:rsidRDefault="00BD1605" w:rsidP="00F765D6">
            <w:pPr>
              <w:spacing w:before="60" w:after="60"/>
              <w:jc w:val="center"/>
              <w:rPr>
                <w:bCs/>
                <w:i/>
              </w:rPr>
            </w:pPr>
            <w:r w:rsidRPr="00760FCA">
              <w:rPr>
                <w:bCs/>
                <w:i/>
              </w:rPr>
              <w:t>IV.1</w:t>
            </w:r>
          </w:p>
        </w:tc>
        <w:tc>
          <w:tcPr>
            <w:tcW w:w="3827" w:type="dxa"/>
            <w:gridSpan w:val="2"/>
            <w:vAlign w:val="center"/>
          </w:tcPr>
          <w:p w14:paraId="6169CC4D" w14:textId="77777777" w:rsidR="00BD1605" w:rsidRPr="00760FCA" w:rsidRDefault="00BD1605" w:rsidP="00F765D6">
            <w:pPr>
              <w:spacing w:before="60" w:after="60"/>
              <w:rPr>
                <w:i/>
              </w:rPr>
            </w:pPr>
            <w:r>
              <w:rPr>
                <w:i/>
              </w:rPr>
              <w:t xml:space="preserve">Các </w:t>
            </w:r>
            <w:proofErr w:type="spellStart"/>
            <w:r>
              <w:rPr>
                <w:i/>
              </w:rPr>
              <w:t>học</w:t>
            </w:r>
            <w:proofErr w:type="spellEnd"/>
            <w:r>
              <w:rPr>
                <w:i/>
              </w:rPr>
              <w:t xml:space="preserve"> phần</w:t>
            </w:r>
            <w:r w:rsidRPr="00760FCA">
              <w:rPr>
                <w:i/>
              </w:rPr>
              <w:t xml:space="preserve"> </w:t>
            </w:r>
            <w:proofErr w:type="spellStart"/>
            <w:r w:rsidRPr="00760FCA">
              <w:rPr>
                <w:i/>
              </w:rPr>
              <w:t>bắt</w:t>
            </w:r>
            <w:proofErr w:type="spellEnd"/>
            <w:r w:rsidRPr="00760FCA">
              <w:rPr>
                <w:i/>
              </w:rPr>
              <w:t xml:space="preserve"> </w:t>
            </w:r>
            <w:proofErr w:type="spellStart"/>
            <w:r w:rsidRPr="00760FCA">
              <w:rPr>
                <w:i/>
              </w:rPr>
              <w:t>buộc</w:t>
            </w:r>
            <w:proofErr w:type="spellEnd"/>
          </w:p>
        </w:tc>
        <w:tc>
          <w:tcPr>
            <w:tcW w:w="567" w:type="dxa"/>
            <w:vAlign w:val="center"/>
          </w:tcPr>
          <w:p w14:paraId="32CFA0A2" w14:textId="77777777" w:rsidR="00BD1605" w:rsidRPr="007B2940" w:rsidRDefault="00BD1605" w:rsidP="00F765D6">
            <w:pPr>
              <w:spacing w:before="60" w:after="60"/>
              <w:jc w:val="center"/>
              <w:rPr>
                <w:b/>
                <w:bCs/>
              </w:rPr>
            </w:pPr>
            <w:r>
              <w:rPr>
                <w:b/>
                <w:bCs/>
              </w:rPr>
              <w:t>78</w:t>
            </w:r>
          </w:p>
        </w:tc>
        <w:tc>
          <w:tcPr>
            <w:tcW w:w="567" w:type="dxa"/>
          </w:tcPr>
          <w:p w14:paraId="62522796" w14:textId="77777777" w:rsidR="00BD1605" w:rsidRPr="007400CE" w:rsidRDefault="00BD1605" w:rsidP="00F765D6">
            <w:pPr>
              <w:spacing w:before="60" w:after="60"/>
              <w:rPr>
                <w:iCs/>
              </w:rPr>
            </w:pPr>
          </w:p>
        </w:tc>
        <w:tc>
          <w:tcPr>
            <w:tcW w:w="567" w:type="dxa"/>
          </w:tcPr>
          <w:p w14:paraId="04C5A34D" w14:textId="77777777" w:rsidR="00BD1605" w:rsidRPr="007400CE" w:rsidRDefault="00BD1605" w:rsidP="00F765D6">
            <w:pPr>
              <w:spacing w:before="60" w:after="60"/>
              <w:rPr>
                <w:iCs/>
              </w:rPr>
            </w:pPr>
          </w:p>
        </w:tc>
        <w:tc>
          <w:tcPr>
            <w:tcW w:w="567" w:type="dxa"/>
          </w:tcPr>
          <w:p w14:paraId="2D16737A" w14:textId="77777777" w:rsidR="00BD1605" w:rsidRPr="007400CE" w:rsidRDefault="00BD1605" w:rsidP="00F765D6">
            <w:pPr>
              <w:spacing w:before="60" w:after="60"/>
              <w:rPr>
                <w:iCs/>
              </w:rPr>
            </w:pPr>
          </w:p>
        </w:tc>
        <w:tc>
          <w:tcPr>
            <w:tcW w:w="567" w:type="dxa"/>
          </w:tcPr>
          <w:p w14:paraId="5158D321" w14:textId="77777777" w:rsidR="00BD1605" w:rsidRPr="007400CE" w:rsidRDefault="00BD1605" w:rsidP="00F765D6">
            <w:pPr>
              <w:spacing w:before="60" w:after="60"/>
              <w:rPr>
                <w:iCs/>
              </w:rPr>
            </w:pPr>
          </w:p>
        </w:tc>
        <w:tc>
          <w:tcPr>
            <w:tcW w:w="567" w:type="dxa"/>
          </w:tcPr>
          <w:p w14:paraId="57A88196" w14:textId="77777777" w:rsidR="00BD1605" w:rsidRPr="007400CE" w:rsidRDefault="00BD1605" w:rsidP="00F765D6">
            <w:pPr>
              <w:spacing w:before="60" w:after="60"/>
              <w:rPr>
                <w:iCs/>
              </w:rPr>
            </w:pPr>
          </w:p>
        </w:tc>
        <w:tc>
          <w:tcPr>
            <w:tcW w:w="567" w:type="dxa"/>
          </w:tcPr>
          <w:p w14:paraId="76804735" w14:textId="77777777" w:rsidR="00BD1605" w:rsidRPr="007400CE" w:rsidRDefault="00BD1605" w:rsidP="00F765D6">
            <w:pPr>
              <w:spacing w:before="60" w:after="60"/>
              <w:rPr>
                <w:iCs/>
              </w:rPr>
            </w:pPr>
          </w:p>
        </w:tc>
        <w:tc>
          <w:tcPr>
            <w:tcW w:w="567" w:type="dxa"/>
          </w:tcPr>
          <w:p w14:paraId="3238B5CA" w14:textId="77777777" w:rsidR="00BD1605" w:rsidRPr="007400CE" w:rsidRDefault="00BD1605" w:rsidP="00F765D6">
            <w:pPr>
              <w:spacing w:before="60" w:after="60"/>
              <w:rPr>
                <w:iCs/>
              </w:rPr>
            </w:pPr>
          </w:p>
        </w:tc>
        <w:tc>
          <w:tcPr>
            <w:tcW w:w="567" w:type="dxa"/>
          </w:tcPr>
          <w:p w14:paraId="44A2D1D6" w14:textId="77777777" w:rsidR="00BD1605" w:rsidRPr="007400CE" w:rsidRDefault="00BD1605" w:rsidP="00F765D6">
            <w:pPr>
              <w:spacing w:before="60" w:after="60"/>
              <w:rPr>
                <w:iCs/>
              </w:rPr>
            </w:pPr>
          </w:p>
        </w:tc>
      </w:tr>
      <w:tr w:rsidR="00BD1605" w:rsidRPr="007400CE" w14:paraId="2052B0BE" w14:textId="77777777" w:rsidTr="00F765D6">
        <w:trPr>
          <w:trHeight w:val="439"/>
        </w:trPr>
        <w:tc>
          <w:tcPr>
            <w:tcW w:w="714" w:type="dxa"/>
            <w:vAlign w:val="center"/>
          </w:tcPr>
          <w:p w14:paraId="2BF8439F" w14:textId="77777777" w:rsidR="00BD1605" w:rsidRPr="00940A56" w:rsidRDefault="00BD1605" w:rsidP="00F765D6">
            <w:pPr>
              <w:spacing w:before="60" w:after="60"/>
              <w:jc w:val="center"/>
              <w:rPr>
                <w:lang w:val="vi-VN"/>
              </w:rPr>
            </w:pPr>
            <w:r w:rsidRPr="00940A56">
              <w:rPr>
                <w:lang w:val="vi-VN"/>
              </w:rPr>
              <w:t>22</w:t>
            </w:r>
          </w:p>
        </w:tc>
        <w:tc>
          <w:tcPr>
            <w:tcW w:w="1258" w:type="dxa"/>
            <w:vAlign w:val="center"/>
          </w:tcPr>
          <w:p w14:paraId="6E46FDC8" w14:textId="44157076" w:rsidR="00BD1605" w:rsidRPr="00950362" w:rsidRDefault="00BD1605" w:rsidP="00F765D6">
            <w:pPr>
              <w:spacing w:before="60" w:after="60"/>
              <w:rPr>
                <w:b/>
                <w:bCs/>
              </w:rPr>
            </w:pPr>
            <w:r>
              <w:rPr>
                <w:iCs/>
                <w:lang w:val="vi-VN"/>
              </w:rPr>
              <w:t>FLA70</w:t>
            </w:r>
            <w:r w:rsidR="00950362">
              <w:rPr>
                <w:iCs/>
              </w:rPr>
              <w:t>10</w:t>
            </w:r>
          </w:p>
        </w:tc>
        <w:tc>
          <w:tcPr>
            <w:tcW w:w="2569" w:type="dxa"/>
          </w:tcPr>
          <w:p w14:paraId="3482C563" w14:textId="77777777" w:rsidR="00BD1605" w:rsidRPr="00381CCF" w:rsidRDefault="00BD1605" w:rsidP="00F765D6">
            <w:pPr>
              <w:spacing w:before="60" w:after="60"/>
              <w:rPr>
                <w:color w:val="000000" w:themeColor="text1"/>
                <w:lang w:val="vi-VN"/>
              </w:rPr>
            </w:pPr>
            <w:proofErr w:type="spellStart"/>
            <w:r w:rsidRPr="00453879">
              <w:rPr>
                <w:color w:val="000000" w:themeColor="text1"/>
              </w:rPr>
              <w:t>Ngữ</w:t>
            </w:r>
            <w:proofErr w:type="spellEnd"/>
            <w:r w:rsidRPr="00453879">
              <w:rPr>
                <w:color w:val="000000" w:themeColor="text1"/>
                <w:lang w:val="vi-VN"/>
              </w:rPr>
              <w:t xml:space="preserve"> âm</w:t>
            </w:r>
            <w:r>
              <w:rPr>
                <w:color w:val="000000" w:themeColor="text1"/>
                <w:lang w:val="vi-VN"/>
              </w:rPr>
              <w:t xml:space="preserve"> tiếng Anh</w:t>
            </w:r>
          </w:p>
          <w:p w14:paraId="17DB37D1" w14:textId="77777777" w:rsidR="00BD1605" w:rsidRPr="00C84D78" w:rsidRDefault="00BD1605" w:rsidP="00F765D6">
            <w:pPr>
              <w:spacing w:before="60" w:after="60"/>
              <w:rPr>
                <w:i/>
                <w:color w:val="000000" w:themeColor="text1"/>
              </w:rPr>
            </w:pPr>
            <w:proofErr w:type="spellStart"/>
            <w:r w:rsidRPr="00C84D78">
              <w:rPr>
                <w:i/>
                <w:color w:val="000000" w:themeColor="text1"/>
                <w:lang w:val="vi-VN"/>
              </w:rPr>
              <w:t>Phonetics</w:t>
            </w:r>
            <w:proofErr w:type="spellEnd"/>
          </w:p>
        </w:tc>
        <w:tc>
          <w:tcPr>
            <w:tcW w:w="567" w:type="dxa"/>
            <w:vAlign w:val="center"/>
          </w:tcPr>
          <w:p w14:paraId="4FF90007" w14:textId="77777777" w:rsidR="00BD1605" w:rsidRPr="0047165E" w:rsidRDefault="00BD1605" w:rsidP="00F765D6">
            <w:pPr>
              <w:spacing w:before="60" w:after="60"/>
              <w:jc w:val="center"/>
            </w:pPr>
            <w:r>
              <w:t>3</w:t>
            </w:r>
          </w:p>
        </w:tc>
        <w:tc>
          <w:tcPr>
            <w:tcW w:w="567" w:type="dxa"/>
          </w:tcPr>
          <w:p w14:paraId="1E82E1BD" w14:textId="77777777" w:rsidR="00BD1605" w:rsidRPr="00A13472" w:rsidRDefault="00BD1605" w:rsidP="00F765D6">
            <w:pPr>
              <w:spacing w:before="60" w:after="60"/>
              <w:rPr>
                <w:iCs/>
                <w:lang w:val="vi-VN"/>
              </w:rPr>
            </w:pPr>
            <w:r>
              <w:rPr>
                <w:iCs/>
                <w:lang w:val="vi-VN"/>
              </w:rPr>
              <w:t>3</w:t>
            </w:r>
          </w:p>
        </w:tc>
        <w:tc>
          <w:tcPr>
            <w:tcW w:w="567" w:type="dxa"/>
          </w:tcPr>
          <w:p w14:paraId="1E1AD74B" w14:textId="77777777" w:rsidR="00BD1605" w:rsidRPr="007400CE" w:rsidRDefault="00BD1605" w:rsidP="00F765D6">
            <w:pPr>
              <w:spacing w:before="60" w:after="60"/>
              <w:rPr>
                <w:iCs/>
              </w:rPr>
            </w:pPr>
          </w:p>
        </w:tc>
        <w:tc>
          <w:tcPr>
            <w:tcW w:w="567" w:type="dxa"/>
          </w:tcPr>
          <w:p w14:paraId="06C2249A" w14:textId="77777777" w:rsidR="00BD1605" w:rsidRPr="007400CE" w:rsidRDefault="00BD1605" w:rsidP="00F765D6">
            <w:pPr>
              <w:spacing w:before="60" w:after="60"/>
              <w:rPr>
                <w:iCs/>
              </w:rPr>
            </w:pPr>
          </w:p>
        </w:tc>
        <w:tc>
          <w:tcPr>
            <w:tcW w:w="567" w:type="dxa"/>
          </w:tcPr>
          <w:p w14:paraId="6102DEF1" w14:textId="77777777" w:rsidR="00BD1605" w:rsidRPr="007400CE" w:rsidRDefault="00BD1605" w:rsidP="00F765D6">
            <w:pPr>
              <w:spacing w:before="60" w:after="60"/>
              <w:rPr>
                <w:iCs/>
              </w:rPr>
            </w:pPr>
          </w:p>
        </w:tc>
        <w:tc>
          <w:tcPr>
            <w:tcW w:w="567" w:type="dxa"/>
          </w:tcPr>
          <w:p w14:paraId="462FA9D4" w14:textId="77777777" w:rsidR="00BD1605" w:rsidRPr="007400CE" w:rsidRDefault="00BD1605" w:rsidP="00F765D6">
            <w:pPr>
              <w:spacing w:before="60" w:after="60"/>
              <w:rPr>
                <w:iCs/>
              </w:rPr>
            </w:pPr>
          </w:p>
        </w:tc>
        <w:tc>
          <w:tcPr>
            <w:tcW w:w="567" w:type="dxa"/>
          </w:tcPr>
          <w:p w14:paraId="2D930189" w14:textId="77777777" w:rsidR="00BD1605" w:rsidRPr="007400CE" w:rsidRDefault="00BD1605" w:rsidP="00F765D6">
            <w:pPr>
              <w:spacing w:before="60" w:after="60"/>
              <w:rPr>
                <w:iCs/>
              </w:rPr>
            </w:pPr>
          </w:p>
        </w:tc>
        <w:tc>
          <w:tcPr>
            <w:tcW w:w="567" w:type="dxa"/>
          </w:tcPr>
          <w:p w14:paraId="7BAE9E3C" w14:textId="77777777" w:rsidR="00BD1605" w:rsidRPr="007400CE" w:rsidRDefault="00BD1605" w:rsidP="00F765D6">
            <w:pPr>
              <w:spacing w:before="60" w:after="60"/>
              <w:rPr>
                <w:iCs/>
              </w:rPr>
            </w:pPr>
          </w:p>
        </w:tc>
        <w:tc>
          <w:tcPr>
            <w:tcW w:w="567" w:type="dxa"/>
          </w:tcPr>
          <w:p w14:paraId="74F97036" w14:textId="77777777" w:rsidR="00BD1605" w:rsidRPr="007400CE" w:rsidRDefault="00BD1605" w:rsidP="00F765D6">
            <w:pPr>
              <w:spacing w:before="60" w:after="60"/>
              <w:rPr>
                <w:iCs/>
              </w:rPr>
            </w:pPr>
          </w:p>
        </w:tc>
      </w:tr>
      <w:tr w:rsidR="00BD1605" w:rsidRPr="007400CE" w14:paraId="1446D2F1" w14:textId="77777777" w:rsidTr="00F765D6">
        <w:trPr>
          <w:trHeight w:val="439"/>
        </w:trPr>
        <w:tc>
          <w:tcPr>
            <w:tcW w:w="714" w:type="dxa"/>
            <w:vAlign w:val="center"/>
          </w:tcPr>
          <w:p w14:paraId="1F533CDF" w14:textId="77777777" w:rsidR="00BD1605" w:rsidRPr="00664723" w:rsidRDefault="00BD1605" w:rsidP="00F765D6">
            <w:pPr>
              <w:spacing w:before="60" w:after="60"/>
              <w:jc w:val="center"/>
              <w:rPr>
                <w:lang w:val="vi-VN"/>
              </w:rPr>
            </w:pPr>
            <w:r w:rsidRPr="00664723">
              <w:rPr>
                <w:lang w:val="vi-VN"/>
              </w:rPr>
              <w:lastRenderedPageBreak/>
              <w:t>23</w:t>
            </w:r>
          </w:p>
        </w:tc>
        <w:tc>
          <w:tcPr>
            <w:tcW w:w="1258" w:type="dxa"/>
            <w:vAlign w:val="center"/>
          </w:tcPr>
          <w:p w14:paraId="5752F44D" w14:textId="037B1F2B" w:rsidR="00BD1605" w:rsidRPr="00950362" w:rsidRDefault="00BD1605" w:rsidP="00F765D6">
            <w:pPr>
              <w:spacing w:before="60" w:after="60"/>
              <w:rPr>
                <w:b/>
                <w:bCs/>
              </w:rPr>
            </w:pPr>
            <w:r>
              <w:rPr>
                <w:iCs/>
                <w:lang w:val="vi-VN"/>
              </w:rPr>
              <w:t>FLA70</w:t>
            </w:r>
            <w:r w:rsidR="00950362">
              <w:rPr>
                <w:iCs/>
              </w:rPr>
              <w:t>11</w:t>
            </w:r>
          </w:p>
        </w:tc>
        <w:tc>
          <w:tcPr>
            <w:tcW w:w="2569" w:type="dxa"/>
          </w:tcPr>
          <w:p w14:paraId="24731E24" w14:textId="77777777" w:rsidR="00BD1605" w:rsidRDefault="00BD1605" w:rsidP="00F765D6">
            <w:pPr>
              <w:spacing w:before="60" w:after="60"/>
              <w:rPr>
                <w:color w:val="000000" w:themeColor="text1"/>
              </w:rPr>
            </w:pPr>
            <w:proofErr w:type="spellStart"/>
            <w:r w:rsidRPr="00453879">
              <w:rPr>
                <w:color w:val="000000" w:themeColor="text1"/>
              </w:rPr>
              <w:t>Ngữ</w:t>
            </w:r>
            <w:proofErr w:type="spellEnd"/>
            <w:r w:rsidRPr="00453879">
              <w:rPr>
                <w:color w:val="000000" w:themeColor="text1"/>
              </w:rPr>
              <w:t xml:space="preserve"> </w:t>
            </w:r>
            <w:proofErr w:type="spellStart"/>
            <w:r w:rsidRPr="00453879">
              <w:rPr>
                <w:color w:val="000000" w:themeColor="text1"/>
              </w:rPr>
              <w:t>pháp</w:t>
            </w:r>
            <w:proofErr w:type="spellEnd"/>
            <w:r w:rsidRPr="00453879">
              <w:rPr>
                <w:color w:val="000000" w:themeColor="text1"/>
                <w:lang w:val="vi-VN"/>
              </w:rPr>
              <w:t xml:space="preserve"> </w:t>
            </w:r>
            <w:r>
              <w:rPr>
                <w:color w:val="000000" w:themeColor="text1"/>
                <w:lang w:val="vi-VN"/>
              </w:rPr>
              <w:t>tiếng Anh</w:t>
            </w:r>
          </w:p>
          <w:p w14:paraId="6F5821B1" w14:textId="77777777" w:rsidR="00BD1605" w:rsidRPr="007B2940" w:rsidRDefault="00BD1605" w:rsidP="00F765D6">
            <w:pPr>
              <w:spacing w:before="60" w:after="60"/>
              <w:rPr>
                <w:i/>
                <w:color w:val="000000" w:themeColor="text1"/>
              </w:rPr>
            </w:pPr>
            <w:r w:rsidRPr="007B2940">
              <w:rPr>
                <w:i/>
                <w:color w:val="000000" w:themeColor="text1"/>
              </w:rPr>
              <w:t>English Grammar</w:t>
            </w:r>
          </w:p>
        </w:tc>
        <w:tc>
          <w:tcPr>
            <w:tcW w:w="567" w:type="dxa"/>
            <w:vAlign w:val="center"/>
          </w:tcPr>
          <w:p w14:paraId="2311829B" w14:textId="77777777" w:rsidR="00BD1605" w:rsidRPr="0047165E" w:rsidRDefault="00BD1605" w:rsidP="00F765D6">
            <w:pPr>
              <w:spacing w:before="60" w:after="60"/>
              <w:jc w:val="center"/>
            </w:pPr>
            <w:r>
              <w:t>3</w:t>
            </w:r>
          </w:p>
        </w:tc>
        <w:tc>
          <w:tcPr>
            <w:tcW w:w="567" w:type="dxa"/>
          </w:tcPr>
          <w:p w14:paraId="71CC3F29" w14:textId="77777777" w:rsidR="00BD1605" w:rsidRPr="00923E15" w:rsidRDefault="00BD1605" w:rsidP="00F765D6">
            <w:pPr>
              <w:spacing w:before="60" w:after="60"/>
              <w:rPr>
                <w:iCs/>
                <w:lang w:val="vi-VN"/>
              </w:rPr>
            </w:pPr>
          </w:p>
        </w:tc>
        <w:tc>
          <w:tcPr>
            <w:tcW w:w="567" w:type="dxa"/>
          </w:tcPr>
          <w:p w14:paraId="439FF358" w14:textId="77777777" w:rsidR="00BD1605" w:rsidRPr="00923E15" w:rsidRDefault="00BD1605" w:rsidP="00F765D6">
            <w:pPr>
              <w:spacing w:before="60" w:after="60"/>
              <w:rPr>
                <w:iCs/>
                <w:lang w:val="vi-VN"/>
              </w:rPr>
            </w:pPr>
            <w:r>
              <w:rPr>
                <w:iCs/>
                <w:lang w:val="vi-VN"/>
              </w:rPr>
              <w:t>3</w:t>
            </w:r>
          </w:p>
        </w:tc>
        <w:tc>
          <w:tcPr>
            <w:tcW w:w="567" w:type="dxa"/>
          </w:tcPr>
          <w:p w14:paraId="6A473CBA" w14:textId="77777777" w:rsidR="00BD1605" w:rsidRPr="00923E15" w:rsidRDefault="00BD1605" w:rsidP="00F765D6">
            <w:pPr>
              <w:spacing w:before="60" w:after="60"/>
              <w:rPr>
                <w:iCs/>
                <w:lang w:val="vi-VN"/>
              </w:rPr>
            </w:pPr>
          </w:p>
        </w:tc>
        <w:tc>
          <w:tcPr>
            <w:tcW w:w="567" w:type="dxa"/>
          </w:tcPr>
          <w:p w14:paraId="49F18988" w14:textId="77777777" w:rsidR="00BD1605" w:rsidRPr="00923E15" w:rsidRDefault="00BD1605" w:rsidP="00F765D6">
            <w:pPr>
              <w:spacing w:before="60" w:after="60"/>
              <w:rPr>
                <w:iCs/>
                <w:lang w:val="vi-VN"/>
              </w:rPr>
            </w:pPr>
          </w:p>
        </w:tc>
        <w:tc>
          <w:tcPr>
            <w:tcW w:w="567" w:type="dxa"/>
          </w:tcPr>
          <w:p w14:paraId="5235F7B4" w14:textId="77777777" w:rsidR="00BD1605" w:rsidRPr="00923E15" w:rsidRDefault="00BD1605" w:rsidP="00F765D6">
            <w:pPr>
              <w:spacing w:before="60" w:after="60"/>
              <w:rPr>
                <w:iCs/>
                <w:lang w:val="vi-VN"/>
              </w:rPr>
            </w:pPr>
          </w:p>
        </w:tc>
        <w:tc>
          <w:tcPr>
            <w:tcW w:w="567" w:type="dxa"/>
          </w:tcPr>
          <w:p w14:paraId="7B6C914C" w14:textId="77777777" w:rsidR="00BD1605" w:rsidRPr="00923E15" w:rsidRDefault="00BD1605" w:rsidP="00F765D6">
            <w:pPr>
              <w:spacing w:before="60" w:after="60"/>
              <w:rPr>
                <w:iCs/>
                <w:lang w:val="vi-VN"/>
              </w:rPr>
            </w:pPr>
          </w:p>
        </w:tc>
        <w:tc>
          <w:tcPr>
            <w:tcW w:w="567" w:type="dxa"/>
          </w:tcPr>
          <w:p w14:paraId="0F0F19CE" w14:textId="77777777" w:rsidR="00BD1605" w:rsidRPr="00923E15" w:rsidRDefault="00BD1605" w:rsidP="00F765D6">
            <w:pPr>
              <w:spacing w:before="60" w:after="60"/>
              <w:rPr>
                <w:iCs/>
                <w:lang w:val="vi-VN"/>
              </w:rPr>
            </w:pPr>
          </w:p>
        </w:tc>
        <w:tc>
          <w:tcPr>
            <w:tcW w:w="567" w:type="dxa"/>
          </w:tcPr>
          <w:p w14:paraId="515DBDCA" w14:textId="77777777" w:rsidR="00BD1605" w:rsidRPr="00923E15" w:rsidRDefault="00BD1605" w:rsidP="00F765D6">
            <w:pPr>
              <w:spacing w:before="60" w:after="60"/>
              <w:rPr>
                <w:iCs/>
                <w:lang w:val="vi-VN"/>
              </w:rPr>
            </w:pPr>
          </w:p>
        </w:tc>
      </w:tr>
      <w:tr w:rsidR="00BD1605" w:rsidRPr="007400CE" w14:paraId="0D767BC6" w14:textId="77777777" w:rsidTr="00F765D6">
        <w:trPr>
          <w:trHeight w:val="439"/>
        </w:trPr>
        <w:tc>
          <w:tcPr>
            <w:tcW w:w="714" w:type="dxa"/>
            <w:vAlign w:val="center"/>
          </w:tcPr>
          <w:p w14:paraId="7C1711E2" w14:textId="77777777" w:rsidR="00BD1605" w:rsidRPr="00664723" w:rsidRDefault="00BD1605" w:rsidP="00F765D6">
            <w:pPr>
              <w:spacing w:before="60" w:after="60"/>
              <w:jc w:val="center"/>
              <w:rPr>
                <w:lang w:val="vi-VN"/>
              </w:rPr>
            </w:pPr>
            <w:r w:rsidRPr="00664723">
              <w:rPr>
                <w:lang w:val="vi-VN"/>
              </w:rPr>
              <w:t>24</w:t>
            </w:r>
          </w:p>
        </w:tc>
        <w:tc>
          <w:tcPr>
            <w:tcW w:w="1258" w:type="dxa"/>
            <w:vAlign w:val="center"/>
          </w:tcPr>
          <w:p w14:paraId="1C15FCFF" w14:textId="098A6A59" w:rsidR="00BD1605" w:rsidRPr="00950362" w:rsidRDefault="00BD1605" w:rsidP="00F765D6">
            <w:pPr>
              <w:spacing w:before="60" w:after="60"/>
              <w:rPr>
                <w:iCs/>
              </w:rPr>
            </w:pPr>
            <w:r>
              <w:rPr>
                <w:iCs/>
                <w:lang w:val="vi-VN"/>
              </w:rPr>
              <w:t>FLA701</w:t>
            </w:r>
            <w:r w:rsidR="00950362">
              <w:rPr>
                <w:iCs/>
              </w:rPr>
              <w:t>2</w:t>
            </w:r>
          </w:p>
        </w:tc>
        <w:tc>
          <w:tcPr>
            <w:tcW w:w="2569" w:type="dxa"/>
          </w:tcPr>
          <w:p w14:paraId="129779B6" w14:textId="77777777" w:rsidR="00BD1605" w:rsidRPr="00C2520D" w:rsidRDefault="00BD1605" w:rsidP="00F765D6">
            <w:pPr>
              <w:spacing w:before="60" w:after="60"/>
            </w:pPr>
            <w:r w:rsidRPr="00C2520D">
              <w:t>Nghe 1</w:t>
            </w:r>
            <w:r w:rsidRPr="00C2520D">
              <w:rPr>
                <w:lang w:val="vi-VN"/>
              </w:rPr>
              <w:t xml:space="preserve"> </w:t>
            </w:r>
          </w:p>
          <w:p w14:paraId="58250200" w14:textId="77777777" w:rsidR="00BD1605" w:rsidRPr="00C2520D" w:rsidRDefault="00BD1605" w:rsidP="00F765D6">
            <w:pPr>
              <w:spacing w:before="60" w:after="60"/>
              <w:rPr>
                <w:i/>
                <w:highlight w:val="yellow"/>
              </w:rPr>
            </w:pPr>
            <w:proofErr w:type="spellStart"/>
            <w:r w:rsidRPr="00C2520D">
              <w:rPr>
                <w:i/>
                <w:lang w:val="vi-VN"/>
              </w:rPr>
              <w:t>Listening</w:t>
            </w:r>
            <w:proofErr w:type="spellEnd"/>
            <w:r w:rsidRPr="00C2520D">
              <w:rPr>
                <w:i/>
                <w:lang w:val="vi-VN"/>
              </w:rPr>
              <w:t xml:space="preserve"> 1</w:t>
            </w:r>
          </w:p>
        </w:tc>
        <w:tc>
          <w:tcPr>
            <w:tcW w:w="567" w:type="dxa"/>
            <w:vAlign w:val="center"/>
          </w:tcPr>
          <w:p w14:paraId="1ECA8D66" w14:textId="77777777" w:rsidR="00BD1605" w:rsidRPr="00C2520D" w:rsidRDefault="00BD1605" w:rsidP="00F765D6">
            <w:pPr>
              <w:spacing w:before="60" w:after="60"/>
              <w:jc w:val="center"/>
            </w:pPr>
            <w:r w:rsidRPr="00C2520D">
              <w:t>3</w:t>
            </w:r>
          </w:p>
        </w:tc>
        <w:tc>
          <w:tcPr>
            <w:tcW w:w="567" w:type="dxa"/>
          </w:tcPr>
          <w:p w14:paraId="5B9F3BE6" w14:textId="77777777" w:rsidR="00BD1605" w:rsidRPr="00A13472" w:rsidRDefault="00BD1605" w:rsidP="00F765D6">
            <w:pPr>
              <w:spacing w:before="60" w:after="60"/>
              <w:rPr>
                <w:iCs/>
                <w:lang w:val="vi-VN"/>
              </w:rPr>
            </w:pPr>
            <w:r>
              <w:rPr>
                <w:iCs/>
                <w:lang w:val="vi-VN"/>
              </w:rPr>
              <w:t>3</w:t>
            </w:r>
          </w:p>
        </w:tc>
        <w:tc>
          <w:tcPr>
            <w:tcW w:w="567" w:type="dxa"/>
          </w:tcPr>
          <w:p w14:paraId="06C9C917" w14:textId="77777777" w:rsidR="00BD1605" w:rsidRPr="007400CE" w:rsidRDefault="00BD1605" w:rsidP="00F765D6">
            <w:pPr>
              <w:spacing w:before="60" w:after="60"/>
              <w:rPr>
                <w:iCs/>
              </w:rPr>
            </w:pPr>
          </w:p>
        </w:tc>
        <w:tc>
          <w:tcPr>
            <w:tcW w:w="567" w:type="dxa"/>
          </w:tcPr>
          <w:p w14:paraId="0634255E" w14:textId="77777777" w:rsidR="00BD1605" w:rsidRPr="007400CE" w:rsidRDefault="00BD1605" w:rsidP="00F765D6">
            <w:pPr>
              <w:spacing w:before="60" w:after="60"/>
              <w:rPr>
                <w:iCs/>
              </w:rPr>
            </w:pPr>
          </w:p>
        </w:tc>
        <w:tc>
          <w:tcPr>
            <w:tcW w:w="567" w:type="dxa"/>
          </w:tcPr>
          <w:p w14:paraId="198A287F" w14:textId="77777777" w:rsidR="00BD1605" w:rsidRPr="007400CE" w:rsidRDefault="00BD1605" w:rsidP="00F765D6">
            <w:pPr>
              <w:spacing w:before="60" w:after="60"/>
              <w:rPr>
                <w:iCs/>
              </w:rPr>
            </w:pPr>
          </w:p>
        </w:tc>
        <w:tc>
          <w:tcPr>
            <w:tcW w:w="567" w:type="dxa"/>
          </w:tcPr>
          <w:p w14:paraId="64403D18" w14:textId="77777777" w:rsidR="00BD1605" w:rsidRPr="007400CE" w:rsidRDefault="00BD1605" w:rsidP="00F765D6">
            <w:pPr>
              <w:spacing w:before="60" w:after="60"/>
              <w:rPr>
                <w:iCs/>
              </w:rPr>
            </w:pPr>
          </w:p>
        </w:tc>
        <w:tc>
          <w:tcPr>
            <w:tcW w:w="567" w:type="dxa"/>
          </w:tcPr>
          <w:p w14:paraId="0F749AF6" w14:textId="77777777" w:rsidR="00BD1605" w:rsidRPr="007400CE" w:rsidRDefault="00BD1605" w:rsidP="00F765D6">
            <w:pPr>
              <w:spacing w:before="60" w:after="60"/>
              <w:rPr>
                <w:iCs/>
              </w:rPr>
            </w:pPr>
          </w:p>
        </w:tc>
        <w:tc>
          <w:tcPr>
            <w:tcW w:w="567" w:type="dxa"/>
          </w:tcPr>
          <w:p w14:paraId="07698FA9" w14:textId="77777777" w:rsidR="00BD1605" w:rsidRPr="007400CE" w:rsidRDefault="00BD1605" w:rsidP="00F765D6">
            <w:pPr>
              <w:spacing w:before="60" w:after="60"/>
              <w:rPr>
                <w:iCs/>
              </w:rPr>
            </w:pPr>
          </w:p>
        </w:tc>
        <w:tc>
          <w:tcPr>
            <w:tcW w:w="567" w:type="dxa"/>
          </w:tcPr>
          <w:p w14:paraId="77B8F406" w14:textId="77777777" w:rsidR="00BD1605" w:rsidRPr="007400CE" w:rsidRDefault="00BD1605" w:rsidP="00F765D6">
            <w:pPr>
              <w:spacing w:before="60" w:after="60"/>
              <w:rPr>
                <w:iCs/>
              </w:rPr>
            </w:pPr>
          </w:p>
        </w:tc>
      </w:tr>
      <w:tr w:rsidR="00BD1605" w:rsidRPr="007400CE" w14:paraId="3BFA7B7C" w14:textId="77777777" w:rsidTr="00F765D6">
        <w:trPr>
          <w:trHeight w:val="439"/>
        </w:trPr>
        <w:tc>
          <w:tcPr>
            <w:tcW w:w="714" w:type="dxa"/>
            <w:vAlign w:val="center"/>
          </w:tcPr>
          <w:p w14:paraId="15771C7F" w14:textId="77777777" w:rsidR="00BD1605" w:rsidRPr="00664723" w:rsidRDefault="00BD1605" w:rsidP="00F765D6">
            <w:pPr>
              <w:spacing w:before="60" w:after="60"/>
              <w:jc w:val="center"/>
              <w:rPr>
                <w:lang w:val="vi-VN"/>
              </w:rPr>
            </w:pPr>
            <w:r w:rsidRPr="00664723">
              <w:rPr>
                <w:lang w:val="vi-VN"/>
              </w:rPr>
              <w:t>25</w:t>
            </w:r>
          </w:p>
        </w:tc>
        <w:tc>
          <w:tcPr>
            <w:tcW w:w="1258" w:type="dxa"/>
            <w:vAlign w:val="center"/>
          </w:tcPr>
          <w:p w14:paraId="158CE525" w14:textId="12963084" w:rsidR="00BD1605" w:rsidRPr="00950362" w:rsidRDefault="00BD1605" w:rsidP="00F765D6">
            <w:pPr>
              <w:spacing w:before="60" w:after="60"/>
              <w:rPr>
                <w:iCs/>
              </w:rPr>
            </w:pPr>
            <w:r>
              <w:rPr>
                <w:iCs/>
                <w:lang w:val="vi-VN"/>
              </w:rPr>
              <w:t>FLA701</w:t>
            </w:r>
            <w:r w:rsidR="00950362">
              <w:rPr>
                <w:iCs/>
              </w:rPr>
              <w:t>3</w:t>
            </w:r>
          </w:p>
        </w:tc>
        <w:tc>
          <w:tcPr>
            <w:tcW w:w="2569" w:type="dxa"/>
          </w:tcPr>
          <w:p w14:paraId="593F67F9" w14:textId="77777777" w:rsidR="00BD1605" w:rsidRPr="00C2520D" w:rsidRDefault="00BD1605" w:rsidP="00F765D6">
            <w:pPr>
              <w:spacing w:before="60" w:after="60"/>
            </w:pPr>
            <w:proofErr w:type="spellStart"/>
            <w:r w:rsidRPr="00C2520D">
              <w:t>Nói</w:t>
            </w:r>
            <w:proofErr w:type="spellEnd"/>
            <w:r w:rsidRPr="00C2520D">
              <w:t xml:space="preserve"> 1</w:t>
            </w:r>
            <w:r w:rsidRPr="00C2520D">
              <w:rPr>
                <w:lang w:val="vi-VN"/>
              </w:rPr>
              <w:t xml:space="preserve"> </w:t>
            </w:r>
          </w:p>
          <w:p w14:paraId="7084A9C0" w14:textId="77777777" w:rsidR="00BD1605" w:rsidRPr="001B43D2" w:rsidRDefault="00BD1605" w:rsidP="00F765D6">
            <w:pPr>
              <w:spacing w:before="60" w:after="60"/>
              <w:rPr>
                <w:i/>
                <w:iCs/>
                <w:highlight w:val="yellow"/>
              </w:rPr>
            </w:pPr>
            <w:proofErr w:type="spellStart"/>
            <w:r w:rsidRPr="001B43D2">
              <w:rPr>
                <w:i/>
                <w:iCs/>
                <w:lang w:val="vi-VN"/>
              </w:rPr>
              <w:t>Speaking</w:t>
            </w:r>
            <w:proofErr w:type="spellEnd"/>
            <w:r w:rsidRPr="001B43D2">
              <w:rPr>
                <w:i/>
                <w:iCs/>
                <w:lang w:val="vi-VN"/>
              </w:rPr>
              <w:t xml:space="preserve"> 1</w:t>
            </w:r>
          </w:p>
        </w:tc>
        <w:tc>
          <w:tcPr>
            <w:tcW w:w="567" w:type="dxa"/>
            <w:vAlign w:val="center"/>
          </w:tcPr>
          <w:p w14:paraId="2C7112FA" w14:textId="77777777" w:rsidR="00BD1605" w:rsidRPr="00C2520D" w:rsidRDefault="00BD1605" w:rsidP="00F765D6">
            <w:pPr>
              <w:spacing w:before="60" w:after="60"/>
              <w:jc w:val="center"/>
            </w:pPr>
            <w:r w:rsidRPr="00C2520D">
              <w:t>3</w:t>
            </w:r>
          </w:p>
        </w:tc>
        <w:tc>
          <w:tcPr>
            <w:tcW w:w="567" w:type="dxa"/>
          </w:tcPr>
          <w:p w14:paraId="08F1CDC6" w14:textId="77777777" w:rsidR="00BD1605" w:rsidRPr="00A13472" w:rsidRDefault="00BD1605" w:rsidP="00F765D6">
            <w:pPr>
              <w:spacing w:before="60" w:after="60"/>
              <w:rPr>
                <w:iCs/>
                <w:lang w:val="vi-VN"/>
              </w:rPr>
            </w:pPr>
            <w:r>
              <w:rPr>
                <w:iCs/>
                <w:lang w:val="vi-VN"/>
              </w:rPr>
              <w:t>3</w:t>
            </w:r>
          </w:p>
        </w:tc>
        <w:tc>
          <w:tcPr>
            <w:tcW w:w="567" w:type="dxa"/>
          </w:tcPr>
          <w:p w14:paraId="3F6FED50" w14:textId="77777777" w:rsidR="00BD1605" w:rsidRPr="007400CE" w:rsidRDefault="00BD1605" w:rsidP="00F765D6">
            <w:pPr>
              <w:spacing w:before="60" w:after="60"/>
              <w:rPr>
                <w:iCs/>
              </w:rPr>
            </w:pPr>
          </w:p>
        </w:tc>
        <w:tc>
          <w:tcPr>
            <w:tcW w:w="567" w:type="dxa"/>
          </w:tcPr>
          <w:p w14:paraId="43EFDB5F" w14:textId="77777777" w:rsidR="00BD1605" w:rsidRPr="007400CE" w:rsidRDefault="00BD1605" w:rsidP="00F765D6">
            <w:pPr>
              <w:spacing w:before="60" w:after="60"/>
              <w:rPr>
                <w:iCs/>
              </w:rPr>
            </w:pPr>
          </w:p>
        </w:tc>
        <w:tc>
          <w:tcPr>
            <w:tcW w:w="567" w:type="dxa"/>
          </w:tcPr>
          <w:p w14:paraId="63BFA606" w14:textId="77777777" w:rsidR="00BD1605" w:rsidRPr="007400CE" w:rsidRDefault="00BD1605" w:rsidP="00F765D6">
            <w:pPr>
              <w:spacing w:before="60" w:after="60"/>
              <w:rPr>
                <w:iCs/>
              </w:rPr>
            </w:pPr>
          </w:p>
        </w:tc>
        <w:tc>
          <w:tcPr>
            <w:tcW w:w="567" w:type="dxa"/>
          </w:tcPr>
          <w:p w14:paraId="4A511E34" w14:textId="77777777" w:rsidR="00BD1605" w:rsidRPr="007400CE" w:rsidRDefault="00BD1605" w:rsidP="00F765D6">
            <w:pPr>
              <w:spacing w:before="60" w:after="60"/>
              <w:rPr>
                <w:iCs/>
              </w:rPr>
            </w:pPr>
          </w:p>
        </w:tc>
        <w:tc>
          <w:tcPr>
            <w:tcW w:w="567" w:type="dxa"/>
          </w:tcPr>
          <w:p w14:paraId="25008B8E" w14:textId="77777777" w:rsidR="00BD1605" w:rsidRPr="007400CE" w:rsidRDefault="00BD1605" w:rsidP="00F765D6">
            <w:pPr>
              <w:spacing w:before="60" w:after="60"/>
              <w:rPr>
                <w:iCs/>
              </w:rPr>
            </w:pPr>
          </w:p>
        </w:tc>
        <w:tc>
          <w:tcPr>
            <w:tcW w:w="567" w:type="dxa"/>
          </w:tcPr>
          <w:p w14:paraId="20F6982F" w14:textId="77777777" w:rsidR="00BD1605" w:rsidRPr="007400CE" w:rsidRDefault="00BD1605" w:rsidP="00F765D6">
            <w:pPr>
              <w:spacing w:before="60" w:after="60"/>
              <w:rPr>
                <w:iCs/>
              </w:rPr>
            </w:pPr>
          </w:p>
        </w:tc>
        <w:tc>
          <w:tcPr>
            <w:tcW w:w="567" w:type="dxa"/>
          </w:tcPr>
          <w:p w14:paraId="2F39157F" w14:textId="77777777" w:rsidR="00BD1605" w:rsidRPr="007400CE" w:rsidRDefault="00BD1605" w:rsidP="00F765D6">
            <w:pPr>
              <w:spacing w:before="60" w:after="60"/>
              <w:rPr>
                <w:iCs/>
              </w:rPr>
            </w:pPr>
          </w:p>
        </w:tc>
      </w:tr>
      <w:tr w:rsidR="00BD1605" w:rsidRPr="007400CE" w14:paraId="30EEA898" w14:textId="77777777" w:rsidTr="00F765D6">
        <w:trPr>
          <w:trHeight w:val="439"/>
        </w:trPr>
        <w:tc>
          <w:tcPr>
            <w:tcW w:w="714" w:type="dxa"/>
            <w:vAlign w:val="center"/>
          </w:tcPr>
          <w:p w14:paraId="13600F6E" w14:textId="77777777" w:rsidR="00BD1605" w:rsidRPr="00664723" w:rsidRDefault="00BD1605" w:rsidP="00F765D6">
            <w:pPr>
              <w:spacing w:before="60" w:after="60"/>
              <w:jc w:val="center"/>
              <w:rPr>
                <w:lang w:val="vi-VN"/>
              </w:rPr>
            </w:pPr>
            <w:r w:rsidRPr="00664723">
              <w:rPr>
                <w:lang w:val="vi-VN"/>
              </w:rPr>
              <w:t>26</w:t>
            </w:r>
          </w:p>
        </w:tc>
        <w:tc>
          <w:tcPr>
            <w:tcW w:w="1258" w:type="dxa"/>
            <w:vAlign w:val="center"/>
          </w:tcPr>
          <w:p w14:paraId="673C9818" w14:textId="123424E0" w:rsidR="00BD1605" w:rsidRPr="00950362" w:rsidRDefault="00BD1605" w:rsidP="00F765D6">
            <w:pPr>
              <w:spacing w:before="60" w:after="60"/>
              <w:rPr>
                <w:iCs/>
              </w:rPr>
            </w:pPr>
            <w:r>
              <w:rPr>
                <w:iCs/>
                <w:lang w:val="vi-VN"/>
              </w:rPr>
              <w:t>FLA701</w:t>
            </w:r>
            <w:r w:rsidR="00950362">
              <w:rPr>
                <w:iCs/>
              </w:rPr>
              <w:t>4</w:t>
            </w:r>
          </w:p>
        </w:tc>
        <w:tc>
          <w:tcPr>
            <w:tcW w:w="2569" w:type="dxa"/>
          </w:tcPr>
          <w:p w14:paraId="1AA3C635" w14:textId="77777777" w:rsidR="00BD1605" w:rsidRPr="00C2520D" w:rsidRDefault="00BD1605" w:rsidP="00F765D6">
            <w:pPr>
              <w:spacing w:before="60" w:after="60"/>
            </w:pPr>
            <w:proofErr w:type="spellStart"/>
            <w:r w:rsidRPr="00C2520D">
              <w:t>Đọc</w:t>
            </w:r>
            <w:proofErr w:type="spellEnd"/>
            <w:r w:rsidRPr="00C2520D">
              <w:t xml:space="preserve"> 1</w:t>
            </w:r>
            <w:r w:rsidRPr="00C2520D">
              <w:rPr>
                <w:lang w:val="vi-VN"/>
              </w:rPr>
              <w:t xml:space="preserve"> </w:t>
            </w:r>
          </w:p>
          <w:p w14:paraId="17F7B1E7" w14:textId="77777777" w:rsidR="00BD1605" w:rsidRPr="00C2520D" w:rsidRDefault="00BD1605" w:rsidP="00F765D6">
            <w:pPr>
              <w:spacing w:before="60" w:after="60"/>
              <w:rPr>
                <w:i/>
                <w:highlight w:val="yellow"/>
              </w:rPr>
            </w:pPr>
            <w:proofErr w:type="spellStart"/>
            <w:r w:rsidRPr="00C2520D">
              <w:rPr>
                <w:i/>
                <w:lang w:val="vi-VN"/>
              </w:rPr>
              <w:t>Reading</w:t>
            </w:r>
            <w:proofErr w:type="spellEnd"/>
            <w:r w:rsidRPr="00C2520D">
              <w:rPr>
                <w:i/>
                <w:lang w:val="vi-VN"/>
              </w:rPr>
              <w:t xml:space="preserve"> 1</w:t>
            </w:r>
          </w:p>
        </w:tc>
        <w:tc>
          <w:tcPr>
            <w:tcW w:w="567" w:type="dxa"/>
            <w:vAlign w:val="center"/>
          </w:tcPr>
          <w:p w14:paraId="1470ABCF" w14:textId="77777777" w:rsidR="00BD1605" w:rsidRPr="00C2520D" w:rsidRDefault="00BD1605" w:rsidP="00F765D6">
            <w:pPr>
              <w:spacing w:before="60" w:after="60"/>
              <w:jc w:val="center"/>
            </w:pPr>
            <w:r w:rsidRPr="00C2520D">
              <w:t>3</w:t>
            </w:r>
          </w:p>
        </w:tc>
        <w:tc>
          <w:tcPr>
            <w:tcW w:w="567" w:type="dxa"/>
          </w:tcPr>
          <w:p w14:paraId="417BE337" w14:textId="77777777" w:rsidR="00BD1605" w:rsidRPr="00A13472" w:rsidRDefault="00BD1605" w:rsidP="00F765D6">
            <w:pPr>
              <w:spacing w:before="60" w:after="60"/>
              <w:rPr>
                <w:iCs/>
                <w:lang w:val="vi-VN"/>
              </w:rPr>
            </w:pPr>
            <w:r>
              <w:rPr>
                <w:iCs/>
                <w:lang w:val="vi-VN"/>
              </w:rPr>
              <w:t>3</w:t>
            </w:r>
          </w:p>
        </w:tc>
        <w:tc>
          <w:tcPr>
            <w:tcW w:w="567" w:type="dxa"/>
          </w:tcPr>
          <w:p w14:paraId="48C8859A" w14:textId="77777777" w:rsidR="00BD1605" w:rsidRPr="007400CE" w:rsidRDefault="00BD1605" w:rsidP="00F765D6">
            <w:pPr>
              <w:spacing w:before="60" w:after="60"/>
              <w:rPr>
                <w:iCs/>
              </w:rPr>
            </w:pPr>
          </w:p>
        </w:tc>
        <w:tc>
          <w:tcPr>
            <w:tcW w:w="567" w:type="dxa"/>
          </w:tcPr>
          <w:p w14:paraId="4FBA4FDE" w14:textId="77777777" w:rsidR="00BD1605" w:rsidRPr="007400CE" w:rsidRDefault="00BD1605" w:rsidP="00F765D6">
            <w:pPr>
              <w:spacing w:before="60" w:after="60"/>
              <w:rPr>
                <w:iCs/>
              </w:rPr>
            </w:pPr>
          </w:p>
        </w:tc>
        <w:tc>
          <w:tcPr>
            <w:tcW w:w="567" w:type="dxa"/>
          </w:tcPr>
          <w:p w14:paraId="3996D935" w14:textId="77777777" w:rsidR="00BD1605" w:rsidRPr="007400CE" w:rsidRDefault="00BD1605" w:rsidP="00F765D6">
            <w:pPr>
              <w:spacing w:before="60" w:after="60"/>
              <w:rPr>
                <w:iCs/>
              </w:rPr>
            </w:pPr>
          </w:p>
        </w:tc>
        <w:tc>
          <w:tcPr>
            <w:tcW w:w="567" w:type="dxa"/>
          </w:tcPr>
          <w:p w14:paraId="6B178CC2" w14:textId="77777777" w:rsidR="00BD1605" w:rsidRPr="007400CE" w:rsidRDefault="00BD1605" w:rsidP="00F765D6">
            <w:pPr>
              <w:spacing w:before="60" w:after="60"/>
              <w:rPr>
                <w:iCs/>
              </w:rPr>
            </w:pPr>
          </w:p>
        </w:tc>
        <w:tc>
          <w:tcPr>
            <w:tcW w:w="567" w:type="dxa"/>
          </w:tcPr>
          <w:p w14:paraId="017FEBC3" w14:textId="77777777" w:rsidR="00BD1605" w:rsidRPr="007400CE" w:rsidRDefault="00BD1605" w:rsidP="00F765D6">
            <w:pPr>
              <w:spacing w:before="60" w:after="60"/>
              <w:rPr>
                <w:iCs/>
              </w:rPr>
            </w:pPr>
          </w:p>
        </w:tc>
        <w:tc>
          <w:tcPr>
            <w:tcW w:w="567" w:type="dxa"/>
          </w:tcPr>
          <w:p w14:paraId="23843FEE" w14:textId="77777777" w:rsidR="00BD1605" w:rsidRPr="007400CE" w:rsidRDefault="00BD1605" w:rsidP="00F765D6">
            <w:pPr>
              <w:spacing w:before="60" w:after="60"/>
              <w:rPr>
                <w:iCs/>
              </w:rPr>
            </w:pPr>
          </w:p>
        </w:tc>
        <w:tc>
          <w:tcPr>
            <w:tcW w:w="567" w:type="dxa"/>
          </w:tcPr>
          <w:p w14:paraId="239547C2" w14:textId="77777777" w:rsidR="00BD1605" w:rsidRPr="007400CE" w:rsidRDefault="00BD1605" w:rsidP="00F765D6">
            <w:pPr>
              <w:spacing w:before="60" w:after="60"/>
              <w:rPr>
                <w:iCs/>
              </w:rPr>
            </w:pPr>
          </w:p>
        </w:tc>
      </w:tr>
      <w:tr w:rsidR="00BD1605" w:rsidRPr="007400CE" w14:paraId="2B1FA607" w14:textId="77777777" w:rsidTr="00F765D6">
        <w:trPr>
          <w:trHeight w:val="439"/>
        </w:trPr>
        <w:tc>
          <w:tcPr>
            <w:tcW w:w="714" w:type="dxa"/>
            <w:vAlign w:val="center"/>
          </w:tcPr>
          <w:p w14:paraId="4EC69982" w14:textId="77777777" w:rsidR="00BD1605" w:rsidRPr="00664723" w:rsidRDefault="00BD1605" w:rsidP="00F765D6">
            <w:pPr>
              <w:spacing w:before="60" w:after="60"/>
              <w:jc w:val="center"/>
              <w:rPr>
                <w:lang w:val="vi-VN"/>
              </w:rPr>
            </w:pPr>
            <w:r w:rsidRPr="00664723">
              <w:rPr>
                <w:lang w:val="vi-VN"/>
              </w:rPr>
              <w:t>27</w:t>
            </w:r>
          </w:p>
        </w:tc>
        <w:tc>
          <w:tcPr>
            <w:tcW w:w="1258" w:type="dxa"/>
            <w:vAlign w:val="center"/>
          </w:tcPr>
          <w:p w14:paraId="33FC00F5" w14:textId="01B790EB" w:rsidR="00BD1605" w:rsidRPr="00950362" w:rsidRDefault="00BD1605" w:rsidP="00F765D6">
            <w:pPr>
              <w:spacing w:before="60" w:after="60"/>
              <w:rPr>
                <w:iCs/>
              </w:rPr>
            </w:pPr>
            <w:r>
              <w:rPr>
                <w:iCs/>
                <w:lang w:val="vi-VN"/>
              </w:rPr>
              <w:t>FLA701</w:t>
            </w:r>
            <w:r w:rsidR="00950362">
              <w:rPr>
                <w:iCs/>
              </w:rPr>
              <w:t>5</w:t>
            </w:r>
          </w:p>
        </w:tc>
        <w:tc>
          <w:tcPr>
            <w:tcW w:w="2569" w:type="dxa"/>
          </w:tcPr>
          <w:p w14:paraId="65BD8860" w14:textId="77777777" w:rsidR="00BD1605" w:rsidRPr="00C2520D" w:rsidRDefault="00BD1605" w:rsidP="00F765D6">
            <w:pPr>
              <w:spacing w:before="60" w:after="60"/>
            </w:pPr>
            <w:proofErr w:type="spellStart"/>
            <w:proofErr w:type="gramStart"/>
            <w:r w:rsidRPr="00C2520D">
              <w:t>Viết</w:t>
            </w:r>
            <w:proofErr w:type="spellEnd"/>
            <w:proofErr w:type="gramEnd"/>
            <w:r w:rsidRPr="00C2520D">
              <w:t xml:space="preserve"> 1</w:t>
            </w:r>
            <w:r w:rsidRPr="00C2520D">
              <w:rPr>
                <w:lang w:val="vi-VN"/>
              </w:rPr>
              <w:t xml:space="preserve"> </w:t>
            </w:r>
          </w:p>
          <w:p w14:paraId="3325AEC1" w14:textId="77777777" w:rsidR="00BD1605" w:rsidRPr="00C2520D" w:rsidRDefault="00BD1605" w:rsidP="00F765D6">
            <w:pPr>
              <w:spacing w:before="60" w:after="60"/>
              <w:rPr>
                <w:highlight w:val="yellow"/>
              </w:rPr>
            </w:pPr>
            <w:proofErr w:type="spellStart"/>
            <w:r w:rsidRPr="00C2520D">
              <w:rPr>
                <w:i/>
                <w:lang w:val="vi-VN"/>
              </w:rPr>
              <w:t>Writing</w:t>
            </w:r>
            <w:proofErr w:type="spellEnd"/>
            <w:r w:rsidRPr="00C2520D">
              <w:rPr>
                <w:i/>
                <w:lang w:val="vi-VN"/>
              </w:rPr>
              <w:t xml:space="preserve"> 1</w:t>
            </w:r>
          </w:p>
        </w:tc>
        <w:tc>
          <w:tcPr>
            <w:tcW w:w="567" w:type="dxa"/>
          </w:tcPr>
          <w:p w14:paraId="47AE00D3" w14:textId="77777777" w:rsidR="00BD1605" w:rsidRPr="00C2520D" w:rsidRDefault="00BD1605" w:rsidP="00F765D6">
            <w:pPr>
              <w:spacing w:before="60" w:after="60"/>
              <w:jc w:val="center"/>
            </w:pPr>
            <w:r w:rsidRPr="00C2520D">
              <w:t>3</w:t>
            </w:r>
          </w:p>
        </w:tc>
        <w:tc>
          <w:tcPr>
            <w:tcW w:w="567" w:type="dxa"/>
          </w:tcPr>
          <w:p w14:paraId="796268E7" w14:textId="77777777" w:rsidR="00BD1605" w:rsidRPr="00A13472" w:rsidRDefault="00BD1605" w:rsidP="00F765D6">
            <w:pPr>
              <w:spacing w:before="60" w:after="60"/>
              <w:rPr>
                <w:iCs/>
                <w:lang w:val="vi-VN"/>
              </w:rPr>
            </w:pPr>
            <w:r>
              <w:rPr>
                <w:iCs/>
                <w:lang w:val="vi-VN"/>
              </w:rPr>
              <w:t>3</w:t>
            </w:r>
          </w:p>
        </w:tc>
        <w:tc>
          <w:tcPr>
            <w:tcW w:w="567" w:type="dxa"/>
          </w:tcPr>
          <w:p w14:paraId="4F5F6658" w14:textId="77777777" w:rsidR="00BD1605" w:rsidRPr="007400CE" w:rsidRDefault="00BD1605" w:rsidP="00F765D6">
            <w:pPr>
              <w:spacing w:before="60" w:after="60"/>
              <w:rPr>
                <w:iCs/>
              </w:rPr>
            </w:pPr>
          </w:p>
        </w:tc>
        <w:tc>
          <w:tcPr>
            <w:tcW w:w="567" w:type="dxa"/>
          </w:tcPr>
          <w:p w14:paraId="19E624B3" w14:textId="77777777" w:rsidR="00BD1605" w:rsidRPr="007400CE" w:rsidRDefault="00BD1605" w:rsidP="00F765D6">
            <w:pPr>
              <w:spacing w:before="60" w:after="60"/>
              <w:rPr>
                <w:iCs/>
              </w:rPr>
            </w:pPr>
          </w:p>
        </w:tc>
        <w:tc>
          <w:tcPr>
            <w:tcW w:w="567" w:type="dxa"/>
          </w:tcPr>
          <w:p w14:paraId="2D1A9BA1" w14:textId="77777777" w:rsidR="00BD1605" w:rsidRPr="007400CE" w:rsidRDefault="00BD1605" w:rsidP="00F765D6">
            <w:pPr>
              <w:spacing w:before="60" w:after="60"/>
              <w:rPr>
                <w:iCs/>
              </w:rPr>
            </w:pPr>
          </w:p>
        </w:tc>
        <w:tc>
          <w:tcPr>
            <w:tcW w:w="567" w:type="dxa"/>
          </w:tcPr>
          <w:p w14:paraId="70D13698" w14:textId="77777777" w:rsidR="00BD1605" w:rsidRPr="007400CE" w:rsidRDefault="00BD1605" w:rsidP="00F765D6">
            <w:pPr>
              <w:spacing w:before="60" w:after="60"/>
              <w:rPr>
                <w:iCs/>
              </w:rPr>
            </w:pPr>
          </w:p>
        </w:tc>
        <w:tc>
          <w:tcPr>
            <w:tcW w:w="567" w:type="dxa"/>
          </w:tcPr>
          <w:p w14:paraId="25284D85" w14:textId="77777777" w:rsidR="00BD1605" w:rsidRPr="007400CE" w:rsidRDefault="00BD1605" w:rsidP="00F765D6">
            <w:pPr>
              <w:spacing w:before="60" w:after="60"/>
              <w:rPr>
                <w:iCs/>
              </w:rPr>
            </w:pPr>
          </w:p>
        </w:tc>
        <w:tc>
          <w:tcPr>
            <w:tcW w:w="567" w:type="dxa"/>
          </w:tcPr>
          <w:p w14:paraId="1632BB2A" w14:textId="77777777" w:rsidR="00BD1605" w:rsidRPr="007400CE" w:rsidRDefault="00BD1605" w:rsidP="00F765D6">
            <w:pPr>
              <w:spacing w:before="60" w:after="60"/>
              <w:rPr>
                <w:iCs/>
              </w:rPr>
            </w:pPr>
          </w:p>
        </w:tc>
        <w:tc>
          <w:tcPr>
            <w:tcW w:w="567" w:type="dxa"/>
          </w:tcPr>
          <w:p w14:paraId="3342F78D" w14:textId="77777777" w:rsidR="00BD1605" w:rsidRPr="007400CE" w:rsidRDefault="00BD1605" w:rsidP="00F765D6">
            <w:pPr>
              <w:spacing w:before="60" w:after="60"/>
              <w:rPr>
                <w:iCs/>
              </w:rPr>
            </w:pPr>
          </w:p>
        </w:tc>
      </w:tr>
      <w:tr w:rsidR="00BD1605" w:rsidRPr="007400CE" w14:paraId="5181E8B4" w14:textId="77777777" w:rsidTr="00F765D6">
        <w:trPr>
          <w:trHeight w:val="439"/>
        </w:trPr>
        <w:tc>
          <w:tcPr>
            <w:tcW w:w="714" w:type="dxa"/>
            <w:vAlign w:val="center"/>
          </w:tcPr>
          <w:p w14:paraId="78313128" w14:textId="77777777" w:rsidR="00BD1605" w:rsidRPr="00664723" w:rsidRDefault="00BD1605" w:rsidP="00F765D6">
            <w:pPr>
              <w:spacing w:before="60" w:after="60"/>
              <w:jc w:val="center"/>
              <w:rPr>
                <w:lang w:val="vi-VN"/>
              </w:rPr>
            </w:pPr>
            <w:r w:rsidRPr="00664723">
              <w:rPr>
                <w:lang w:val="vi-VN"/>
              </w:rPr>
              <w:t>28</w:t>
            </w:r>
          </w:p>
        </w:tc>
        <w:tc>
          <w:tcPr>
            <w:tcW w:w="1258" w:type="dxa"/>
            <w:vAlign w:val="center"/>
          </w:tcPr>
          <w:p w14:paraId="1237CAD6" w14:textId="6779603A" w:rsidR="00BD1605" w:rsidRPr="00950362" w:rsidRDefault="00BD1605" w:rsidP="00F765D6">
            <w:pPr>
              <w:spacing w:before="60" w:after="60"/>
              <w:rPr>
                <w:iCs/>
              </w:rPr>
            </w:pPr>
            <w:r>
              <w:rPr>
                <w:iCs/>
                <w:lang w:val="vi-VN"/>
              </w:rPr>
              <w:t>FLA701</w:t>
            </w:r>
            <w:r w:rsidR="00950362">
              <w:rPr>
                <w:iCs/>
              </w:rPr>
              <w:t>6</w:t>
            </w:r>
          </w:p>
        </w:tc>
        <w:tc>
          <w:tcPr>
            <w:tcW w:w="2569" w:type="dxa"/>
          </w:tcPr>
          <w:p w14:paraId="016D3E9A" w14:textId="77777777" w:rsidR="00BD1605" w:rsidRPr="00C2520D" w:rsidRDefault="00BD1605" w:rsidP="00F765D6">
            <w:pPr>
              <w:spacing w:before="60" w:after="60"/>
            </w:pPr>
            <w:r w:rsidRPr="00C2520D">
              <w:t>Nghe 2</w:t>
            </w:r>
          </w:p>
          <w:p w14:paraId="570738AA" w14:textId="77777777" w:rsidR="00BD1605" w:rsidRPr="00C2520D" w:rsidRDefault="00BD1605" w:rsidP="00F765D6">
            <w:pPr>
              <w:spacing w:before="60" w:after="60"/>
              <w:rPr>
                <w:i/>
                <w:highlight w:val="yellow"/>
              </w:rPr>
            </w:pPr>
            <w:proofErr w:type="spellStart"/>
            <w:r w:rsidRPr="00C2520D">
              <w:rPr>
                <w:i/>
                <w:lang w:val="vi-VN"/>
              </w:rPr>
              <w:t>Listening</w:t>
            </w:r>
            <w:proofErr w:type="spellEnd"/>
            <w:r w:rsidRPr="00C2520D">
              <w:rPr>
                <w:i/>
                <w:lang w:val="vi-VN"/>
              </w:rPr>
              <w:t xml:space="preserve"> </w:t>
            </w:r>
            <w:r w:rsidRPr="00C2520D">
              <w:rPr>
                <w:i/>
              </w:rPr>
              <w:t>2</w:t>
            </w:r>
          </w:p>
        </w:tc>
        <w:tc>
          <w:tcPr>
            <w:tcW w:w="567" w:type="dxa"/>
          </w:tcPr>
          <w:p w14:paraId="4B15BDBB" w14:textId="77777777" w:rsidR="00BD1605" w:rsidRPr="00C2520D" w:rsidRDefault="00BD1605" w:rsidP="00F765D6">
            <w:pPr>
              <w:spacing w:before="60" w:after="60"/>
              <w:jc w:val="center"/>
            </w:pPr>
            <w:r w:rsidRPr="00C2520D">
              <w:t>3</w:t>
            </w:r>
          </w:p>
        </w:tc>
        <w:tc>
          <w:tcPr>
            <w:tcW w:w="567" w:type="dxa"/>
          </w:tcPr>
          <w:p w14:paraId="1C1C8A6C" w14:textId="77777777" w:rsidR="00BD1605" w:rsidRPr="007400CE" w:rsidRDefault="00BD1605" w:rsidP="00F765D6">
            <w:pPr>
              <w:spacing w:before="60" w:after="60"/>
              <w:rPr>
                <w:iCs/>
              </w:rPr>
            </w:pPr>
          </w:p>
        </w:tc>
        <w:tc>
          <w:tcPr>
            <w:tcW w:w="567" w:type="dxa"/>
          </w:tcPr>
          <w:p w14:paraId="0DF722C2" w14:textId="77777777" w:rsidR="00BD1605" w:rsidRPr="00BC5EFF" w:rsidRDefault="00BD1605" w:rsidP="00F765D6">
            <w:pPr>
              <w:spacing w:before="60" w:after="60"/>
              <w:rPr>
                <w:iCs/>
                <w:lang w:val="vi-VN"/>
              </w:rPr>
            </w:pPr>
            <w:r>
              <w:rPr>
                <w:iCs/>
                <w:lang w:val="vi-VN"/>
              </w:rPr>
              <w:t>3</w:t>
            </w:r>
          </w:p>
        </w:tc>
        <w:tc>
          <w:tcPr>
            <w:tcW w:w="567" w:type="dxa"/>
          </w:tcPr>
          <w:p w14:paraId="5CFD37EE" w14:textId="77777777" w:rsidR="00BD1605" w:rsidRPr="007400CE" w:rsidRDefault="00BD1605" w:rsidP="00F765D6">
            <w:pPr>
              <w:spacing w:before="60" w:after="60"/>
              <w:rPr>
                <w:iCs/>
              </w:rPr>
            </w:pPr>
          </w:p>
        </w:tc>
        <w:tc>
          <w:tcPr>
            <w:tcW w:w="567" w:type="dxa"/>
          </w:tcPr>
          <w:p w14:paraId="79577BED" w14:textId="77777777" w:rsidR="00BD1605" w:rsidRPr="007400CE" w:rsidRDefault="00BD1605" w:rsidP="00F765D6">
            <w:pPr>
              <w:spacing w:before="60" w:after="60"/>
              <w:rPr>
                <w:iCs/>
              </w:rPr>
            </w:pPr>
          </w:p>
        </w:tc>
        <w:tc>
          <w:tcPr>
            <w:tcW w:w="567" w:type="dxa"/>
          </w:tcPr>
          <w:p w14:paraId="2C3A2477" w14:textId="77777777" w:rsidR="00BD1605" w:rsidRPr="007400CE" w:rsidRDefault="00BD1605" w:rsidP="00F765D6">
            <w:pPr>
              <w:spacing w:before="60" w:after="60"/>
              <w:rPr>
                <w:iCs/>
              </w:rPr>
            </w:pPr>
          </w:p>
        </w:tc>
        <w:tc>
          <w:tcPr>
            <w:tcW w:w="567" w:type="dxa"/>
          </w:tcPr>
          <w:p w14:paraId="4D95BC53" w14:textId="77777777" w:rsidR="00BD1605" w:rsidRPr="007400CE" w:rsidRDefault="00BD1605" w:rsidP="00F765D6">
            <w:pPr>
              <w:spacing w:before="60" w:after="60"/>
              <w:rPr>
                <w:iCs/>
              </w:rPr>
            </w:pPr>
          </w:p>
        </w:tc>
        <w:tc>
          <w:tcPr>
            <w:tcW w:w="567" w:type="dxa"/>
          </w:tcPr>
          <w:p w14:paraId="0466A6DB" w14:textId="77777777" w:rsidR="00BD1605" w:rsidRPr="007400CE" w:rsidRDefault="00BD1605" w:rsidP="00F765D6">
            <w:pPr>
              <w:spacing w:before="60" w:after="60"/>
              <w:rPr>
                <w:iCs/>
              </w:rPr>
            </w:pPr>
          </w:p>
        </w:tc>
        <w:tc>
          <w:tcPr>
            <w:tcW w:w="567" w:type="dxa"/>
          </w:tcPr>
          <w:p w14:paraId="711BC5D8" w14:textId="77777777" w:rsidR="00BD1605" w:rsidRPr="007400CE" w:rsidRDefault="00BD1605" w:rsidP="00F765D6">
            <w:pPr>
              <w:spacing w:before="60" w:after="60"/>
              <w:rPr>
                <w:iCs/>
              </w:rPr>
            </w:pPr>
          </w:p>
        </w:tc>
      </w:tr>
      <w:tr w:rsidR="00BD1605" w:rsidRPr="007400CE" w14:paraId="096910B7" w14:textId="77777777" w:rsidTr="00F765D6">
        <w:trPr>
          <w:trHeight w:val="439"/>
        </w:trPr>
        <w:tc>
          <w:tcPr>
            <w:tcW w:w="714" w:type="dxa"/>
            <w:vAlign w:val="center"/>
          </w:tcPr>
          <w:p w14:paraId="7FC91754" w14:textId="77777777" w:rsidR="00BD1605" w:rsidRPr="00664723" w:rsidRDefault="00BD1605" w:rsidP="00F765D6">
            <w:pPr>
              <w:spacing w:before="60" w:after="60"/>
              <w:jc w:val="center"/>
              <w:rPr>
                <w:lang w:val="vi-VN"/>
              </w:rPr>
            </w:pPr>
            <w:r w:rsidRPr="00664723">
              <w:rPr>
                <w:lang w:val="vi-VN"/>
              </w:rPr>
              <w:t>29</w:t>
            </w:r>
          </w:p>
        </w:tc>
        <w:tc>
          <w:tcPr>
            <w:tcW w:w="1258" w:type="dxa"/>
            <w:vAlign w:val="center"/>
          </w:tcPr>
          <w:p w14:paraId="6090FED4" w14:textId="22C74EFC" w:rsidR="00BD1605" w:rsidRPr="00950362" w:rsidRDefault="00BD1605" w:rsidP="00F765D6">
            <w:pPr>
              <w:spacing w:before="60" w:after="60"/>
              <w:rPr>
                <w:b/>
                <w:bCs/>
              </w:rPr>
            </w:pPr>
            <w:r>
              <w:rPr>
                <w:iCs/>
                <w:lang w:val="vi-VN"/>
              </w:rPr>
              <w:t>FLA701</w:t>
            </w:r>
            <w:r w:rsidR="00950362">
              <w:rPr>
                <w:iCs/>
              </w:rPr>
              <w:t>7</w:t>
            </w:r>
          </w:p>
        </w:tc>
        <w:tc>
          <w:tcPr>
            <w:tcW w:w="2569" w:type="dxa"/>
          </w:tcPr>
          <w:p w14:paraId="358CFB09" w14:textId="77777777" w:rsidR="00BD1605" w:rsidRPr="00C2520D" w:rsidRDefault="00BD1605" w:rsidP="00F765D6">
            <w:pPr>
              <w:spacing w:before="60" w:after="60"/>
            </w:pPr>
            <w:proofErr w:type="spellStart"/>
            <w:r w:rsidRPr="00C2520D">
              <w:t>Nói</w:t>
            </w:r>
            <w:proofErr w:type="spellEnd"/>
            <w:r w:rsidRPr="00C2520D">
              <w:t xml:space="preserve"> 2</w:t>
            </w:r>
          </w:p>
          <w:p w14:paraId="7C8750F2" w14:textId="77777777" w:rsidR="00BD1605" w:rsidRPr="00C2520D" w:rsidRDefault="00BD1605" w:rsidP="00F765D6">
            <w:pPr>
              <w:spacing w:before="60" w:after="60"/>
              <w:rPr>
                <w:i/>
                <w:highlight w:val="yellow"/>
              </w:rPr>
            </w:pPr>
            <w:proofErr w:type="spellStart"/>
            <w:r w:rsidRPr="00C2520D">
              <w:rPr>
                <w:i/>
                <w:lang w:val="vi-VN"/>
              </w:rPr>
              <w:t>Speaking</w:t>
            </w:r>
            <w:proofErr w:type="spellEnd"/>
            <w:r w:rsidRPr="00C2520D">
              <w:rPr>
                <w:i/>
                <w:lang w:val="vi-VN"/>
              </w:rPr>
              <w:t xml:space="preserve"> </w:t>
            </w:r>
            <w:r w:rsidRPr="00C2520D">
              <w:rPr>
                <w:i/>
              </w:rPr>
              <w:t>2</w:t>
            </w:r>
          </w:p>
        </w:tc>
        <w:tc>
          <w:tcPr>
            <w:tcW w:w="567" w:type="dxa"/>
          </w:tcPr>
          <w:p w14:paraId="6E395B75" w14:textId="77777777" w:rsidR="00BD1605" w:rsidRPr="00C2520D" w:rsidRDefault="00BD1605" w:rsidP="00F765D6">
            <w:pPr>
              <w:spacing w:before="60" w:after="60"/>
              <w:jc w:val="center"/>
            </w:pPr>
            <w:r w:rsidRPr="00C2520D">
              <w:rPr>
                <w:lang w:val="vi-VN"/>
              </w:rPr>
              <w:t>3</w:t>
            </w:r>
          </w:p>
        </w:tc>
        <w:tc>
          <w:tcPr>
            <w:tcW w:w="567" w:type="dxa"/>
          </w:tcPr>
          <w:p w14:paraId="297687F9" w14:textId="77777777" w:rsidR="00BD1605" w:rsidRPr="007400CE" w:rsidRDefault="00BD1605" w:rsidP="00F765D6">
            <w:pPr>
              <w:spacing w:before="60" w:after="60"/>
              <w:rPr>
                <w:iCs/>
              </w:rPr>
            </w:pPr>
          </w:p>
        </w:tc>
        <w:tc>
          <w:tcPr>
            <w:tcW w:w="567" w:type="dxa"/>
          </w:tcPr>
          <w:p w14:paraId="434B27A9" w14:textId="77777777" w:rsidR="00BD1605" w:rsidRPr="00BC5EFF" w:rsidRDefault="00BD1605" w:rsidP="00F765D6">
            <w:pPr>
              <w:spacing w:before="60" w:after="60"/>
              <w:rPr>
                <w:iCs/>
                <w:lang w:val="vi-VN"/>
              </w:rPr>
            </w:pPr>
            <w:r>
              <w:rPr>
                <w:iCs/>
                <w:lang w:val="vi-VN"/>
              </w:rPr>
              <w:t>3</w:t>
            </w:r>
          </w:p>
        </w:tc>
        <w:tc>
          <w:tcPr>
            <w:tcW w:w="567" w:type="dxa"/>
          </w:tcPr>
          <w:p w14:paraId="353D4DD2" w14:textId="77777777" w:rsidR="00BD1605" w:rsidRPr="007400CE" w:rsidRDefault="00BD1605" w:rsidP="00F765D6">
            <w:pPr>
              <w:spacing w:before="60" w:after="60"/>
              <w:rPr>
                <w:iCs/>
              </w:rPr>
            </w:pPr>
          </w:p>
        </w:tc>
        <w:tc>
          <w:tcPr>
            <w:tcW w:w="567" w:type="dxa"/>
          </w:tcPr>
          <w:p w14:paraId="0BDF3973" w14:textId="77777777" w:rsidR="00BD1605" w:rsidRPr="007400CE" w:rsidRDefault="00BD1605" w:rsidP="00F765D6">
            <w:pPr>
              <w:spacing w:before="60" w:after="60"/>
              <w:rPr>
                <w:iCs/>
              </w:rPr>
            </w:pPr>
          </w:p>
        </w:tc>
        <w:tc>
          <w:tcPr>
            <w:tcW w:w="567" w:type="dxa"/>
          </w:tcPr>
          <w:p w14:paraId="0DABA12F" w14:textId="77777777" w:rsidR="00BD1605" w:rsidRPr="007400CE" w:rsidRDefault="00BD1605" w:rsidP="00F765D6">
            <w:pPr>
              <w:spacing w:before="60" w:after="60"/>
              <w:rPr>
                <w:iCs/>
              </w:rPr>
            </w:pPr>
          </w:p>
        </w:tc>
        <w:tc>
          <w:tcPr>
            <w:tcW w:w="567" w:type="dxa"/>
          </w:tcPr>
          <w:p w14:paraId="0C534897" w14:textId="77777777" w:rsidR="00BD1605" w:rsidRPr="007400CE" w:rsidRDefault="00BD1605" w:rsidP="00F765D6">
            <w:pPr>
              <w:spacing w:before="60" w:after="60"/>
              <w:rPr>
                <w:iCs/>
              </w:rPr>
            </w:pPr>
          </w:p>
        </w:tc>
        <w:tc>
          <w:tcPr>
            <w:tcW w:w="567" w:type="dxa"/>
          </w:tcPr>
          <w:p w14:paraId="72148B64" w14:textId="77777777" w:rsidR="00BD1605" w:rsidRPr="007400CE" w:rsidRDefault="00BD1605" w:rsidP="00F765D6">
            <w:pPr>
              <w:spacing w:before="60" w:after="60"/>
              <w:rPr>
                <w:iCs/>
              </w:rPr>
            </w:pPr>
          </w:p>
        </w:tc>
        <w:tc>
          <w:tcPr>
            <w:tcW w:w="567" w:type="dxa"/>
          </w:tcPr>
          <w:p w14:paraId="1934608F" w14:textId="77777777" w:rsidR="00BD1605" w:rsidRPr="007400CE" w:rsidRDefault="00BD1605" w:rsidP="00F765D6">
            <w:pPr>
              <w:spacing w:before="60" w:after="60"/>
              <w:rPr>
                <w:iCs/>
              </w:rPr>
            </w:pPr>
          </w:p>
        </w:tc>
      </w:tr>
      <w:tr w:rsidR="00BD1605" w:rsidRPr="007400CE" w14:paraId="3D6544BE" w14:textId="77777777" w:rsidTr="00F765D6">
        <w:trPr>
          <w:trHeight w:val="439"/>
        </w:trPr>
        <w:tc>
          <w:tcPr>
            <w:tcW w:w="714" w:type="dxa"/>
            <w:vAlign w:val="center"/>
          </w:tcPr>
          <w:p w14:paraId="1EB2E9E4" w14:textId="77777777" w:rsidR="00BD1605" w:rsidRPr="00664723" w:rsidRDefault="00BD1605" w:rsidP="00F765D6">
            <w:pPr>
              <w:spacing w:before="60" w:after="60"/>
              <w:jc w:val="center"/>
              <w:rPr>
                <w:lang w:val="vi-VN"/>
              </w:rPr>
            </w:pPr>
            <w:r w:rsidRPr="00664723">
              <w:rPr>
                <w:lang w:val="vi-VN"/>
              </w:rPr>
              <w:t>30</w:t>
            </w:r>
          </w:p>
        </w:tc>
        <w:tc>
          <w:tcPr>
            <w:tcW w:w="1258" w:type="dxa"/>
            <w:vAlign w:val="center"/>
          </w:tcPr>
          <w:p w14:paraId="50C38627" w14:textId="22FC045E" w:rsidR="00BD1605" w:rsidRPr="00950362" w:rsidRDefault="00BD1605" w:rsidP="00F765D6">
            <w:pPr>
              <w:spacing w:before="60" w:after="60"/>
              <w:rPr>
                <w:b/>
                <w:bCs/>
              </w:rPr>
            </w:pPr>
            <w:r>
              <w:rPr>
                <w:iCs/>
                <w:lang w:val="vi-VN"/>
              </w:rPr>
              <w:t>FLA701</w:t>
            </w:r>
            <w:r w:rsidR="00950362">
              <w:rPr>
                <w:iCs/>
              </w:rPr>
              <w:t>8</w:t>
            </w:r>
          </w:p>
        </w:tc>
        <w:tc>
          <w:tcPr>
            <w:tcW w:w="2569" w:type="dxa"/>
          </w:tcPr>
          <w:p w14:paraId="77FE5417" w14:textId="77777777" w:rsidR="00BD1605" w:rsidRPr="00C2520D" w:rsidRDefault="00BD1605" w:rsidP="00F765D6">
            <w:pPr>
              <w:spacing w:before="60" w:after="60"/>
            </w:pPr>
            <w:proofErr w:type="spellStart"/>
            <w:r w:rsidRPr="00C2520D">
              <w:t>Đọc</w:t>
            </w:r>
            <w:proofErr w:type="spellEnd"/>
            <w:r w:rsidRPr="00C2520D">
              <w:t xml:space="preserve"> 2</w:t>
            </w:r>
          </w:p>
          <w:p w14:paraId="72ECF2F5" w14:textId="77777777" w:rsidR="00BD1605" w:rsidRPr="00C2520D" w:rsidRDefault="00BD1605" w:rsidP="00F765D6">
            <w:pPr>
              <w:spacing w:before="60" w:after="60"/>
              <w:rPr>
                <w:i/>
                <w:highlight w:val="yellow"/>
              </w:rPr>
            </w:pPr>
            <w:proofErr w:type="spellStart"/>
            <w:r w:rsidRPr="00C2520D">
              <w:rPr>
                <w:i/>
                <w:lang w:val="vi-VN"/>
              </w:rPr>
              <w:t>Reading</w:t>
            </w:r>
            <w:proofErr w:type="spellEnd"/>
            <w:r w:rsidRPr="00C2520D">
              <w:rPr>
                <w:i/>
                <w:lang w:val="vi-VN"/>
              </w:rPr>
              <w:t xml:space="preserve"> </w:t>
            </w:r>
            <w:r w:rsidRPr="00C2520D">
              <w:rPr>
                <w:i/>
              </w:rPr>
              <w:t>2</w:t>
            </w:r>
          </w:p>
        </w:tc>
        <w:tc>
          <w:tcPr>
            <w:tcW w:w="567" w:type="dxa"/>
          </w:tcPr>
          <w:p w14:paraId="0731A3E8" w14:textId="77777777" w:rsidR="00BD1605" w:rsidRPr="00C2520D" w:rsidRDefault="00BD1605" w:rsidP="00F765D6">
            <w:pPr>
              <w:spacing w:before="60" w:after="60"/>
              <w:jc w:val="center"/>
            </w:pPr>
            <w:r w:rsidRPr="00C2520D">
              <w:t>3</w:t>
            </w:r>
          </w:p>
        </w:tc>
        <w:tc>
          <w:tcPr>
            <w:tcW w:w="567" w:type="dxa"/>
          </w:tcPr>
          <w:p w14:paraId="1669BB59" w14:textId="77777777" w:rsidR="00BD1605" w:rsidRPr="00E4471C" w:rsidRDefault="00BD1605" w:rsidP="00F765D6">
            <w:pPr>
              <w:spacing w:before="60" w:after="60"/>
              <w:rPr>
                <w:iCs/>
                <w:lang w:val="vi-VN"/>
              </w:rPr>
            </w:pPr>
          </w:p>
        </w:tc>
        <w:tc>
          <w:tcPr>
            <w:tcW w:w="567" w:type="dxa"/>
          </w:tcPr>
          <w:p w14:paraId="7145046B" w14:textId="77777777" w:rsidR="00BD1605" w:rsidRPr="00E4471C" w:rsidRDefault="00BD1605" w:rsidP="00F765D6">
            <w:pPr>
              <w:spacing w:before="60" w:after="60"/>
              <w:rPr>
                <w:iCs/>
                <w:lang w:val="vi-VN"/>
              </w:rPr>
            </w:pPr>
            <w:r>
              <w:rPr>
                <w:iCs/>
                <w:lang w:val="vi-VN"/>
              </w:rPr>
              <w:t>3</w:t>
            </w:r>
          </w:p>
        </w:tc>
        <w:tc>
          <w:tcPr>
            <w:tcW w:w="567" w:type="dxa"/>
          </w:tcPr>
          <w:p w14:paraId="7FC77AD2" w14:textId="77777777" w:rsidR="00BD1605" w:rsidRPr="00E4471C" w:rsidRDefault="00BD1605" w:rsidP="00F765D6">
            <w:pPr>
              <w:spacing w:before="60" w:after="60"/>
              <w:rPr>
                <w:iCs/>
                <w:lang w:val="vi-VN"/>
              </w:rPr>
            </w:pPr>
          </w:p>
        </w:tc>
        <w:tc>
          <w:tcPr>
            <w:tcW w:w="567" w:type="dxa"/>
          </w:tcPr>
          <w:p w14:paraId="22BFD788" w14:textId="77777777" w:rsidR="00BD1605" w:rsidRPr="00E4471C" w:rsidRDefault="00BD1605" w:rsidP="00F765D6">
            <w:pPr>
              <w:spacing w:before="60" w:after="60"/>
              <w:rPr>
                <w:iCs/>
                <w:lang w:val="vi-VN"/>
              </w:rPr>
            </w:pPr>
          </w:p>
        </w:tc>
        <w:tc>
          <w:tcPr>
            <w:tcW w:w="567" w:type="dxa"/>
          </w:tcPr>
          <w:p w14:paraId="34BC3F05" w14:textId="77777777" w:rsidR="00BD1605" w:rsidRPr="00E4471C" w:rsidRDefault="00BD1605" w:rsidP="00F765D6">
            <w:pPr>
              <w:spacing w:before="60" w:after="60"/>
              <w:rPr>
                <w:iCs/>
                <w:lang w:val="vi-VN"/>
              </w:rPr>
            </w:pPr>
          </w:p>
        </w:tc>
        <w:tc>
          <w:tcPr>
            <w:tcW w:w="567" w:type="dxa"/>
          </w:tcPr>
          <w:p w14:paraId="34CA68A7" w14:textId="77777777" w:rsidR="00BD1605" w:rsidRPr="00E4471C" w:rsidRDefault="00BD1605" w:rsidP="00F765D6">
            <w:pPr>
              <w:spacing w:before="60" w:after="60"/>
              <w:rPr>
                <w:iCs/>
                <w:lang w:val="vi-VN"/>
              </w:rPr>
            </w:pPr>
          </w:p>
        </w:tc>
        <w:tc>
          <w:tcPr>
            <w:tcW w:w="567" w:type="dxa"/>
          </w:tcPr>
          <w:p w14:paraId="541D8D3B" w14:textId="77777777" w:rsidR="00BD1605" w:rsidRPr="00E4471C" w:rsidRDefault="00BD1605" w:rsidP="00F765D6">
            <w:pPr>
              <w:spacing w:before="60" w:after="60"/>
              <w:rPr>
                <w:iCs/>
                <w:lang w:val="vi-VN"/>
              </w:rPr>
            </w:pPr>
          </w:p>
        </w:tc>
        <w:tc>
          <w:tcPr>
            <w:tcW w:w="567" w:type="dxa"/>
          </w:tcPr>
          <w:p w14:paraId="0CC003FA" w14:textId="77777777" w:rsidR="00BD1605" w:rsidRPr="00E4471C" w:rsidRDefault="00BD1605" w:rsidP="00F765D6">
            <w:pPr>
              <w:spacing w:before="60" w:after="60"/>
              <w:rPr>
                <w:iCs/>
                <w:lang w:val="vi-VN"/>
              </w:rPr>
            </w:pPr>
          </w:p>
        </w:tc>
      </w:tr>
      <w:tr w:rsidR="00BD1605" w:rsidRPr="007400CE" w14:paraId="5F48F4B0" w14:textId="77777777" w:rsidTr="00F765D6">
        <w:trPr>
          <w:trHeight w:val="439"/>
        </w:trPr>
        <w:tc>
          <w:tcPr>
            <w:tcW w:w="714" w:type="dxa"/>
            <w:vAlign w:val="center"/>
          </w:tcPr>
          <w:p w14:paraId="710B0C54" w14:textId="77777777" w:rsidR="00BD1605" w:rsidRPr="00664723" w:rsidRDefault="00BD1605" w:rsidP="00F765D6">
            <w:pPr>
              <w:spacing w:before="60" w:after="60"/>
              <w:jc w:val="center"/>
              <w:rPr>
                <w:lang w:val="vi-VN"/>
              </w:rPr>
            </w:pPr>
            <w:r w:rsidRPr="00664723">
              <w:rPr>
                <w:lang w:val="vi-VN"/>
              </w:rPr>
              <w:t>31</w:t>
            </w:r>
          </w:p>
        </w:tc>
        <w:tc>
          <w:tcPr>
            <w:tcW w:w="1258" w:type="dxa"/>
            <w:vAlign w:val="center"/>
          </w:tcPr>
          <w:p w14:paraId="4FE4F484" w14:textId="70BCB277" w:rsidR="00BD1605" w:rsidRPr="00950362" w:rsidRDefault="00BD1605" w:rsidP="00F765D6">
            <w:pPr>
              <w:spacing w:before="60" w:after="60"/>
            </w:pPr>
            <w:r w:rsidRPr="00C8444B">
              <w:rPr>
                <w:lang w:val="vi-VN"/>
              </w:rPr>
              <w:t>FLA70</w:t>
            </w:r>
            <w:r>
              <w:t>1</w:t>
            </w:r>
            <w:r w:rsidR="00950362">
              <w:t>9</w:t>
            </w:r>
          </w:p>
        </w:tc>
        <w:tc>
          <w:tcPr>
            <w:tcW w:w="2569" w:type="dxa"/>
          </w:tcPr>
          <w:p w14:paraId="1D854B7D" w14:textId="77777777" w:rsidR="00BD1605" w:rsidRPr="00C2520D" w:rsidRDefault="00BD1605" w:rsidP="00F765D6">
            <w:pPr>
              <w:spacing w:before="60" w:after="60"/>
            </w:pPr>
            <w:proofErr w:type="spellStart"/>
            <w:proofErr w:type="gramStart"/>
            <w:r w:rsidRPr="00C2520D">
              <w:t>Viết</w:t>
            </w:r>
            <w:proofErr w:type="spellEnd"/>
            <w:proofErr w:type="gramEnd"/>
            <w:r w:rsidRPr="00C2520D">
              <w:t xml:space="preserve"> 2</w:t>
            </w:r>
          </w:p>
          <w:p w14:paraId="1DADC497" w14:textId="77777777" w:rsidR="00BD1605" w:rsidRPr="00C2520D" w:rsidRDefault="00BD1605" w:rsidP="00F765D6">
            <w:pPr>
              <w:spacing w:before="60" w:after="60"/>
              <w:rPr>
                <w:i/>
              </w:rPr>
            </w:pPr>
            <w:proofErr w:type="spellStart"/>
            <w:r w:rsidRPr="00C2520D">
              <w:rPr>
                <w:i/>
                <w:lang w:val="vi-VN"/>
              </w:rPr>
              <w:t>Writing</w:t>
            </w:r>
            <w:proofErr w:type="spellEnd"/>
            <w:r w:rsidRPr="00C2520D">
              <w:rPr>
                <w:i/>
                <w:lang w:val="vi-VN"/>
              </w:rPr>
              <w:t xml:space="preserve"> </w:t>
            </w:r>
            <w:r w:rsidRPr="00C2520D">
              <w:rPr>
                <w:i/>
              </w:rPr>
              <w:t>2</w:t>
            </w:r>
          </w:p>
        </w:tc>
        <w:tc>
          <w:tcPr>
            <w:tcW w:w="567" w:type="dxa"/>
          </w:tcPr>
          <w:p w14:paraId="2E5BA7F4" w14:textId="77777777" w:rsidR="00BD1605" w:rsidRPr="00C2520D" w:rsidRDefault="00BD1605" w:rsidP="00F765D6">
            <w:pPr>
              <w:spacing w:before="60" w:after="60"/>
              <w:jc w:val="center"/>
              <w:rPr>
                <w:lang w:val="vi-VN"/>
              </w:rPr>
            </w:pPr>
            <w:r w:rsidRPr="00C2520D">
              <w:rPr>
                <w:lang w:val="vi-VN"/>
              </w:rPr>
              <w:t>3</w:t>
            </w:r>
          </w:p>
        </w:tc>
        <w:tc>
          <w:tcPr>
            <w:tcW w:w="567" w:type="dxa"/>
          </w:tcPr>
          <w:p w14:paraId="0D46FFFB" w14:textId="77777777" w:rsidR="00BD1605" w:rsidRPr="007400CE" w:rsidRDefault="00BD1605" w:rsidP="00F765D6">
            <w:pPr>
              <w:spacing w:before="60" w:after="60"/>
              <w:rPr>
                <w:iCs/>
              </w:rPr>
            </w:pPr>
          </w:p>
        </w:tc>
        <w:tc>
          <w:tcPr>
            <w:tcW w:w="567" w:type="dxa"/>
          </w:tcPr>
          <w:p w14:paraId="77D6E678" w14:textId="77777777" w:rsidR="00BD1605" w:rsidRPr="00BC5EFF" w:rsidRDefault="00BD1605" w:rsidP="00F765D6">
            <w:pPr>
              <w:spacing w:before="60" w:after="60"/>
              <w:rPr>
                <w:iCs/>
                <w:lang w:val="vi-VN"/>
              </w:rPr>
            </w:pPr>
            <w:r>
              <w:rPr>
                <w:iCs/>
                <w:lang w:val="vi-VN"/>
              </w:rPr>
              <w:t>3</w:t>
            </w:r>
          </w:p>
        </w:tc>
        <w:tc>
          <w:tcPr>
            <w:tcW w:w="567" w:type="dxa"/>
          </w:tcPr>
          <w:p w14:paraId="0A5482D5" w14:textId="77777777" w:rsidR="00BD1605" w:rsidRPr="007400CE" w:rsidRDefault="00BD1605" w:rsidP="00F765D6">
            <w:pPr>
              <w:spacing w:before="60" w:after="60"/>
              <w:rPr>
                <w:iCs/>
              </w:rPr>
            </w:pPr>
          </w:p>
        </w:tc>
        <w:tc>
          <w:tcPr>
            <w:tcW w:w="567" w:type="dxa"/>
          </w:tcPr>
          <w:p w14:paraId="672BD4F5" w14:textId="77777777" w:rsidR="00BD1605" w:rsidRPr="007400CE" w:rsidRDefault="00BD1605" w:rsidP="00F765D6">
            <w:pPr>
              <w:spacing w:before="60" w:after="60"/>
              <w:rPr>
                <w:iCs/>
              </w:rPr>
            </w:pPr>
          </w:p>
        </w:tc>
        <w:tc>
          <w:tcPr>
            <w:tcW w:w="567" w:type="dxa"/>
          </w:tcPr>
          <w:p w14:paraId="1795A1F5" w14:textId="77777777" w:rsidR="00BD1605" w:rsidRPr="007400CE" w:rsidRDefault="00BD1605" w:rsidP="00F765D6">
            <w:pPr>
              <w:spacing w:before="60" w:after="60"/>
              <w:rPr>
                <w:iCs/>
              </w:rPr>
            </w:pPr>
          </w:p>
        </w:tc>
        <w:tc>
          <w:tcPr>
            <w:tcW w:w="567" w:type="dxa"/>
          </w:tcPr>
          <w:p w14:paraId="6272FD82" w14:textId="77777777" w:rsidR="00BD1605" w:rsidRPr="007400CE" w:rsidRDefault="00BD1605" w:rsidP="00F765D6">
            <w:pPr>
              <w:spacing w:before="60" w:after="60"/>
              <w:rPr>
                <w:iCs/>
              </w:rPr>
            </w:pPr>
          </w:p>
        </w:tc>
        <w:tc>
          <w:tcPr>
            <w:tcW w:w="567" w:type="dxa"/>
          </w:tcPr>
          <w:p w14:paraId="70744555" w14:textId="77777777" w:rsidR="00BD1605" w:rsidRPr="007400CE" w:rsidRDefault="00BD1605" w:rsidP="00F765D6">
            <w:pPr>
              <w:spacing w:before="60" w:after="60"/>
              <w:rPr>
                <w:iCs/>
              </w:rPr>
            </w:pPr>
          </w:p>
        </w:tc>
        <w:tc>
          <w:tcPr>
            <w:tcW w:w="567" w:type="dxa"/>
          </w:tcPr>
          <w:p w14:paraId="3794B74E" w14:textId="77777777" w:rsidR="00BD1605" w:rsidRPr="007400CE" w:rsidRDefault="00BD1605" w:rsidP="00F765D6">
            <w:pPr>
              <w:spacing w:before="60" w:after="60"/>
              <w:rPr>
                <w:iCs/>
              </w:rPr>
            </w:pPr>
          </w:p>
        </w:tc>
      </w:tr>
      <w:tr w:rsidR="00BD1605" w:rsidRPr="007400CE" w14:paraId="20395AA3" w14:textId="77777777" w:rsidTr="00F765D6">
        <w:trPr>
          <w:trHeight w:val="439"/>
        </w:trPr>
        <w:tc>
          <w:tcPr>
            <w:tcW w:w="714" w:type="dxa"/>
            <w:vAlign w:val="center"/>
          </w:tcPr>
          <w:p w14:paraId="0CDFFD7A" w14:textId="77777777" w:rsidR="00BD1605" w:rsidRPr="00664723" w:rsidRDefault="00BD1605" w:rsidP="00F765D6">
            <w:pPr>
              <w:spacing w:before="60" w:after="60"/>
              <w:jc w:val="center"/>
              <w:rPr>
                <w:lang w:val="vi-VN"/>
              </w:rPr>
            </w:pPr>
            <w:r w:rsidRPr="00664723">
              <w:rPr>
                <w:lang w:val="vi-VN"/>
              </w:rPr>
              <w:t>32</w:t>
            </w:r>
          </w:p>
        </w:tc>
        <w:tc>
          <w:tcPr>
            <w:tcW w:w="1258" w:type="dxa"/>
            <w:vAlign w:val="center"/>
          </w:tcPr>
          <w:p w14:paraId="080BD644" w14:textId="134DA057" w:rsidR="00BD1605" w:rsidRPr="00950362" w:rsidRDefault="00BD1605" w:rsidP="00F765D6">
            <w:pPr>
              <w:spacing w:before="60" w:after="60"/>
            </w:pPr>
            <w:r>
              <w:rPr>
                <w:iCs/>
                <w:lang w:val="vi-VN"/>
              </w:rPr>
              <w:t>FLA70</w:t>
            </w:r>
            <w:r w:rsidR="00950362">
              <w:rPr>
                <w:iCs/>
              </w:rPr>
              <w:t>20</w:t>
            </w:r>
          </w:p>
        </w:tc>
        <w:tc>
          <w:tcPr>
            <w:tcW w:w="2569" w:type="dxa"/>
          </w:tcPr>
          <w:p w14:paraId="492790DF" w14:textId="77777777" w:rsidR="00BD1605" w:rsidRPr="00F52B3A" w:rsidRDefault="00BD1605" w:rsidP="00F765D6">
            <w:pPr>
              <w:spacing w:before="60" w:after="60"/>
              <w:rPr>
                <w:lang w:val="vi-VN"/>
              </w:rPr>
            </w:pPr>
            <w:r w:rsidRPr="00F52B3A">
              <w:rPr>
                <w:lang w:val="vi-VN"/>
              </w:rPr>
              <w:t>Ngữ pháp tiếng Anh nâng cao</w:t>
            </w:r>
          </w:p>
          <w:p w14:paraId="0DED8E43" w14:textId="77777777" w:rsidR="00BD1605" w:rsidRPr="00C2520D" w:rsidRDefault="00BD1605" w:rsidP="00F765D6">
            <w:pPr>
              <w:spacing w:before="60" w:after="60"/>
              <w:rPr>
                <w:i/>
              </w:rPr>
            </w:pPr>
            <w:r w:rsidRPr="00C2520D">
              <w:rPr>
                <w:i/>
              </w:rPr>
              <w:t>Advanced English Grammar</w:t>
            </w:r>
          </w:p>
        </w:tc>
        <w:tc>
          <w:tcPr>
            <w:tcW w:w="567" w:type="dxa"/>
          </w:tcPr>
          <w:p w14:paraId="6D774C3F" w14:textId="77777777" w:rsidR="00BD1605" w:rsidRPr="00C2520D" w:rsidRDefault="00BD1605" w:rsidP="00F765D6">
            <w:pPr>
              <w:spacing w:before="60" w:after="60"/>
              <w:jc w:val="center"/>
            </w:pPr>
            <w:r w:rsidRPr="00C2520D">
              <w:t>3</w:t>
            </w:r>
          </w:p>
        </w:tc>
        <w:tc>
          <w:tcPr>
            <w:tcW w:w="567" w:type="dxa"/>
          </w:tcPr>
          <w:p w14:paraId="14B4F7AA" w14:textId="77777777" w:rsidR="00BD1605" w:rsidRPr="007400CE" w:rsidRDefault="00BD1605" w:rsidP="00F765D6">
            <w:pPr>
              <w:spacing w:before="60" w:after="60"/>
              <w:rPr>
                <w:iCs/>
                <w:lang w:val="vi-VN"/>
              </w:rPr>
            </w:pPr>
          </w:p>
        </w:tc>
        <w:tc>
          <w:tcPr>
            <w:tcW w:w="567" w:type="dxa"/>
          </w:tcPr>
          <w:p w14:paraId="7D8DE216" w14:textId="77777777" w:rsidR="00BD1605" w:rsidRPr="007400CE" w:rsidRDefault="00BD1605" w:rsidP="00F765D6">
            <w:pPr>
              <w:spacing w:before="60" w:after="60"/>
              <w:rPr>
                <w:iCs/>
                <w:lang w:val="vi-VN"/>
              </w:rPr>
            </w:pPr>
          </w:p>
        </w:tc>
        <w:tc>
          <w:tcPr>
            <w:tcW w:w="567" w:type="dxa"/>
          </w:tcPr>
          <w:p w14:paraId="47276213" w14:textId="77777777" w:rsidR="00BD1605" w:rsidRPr="007400CE" w:rsidRDefault="00BD1605" w:rsidP="00F765D6">
            <w:pPr>
              <w:spacing w:before="60" w:after="60"/>
              <w:rPr>
                <w:iCs/>
                <w:lang w:val="vi-VN"/>
              </w:rPr>
            </w:pPr>
          </w:p>
        </w:tc>
        <w:tc>
          <w:tcPr>
            <w:tcW w:w="567" w:type="dxa"/>
          </w:tcPr>
          <w:p w14:paraId="4CEA44F3" w14:textId="77777777" w:rsidR="00BD1605" w:rsidRPr="007400CE" w:rsidRDefault="00BD1605" w:rsidP="00F765D6">
            <w:pPr>
              <w:spacing w:before="60" w:after="60"/>
              <w:rPr>
                <w:iCs/>
                <w:lang w:val="vi-VN"/>
              </w:rPr>
            </w:pPr>
            <w:r>
              <w:rPr>
                <w:iCs/>
                <w:lang w:val="vi-VN"/>
              </w:rPr>
              <w:t>3</w:t>
            </w:r>
          </w:p>
        </w:tc>
        <w:tc>
          <w:tcPr>
            <w:tcW w:w="567" w:type="dxa"/>
          </w:tcPr>
          <w:p w14:paraId="5263F425" w14:textId="77777777" w:rsidR="00BD1605" w:rsidRPr="007400CE" w:rsidRDefault="00BD1605" w:rsidP="00F765D6">
            <w:pPr>
              <w:spacing w:before="60" w:after="60"/>
              <w:rPr>
                <w:iCs/>
                <w:lang w:val="vi-VN"/>
              </w:rPr>
            </w:pPr>
          </w:p>
        </w:tc>
        <w:tc>
          <w:tcPr>
            <w:tcW w:w="567" w:type="dxa"/>
          </w:tcPr>
          <w:p w14:paraId="5F9A0F6C" w14:textId="77777777" w:rsidR="00BD1605" w:rsidRPr="007400CE" w:rsidRDefault="00BD1605" w:rsidP="00F765D6">
            <w:pPr>
              <w:spacing w:before="60" w:after="60"/>
              <w:rPr>
                <w:iCs/>
                <w:lang w:val="vi-VN"/>
              </w:rPr>
            </w:pPr>
          </w:p>
        </w:tc>
        <w:tc>
          <w:tcPr>
            <w:tcW w:w="567" w:type="dxa"/>
          </w:tcPr>
          <w:p w14:paraId="344E9639" w14:textId="77777777" w:rsidR="00BD1605" w:rsidRPr="007400CE" w:rsidRDefault="00BD1605" w:rsidP="00F765D6">
            <w:pPr>
              <w:spacing w:before="60" w:after="60"/>
              <w:rPr>
                <w:iCs/>
                <w:lang w:val="vi-VN"/>
              </w:rPr>
            </w:pPr>
          </w:p>
        </w:tc>
        <w:tc>
          <w:tcPr>
            <w:tcW w:w="567" w:type="dxa"/>
          </w:tcPr>
          <w:p w14:paraId="45E5E970" w14:textId="77777777" w:rsidR="00BD1605" w:rsidRPr="007400CE" w:rsidRDefault="00BD1605" w:rsidP="00F765D6">
            <w:pPr>
              <w:spacing w:before="60" w:after="60"/>
              <w:rPr>
                <w:iCs/>
                <w:lang w:val="vi-VN"/>
              </w:rPr>
            </w:pPr>
          </w:p>
        </w:tc>
      </w:tr>
      <w:tr w:rsidR="00BD1605" w:rsidRPr="007400CE" w14:paraId="24306531" w14:textId="77777777" w:rsidTr="00F765D6">
        <w:trPr>
          <w:trHeight w:val="439"/>
        </w:trPr>
        <w:tc>
          <w:tcPr>
            <w:tcW w:w="714" w:type="dxa"/>
            <w:vAlign w:val="center"/>
          </w:tcPr>
          <w:p w14:paraId="5356D6BC" w14:textId="77777777" w:rsidR="00BD1605" w:rsidRPr="00664723" w:rsidRDefault="00BD1605" w:rsidP="00F765D6">
            <w:pPr>
              <w:spacing w:before="60" w:after="60"/>
              <w:jc w:val="center"/>
              <w:rPr>
                <w:lang w:val="vi-VN"/>
              </w:rPr>
            </w:pPr>
            <w:r w:rsidRPr="00664723">
              <w:rPr>
                <w:lang w:val="vi-VN"/>
              </w:rPr>
              <w:t>33</w:t>
            </w:r>
          </w:p>
        </w:tc>
        <w:tc>
          <w:tcPr>
            <w:tcW w:w="1258" w:type="dxa"/>
            <w:vAlign w:val="center"/>
          </w:tcPr>
          <w:p w14:paraId="4578DAFD" w14:textId="457C8C83" w:rsidR="00BD1605" w:rsidRPr="00950362" w:rsidRDefault="00BD1605" w:rsidP="00F765D6">
            <w:pPr>
              <w:spacing w:before="60" w:after="60"/>
            </w:pPr>
            <w:r>
              <w:rPr>
                <w:iCs/>
                <w:lang w:val="vi-VN"/>
              </w:rPr>
              <w:t>FLA70</w:t>
            </w:r>
            <w:r w:rsidR="00950362">
              <w:rPr>
                <w:iCs/>
              </w:rPr>
              <w:t>22</w:t>
            </w:r>
          </w:p>
        </w:tc>
        <w:tc>
          <w:tcPr>
            <w:tcW w:w="2569" w:type="dxa"/>
          </w:tcPr>
          <w:p w14:paraId="4875FCF1" w14:textId="77777777" w:rsidR="00BD1605" w:rsidRPr="00C2520D" w:rsidRDefault="00BD1605" w:rsidP="00F765D6">
            <w:pPr>
              <w:spacing w:before="60" w:after="60"/>
            </w:pPr>
            <w:r w:rsidRPr="00C2520D">
              <w:t>Nghe 3</w:t>
            </w:r>
            <w:r w:rsidRPr="00C2520D">
              <w:rPr>
                <w:lang w:val="vi-VN"/>
              </w:rPr>
              <w:t xml:space="preserve"> </w:t>
            </w:r>
          </w:p>
          <w:p w14:paraId="71758C01" w14:textId="77777777" w:rsidR="00BD1605" w:rsidRPr="00C2520D" w:rsidRDefault="00BD1605" w:rsidP="00F765D6">
            <w:pPr>
              <w:spacing w:before="60" w:after="60"/>
              <w:rPr>
                <w:i/>
              </w:rPr>
            </w:pPr>
            <w:proofErr w:type="spellStart"/>
            <w:r w:rsidRPr="00C2520D">
              <w:rPr>
                <w:i/>
                <w:lang w:val="vi-VN"/>
              </w:rPr>
              <w:t>Listening</w:t>
            </w:r>
            <w:proofErr w:type="spellEnd"/>
            <w:r w:rsidRPr="00C2520D">
              <w:rPr>
                <w:i/>
                <w:lang w:val="vi-VN"/>
              </w:rPr>
              <w:t xml:space="preserve"> 3</w:t>
            </w:r>
          </w:p>
        </w:tc>
        <w:tc>
          <w:tcPr>
            <w:tcW w:w="567" w:type="dxa"/>
          </w:tcPr>
          <w:p w14:paraId="4588F621" w14:textId="77777777" w:rsidR="00BD1605" w:rsidRPr="00C2520D" w:rsidRDefault="00BD1605" w:rsidP="00F765D6">
            <w:pPr>
              <w:spacing w:before="60" w:after="60"/>
              <w:jc w:val="center"/>
              <w:rPr>
                <w:lang w:val="vi-VN"/>
              </w:rPr>
            </w:pPr>
            <w:r w:rsidRPr="00C2520D">
              <w:rPr>
                <w:lang w:val="vi-VN"/>
              </w:rPr>
              <w:t>3</w:t>
            </w:r>
          </w:p>
        </w:tc>
        <w:tc>
          <w:tcPr>
            <w:tcW w:w="567" w:type="dxa"/>
          </w:tcPr>
          <w:p w14:paraId="32571BE4" w14:textId="77777777" w:rsidR="00BD1605" w:rsidRPr="007400CE" w:rsidRDefault="00BD1605" w:rsidP="00F765D6">
            <w:pPr>
              <w:spacing w:before="60" w:after="60"/>
              <w:rPr>
                <w:iCs/>
                <w:lang w:val="vi-VN"/>
              </w:rPr>
            </w:pPr>
          </w:p>
        </w:tc>
        <w:tc>
          <w:tcPr>
            <w:tcW w:w="567" w:type="dxa"/>
          </w:tcPr>
          <w:p w14:paraId="52D5D3BE" w14:textId="77777777" w:rsidR="00BD1605" w:rsidRPr="007400CE" w:rsidRDefault="00BD1605" w:rsidP="00F765D6">
            <w:pPr>
              <w:spacing w:before="60" w:after="60"/>
              <w:rPr>
                <w:iCs/>
                <w:lang w:val="vi-VN"/>
              </w:rPr>
            </w:pPr>
          </w:p>
        </w:tc>
        <w:tc>
          <w:tcPr>
            <w:tcW w:w="567" w:type="dxa"/>
          </w:tcPr>
          <w:p w14:paraId="7028F8A9" w14:textId="77777777" w:rsidR="00BD1605" w:rsidRPr="007400CE" w:rsidRDefault="00BD1605" w:rsidP="00F765D6">
            <w:pPr>
              <w:spacing w:before="60" w:after="60"/>
              <w:rPr>
                <w:iCs/>
                <w:lang w:val="vi-VN"/>
              </w:rPr>
            </w:pPr>
            <w:r>
              <w:rPr>
                <w:iCs/>
                <w:lang w:val="vi-VN"/>
              </w:rPr>
              <w:t>3</w:t>
            </w:r>
          </w:p>
        </w:tc>
        <w:tc>
          <w:tcPr>
            <w:tcW w:w="567" w:type="dxa"/>
          </w:tcPr>
          <w:p w14:paraId="6ED86706" w14:textId="77777777" w:rsidR="00BD1605" w:rsidRPr="007400CE" w:rsidRDefault="00BD1605" w:rsidP="00F765D6">
            <w:pPr>
              <w:spacing w:before="60" w:after="60"/>
              <w:rPr>
                <w:iCs/>
                <w:lang w:val="vi-VN"/>
              </w:rPr>
            </w:pPr>
          </w:p>
        </w:tc>
        <w:tc>
          <w:tcPr>
            <w:tcW w:w="567" w:type="dxa"/>
          </w:tcPr>
          <w:p w14:paraId="7EF5464A" w14:textId="77777777" w:rsidR="00BD1605" w:rsidRPr="007400CE" w:rsidRDefault="00BD1605" w:rsidP="00F765D6">
            <w:pPr>
              <w:spacing w:before="60" w:after="60"/>
              <w:rPr>
                <w:iCs/>
                <w:lang w:val="vi-VN"/>
              </w:rPr>
            </w:pPr>
          </w:p>
        </w:tc>
        <w:tc>
          <w:tcPr>
            <w:tcW w:w="567" w:type="dxa"/>
          </w:tcPr>
          <w:p w14:paraId="2296817E" w14:textId="77777777" w:rsidR="00BD1605" w:rsidRPr="007400CE" w:rsidRDefault="00BD1605" w:rsidP="00F765D6">
            <w:pPr>
              <w:spacing w:before="60" w:after="60"/>
              <w:rPr>
                <w:iCs/>
                <w:lang w:val="vi-VN"/>
              </w:rPr>
            </w:pPr>
          </w:p>
        </w:tc>
        <w:tc>
          <w:tcPr>
            <w:tcW w:w="567" w:type="dxa"/>
          </w:tcPr>
          <w:p w14:paraId="02F274F3" w14:textId="77777777" w:rsidR="00BD1605" w:rsidRPr="007400CE" w:rsidRDefault="00BD1605" w:rsidP="00F765D6">
            <w:pPr>
              <w:spacing w:before="60" w:after="60"/>
              <w:rPr>
                <w:iCs/>
                <w:lang w:val="vi-VN"/>
              </w:rPr>
            </w:pPr>
          </w:p>
        </w:tc>
        <w:tc>
          <w:tcPr>
            <w:tcW w:w="567" w:type="dxa"/>
          </w:tcPr>
          <w:p w14:paraId="2A7D4E45" w14:textId="77777777" w:rsidR="00BD1605" w:rsidRPr="007400CE" w:rsidRDefault="00BD1605" w:rsidP="00F765D6">
            <w:pPr>
              <w:spacing w:before="60" w:after="60"/>
              <w:rPr>
                <w:iCs/>
                <w:lang w:val="vi-VN"/>
              </w:rPr>
            </w:pPr>
          </w:p>
        </w:tc>
      </w:tr>
      <w:tr w:rsidR="00BD1605" w:rsidRPr="007400CE" w14:paraId="643E8E2A" w14:textId="77777777" w:rsidTr="00F765D6">
        <w:trPr>
          <w:trHeight w:val="439"/>
        </w:trPr>
        <w:tc>
          <w:tcPr>
            <w:tcW w:w="714" w:type="dxa"/>
            <w:vAlign w:val="center"/>
          </w:tcPr>
          <w:p w14:paraId="6FA6D526" w14:textId="77777777" w:rsidR="00BD1605" w:rsidRPr="00664723" w:rsidRDefault="00BD1605" w:rsidP="00F765D6">
            <w:pPr>
              <w:spacing w:before="60" w:after="60"/>
              <w:jc w:val="center"/>
              <w:rPr>
                <w:lang w:val="vi-VN"/>
              </w:rPr>
            </w:pPr>
            <w:r w:rsidRPr="00664723">
              <w:rPr>
                <w:lang w:val="vi-VN"/>
              </w:rPr>
              <w:t>34</w:t>
            </w:r>
          </w:p>
        </w:tc>
        <w:tc>
          <w:tcPr>
            <w:tcW w:w="1258" w:type="dxa"/>
            <w:vAlign w:val="center"/>
          </w:tcPr>
          <w:p w14:paraId="6E4C1687" w14:textId="3FB098DB" w:rsidR="00BD1605" w:rsidRPr="00950362" w:rsidRDefault="00BD1605" w:rsidP="00F765D6">
            <w:pPr>
              <w:spacing w:before="60" w:after="60"/>
            </w:pPr>
            <w:r>
              <w:rPr>
                <w:lang w:val="vi-VN"/>
              </w:rPr>
              <w:t>FLA702</w:t>
            </w:r>
            <w:r w:rsidR="00950362">
              <w:t>3</w:t>
            </w:r>
          </w:p>
        </w:tc>
        <w:tc>
          <w:tcPr>
            <w:tcW w:w="2569" w:type="dxa"/>
          </w:tcPr>
          <w:p w14:paraId="78091F78" w14:textId="77777777" w:rsidR="00BD1605" w:rsidRPr="00C2520D" w:rsidRDefault="00BD1605" w:rsidP="00F765D6">
            <w:pPr>
              <w:spacing w:before="60" w:after="60"/>
            </w:pPr>
            <w:r w:rsidRPr="00C2520D">
              <w:t>Nói 3</w:t>
            </w:r>
            <w:r w:rsidRPr="00C2520D">
              <w:rPr>
                <w:lang w:val="vi-VN"/>
              </w:rPr>
              <w:t xml:space="preserve"> </w:t>
            </w:r>
          </w:p>
          <w:p w14:paraId="11092420" w14:textId="77777777" w:rsidR="00BD1605" w:rsidRPr="00C2520D" w:rsidRDefault="00BD1605" w:rsidP="00F765D6">
            <w:pPr>
              <w:spacing w:before="60" w:after="60"/>
              <w:rPr>
                <w:i/>
              </w:rPr>
            </w:pPr>
            <w:proofErr w:type="spellStart"/>
            <w:r w:rsidRPr="00C2520D">
              <w:rPr>
                <w:i/>
                <w:lang w:val="vi-VN"/>
              </w:rPr>
              <w:t>Speaking</w:t>
            </w:r>
            <w:proofErr w:type="spellEnd"/>
            <w:r w:rsidRPr="00C2520D">
              <w:rPr>
                <w:i/>
                <w:lang w:val="vi-VN"/>
              </w:rPr>
              <w:t xml:space="preserve"> 3</w:t>
            </w:r>
          </w:p>
        </w:tc>
        <w:tc>
          <w:tcPr>
            <w:tcW w:w="567" w:type="dxa"/>
          </w:tcPr>
          <w:p w14:paraId="26BB97E6" w14:textId="77777777" w:rsidR="00BD1605" w:rsidRPr="00C2520D" w:rsidRDefault="00BD1605" w:rsidP="00F765D6">
            <w:pPr>
              <w:spacing w:before="60" w:after="60"/>
              <w:jc w:val="center"/>
              <w:rPr>
                <w:lang w:val="vi-VN"/>
              </w:rPr>
            </w:pPr>
            <w:r w:rsidRPr="00C2520D">
              <w:rPr>
                <w:lang w:val="vi-VN"/>
              </w:rPr>
              <w:t>3</w:t>
            </w:r>
          </w:p>
        </w:tc>
        <w:tc>
          <w:tcPr>
            <w:tcW w:w="567" w:type="dxa"/>
          </w:tcPr>
          <w:p w14:paraId="05BF15D8" w14:textId="77777777" w:rsidR="00BD1605" w:rsidRPr="007400CE" w:rsidRDefault="00BD1605" w:rsidP="00F765D6">
            <w:pPr>
              <w:spacing w:before="60" w:after="60"/>
              <w:rPr>
                <w:iCs/>
              </w:rPr>
            </w:pPr>
          </w:p>
        </w:tc>
        <w:tc>
          <w:tcPr>
            <w:tcW w:w="567" w:type="dxa"/>
          </w:tcPr>
          <w:p w14:paraId="0EB5B74B" w14:textId="77777777" w:rsidR="00BD1605" w:rsidRPr="007400CE" w:rsidRDefault="00BD1605" w:rsidP="00F765D6">
            <w:pPr>
              <w:spacing w:before="60" w:after="60"/>
              <w:rPr>
                <w:iCs/>
              </w:rPr>
            </w:pPr>
          </w:p>
        </w:tc>
        <w:tc>
          <w:tcPr>
            <w:tcW w:w="567" w:type="dxa"/>
          </w:tcPr>
          <w:p w14:paraId="6C457815" w14:textId="77777777" w:rsidR="00BD1605" w:rsidRPr="00BC5EFF" w:rsidRDefault="00BD1605" w:rsidP="00F765D6">
            <w:pPr>
              <w:spacing w:before="60" w:after="60"/>
              <w:rPr>
                <w:iCs/>
                <w:lang w:val="vi-VN"/>
              </w:rPr>
            </w:pPr>
            <w:r>
              <w:rPr>
                <w:iCs/>
                <w:lang w:val="vi-VN"/>
              </w:rPr>
              <w:t>3</w:t>
            </w:r>
          </w:p>
        </w:tc>
        <w:tc>
          <w:tcPr>
            <w:tcW w:w="567" w:type="dxa"/>
          </w:tcPr>
          <w:p w14:paraId="401CB48A" w14:textId="77777777" w:rsidR="00BD1605" w:rsidRPr="00BC5EFF" w:rsidRDefault="00BD1605" w:rsidP="00F765D6">
            <w:pPr>
              <w:spacing w:before="60" w:after="60"/>
              <w:rPr>
                <w:iCs/>
                <w:lang w:val="vi-VN"/>
              </w:rPr>
            </w:pPr>
          </w:p>
        </w:tc>
        <w:tc>
          <w:tcPr>
            <w:tcW w:w="567" w:type="dxa"/>
          </w:tcPr>
          <w:p w14:paraId="2846F62A" w14:textId="77777777" w:rsidR="00BD1605" w:rsidRPr="007400CE" w:rsidRDefault="00BD1605" w:rsidP="00F765D6">
            <w:pPr>
              <w:spacing w:before="60" w:after="60"/>
              <w:rPr>
                <w:iCs/>
              </w:rPr>
            </w:pPr>
          </w:p>
        </w:tc>
        <w:tc>
          <w:tcPr>
            <w:tcW w:w="567" w:type="dxa"/>
          </w:tcPr>
          <w:p w14:paraId="455E6F8A" w14:textId="77777777" w:rsidR="00BD1605" w:rsidRPr="007400CE" w:rsidRDefault="00BD1605" w:rsidP="00F765D6">
            <w:pPr>
              <w:spacing w:before="60" w:after="60"/>
              <w:rPr>
                <w:iCs/>
              </w:rPr>
            </w:pPr>
          </w:p>
        </w:tc>
        <w:tc>
          <w:tcPr>
            <w:tcW w:w="567" w:type="dxa"/>
          </w:tcPr>
          <w:p w14:paraId="52E9E982" w14:textId="77777777" w:rsidR="00BD1605" w:rsidRPr="007400CE" w:rsidRDefault="00BD1605" w:rsidP="00F765D6">
            <w:pPr>
              <w:spacing w:before="60" w:after="60"/>
              <w:rPr>
                <w:iCs/>
              </w:rPr>
            </w:pPr>
          </w:p>
        </w:tc>
        <w:tc>
          <w:tcPr>
            <w:tcW w:w="567" w:type="dxa"/>
          </w:tcPr>
          <w:p w14:paraId="72AFFB09" w14:textId="77777777" w:rsidR="00BD1605" w:rsidRPr="007400CE" w:rsidRDefault="00BD1605" w:rsidP="00F765D6">
            <w:pPr>
              <w:spacing w:before="60" w:after="60"/>
              <w:rPr>
                <w:iCs/>
              </w:rPr>
            </w:pPr>
          </w:p>
        </w:tc>
      </w:tr>
      <w:tr w:rsidR="00BD1605" w:rsidRPr="007400CE" w14:paraId="56623DCC" w14:textId="77777777" w:rsidTr="00F765D6">
        <w:trPr>
          <w:trHeight w:val="439"/>
        </w:trPr>
        <w:tc>
          <w:tcPr>
            <w:tcW w:w="714" w:type="dxa"/>
            <w:vAlign w:val="center"/>
          </w:tcPr>
          <w:p w14:paraId="4EE0D1E0" w14:textId="77777777" w:rsidR="00BD1605" w:rsidRPr="00664723" w:rsidRDefault="00BD1605" w:rsidP="00F765D6">
            <w:pPr>
              <w:spacing w:before="60" w:after="60"/>
              <w:jc w:val="center"/>
              <w:rPr>
                <w:lang w:val="vi-VN"/>
              </w:rPr>
            </w:pPr>
            <w:r w:rsidRPr="00664723">
              <w:rPr>
                <w:lang w:val="vi-VN"/>
              </w:rPr>
              <w:t>35</w:t>
            </w:r>
          </w:p>
        </w:tc>
        <w:tc>
          <w:tcPr>
            <w:tcW w:w="1258" w:type="dxa"/>
            <w:vAlign w:val="center"/>
          </w:tcPr>
          <w:p w14:paraId="21E05871" w14:textId="0B48197D" w:rsidR="00BD1605" w:rsidRPr="00950362" w:rsidRDefault="00BD1605" w:rsidP="00F765D6">
            <w:pPr>
              <w:spacing w:before="60" w:after="60"/>
            </w:pPr>
            <w:r>
              <w:rPr>
                <w:lang w:val="vi-VN"/>
              </w:rPr>
              <w:t>FLA702</w:t>
            </w:r>
            <w:r w:rsidR="00950362">
              <w:t>4</w:t>
            </w:r>
          </w:p>
        </w:tc>
        <w:tc>
          <w:tcPr>
            <w:tcW w:w="2569" w:type="dxa"/>
          </w:tcPr>
          <w:p w14:paraId="36ADA744" w14:textId="77777777" w:rsidR="00BD1605" w:rsidRPr="00C2520D" w:rsidRDefault="00BD1605" w:rsidP="00F765D6">
            <w:pPr>
              <w:spacing w:before="60" w:after="60"/>
            </w:pPr>
            <w:proofErr w:type="spellStart"/>
            <w:r w:rsidRPr="00C2520D">
              <w:t>Đọc</w:t>
            </w:r>
            <w:proofErr w:type="spellEnd"/>
            <w:r w:rsidRPr="00C2520D">
              <w:t xml:space="preserve"> 3</w:t>
            </w:r>
          </w:p>
          <w:p w14:paraId="3EF6A8BB" w14:textId="77777777" w:rsidR="00BD1605" w:rsidRPr="00C2520D" w:rsidRDefault="00BD1605" w:rsidP="00F765D6">
            <w:pPr>
              <w:spacing w:before="60" w:after="60"/>
              <w:rPr>
                <w:i/>
              </w:rPr>
            </w:pPr>
            <w:r w:rsidRPr="00C2520D">
              <w:rPr>
                <w:i/>
              </w:rPr>
              <w:t>Reading 3</w:t>
            </w:r>
          </w:p>
        </w:tc>
        <w:tc>
          <w:tcPr>
            <w:tcW w:w="567" w:type="dxa"/>
          </w:tcPr>
          <w:p w14:paraId="17B3DD49" w14:textId="77777777" w:rsidR="00BD1605" w:rsidRPr="00C2520D" w:rsidRDefault="00BD1605" w:rsidP="00F765D6">
            <w:pPr>
              <w:spacing w:before="60" w:after="60"/>
              <w:jc w:val="center"/>
              <w:rPr>
                <w:lang w:val="vi-VN"/>
              </w:rPr>
            </w:pPr>
            <w:r w:rsidRPr="00C2520D">
              <w:rPr>
                <w:lang w:val="vi-VN"/>
              </w:rPr>
              <w:t>3</w:t>
            </w:r>
          </w:p>
        </w:tc>
        <w:tc>
          <w:tcPr>
            <w:tcW w:w="567" w:type="dxa"/>
          </w:tcPr>
          <w:p w14:paraId="6A3CFAB4" w14:textId="77777777" w:rsidR="00BD1605" w:rsidRPr="007400CE" w:rsidRDefault="00BD1605" w:rsidP="00F765D6">
            <w:pPr>
              <w:spacing w:before="60" w:after="60"/>
              <w:rPr>
                <w:iCs/>
              </w:rPr>
            </w:pPr>
          </w:p>
        </w:tc>
        <w:tc>
          <w:tcPr>
            <w:tcW w:w="567" w:type="dxa"/>
          </w:tcPr>
          <w:p w14:paraId="406ACCA4" w14:textId="77777777" w:rsidR="00BD1605" w:rsidRPr="007400CE" w:rsidRDefault="00BD1605" w:rsidP="00F765D6">
            <w:pPr>
              <w:spacing w:before="60" w:after="60"/>
              <w:rPr>
                <w:iCs/>
              </w:rPr>
            </w:pPr>
          </w:p>
        </w:tc>
        <w:tc>
          <w:tcPr>
            <w:tcW w:w="567" w:type="dxa"/>
          </w:tcPr>
          <w:p w14:paraId="5C399614" w14:textId="77777777" w:rsidR="00BD1605" w:rsidRPr="00BC5EFF" w:rsidRDefault="00BD1605" w:rsidP="00F765D6">
            <w:pPr>
              <w:spacing w:before="60" w:after="60"/>
              <w:rPr>
                <w:iCs/>
                <w:lang w:val="vi-VN"/>
              </w:rPr>
            </w:pPr>
            <w:r>
              <w:rPr>
                <w:iCs/>
                <w:lang w:val="vi-VN"/>
              </w:rPr>
              <w:t>3</w:t>
            </w:r>
          </w:p>
        </w:tc>
        <w:tc>
          <w:tcPr>
            <w:tcW w:w="567" w:type="dxa"/>
          </w:tcPr>
          <w:p w14:paraId="283F69B0" w14:textId="77777777" w:rsidR="00BD1605" w:rsidRPr="00BC5EFF" w:rsidRDefault="00BD1605" w:rsidP="00F765D6">
            <w:pPr>
              <w:spacing w:before="60" w:after="60"/>
              <w:rPr>
                <w:iCs/>
                <w:lang w:val="vi-VN"/>
              </w:rPr>
            </w:pPr>
          </w:p>
        </w:tc>
        <w:tc>
          <w:tcPr>
            <w:tcW w:w="567" w:type="dxa"/>
          </w:tcPr>
          <w:p w14:paraId="23C65869" w14:textId="77777777" w:rsidR="00BD1605" w:rsidRPr="007400CE" w:rsidRDefault="00BD1605" w:rsidP="00F765D6">
            <w:pPr>
              <w:spacing w:before="60" w:after="60"/>
              <w:rPr>
                <w:iCs/>
              </w:rPr>
            </w:pPr>
          </w:p>
        </w:tc>
        <w:tc>
          <w:tcPr>
            <w:tcW w:w="567" w:type="dxa"/>
          </w:tcPr>
          <w:p w14:paraId="0B3A74F6" w14:textId="77777777" w:rsidR="00BD1605" w:rsidRPr="007400CE" w:rsidRDefault="00BD1605" w:rsidP="00F765D6">
            <w:pPr>
              <w:spacing w:before="60" w:after="60"/>
              <w:rPr>
                <w:iCs/>
              </w:rPr>
            </w:pPr>
          </w:p>
        </w:tc>
        <w:tc>
          <w:tcPr>
            <w:tcW w:w="567" w:type="dxa"/>
          </w:tcPr>
          <w:p w14:paraId="5CA5B96A" w14:textId="77777777" w:rsidR="00BD1605" w:rsidRPr="007400CE" w:rsidRDefault="00BD1605" w:rsidP="00F765D6">
            <w:pPr>
              <w:spacing w:before="60" w:after="60"/>
              <w:rPr>
                <w:iCs/>
              </w:rPr>
            </w:pPr>
          </w:p>
        </w:tc>
        <w:tc>
          <w:tcPr>
            <w:tcW w:w="567" w:type="dxa"/>
          </w:tcPr>
          <w:p w14:paraId="5CC6EC40" w14:textId="77777777" w:rsidR="00BD1605" w:rsidRPr="007400CE" w:rsidRDefault="00BD1605" w:rsidP="00F765D6">
            <w:pPr>
              <w:spacing w:before="60" w:after="60"/>
              <w:rPr>
                <w:iCs/>
              </w:rPr>
            </w:pPr>
          </w:p>
        </w:tc>
      </w:tr>
      <w:tr w:rsidR="00BD1605" w:rsidRPr="007400CE" w14:paraId="3DFF645C" w14:textId="77777777" w:rsidTr="00F765D6">
        <w:trPr>
          <w:trHeight w:val="439"/>
        </w:trPr>
        <w:tc>
          <w:tcPr>
            <w:tcW w:w="714" w:type="dxa"/>
            <w:vAlign w:val="center"/>
          </w:tcPr>
          <w:p w14:paraId="11E9A031" w14:textId="77777777" w:rsidR="00BD1605" w:rsidRPr="00664723" w:rsidRDefault="00BD1605" w:rsidP="00F765D6">
            <w:pPr>
              <w:spacing w:before="60" w:after="60"/>
              <w:jc w:val="center"/>
              <w:rPr>
                <w:lang w:val="vi-VN"/>
              </w:rPr>
            </w:pPr>
            <w:r w:rsidRPr="00664723">
              <w:rPr>
                <w:lang w:val="vi-VN"/>
              </w:rPr>
              <w:t>36</w:t>
            </w:r>
          </w:p>
        </w:tc>
        <w:tc>
          <w:tcPr>
            <w:tcW w:w="1258" w:type="dxa"/>
            <w:vAlign w:val="center"/>
          </w:tcPr>
          <w:p w14:paraId="4AB32C8D" w14:textId="5F82502B" w:rsidR="00BD1605" w:rsidRPr="00950362" w:rsidRDefault="00BD1605" w:rsidP="00F765D6">
            <w:pPr>
              <w:spacing w:before="60" w:after="60"/>
            </w:pPr>
            <w:r>
              <w:rPr>
                <w:lang w:val="vi-VN"/>
              </w:rPr>
              <w:t>FLA702</w:t>
            </w:r>
            <w:r w:rsidR="00950362">
              <w:t>5</w:t>
            </w:r>
          </w:p>
        </w:tc>
        <w:tc>
          <w:tcPr>
            <w:tcW w:w="2569" w:type="dxa"/>
          </w:tcPr>
          <w:p w14:paraId="56C0F244" w14:textId="77777777" w:rsidR="00BD1605" w:rsidRPr="00C2520D" w:rsidRDefault="00BD1605" w:rsidP="00F765D6">
            <w:pPr>
              <w:spacing w:before="60" w:after="60"/>
            </w:pPr>
            <w:proofErr w:type="spellStart"/>
            <w:proofErr w:type="gramStart"/>
            <w:r w:rsidRPr="00C2520D">
              <w:t>Viết</w:t>
            </w:r>
            <w:proofErr w:type="spellEnd"/>
            <w:proofErr w:type="gramEnd"/>
            <w:r w:rsidRPr="00C2520D">
              <w:t xml:space="preserve"> 3</w:t>
            </w:r>
            <w:r w:rsidRPr="00C2520D">
              <w:rPr>
                <w:lang w:val="vi-VN"/>
              </w:rPr>
              <w:t xml:space="preserve"> </w:t>
            </w:r>
          </w:p>
          <w:p w14:paraId="431AFAC3" w14:textId="77777777" w:rsidR="00BD1605" w:rsidRPr="00C2520D" w:rsidRDefault="00BD1605" w:rsidP="00F765D6">
            <w:pPr>
              <w:spacing w:before="60" w:after="60"/>
            </w:pPr>
            <w:proofErr w:type="spellStart"/>
            <w:r w:rsidRPr="00C2520D">
              <w:rPr>
                <w:lang w:val="vi-VN"/>
              </w:rPr>
              <w:t>Writing</w:t>
            </w:r>
            <w:proofErr w:type="spellEnd"/>
            <w:r w:rsidRPr="00C2520D">
              <w:rPr>
                <w:lang w:val="vi-VN"/>
              </w:rPr>
              <w:t xml:space="preserve"> 3</w:t>
            </w:r>
          </w:p>
        </w:tc>
        <w:tc>
          <w:tcPr>
            <w:tcW w:w="567" w:type="dxa"/>
          </w:tcPr>
          <w:p w14:paraId="7D12DF6E" w14:textId="77777777" w:rsidR="00BD1605" w:rsidRPr="00C2520D" w:rsidRDefault="00BD1605" w:rsidP="00F765D6">
            <w:pPr>
              <w:spacing w:before="60" w:after="60"/>
              <w:jc w:val="center"/>
              <w:rPr>
                <w:lang w:val="vi-VN"/>
              </w:rPr>
            </w:pPr>
            <w:r w:rsidRPr="00C2520D">
              <w:rPr>
                <w:lang w:val="vi-VN"/>
              </w:rPr>
              <w:t>3</w:t>
            </w:r>
          </w:p>
        </w:tc>
        <w:tc>
          <w:tcPr>
            <w:tcW w:w="567" w:type="dxa"/>
          </w:tcPr>
          <w:p w14:paraId="581281EF" w14:textId="77777777" w:rsidR="00BD1605" w:rsidRPr="007400CE" w:rsidRDefault="00BD1605" w:rsidP="00F765D6">
            <w:pPr>
              <w:spacing w:before="60" w:after="60"/>
              <w:rPr>
                <w:iCs/>
                <w:lang w:val="vi-VN"/>
              </w:rPr>
            </w:pPr>
          </w:p>
        </w:tc>
        <w:tc>
          <w:tcPr>
            <w:tcW w:w="567" w:type="dxa"/>
          </w:tcPr>
          <w:p w14:paraId="590F9B25" w14:textId="77777777" w:rsidR="00BD1605" w:rsidRPr="007400CE" w:rsidRDefault="00BD1605" w:rsidP="00F765D6">
            <w:pPr>
              <w:spacing w:before="60" w:after="60"/>
              <w:rPr>
                <w:iCs/>
                <w:lang w:val="vi-VN"/>
              </w:rPr>
            </w:pPr>
          </w:p>
        </w:tc>
        <w:tc>
          <w:tcPr>
            <w:tcW w:w="567" w:type="dxa"/>
          </w:tcPr>
          <w:p w14:paraId="46BFB4CE" w14:textId="77777777" w:rsidR="00BD1605" w:rsidRPr="007400CE" w:rsidRDefault="00BD1605" w:rsidP="00F765D6">
            <w:pPr>
              <w:spacing w:before="60" w:after="60"/>
              <w:rPr>
                <w:iCs/>
                <w:lang w:val="vi-VN"/>
              </w:rPr>
            </w:pPr>
            <w:r>
              <w:rPr>
                <w:iCs/>
                <w:lang w:val="vi-VN"/>
              </w:rPr>
              <w:t>3</w:t>
            </w:r>
          </w:p>
        </w:tc>
        <w:tc>
          <w:tcPr>
            <w:tcW w:w="567" w:type="dxa"/>
          </w:tcPr>
          <w:p w14:paraId="43881EEC" w14:textId="77777777" w:rsidR="00BD1605" w:rsidRPr="007400CE" w:rsidRDefault="00BD1605" w:rsidP="00F765D6">
            <w:pPr>
              <w:spacing w:before="60" w:after="60"/>
              <w:rPr>
                <w:iCs/>
                <w:lang w:val="vi-VN"/>
              </w:rPr>
            </w:pPr>
          </w:p>
        </w:tc>
        <w:tc>
          <w:tcPr>
            <w:tcW w:w="567" w:type="dxa"/>
          </w:tcPr>
          <w:p w14:paraId="581726A3" w14:textId="77777777" w:rsidR="00BD1605" w:rsidRPr="007400CE" w:rsidRDefault="00BD1605" w:rsidP="00F765D6">
            <w:pPr>
              <w:spacing w:before="60" w:after="60"/>
              <w:rPr>
                <w:iCs/>
                <w:lang w:val="vi-VN"/>
              </w:rPr>
            </w:pPr>
          </w:p>
        </w:tc>
        <w:tc>
          <w:tcPr>
            <w:tcW w:w="567" w:type="dxa"/>
          </w:tcPr>
          <w:p w14:paraId="0B32326E" w14:textId="77777777" w:rsidR="00BD1605" w:rsidRPr="007400CE" w:rsidRDefault="00BD1605" w:rsidP="00F765D6">
            <w:pPr>
              <w:spacing w:before="60" w:after="60"/>
              <w:rPr>
                <w:iCs/>
                <w:lang w:val="vi-VN"/>
              </w:rPr>
            </w:pPr>
          </w:p>
        </w:tc>
        <w:tc>
          <w:tcPr>
            <w:tcW w:w="567" w:type="dxa"/>
          </w:tcPr>
          <w:p w14:paraId="1FC55910" w14:textId="77777777" w:rsidR="00BD1605" w:rsidRPr="007400CE" w:rsidRDefault="00BD1605" w:rsidP="00F765D6">
            <w:pPr>
              <w:spacing w:before="60" w:after="60"/>
              <w:rPr>
                <w:iCs/>
                <w:lang w:val="vi-VN"/>
              </w:rPr>
            </w:pPr>
          </w:p>
        </w:tc>
        <w:tc>
          <w:tcPr>
            <w:tcW w:w="567" w:type="dxa"/>
          </w:tcPr>
          <w:p w14:paraId="70F69001" w14:textId="77777777" w:rsidR="00BD1605" w:rsidRPr="007400CE" w:rsidRDefault="00BD1605" w:rsidP="00F765D6">
            <w:pPr>
              <w:spacing w:before="60" w:after="60"/>
              <w:rPr>
                <w:iCs/>
                <w:lang w:val="vi-VN"/>
              </w:rPr>
            </w:pPr>
          </w:p>
        </w:tc>
      </w:tr>
      <w:tr w:rsidR="00BD1605" w:rsidRPr="007400CE" w14:paraId="4248378E" w14:textId="77777777" w:rsidTr="00F765D6">
        <w:trPr>
          <w:trHeight w:val="439"/>
        </w:trPr>
        <w:tc>
          <w:tcPr>
            <w:tcW w:w="714" w:type="dxa"/>
            <w:vAlign w:val="center"/>
          </w:tcPr>
          <w:p w14:paraId="09B9E9C7" w14:textId="77777777" w:rsidR="00BD1605" w:rsidRPr="00664723" w:rsidRDefault="00BD1605" w:rsidP="00F765D6">
            <w:pPr>
              <w:spacing w:before="60" w:after="60"/>
              <w:jc w:val="center"/>
              <w:rPr>
                <w:lang w:val="vi-VN"/>
              </w:rPr>
            </w:pPr>
            <w:r w:rsidRPr="00664723">
              <w:rPr>
                <w:lang w:val="vi-VN"/>
              </w:rPr>
              <w:t>37</w:t>
            </w:r>
          </w:p>
        </w:tc>
        <w:tc>
          <w:tcPr>
            <w:tcW w:w="1258" w:type="dxa"/>
            <w:vAlign w:val="center"/>
          </w:tcPr>
          <w:p w14:paraId="3C4A2E4A" w14:textId="30365474" w:rsidR="00BD1605" w:rsidRPr="00950362" w:rsidRDefault="00BD1605" w:rsidP="00F765D6">
            <w:pPr>
              <w:spacing w:before="60" w:after="60"/>
            </w:pPr>
            <w:r>
              <w:rPr>
                <w:lang w:val="vi-VN"/>
              </w:rPr>
              <w:t>FLA702</w:t>
            </w:r>
            <w:r w:rsidR="00950362">
              <w:t>6</w:t>
            </w:r>
          </w:p>
        </w:tc>
        <w:tc>
          <w:tcPr>
            <w:tcW w:w="2569" w:type="dxa"/>
          </w:tcPr>
          <w:p w14:paraId="04DEB32A" w14:textId="77777777" w:rsidR="00BD1605" w:rsidRPr="00C2520D" w:rsidRDefault="00BD1605" w:rsidP="00F765D6">
            <w:pPr>
              <w:spacing w:before="60" w:after="60"/>
            </w:pPr>
            <w:proofErr w:type="spellStart"/>
            <w:r w:rsidRPr="00C2520D">
              <w:t>Từ</w:t>
            </w:r>
            <w:proofErr w:type="spellEnd"/>
            <w:r w:rsidRPr="00C2520D">
              <w:t xml:space="preserve"> </w:t>
            </w:r>
            <w:proofErr w:type="spellStart"/>
            <w:r w:rsidRPr="00C2520D">
              <w:t>vựng</w:t>
            </w:r>
            <w:proofErr w:type="spellEnd"/>
            <w:r w:rsidRPr="00C2520D">
              <w:t xml:space="preserve"> </w:t>
            </w:r>
            <w:proofErr w:type="spellStart"/>
            <w:r w:rsidRPr="00C2520D">
              <w:t>học</w:t>
            </w:r>
            <w:proofErr w:type="spellEnd"/>
          </w:p>
          <w:p w14:paraId="6E8C0369" w14:textId="77777777" w:rsidR="00BD1605" w:rsidRPr="00C2520D" w:rsidRDefault="00BD1605" w:rsidP="00F765D6">
            <w:pPr>
              <w:spacing w:before="60" w:after="60"/>
              <w:rPr>
                <w:i/>
              </w:rPr>
            </w:pPr>
            <w:r w:rsidRPr="00C2520D">
              <w:rPr>
                <w:i/>
              </w:rPr>
              <w:t>Lexicology</w:t>
            </w:r>
          </w:p>
        </w:tc>
        <w:tc>
          <w:tcPr>
            <w:tcW w:w="567" w:type="dxa"/>
          </w:tcPr>
          <w:p w14:paraId="0C6BB2FB" w14:textId="77777777" w:rsidR="00BD1605" w:rsidRPr="00C2520D" w:rsidRDefault="00BD1605" w:rsidP="00F765D6">
            <w:pPr>
              <w:spacing w:before="60" w:after="60"/>
              <w:jc w:val="center"/>
              <w:rPr>
                <w:lang w:val="vi-VN"/>
              </w:rPr>
            </w:pPr>
            <w:r w:rsidRPr="00C2520D">
              <w:rPr>
                <w:lang w:val="vi-VN"/>
              </w:rPr>
              <w:t>3</w:t>
            </w:r>
          </w:p>
        </w:tc>
        <w:tc>
          <w:tcPr>
            <w:tcW w:w="567" w:type="dxa"/>
          </w:tcPr>
          <w:p w14:paraId="1ABE06F3" w14:textId="77777777" w:rsidR="00BD1605" w:rsidRPr="007400CE" w:rsidRDefault="00BD1605" w:rsidP="00F765D6">
            <w:pPr>
              <w:spacing w:before="60" w:after="60"/>
              <w:rPr>
                <w:iCs/>
                <w:lang w:val="vi-VN"/>
              </w:rPr>
            </w:pPr>
          </w:p>
        </w:tc>
        <w:tc>
          <w:tcPr>
            <w:tcW w:w="567" w:type="dxa"/>
          </w:tcPr>
          <w:p w14:paraId="071D61DC" w14:textId="77777777" w:rsidR="00BD1605" w:rsidRPr="007400CE" w:rsidRDefault="00BD1605" w:rsidP="00F765D6">
            <w:pPr>
              <w:spacing w:before="60" w:after="60"/>
              <w:rPr>
                <w:iCs/>
                <w:lang w:val="vi-VN"/>
              </w:rPr>
            </w:pPr>
          </w:p>
        </w:tc>
        <w:tc>
          <w:tcPr>
            <w:tcW w:w="567" w:type="dxa"/>
          </w:tcPr>
          <w:p w14:paraId="0D3FF6A3" w14:textId="77777777" w:rsidR="00BD1605" w:rsidRPr="007400CE" w:rsidRDefault="00BD1605" w:rsidP="00F765D6">
            <w:pPr>
              <w:spacing w:before="60" w:after="60"/>
              <w:rPr>
                <w:iCs/>
                <w:lang w:val="vi-VN"/>
              </w:rPr>
            </w:pPr>
          </w:p>
        </w:tc>
        <w:tc>
          <w:tcPr>
            <w:tcW w:w="567" w:type="dxa"/>
          </w:tcPr>
          <w:p w14:paraId="69E58A27" w14:textId="77777777" w:rsidR="00BD1605" w:rsidRPr="007400CE" w:rsidRDefault="00BD1605" w:rsidP="00F765D6">
            <w:pPr>
              <w:spacing w:before="60" w:after="60"/>
              <w:rPr>
                <w:iCs/>
                <w:lang w:val="vi-VN"/>
              </w:rPr>
            </w:pPr>
            <w:r>
              <w:rPr>
                <w:iCs/>
                <w:lang w:val="vi-VN"/>
              </w:rPr>
              <w:t>3</w:t>
            </w:r>
          </w:p>
        </w:tc>
        <w:tc>
          <w:tcPr>
            <w:tcW w:w="567" w:type="dxa"/>
          </w:tcPr>
          <w:p w14:paraId="25F1EA30" w14:textId="77777777" w:rsidR="00BD1605" w:rsidRPr="007400CE" w:rsidRDefault="00BD1605" w:rsidP="00F765D6">
            <w:pPr>
              <w:spacing w:before="60" w:after="60"/>
              <w:rPr>
                <w:iCs/>
                <w:lang w:val="vi-VN"/>
              </w:rPr>
            </w:pPr>
          </w:p>
        </w:tc>
        <w:tc>
          <w:tcPr>
            <w:tcW w:w="567" w:type="dxa"/>
          </w:tcPr>
          <w:p w14:paraId="4CB1FC1E" w14:textId="77777777" w:rsidR="00BD1605" w:rsidRPr="007400CE" w:rsidRDefault="00BD1605" w:rsidP="00F765D6">
            <w:pPr>
              <w:spacing w:before="60" w:after="60"/>
              <w:rPr>
                <w:iCs/>
                <w:lang w:val="vi-VN"/>
              </w:rPr>
            </w:pPr>
          </w:p>
        </w:tc>
        <w:tc>
          <w:tcPr>
            <w:tcW w:w="567" w:type="dxa"/>
          </w:tcPr>
          <w:p w14:paraId="6321EC14" w14:textId="77777777" w:rsidR="00BD1605" w:rsidRPr="007400CE" w:rsidRDefault="00BD1605" w:rsidP="00F765D6">
            <w:pPr>
              <w:spacing w:before="60" w:after="60"/>
              <w:rPr>
                <w:iCs/>
                <w:lang w:val="vi-VN"/>
              </w:rPr>
            </w:pPr>
          </w:p>
        </w:tc>
        <w:tc>
          <w:tcPr>
            <w:tcW w:w="567" w:type="dxa"/>
          </w:tcPr>
          <w:p w14:paraId="276AABA9" w14:textId="77777777" w:rsidR="00BD1605" w:rsidRPr="007400CE" w:rsidRDefault="00BD1605" w:rsidP="00F765D6">
            <w:pPr>
              <w:spacing w:before="60" w:after="60"/>
              <w:rPr>
                <w:iCs/>
                <w:lang w:val="vi-VN"/>
              </w:rPr>
            </w:pPr>
          </w:p>
        </w:tc>
      </w:tr>
      <w:tr w:rsidR="00BD1605" w:rsidRPr="007400CE" w14:paraId="41301F70" w14:textId="77777777" w:rsidTr="00F765D6">
        <w:trPr>
          <w:trHeight w:val="439"/>
        </w:trPr>
        <w:tc>
          <w:tcPr>
            <w:tcW w:w="714" w:type="dxa"/>
            <w:vAlign w:val="center"/>
          </w:tcPr>
          <w:p w14:paraId="67880F29" w14:textId="77777777" w:rsidR="00BD1605" w:rsidRPr="00664723" w:rsidRDefault="00BD1605" w:rsidP="00F765D6">
            <w:pPr>
              <w:spacing w:before="60" w:after="60"/>
              <w:jc w:val="center"/>
              <w:rPr>
                <w:lang w:val="vi-VN"/>
              </w:rPr>
            </w:pPr>
            <w:r w:rsidRPr="00664723">
              <w:rPr>
                <w:lang w:val="vi-VN"/>
              </w:rPr>
              <w:t>38</w:t>
            </w:r>
          </w:p>
        </w:tc>
        <w:tc>
          <w:tcPr>
            <w:tcW w:w="1258" w:type="dxa"/>
            <w:vAlign w:val="center"/>
          </w:tcPr>
          <w:p w14:paraId="69BA8A28" w14:textId="15034D34" w:rsidR="00BD1605" w:rsidRPr="00950362" w:rsidRDefault="00BD1605" w:rsidP="00F765D6">
            <w:pPr>
              <w:spacing w:before="60" w:after="60"/>
            </w:pPr>
            <w:r>
              <w:rPr>
                <w:iCs/>
                <w:lang w:val="vi-VN"/>
              </w:rPr>
              <w:t>FLA702</w:t>
            </w:r>
            <w:r w:rsidR="00950362">
              <w:rPr>
                <w:iCs/>
              </w:rPr>
              <w:t>7</w:t>
            </w:r>
          </w:p>
        </w:tc>
        <w:tc>
          <w:tcPr>
            <w:tcW w:w="2569" w:type="dxa"/>
          </w:tcPr>
          <w:p w14:paraId="345320CF" w14:textId="77777777" w:rsidR="00BD1605" w:rsidRPr="00C2520D" w:rsidRDefault="00BD1605" w:rsidP="00F765D6">
            <w:pPr>
              <w:spacing w:before="60" w:after="60"/>
            </w:pPr>
            <w:r w:rsidRPr="00C2520D">
              <w:t xml:space="preserve">Lý </w:t>
            </w:r>
            <w:proofErr w:type="spellStart"/>
            <w:r w:rsidRPr="00C2520D">
              <w:t>thuyết</w:t>
            </w:r>
            <w:proofErr w:type="spellEnd"/>
            <w:r w:rsidRPr="00C2520D">
              <w:t xml:space="preserve"> </w:t>
            </w:r>
            <w:proofErr w:type="spellStart"/>
            <w:r w:rsidRPr="00C2520D">
              <w:t>dịch</w:t>
            </w:r>
            <w:proofErr w:type="spellEnd"/>
            <w:r w:rsidRPr="00C2520D">
              <w:rPr>
                <w:lang w:val="vi-VN"/>
              </w:rPr>
              <w:t xml:space="preserve"> </w:t>
            </w:r>
          </w:p>
          <w:p w14:paraId="741E7DD6" w14:textId="77777777" w:rsidR="00BD1605" w:rsidRPr="00C2520D" w:rsidRDefault="00BD1605" w:rsidP="00F765D6">
            <w:pPr>
              <w:spacing w:before="60" w:after="60"/>
            </w:pPr>
            <w:proofErr w:type="spellStart"/>
            <w:r w:rsidRPr="00C2520D">
              <w:rPr>
                <w:i/>
                <w:lang w:val="vi-VN"/>
              </w:rPr>
              <w:t>Translation</w:t>
            </w:r>
            <w:proofErr w:type="spellEnd"/>
            <w:r>
              <w:rPr>
                <w:i/>
                <w:lang w:val="vi-VN"/>
              </w:rPr>
              <w:t xml:space="preserve"> &amp; </w:t>
            </w:r>
            <w:proofErr w:type="spellStart"/>
            <w:r>
              <w:rPr>
                <w:i/>
                <w:lang w:val="vi-VN"/>
              </w:rPr>
              <w:t>Interpretation</w:t>
            </w:r>
            <w:proofErr w:type="spellEnd"/>
            <w:r w:rsidRPr="00C2520D">
              <w:rPr>
                <w:i/>
                <w:lang w:val="vi-VN"/>
              </w:rPr>
              <w:t xml:space="preserve"> </w:t>
            </w:r>
            <w:proofErr w:type="spellStart"/>
            <w:r w:rsidRPr="00C2520D">
              <w:rPr>
                <w:i/>
                <w:lang w:val="vi-VN"/>
              </w:rPr>
              <w:t>Theory</w:t>
            </w:r>
            <w:proofErr w:type="spellEnd"/>
          </w:p>
        </w:tc>
        <w:tc>
          <w:tcPr>
            <w:tcW w:w="567" w:type="dxa"/>
          </w:tcPr>
          <w:p w14:paraId="50CE7660" w14:textId="77777777" w:rsidR="00BD1605" w:rsidRPr="00C2520D" w:rsidRDefault="00BD1605" w:rsidP="00F765D6">
            <w:pPr>
              <w:spacing w:before="60" w:after="60"/>
              <w:jc w:val="center"/>
              <w:rPr>
                <w:lang w:val="vi-VN"/>
              </w:rPr>
            </w:pPr>
            <w:r w:rsidRPr="00C2520D">
              <w:rPr>
                <w:lang w:val="vi-VN"/>
              </w:rPr>
              <w:t>3</w:t>
            </w:r>
          </w:p>
        </w:tc>
        <w:tc>
          <w:tcPr>
            <w:tcW w:w="567" w:type="dxa"/>
          </w:tcPr>
          <w:p w14:paraId="1BA00FA1" w14:textId="77777777" w:rsidR="00BD1605" w:rsidRPr="007400CE" w:rsidRDefault="00BD1605" w:rsidP="00F765D6">
            <w:pPr>
              <w:spacing w:before="60" w:after="60"/>
              <w:rPr>
                <w:iCs/>
                <w:lang w:val="vi-VN"/>
              </w:rPr>
            </w:pPr>
          </w:p>
        </w:tc>
        <w:tc>
          <w:tcPr>
            <w:tcW w:w="567" w:type="dxa"/>
          </w:tcPr>
          <w:p w14:paraId="6684434A" w14:textId="77777777" w:rsidR="00BD1605" w:rsidRPr="007400CE" w:rsidRDefault="00BD1605" w:rsidP="00F765D6">
            <w:pPr>
              <w:spacing w:before="60" w:after="60"/>
              <w:rPr>
                <w:iCs/>
                <w:lang w:val="vi-VN"/>
              </w:rPr>
            </w:pPr>
          </w:p>
        </w:tc>
        <w:tc>
          <w:tcPr>
            <w:tcW w:w="567" w:type="dxa"/>
          </w:tcPr>
          <w:p w14:paraId="7B1669BC" w14:textId="77777777" w:rsidR="00BD1605" w:rsidRPr="007400CE" w:rsidRDefault="00BD1605" w:rsidP="00F765D6">
            <w:pPr>
              <w:spacing w:before="60" w:after="60"/>
              <w:rPr>
                <w:iCs/>
                <w:lang w:val="vi-VN"/>
              </w:rPr>
            </w:pPr>
          </w:p>
        </w:tc>
        <w:tc>
          <w:tcPr>
            <w:tcW w:w="567" w:type="dxa"/>
          </w:tcPr>
          <w:p w14:paraId="25E35B2B" w14:textId="77777777" w:rsidR="00BD1605" w:rsidRPr="007400CE" w:rsidRDefault="00BD1605" w:rsidP="00F765D6">
            <w:pPr>
              <w:spacing w:before="60" w:after="60"/>
              <w:rPr>
                <w:iCs/>
                <w:lang w:val="vi-VN"/>
              </w:rPr>
            </w:pPr>
          </w:p>
        </w:tc>
        <w:tc>
          <w:tcPr>
            <w:tcW w:w="567" w:type="dxa"/>
          </w:tcPr>
          <w:p w14:paraId="1E2D3C7E" w14:textId="77777777" w:rsidR="00BD1605" w:rsidRPr="007400CE" w:rsidRDefault="00BD1605" w:rsidP="00F765D6">
            <w:pPr>
              <w:spacing w:before="60" w:after="60"/>
              <w:rPr>
                <w:iCs/>
                <w:lang w:val="vi-VN"/>
              </w:rPr>
            </w:pPr>
            <w:r>
              <w:rPr>
                <w:iCs/>
                <w:lang w:val="vi-VN"/>
              </w:rPr>
              <w:t>3</w:t>
            </w:r>
          </w:p>
        </w:tc>
        <w:tc>
          <w:tcPr>
            <w:tcW w:w="567" w:type="dxa"/>
          </w:tcPr>
          <w:p w14:paraId="48766645" w14:textId="77777777" w:rsidR="00BD1605" w:rsidRPr="007400CE" w:rsidRDefault="00BD1605" w:rsidP="00F765D6">
            <w:pPr>
              <w:spacing w:before="60" w:after="60"/>
              <w:rPr>
                <w:iCs/>
                <w:lang w:val="vi-VN"/>
              </w:rPr>
            </w:pPr>
          </w:p>
        </w:tc>
        <w:tc>
          <w:tcPr>
            <w:tcW w:w="567" w:type="dxa"/>
          </w:tcPr>
          <w:p w14:paraId="013E3D43" w14:textId="77777777" w:rsidR="00BD1605" w:rsidRPr="007400CE" w:rsidRDefault="00BD1605" w:rsidP="00F765D6">
            <w:pPr>
              <w:spacing w:before="60" w:after="60"/>
              <w:rPr>
                <w:iCs/>
                <w:lang w:val="vi-VN"/>
              </w:rPr>
            </w:pPr>
          </w:p>
        </w:tc>
        <w:tc>
          <w:tcPr>
            <w:tcW w:w="567" w:type="dxa"/>
          </w:tcPr>
          <w:p w14:paraId="4BC0DECC" w14:textId="77777777" w:rsidR="00BD1605" w:rsidRPr="007400CE" w:rsidRDefault="00BD1605" w:rsidP="00F765D6">
            <w:pPr>
              <w:spacing w:before="60" w:after="60"/>
              <w:rPr>
                <w:iCs/>
                <w:lang w:val="vi-VN"/>
              </w:rPr>
            </w:pPr>
          </w:p>
        </w:tc>
      </w:tr>
      <w:tr w:rsidR="00BD1605" w:rsidRPr="007400CE" w14:paraId="669E8CBE" w14:textId="77777777" w:rsidTr="00F765D6">
        <w:trPr>
          <w:trHeight w:val="439"/>
        </w:trPr>
        <w:tc>
          <w:tcPr>
            <w:tcW w:w="714" w:type="dxa"/>
            <w:vAlign w:val="center"/>
          </w:tcPr>
          <w:p w14:paraId="6E32DD22" w14:textId="77777777" w:rsidR="00BD1605" w:rsidRPr="00664723" w:rsidRDefault="00BD1605" w:rsidP="00F765D6">
            <w:pPr>
              <w:spacing w:before="60" w:after="60"/>
              <w:jc w:val="center"/>
              <w:rPr>
                <w:lang w:val="vi-VN"/>
              </w:rPr>
            </w:pPr>
            <w:r w:rsidRPr="00664723">
              <w:rPr>
                <w:lang w:val="vi-VN"/>
              </w:rPr>
              <w:t>39</w:t>
            </w:r>
          </w:p>
        </w:tc>
        <w:tc>
          <w:tcPr>
            <w:tcW w:w="1258" w:type="dxa"/>
            <w:vAlign w:val="center"/>
          </w:tcPr>
          <w:p w14:paraId="305A4C33" w14:textId="5F635ACD" w:rsidR="00BD1605" w:rsidRPr="00950362" w:rsidRDefault="00BD1605" w:rsidP="00F765D6">
            <w:pPr>
              <w:spacing w:before="60" w:after="60"/>
            </w:pPr>
            <w:r>
              <w:rPr>
                <w:iCs/>
                <w:lang w:val="vi-VN"/>
              </w:rPr>
              <w:t>FLA702</w:t>
            </w:r>
            <w:r w:rsidR="00950362">
              <w:rPr>
                <w:iCs/>
              </w:rPr>
              <w:t>8</w:t>
            </w:r>
          </w:p>
        </w:tc>
        <w:tc>
          <w:tcPr>
            <w:tcW w:w="2569" w:type="dxa"/>
          </w:tcPr>
          <w:p w14:paraId="132A1B45" w14:textId="77777777" w:rsidR="00BD1605" w:rsidRPr="00C2520D" w:rsidRDefault="00BD1605" w:rsidP="00F765D6">
            <w:pPr>
              <w:spacing w:before="60" w:after="60"/>
            </w:pPr>
            <w:proofErr w:type="spellStart"/>
            <w:r w:rsidRPr="00C2520D">
              <w:t>Biên</w:t>
            </w:r>
            <w:proofErr w:type="spellEnd"/>
            <w:r w:rsidRPr="00C2520D">
              <w:t xml:space="preserve"> </w:t>
            </w:r>
            <w:proofErr w:type="spellStart"/>
            <w:r w:rsidRPr="00C2520D">
              <w:t>dịch</w:t>
            </w:r>
            <w:proofErr w:type="spellEnd"/>
            <w:r w:rsidRPr="00C2520D">
              <w:t xml:space="preserve"> 1</w:t>
            </w:r>
            <w:r w:rsidRPr="00C2520D">
              <w:rPr>
                <w:lang w:val="vi-VN"/>
              </w:rPr>
              <w:t xml:space="preserve"> </w:t>
            </w:r>
            <w:r w:rsidRPr="00C2520D">
              <w:t xml:space="preserve"> </w:t>
            </w:r>
          </w:p>
          <w:p w14:paraId="5164D845" w14:textId="77777777" w:rsidR="00BD1605" w:rsidRPr="00C2520D" w:rsidRDefault="00BD1605" w:rsidP="00F765D6">
            <w:pPr>
              <w:spacing w:before="60" w:after="60"/>
              <w:rPr>
                <w:i/>
              </w:rPr>
            </w:pPr>
            <w:proofErr w:type="spellStart"/>
            <w:r w:rsidRPr="00C2520D">
              <w:rPr>
                <w:i/>
                <w:lang w:val="vi-VN"/>
              </w:rPr>
              <w:lastRenderedPageBreak/>
              <w:t>Translation</w:t>
            </w:r>
            <w:proofErr w:type="spellEnd"/>
            <w:r w:rsidRPr="00C2520D">
              <w:rPr>
                <w:i/>
                <w:lang w:val="vi-VN"/>
              </w:rPr>
              <w:t xml:space="preserve"> 1</w:t>
            </w:r>
          </w:p>
        </w:tc>
        <w:tc>
          <w:tcPr>
            <w:tcW w:w="567" w:type="dxa"/>
          </w:tcPr>
          <w:p w14:paraId="24C99D5E" w14:textId="77777777" w:rsidR="00BD1605" w:rsidRPr="00C2520D" w:rsidRDefault="00BD1605" w:rsidP="00F765D6">
            <w:pPr>
              <w:spacing w:before="60" w:after="60"/>
              <w:jc w:val="center"/>
              <w:rPr>
                <w:lang w:val="vi-VN"/>
              </w:rPr>
            </w:pPr>
            <w:r w:rsidRPr="00C2520D">
              <w:rPr>
                <w:lang w:val="vi-VN"/>
              </w:rPr>
              <w:lastRenderedPageBreak/>
              <w:t>3</w:t>
            </w:r>
          </w:p>
        </w:tc>
        <w:tc>
          <w:tcPr>
            <w:tcW w:w="567" w:type="dxa"/>
          </w:tcPr>
          <w:p w14:paraId="65A6F1DE" w14:textId="77777777" w:rsidR="00BD1605" w:rsidRPr="007400CE" w:rsidRDefault="00BD1605" w:rsidP="00F765D6">
            <w:pPr>
              <w:spacing w:before="60" w:after="60"/>
              <w:rPr>
                <w:iCs/>
                <w:lang w:val="vi-VN"/>
              </w:rPr>
            </w:pPr>
          </w:p>
        </w:tc>
        <w:tc>
          <w:tcPr>
            <w:tcW w:w="567" w:type="dxa"/>
          </w:tcPr>
          <w:p w14:paraId="5099BFDE" w14:textId="77777777" w:rsidR="00BD1605" w:rsidRPr="007400CE" w:rsidRDefault="00BD1605" w:rsidP="00F765D6">
            <w:pPr>
              <w:spacing w:before="60" w:after="60"/>
              <w:rPr>
                <w:iCs/>
                <w:lang w:val="vi-VN"/>
              </w:rPr>
            </w:pPr>
          </w:p>
        </w:tc>
        <w:tc>
          <w:tcPr>
            <w:tcW w:w="567" w:type="dxa"/>
          </w:tcPr>
          <w:p w14:paraId="356288E8" w14:textId="77777777" w:rsidR="00BD1605" w:rsidRPr="007400CE" w:rsidRDefault="00BD1605" w:rsidP="00F765D6">
            <w:pPr>
              <w:spacing w:before="60" w:after="60"/>
              <w:rPr>
                <w:iCs/>
                <w:lang w:val="vi-VN"/>
              </w:rPr>
            </w:pPr>
          </w:p>
        </w:tc>
        <w:tc>
          <w:tcPr>
            <w:tcW w:w="567" w:type="dxa"/>
          </w:tcPr>
          <w:p w14:paraId="202AFD48" w14:textId="77777777" w:rsidR="00BD1605" w:rsidRPr="007400CE" w:rsidRDefault="00BD1605" w:rsidP="00F765D6">
            <w:pPr>
              <w:spacing w:before="60" w:after="60"/>
              <w:rPr>
                <w:iCs/>
                <w:lang w:val="vi-VN"/>
              </w:rPr>
            </w:pPr>
          </w:p>
        </w:tc>
        <w:tc>
          <w:tcPr>
            <w:tcW w:w="567" w:type="dxa"/>
          </w:tcPr>
          <w:p w14:paraId="2C437432" w14:textId="77777777" w:rsidR="00BD1605" w:rsidRPr="007400CE" w:rsidRDefault="00BD1605" w:rsidP="00F765D6">
            <w:pPr>
              <w:spacing w:before="60" w:after="60"/>
              <w:rPr>
                <w:iCs/>
                <w:lang w:val="vi-VN"/>
              </w:rPr>
            </w:pPr>
          </w:p>
        </w:tc>
        <w:tc>
          <w:tcPr>
            <w:tcW w:w="567" w:type="dxa"/>
          </w:tcPr>
          <w:p w14:paraId="32CD6F1E" w14:textId="77777777" w:rsidR="00BD1605" w:rsidRPr="007400CE" w:rsidRDefault="00BD1605" w:rsidP="00F765D6">
            <w:pPr>
              <w:spacing w:before="60" w:after="60"/>
              <w:rPr>
                <w:iCs/>
                <w:lang w:val="vi-VN"/>
              </w:rPr>
            </w:pPr>
            <w:r>
              <w:rPr>
                <w:iCs/>
                <w:lang w:val="vi-VN"/>
              </w:rPr>
              <w:t>3</w:t>
            </w:r>
          </w:p>
        </w:tc>
        <w:tc>
          <w:tcPr>
            <w:tcW w:w="567" w:type="dxa"/>
          </w:tcPr>
          <w:p w14:paraId="0E2C9A48" w14:textId="77777777" w:rsidR="00BD1605" w:rsidRPr="007400CE" w:rsidRDefault="00BD1605" w:rsidP="00F765D6">
            <w:pPr>
              <w:spacing w:before="60" w:after="60"/>
              <w:rPr>
                <w:iCs/>
                <w:lang w:val="vi-VN"/>
              </w:rPr>
            </w:pPr>
          </w:p>
        </w:tc>
        <w:tc>
          <w:tcPr>
            <w:tcW w:w="567" w:type="dxa"/>
          </w:tcPr>
          <w:p w14:paraId="60278177" w14:textId="77777777" w:rsidR="00BD1605" w:rsidRPr="007400CE" w:rsidRDefault="00BD1605" w:rsidP="00F765D6">
            <w:pPr>
              <w:spacing w:before="60" w:after="60"/>
              <w:rPr>
                <w:iCs/>
                <w:lang w:val="vi-VN"/>
              </w:rPr>
            </w:pPr>
          </w:p>
        </w:tc>
      </w:tr>
      <w:tr w:rsidR="00BD1605" w:rsidRPr="007400CE" w14:paraId="566EFF1D" w14:textId="77777777" w:rsidTr="00F765D6">
        <w:trPr>
          <w:trHeight w:val="439"/>
        </w:trPr>
        <w:tc>
          <w:tcPr>
            <w:tcW w:w="714" w:type="dxa"/>
            <w:vAlign w:val="center"/>
          </w:tcPr>
          <w:p w14:paraId="6B8A3F0B" w14:textId="77777777" w:rsidR="00BD1605" w:rsidRPr="00A645D7" w:rsidRDefault="00BD1605" w:rsidP="00F765D6">
            <w:pPr>
              <w:spacing w:before="60" w:after="60"/>
              <w:jc w:val="center"/>
              <w:rPr>
                <w:lang w:val="vi-VN"/>
              </w:rPr>
            </w:pPr>
            <w:r w:rsidRPr="00A645D7">
              <w:rPr>
                <w:lang w:val="vi-VN"/>
              </w:rPr>
              <w:t>40</w:t>
            </w:r>
          </w:p>
        </w:tc>
        <w:tc>
          <w:tcPr>
            <w:tcW w:w="1258" w:type="dxa"/>
            <w:vAlign w:val="center"/>
          </w:tcPr>
          <w:p w14:paraId="31A18A06" w14:textId="57EF6D02" w:rsidR="00BD1605" w:rsidRPr="00950362" w:rsidRDefault="00BD1605" w:rsidP="00F765D6">
            <w:pPr>
              <w:spacing w:before="60" w:after="60"/>
            </w:pPr>
            <w:r w:rsidRPr="00C8444B">
              <w:rPr>
                <w:lang w:val="vi-VN"/>
              </w:rPr>
              <w:t>FLA70</w:t>
            </w:r>
            <w:r>
              <w:rPr>
                <w:lang w:val="vi-VN"/>
              </w:rPr>
              <w:t>2</w:t>
            </w:r>
            <w:r w:rsidR="00950362">
              <w:t>9</w:t>
            </w:r>
          </w:p>
        </w:tc>
        <w:tc>
          <w:tcPr>
            <w:tcW w:w="2569" w:type="dxa"/>
          </w:tcPr>
          <w:p w14:paraId="1D38D9EE" w14:textId="77777777" w:rsidR="00BD1605" w:rsidRPr="00C2520D" w:rsidRDefault="00BD1605" w:rsidP="00F765D6">
            <w:pPr>
              <w:spacing w:before="60" w:after="60"/>
            </w:pPr>
            <w:proofErr w:type="spellStart"/>
            <w:r w:rsidRPr="00C2520D">
              <w:t>Phiên</w:t>
            </w:r>
            <w:proofErr w:type="spellEnd"/>
            <w:r w:rsidRPr="00C2520D">
              <w:t xml:space="preserve"> </w:t>
            </w:r>
            <w:proofErr w:type="spellStart"/>
            <w:r w:rsidRPr="00C2520D">
              <w:t>dịch</w:t>
            </w:r>
            <w:proofErr w:type="spellEnd"/>
            <w:r w:rsidRPr="00C2520D">
              <w:t xml:space="preserve"> 1</w:t>
            </w:r>
            <w:r w:rsidRPr="00C2520D">
              <w:rPr>
                <w:lang w:val="vi-VN"/>
              </w:rPr>
              <w:t xml:space="preserve"> </w:t>
            </w:r>
          </w:p>
          <w:p w14:paraId="290D3975" w14:textId="77777777" w:rsidR="00BD1605" w:rsidRPr="00C2520D" w:rsidRDefault="00BD1605" w:rsidP="00F765D6">
            <w:pPr>
              <w:spacing w:before="60" w:after="60"/>
              <w:rPr>
                <w:i/>
              </w:rPr>
            </w:pPr>
            <w:proofErr w:type="spellStart"/>
            <w:r w:rsidRPr="00C2520D">
              <w:rPr>
                <w:i/>
                <w:lang w:val="vi-VN"/>
              </w:rPr>
              <w:t>Interpretation</w:t>
            </w:r>
            <w:proofErr w:type="spellEnd"/>
            <w:r w:rsidRPr="00C2520D">
              <w:rPr>
                <w:i/>
                <w:lang w:val="vi-VN"/>
              </w:rPr>
              <w:t xml:space="preserve"> 1</w:t>
            </w:r>
          </w:p>
        </w:tc>
        <w:tc>
          <w:tcPr>
            <w:tcW w:w="567" w:type="dxa"/>
          </w:tcPr>
          <w:p w14:paraId="7B62079B" w14:textId="77777777" w:rsidR="00BD1605" w:rsidRPr="00C2520D" w:rsidRDefault="00BD1605" w:rsidP="00F765D6">
            <w:pPr>
              <w:spacing w:before="60" w:after="60"/>
              <w:jc w:val="center"/>
              <w:rPr>
                <w:lang w:val="vi-VN"/>
              </w:rPr>
            </w:pPr>
            <w:r w:rsidRPr="00C2520D">
              <w:rPr>
                <w:lang w:val="vi-VN"/>
              </w:rPr>
              <w:t>3</w:t>
            </w:r>
          </w:p>
        </w:tc>
        <w:tc>
          <w:tcPr>
            <w:tcW w:w="567" w:type="dxa"/>
          </w:tcPr>
          <w:p w14:paraId="7ACAB7CC" w14:textId="77777777" w:rsidR="00BD1605" w:rsidRPr="007400CE" w:rsidRDefault="00BD1605" w:rsidP="00F765D6">
            <w:pPr>
              <w:spacing w:before="60" w:after="60"/>
              <w:rPr>
                <w:iCs/>
              </w:rPr>
            </w:pPr>
          </w:p>
        </w:tc>
        <w:tc>
          <w:tcPr>
            <w:tcW w:w="567" w:type="dxa"/>
          </w:tcPr>
          <w:p w14:paraId="4DF9FBEE" w14:textId="77777777" w:rsidR="00BD1605" w:rsidRPr="007400CE" w:rsidRDefault="00BD1605" w:rsidP="00F765D6">
            <w:pPr>
              <w:spacing w:before="60" w:after="60"/>
              <w:rPr>
                <w:iCs/>
              </w:rPr>
            </w:pPr>
          </w:p>
        </w:tc>
        <w:tc>
          <w:tcPr>
            <w:tcW w:w="567" w:type="dxa"/>
          </w:tcPr>
          <w:p w14:paraId="0A42A5D1" w14:textId="77777777" w:rsidR="00BD1605" w:rsidRPr="007400CE" w:rsidRDefault="00BD1605" w:rsidP="00F765D6">
            <w:pPr>
              <w:spacing w:before="60" w:after="60"/>
              <w:rPr>
                <w:iCs/>
              </w:rPr>
            </w:pPr>
          </w:p>
        </w:tc>
        <w:tc>
          <w:tcPr>
            <w:tcW w:w="567" w:type="dxa"/>
          </w:tcPr>
          <w:p w14:paraId="39DFF9ED" w14:textId="77777777" w:rsidR="00BD1605" w:rsidRPr="007400CE" w:rsidRDefault="00BD1605" w:rsidP="00F765D6">
            <w:pPr>
              <w:spacing w:before="60" w:after="60"/>
              <w:rPr>
                <w:iCs/>
              </w:rPr>
            </w:pPr>
          </w:p>
        </w:tc>
        <w:tc>
          <w:tcPr>
            <w:tcW w:w="567" w:type="dxa"/>
          </w:tcPr>
          <w:p w14:paraId="6083B903" w14:textId="77777777" w:rsidR="00BD1605" w:rsidRPr="007400CE" w:rsidRDefault="00BD1605" w:rsidP="00F765D6">
            <w:pPr>
              <w:spacing w:before="60" w:after="60"/>
              <w:rPr>
                <w:iCs/>
              </w:rPr>
            </w:pPr>
          </w:p>
        </w:tc>
        <w:tc>
          <w:tcPr>
            <w:tcW w:w="567" w:type="dxa"/>
          </w:tcPr>
          <w:p w14:paraId="385D7F9B" w14:textId="77777777" w:rsidR="00BD1605" w:rsidRPr="00BC5EFF" w:rsidRDefault="00BD1605" w:rsidP="00F765D6">
            <w:pPr>
              <w:spacing w:before="60" w:after="60"/>
              <w:rPr>
                <w:iCs/>
                <w:lang w:val="vi-VN"/>
              </w:rPr>
            </w:pPr>
            <w:r>
              <w:rPr>
                <w:iCs/>
                <w:lang w:val="vi-VN"/>
              </w:rPr>
              <w:t>3</w:t>
            </w:r>
          </w:p>
        </w:tc>
        <w:tc>
          <w:tcPr>
            <w:tcW w:w="567" w:type="dxa"/>
          </w:tcPr>
          <w:p w14:paraId="75F53D24" w14:textId="77777777" w:rsidR="00BD1605" w:rsidRPr="007400CE" w:rsidRDefault="00BD1605" w:rsidP="00F765D6">
            <w:pPr>
              <w:spacing w:before="60" w:after="60"/>
              <w:rPr>
                <w:iCs/>
              </w:rPr>
            </w:pPr>
          </w:p>
        </w:tc>
        <w:tc>
          <w:tcPr>
            <w:tcW w:w="567" w:type="dxa"/>
          </w:tcPr>
          <w:p w14:paraId="5C377421" w14:textId="77777777" w:rsidR="00BD1605" w:rsidRPr="007400CE" w:rsidRDefault="00BD1605" w:rsidP="00F765D6">
            <w:pPr>
              <w:spacing w:before="60" w:after="60"/>
              <w:rPr>
                <w:iCs/>
              </w:rPr>
            </w:pPr>
          </w:p>
        </w:tc>
      </w:tr>
      <w:tr w:rsidR="00BD1605" w:rsidRPr="007400CE" w14:paraId="642CB2F1" w14:textId="77777777" w:rsidTr="00F765D6">
        <w:trPr>
          <w:trHeight w:val="439"/>
        </w:trPr>
        <w:tc>
          <w:tcPr>
            <w:tcW w:w="714" w:type="dxa"/>
            <w:vAlign w:val="center"/>
          </w:tcPr>
          <w:p w14:paraId="7B3DCF4D" w14:textId="77777777" w:rsidR="00BD1605" w:rsidRPr="00A645D7" w:rsidRDefault="00BD1605" w:rsidP="00F765D6">
            <w:pPr>
              <w:spacing w:before="60" w:after="60"/>
              <w:jc w:val="center"/>
              <w:rPr>
                <w:lang w:val="vi-VN"/>
              </w:rPr>
            </w:pPr>
            <w:r w:rsidRPr="00A645D7">
              <w:rPr>
                <w:lang w:val="vi-VN"/>
              </w:rPr>
              <w:t>41</w:t>
            </w:r>
          </w:p>
        </w:tc>
        <w:tc>
          <w:tcPr>
            <w:tcW w:w="1258" w:type="dxa"/>
            <w:vAlign w:val="center"/>
          </w:tcPr>
          <w:p w14:paraId="0D46C007" w14:textId="7D8A249E" w:rsidR="00BD1605" w:rsidRPr="00950362" w:rsidRDefault="00BD1605" w:rsidP="00F765D6">
            <w:pPr>
              <w:spacing w:before="60" w:after="60"/>
            </w:pPr>
            <w:r>
              <w:rPr>
                <w:iCs/>
                <w:lang w:val="vi-VN"/>
              </w:rPr>
              <w:t>FLA70</w:t>
            </w:r>
            <w:r w:rsidR="00950362">
              <w:rPr>
                <w:iCs/>
              </w:rPr>
              <w:t>30</w:t>
            </w:r>
          </w:p>
        </w:tc>
        <w:tc>
          <w:tcPr>
            <w:tcW w:w="2569" w:type="dxa"/>
          </w:tcPr>
          <w:p w14:paraId="6E41742D" w14:textId="77777777" w:rsidR="00BD1605" w:rsidRPr="00C2520D" w:rsidRDefault="00BD1605" w:rsidP="00F765D6">
            <w:pPr>
              <w:spacing w:before="60" w:after="60"/>
            </w:pPr>
            <w:r w:rsidRPr="00C2520D">
              <w:t>Nghe 4</w:t>
            </w:r>
          </w:p>
          <w:p w14:paraId="6012E5EC" w14:textId="77777777" w:rsidR="00BD1605" w:rsidRPr="00C2520D" w:rsidRDefault="00BD1605" w:rsidP="00F765D6">
            <w:pPr>
              <w:spacing w:before="60" w:after="60"/>
            </w:pPr>
            <w:proofErr w:type="spellStart"/>
            <w:r w:rsidRPr="00C2520D">
              <w:rPr>
                <w:i/>
                <w:lang w:val="vi-VN"/>
              </w:rPr>
              <w:t>Listening</w:t>
            </w:r>
            <w:proofErr w:type="spellEnd"/>
            <w:r w:rsidRPr="00C2520D">
              <w:rPr>
                <w:i/>
              </w:rPr>
              <w:t xml:space="preserve"> 4</w:t>
            </w:r>
          </w:p>
        </w:tc>
        <w:tc>
          <w:tcPr>
            <w:tcW w:w="567" w:type="dxa"/>
          </w:tcPr>
          <w:p w14:paraId="500B6713" w14:textId="77777777" w:rsidR="00BD1605" w:rsidRPr="00C2520D" w:rsidRDefault="00BD1605" w:rsidP="00F765D6">
            <w:pPr>
              <w:spacing w:before="60" w:after="60"/>
              <w:jc w:val="center"/>
            </w:pPr>
            <w:r w:rsidRPr="00C2520D">
              <w:t>3</w:t>
            </w:r>
          </w:p>
        </w:tc>
        <w:tc>
          <w:tcPr>
            <w:tcW w:w="567" w:type="dxa"/>
          </w:tcPr>
          <w:p w14:paraId="607E23A9" w14:textId="77777777" w:rsidR="00BD1605" w:rsidRPr="007400CE" w:rsidRDefault="00BD1605" w:rsidP="00F765D6">
            <w:pPr>
              <w:spacing w:before="60" w:after="60"/>
              <w:rPr>
                <w:iCs/>
              </w:rPr>
            </w:pPr>
          </w:p>
        </w:tc>
        <w:tc>
          <w:tcPr>
            <w:tcW w:w="567" w:type="dxa"/>
          </w:tcPr>
          <w:p w14:paraId="622AE97A" w14:textId="77777777" w:rsidR="00BD1605" w:rsidRPr="007400CE" w:rsidRDefault="00BD1605" w:rsidP="00F765D6">
            <w:pPr>
              <w:spacing w:before="60" w:after="60"/>
              <w:rPr>
                <w:iCs/>
              </w:rPr>
            </w:pPr>
          </w:p>
        </w:tc>
        <w:tc>
          <w:tcPr>
            <w:tcW w:w="567" w:type="dxa"/>
          </w:tcPr>
          <w:p w14:paraId="234BDA6B" w14:textId="77777777" w:rsidR="00BD1605" w:rsidRPr="007400CE" w:rsidRDefault="00BD1605" w:rsidP="00F765D6">
            <w:pPr>
              <w:spacing w:before="60" w:after="60"/>
              <w:rPr>
                <w:iCs/>
              </w:rPr>
            </w:pPr>
          </w:p>
        </w:tc>
        <w:tc>
          <w:tcPr>
            <w:tcW w:w="567" w:type="dxa"/>
          </w:tcPr>
          <w:p w14:paraId="30070055" w14:textId="77777777" w:rsidR="00BD1605" w:rsidRPr="007400CE" w:rsidRDefault="00BD1605" w:rsidP="00F765D6">
            <w:pPr>
              <w:spacing w:before="60" w:after="60"/>
              <w:rPr>
                <w:iCs/>
              </w:rPr>
            </w:pPr>
          </w:p>
        </w:tc>
        <w:tc>
          <w:tcPr>
            <w:tcW w:w="567" w:type="dxa"/>
          </w:tcPr>
          <w:p w14:paraId="17A47EF8" w14:textId="77777777" w:rsidR="00BD1605" w:rsidRPr="00BC5EFF" w:rsidRDefault="00BD1605" w:rsidP="00F765D6">
            <w:pPr>
              <w:spacing w:before="60" w:after="60"/>
              <w:rPr>
                <w:iCs/>
                <w:lang w:val="vi-VN"/>
              </w:rPr>
            </w:pPr>
            <w:r>
              <w:rPr>
                <w:iCs/>
                <w:lang w:val="vi-VN"/>
              </w:rPr>
              <w:t>3</w:t>
            </w:r>
          </w:p>
        </w:tc>
        <w:tc>
          <w:tcPr>
            <w:tcW w:w="567" w:type="dxa"/>
          </w:tcPr>
          <w:p w14:paraId="1CA7AB84" w14:textId="77777777" w:rsidR="00BD1605" w:rsidRPr="007400CE" w:rsidRDefault="00BD1605" w:rsidP="00F765D6">
            <w:pPr>
              <w:spacing w:before="60" w:after="60"/>
              <w:rPr>
                <w:iCs/>
              </w:rPr>
            </w:pPr>
          </w:p>
        </w:tc>
        <w:tc>
          <w:tcPr>
            <w:tcW w:w="567" w:type="dxa"/>
          </w:tcPr>
          <w:p w14:paraId="676B9C00" w14:textId="77777777" w:rsidR="00BD1605" w:rsidRPr="007400CE" w:rsidRDefault="00BD1605" w:rsidP="00F765D6">
            <w:pPr>
              <w:spacing w:before="60" w:after="60"/>
              <w:rPr>
                <w:iCs/>
              </w:rPr>
            </w:pPr>
          </w:p>
        </w:tc>
        <w:tc>
          <w:tcPr>
            <w:tcW w:w="567" w:type="dxa"/>
          </w:tcPr>
          <w:p w14:paraId="264C9CEB" w14:textId="77777777" w:rsidR="00BD1605" w:rsidRPr="007400CE" w:rsidRDefault="00BD1605" w:rsidP="00F765D6">
            <w:pPr>
              <w:spacing w:before="60" w:after="60"/>
              <w:rPr>
                <w:iCs/>
              </w:rPr>
            </w:pPr>
          </w:p>
        </w:tc>
      </w:tr>
      <w:tr w:rsidR="00BD1605" w:rsidRPr="007400CE" w14:paraId="6C020627" w14:textId="77777777" w:rsidTr="00F765D6">
        <w:trPr>
          <w:trHeight w:val="439"/>
        </w:trPr>
        <w:tc>
          <w:tcPr>
            <w:tcW w:w="714" w:type="dxa"/>
            <w:vAlign w:val="center"/>
          </w:tcPr>
          <w:p w14:paraId="21D9C402" w14:textId="77777777" w:rsidR="00BD1605" w:rsidRPr="00A645D7" w:rsidRDefault="00BD1605" w:rsidP="00F765D6">
            <w:pPr>
              <w:spacing w:before="60" w:after="60"/>
              <w:jc w:val="center"/>
              <w:rPr>
                <w:lang w:val="vi-VN"/>
              </w:rPr>
            </w:pPr>
            <w:r w:rsidRPr="00A645D7">
              <w:rPr>
                <w:lang w:val="vi-VN"/>
              </w:rPr>
              <w:t>42</w:t>
            </w:r>
          </w:p>
        </w:tc>
        <w:tc>
          <w:tcPr>
            <w:tcW w:w="1258" w:type="dxa"/>
            <w:vAlign w:val="center"/>
          </w:tcPr>
          <w:p w14:paraId="3A414F41" w14:textId="79140B04" w:rsidR="00BD1605" w:rsidRPr="00950362" w:rsidRDefault="00BD1605" w:rsidP="00F765D6">
            <w:pPr>
              <w:spacing w:before="60" w:after="60"/>
            </w:pPr>
            <w:r>
              <w:rPr>
                <w:iCs/>
                <w:lang w:val="vi-VN"/>
              </w:rPr>
              <w:t>FLA70</w:t>
            </w:r>
            <w:r w:rsidR="00950362">
              <w:rPr>
                <w:iCs/>
              </w:rPr>
              <w:t>31</w:t>
            </w:r>
          </w:p>
        </w:tc>
        <w:tc>
          <w:tcPr>
            <w:tcW w:w="2569" w:type="dxa"/>
          </w:tcPr>
          <w:p w14:paraId="768A31DF" w14:textId="77777777" w:rsidR="00BD1605" w:rsidRPr="00C2520D" w:rsidRDefault="00BD1605" w:rsidP="00F765D6">
            <w:pPr>
              <w:spacing w:before="60" w:after="60"/>
            </w:pPr>
            <w:proofErr w:type="spellStart"/>
            <w:r w:rsidRPr="00C2520D">
              <w:t>Nói</w:t>
            </w:r>
            <w:proofErr w:type="spellEnd"/>
            <w:r w:rsidRPr="00C2520D">
              <w:t xml:space="preserve"> 4</w:t>
            </w:r>
            <w:r w:rsidRPr="00C2520D">
              <w:rPr>
                <w:lang w:val="vi-VN"/>
              </w:rPr>
              <w:t xml:space="preserve"> </w:t>
            </w:r>
          </w:p>
          <w:p w14:paraId="2EA8403C" w14:textId="77777777" w:rsidR="00BD1605" w:rsidRPr="00C2520D" w:rsidRDefault="00BD1605" w:rsidP="00F765D6">
            <w:pPr>
              <w:spacing w:before="60" w:after="60"/>
              <w:rPr>
                <w:i/>
              </w:rPr>
            </w:pPr>
            <w:proofErr w:type="spellStart"/>
            <w:r w:rsidRPr="00C2520D">
              <w:rPr>
                <w:i/>
                <w:lang w:val="vi-VN"/>
              </w:rPr>
              <w:t>Speaking</w:t>
            </w:r>
            <w:proofErr w:type="spellEnd"/>
            <w:r w:rsidRPr="00C2520D">
              <w:rPr>
                <w:i/>
                <w:lang w:val="vi-VN"/>
              </w:rPr>
              <w:t xml:space="preserve"> 4</w:t>
            </w:r>
          </w:p>
        </w:tc>
        <w:tc>
          <w:tcPr>
            <w:tcW w:w="567" w:type="dxa"/>
          </w:tcPr>
          <w:p w14:paraId="07B4F9F8" w14:textId="77777777" w:rsidR="00BD1605" w:rsidRPr="00C2520D" w:rsidRDefault="00BD1605" w:rsidP="00F765D6">
            <w:pPr>
              <w:spacing w:before="60" w:after="60"/>
              <w:jc w:val="center"/>
              <w:rPr>
                <w:lang w:val="vi-VN"/>
              </w:rPr>
            </w:pPr>
            <w:r w:rsidRPr="00C2520D">
              <w:rPr>
                <w:lang w:val="vi-VN"/>
              </w:rPr>
              <w:t>3</w:t>
            </w:r>
          </w:p>
        </w:tc>
        <w:tc>
          <w:tcPr>
            <w:tcW w:w="567" w:type="dxa"/>
          </w:tcPr>
          <w:p w14:paraId="44E64D1A" w14:textId="77777777" w:rsidR="00BD1605" w:rsidRPr="007400CE" w:rsidRDefault="00BD1605" w:rsidP="00F765D6">
            <w:pPr>
              <w:spacing w:before="60" w:after="60"/>
              <w:rPr>
                <w:iCs/>
              </w:rPr>
            </w:pPr>
          </w:p>
        </w:tc>
        <w:tc>
          <w:tcPr>
            <w:tcW w:w="567" w:type="dxa"/>
          </w:tcPr>
          <w:p w14:paraId="5228A627" w14:textId="77777777" w:rsidR="00BD1605" w:rsidRPr="007400CE" w:rsidRDefault="00BD1605" w:rsidP="00F765D6">
            <w:pPr>
              <w:spacing w:before="60" w:after="60"/>
              <w:rPr>
                <w:iCs/>
              </w:rPr>
            </w:pPr>
          </w:p>
        </w:tc>
        <w:tc>
          <w:tcPr>
            <w:tcW w:w="567" w:type="dxa"/>
          </w:tcPr>
          <w:p w14:paraId="7C7AF97C" w14:textId="77777777" w:rsidR="00BD1605" w:rsidRPr="007400CE" w:rsidRDefault="00BD1605" w:rsidP="00F765D6">
            <w:pPr>
              <w:spacing w:before="60" w:after="60"/>
              <w:rPr>
                <w:iCs/>
              </w:rPr>
            </w:pPr>
          </w:p>
        </w:tc>
        <w:tc>
          <w:tcPr>
            <w:tcW w:w="567" w:type="dxa"/>
          </w:tcPr>
          <w:p w14:paraId="14C209A7" w14:textId="77777777" w:rsidR="00BD1605" w:rsidRPr="007400CE" w:rsidRDefault="00BD1605" w:rsidP="00F765D6">
            <w:pPr>
              <w:spacing w:before="60" w:after="60"/>
              <w:rPr>
                <w:iCs/>
              </w:rPr>
            </w:pPr>
          </w:p>
        </w:tc>
        <w:tc>
          <w:tcPr>
            <w:tcW w:w="567" w:type="dxa"/>
          </w:tcPr>
          <w:p w14:paraId="72F90C07" w14:textId="77777777" w:rsidR="00BD1605" w:rsidRPr="00BC5EFF" w:rsidRDefault="00BD1605" w:rsidP="00F765D6">
            <w:pPr>
              <w:spacing w:before="60" w:after="60"/>
              <w:rPr>
                <w:iCs/>
                <w:lang w:val="vi-VN"/>
              </w:rPr>
            </w:pPr>
            <w:r>
              <w:rPr>
                <w:iCs/>
                <w:lang w:val="vi-VN"/>
              </w:rPr>
              <w:t>3</w:t>
            </w:r>
          </w:p>
        </w:tc>
        <w:tc>
          <w:tcPr>
            <w:tcW w:w="567" w:type="dxa"/>
          </w:tcPr>
          <w:p w14:paraId="574F69DE" w14:textId="77777777" w:rsidR="00BD1605" w:rsidRPr="007400CE" w:rsidRDefault="00BD1605" w:rsidP="00F765D6">
            <w:pPr>
              <w:spacing w:before="60" w:after="60"/>
              <w:rPr>
                <w:iCs/>
              </w:rPr>
            </w:pPr>
          </w:p>
        </w:tc>
        <w:tc>
          <w:tcPr>
            <w:tcW w:w="567" w:type="dxa"/>
          </w:tcPr>
          <w:p w14:paraId="1C9D5745" w14:textId="77777777" w:rsidR="00BD1605" w:rsidRPr="007400CE" w:rsidRDefault="00BD1605" w:rsidP="00F765D6">
            <w:pPr>
              <w:spacing w:before="60" w:after="60"/>
              <w:rPr>
                <w:iCs/>
              </w:rPr>
            </w:pPr>
          </w:p>
        </w:tc>
        <w:tc>
          <w:tcPr>
            <w:tcW w:w="567" w:type="dxa"/>
          </w:tcPr>
          <w:p w14:paraId="5B29C1F0" w14:textId="77777777" w:rsidR="00BD1605" w:rsidRPr="007400CE" w:rsidRDefault="00BD1605" w:rsidP="00F765D6">
            <w:pPr>
              <w:spacing w:before="60" w:after="60"/>
              <w:rPr>
                <w:iCs/>
              </w:rPr>
            </w:pPr>
          </w:p>
        </w:tc>
      </w:tr>
      <w:tr w:rsidR="00BD1605" w:rsidRPr="007400CE" w14:paraId="435B3E47" w14:textId="77777777" w:rsidTr="00F765D6">
        <w:trPr>
          <w:trHeight w:val="439"/>
        </w:trPr>
        <w:tc>
          <w:tcPr>
            <w:tcW w:w="714" w:type="dxa"/>
            <w:vAlign w:val="center"/>
          </w:tcPr>
          <w:p w14:paraId="24B2EA93" w14:textId="77777777" w:rsidR="00BD1605" w:rsidRPr="00A645D7" w:rsidRDefault="00BD1605" w:rsidP="00F765D6">
            <w:pPr>
              <w:spacing w:before="60" w:after="60"/>
              <w:jc w:val="center"/>
              <w:rPr>
                <w:lang w:val="vi-VN"/>
              </w:rPr>
            </w:pPr>
            <w:r w:rsidRPr="00A645D7">
              <w:rPr>
                <w:lang w:val="vi-VN"/>
              </w:rPr>
              <w:t>43</w:t>
            </w:r>
          </w:p>
        </w:tc>
        <w:tc>
          <w:tcPr>
            <w:tcW w:w="1258" w:type="dxa"/>
            <w:vAlign w:val="center"/>
          </w:tcPr>
          <w:p w14:paraId="7EDDCC29" w14:textId="7632E109" w:rsidR="00BD1605" w:rsidRPr="00950362" w:rsidRDefault="00BD1605" w:rsidP="00F765D6">
            <w:pPr>
              <w:spacing w:before="60" w:after="60"/>
            </w:pPr>
            <w:r w:rsidRPr="00C8444B">
              <w:rPr>
                <w:lang w:val="vi-VN"/>
              </w:rPr>
              <w:t>FLA70</w:t>
            </w:r>
            <w:r w:rsidR="00950362">
              <w:t>32</w:t>
            </w:r>
          </w:p>
        </w:tc>
        <w:tc>
          <w:tcPr>
            <w:tcW w:w="2569" w:type="dxa"/>
          </w:tcPr>
          <w:p w14:paraId="1DEE3B08" w14:textId="77777777" w:rsidR="00BD1605" w:rsidRPr="00C2520D" w:rsidRDefault="00BD1605" w:rsidP="00F765D6">
            <w:pPr>
              <w:spacing w:before="60" w:after="60"/>
            </w:pPr>
            <w:proofErr w:type="spellStart"/>
            <w:r w:rsidRPr="00C2520D">
              <w:t>Đọc</w:t>
            </w:r>
            <w:proofErr w:type="spellEnd"/>
            <w:r w:rsidRPr="00C2520D">
              <w:t xml:space="preserve"> 4</w:t>
            </w:r>
          </w:p>
          <w:p w14:paraId="575B5861" w14:textId="77777777" w:rsidR="00BD1605" w:rsidRPr="00C2520D" w:rsidRDefault="00BD1605" w:rsidP="00F765D6">
            <w:pPr>
              <w:spacing w:before="60" w:after="60"/>
            </w:pPr>
            <w:proofErr w:type="spellStart"/>
            <w:r w:rsidRPr="00C2520D">
              <w:rPr>
                <w:lang w:val="vi-VN"/>
              </w:rPr>
              <w:t>Reading</w:t>
            </w:r>
            <w:proofErr w:type="spellEnd"/>
            <w:r w:rsidRPr="00C2520D">
              <w:rPr>
                <w:lang w:val="vi-VN"/>
              </w:rPr>
              <w:t xml:space="preserve"> </w:t>
            </w:r>
            <w:r w:rsidRPr="00C2520D">
              <w:t>4</w:t>
            </w:r>
          </w:p>
        </w:tc>
        <w:tc>
          <w:tcPr>
            <w:tcW w:w="567" w:type="dxa"/>
          </w:tcPr>
          <w:p w14:paraId="665A5D19" w14:textId="77777777" w:rsidR="00BD1605" w:rsidRPr="00C2520D" w:rsidRDefault="00BD1605" w:rsidP="00F765D6">
            <w:pPr>
              <w:spacing w:before="60" w:after="60"/>
              <w:jc w:val="center"/>
              <w:rPr>
                <w:lang w:val="vi-VN"/>
              </w:rPr>
            </w:pPr>
            <w:r w:rsidRPr="00C2520D">
              <w:rPr>
                <w:lang w:val="vi-VN"/>
              </w:rPr>
              <w:t>3</w:t>
            </w:r>
          </w:p>
        </w:tc>
        <w:tc>
          <w:tcPr>
            <w:tcW w:w="567" w:type="dxa"/>
          </w:tcPr>
          <w:p w14:paraId="33B27C72" w14:textId="77777777" w:rsidR="00BD1605" w:rsidRPr="007400CE" w:rsidRDefault="00BD1605" w:rsidP="00F765D6">
            <w:pPr>
              <w:spacing w:before="60" w:after="60"/>
              <w:rPr>
                <w:iCs/>
              </w:rPr>
            </w:pPr>
          </w:p>
        </w:tc>
        <w:tc>
          <w:tcPr>
            <w:tcW w:w="567" w:type="dxa"/>
          </w:tcPr>
          <w:p w14:paraId="615CFEA0" w14:textId="77777777" w:rsidR="00BD1605" w:rsidRPr="007400CE" w:rsidRDefault="00BD1605" w:rsidP="00F765D6">
            <w:pPr>
              <w:spacing w:before="60" w:after="60"/>
              <w:rPr>
                <w:iCs/>
              </w:rPr>
            </w:pPr>
          </w:p>
        </w:tc>
        <w:tc>
          <w:tcPr>
            <w:tcW w:w="567" w:type="dxa"/>
          </w:tcPr>
          <w:p w14:paraId="47A11877" w14:textId="77777777" w:rsidR="00BD1605" w:rsidRPr="007400CE" w:rsidRDefault="00BD1605" w:rsidP="00F765D6">
            <w:pPr>
              <w:spacing w:before="60" w:after="60"/>
              <w:rPr>
                <w:iCs/>
              </w:rPr>
            </w:pPr>
          </w:p>
        </w:tc>
        <w:tc>
          <w:tcPr>
            <w:tcW w:w="567" w:type="dxa"/>
          </w:tcPr>
          <w:p w14:paraId="0A346CFE" w14:textId="77777777" w:rsidR="00BD1605" w:rsidRPr="007400CE" w:rsidRDefault="00BD1605" w:rsidP="00F765D6">
            <w:pPr>
              <w:spacing w:before="60" w:after="60"/>
              <w:rPr>
                <w:iCs/>
              </w:rPr>
            </w:pPr>
          </w:p>
        </w:tc>
        <w:tc>
          <w:tcPr>
            <w:tcW w:w="567" w:type="dxa"/>
          </w:tcPr>
          <w:p w14:paraId="184604FF" w14:textId="77777777" w:rsidR="00BD1605" w:rsidRPr="00BC5EFF" w:rsidRDefault="00BD1605" w:rsidP="00F765D6">
            <w:pPr>
              <w:spacing w:before="60" w:after="60"/>
              <w:rPr>
                <w:iCs/>
                <w:lang w:val="vi-VN"/>
              </w:rPr>
            </w:pPr>
            <w:r>
              <w:rPr>
                <w:iCs/>
                <w:lang w:val="vi-VN"/>
              </w:rPr>
              <w:t>3</w:t>
            </w:r>
          </w:p>
        </w:tc>
        <w:tc>
          <w:tcPr>
            <w:tcW w:w="567" w:type="dxa"/>
          </w:tcPr>
          <w:p w14:paraId="513A715E" w14:textId="77777777" w:rsidR="00BD1605" w:rsidRPr="007400CE" w:rsidRDefault="00BD1605" w:rsidP="00F765D6">
            <w:pPr>
              <w:spacing w:before="60" w:after="60"/>
              <w:rPr>
                <w:iCs/>
              </w:rPr>
            </w:pPr>
          </w:p>
        </w:tc>
        <w:tc>
          <w:tcPr>
            <w:tcW w:w="567" w:type="dxa"/>
          </w:tcPr>
          <w:p w14:paraId="4A1C0EF8" w14:textId="77777777" w:rsidR="00BD1605" w:rsidRPr="007400CE" w:rsidRDefault="00BD1605" w:rsidP="00F765D6">
            <w:pPr>
              <w:spacing w:before="60" w:after="60"/>
              <w:rPr>
                <w:iCs/>
              </w:rPr>
            </w:pPr>
          </w:p>
        </w:tc>
        <w:tc>
          <w:tcPr>
            <w:tcW w:w="567" w:type="dxa"/>
          </w:tcPr>
          <w:p w14:paraId="3177288C" w14:textId="77777777" w:rsidR="00BD1605" w:rsidRPr="007400CE" w:rsidRDefault="00BD1605" w:rsidP="00F765D6">
            <w:pPr>
              <w:spacing w:before="60" w:after="60"/>
              <w:rPr>
                <w:iCs/>
              </w:rPr>
            </w:pPr>
          </w:p>
        </w:tc>
      </w:tr>
      <w:tr w:rsidR="00BD1605" w:rsidRPr="007400CE" w14:paraId="66120812" w14:textId="77777777" w:rsidTr="00F765D6">
        <w:trPr>
          <w:trHeight w:val="439"/>
        </w:trPr>
        <w:tc>
          <w:tcPr>
            <w:tcW w:w="714" w:type="dxa"/>
            <w:vAlign w:val="center"/>
          </w:tcPr>
          <w:p w14:paraId="1E710535" w14:textId="77777777" w:rsidR="00BD1605" w:rsidRPr="00A645D7" w:rsidRDefault="00BD1605" w:rsidP="00F765D6">
            <w:pPr>
              <w:spacing w:before="60" w:after="60"/>
              <w:jc w:val="center"/>
              <w:rPr>
                <w:lang w:val="vi-VN"/>
              </w:rPr>
            </w:pPr>
            <w:r w:rsidRPr="00A645D7">
              <w:rPr>
                <w:lang w:val="vi-VN"/>
              </w:rPr>
              <w:t>44</w:t>
            </w:r>
          </w:p>
        </w:tc>
        <w:tc>
          <w:tcPr>
            <w:tcW w:w="1258" w:type="dxa"/>
            <w:vAlign w:val="center"/>
          </w:tcPr>
          <w:p w14:paraId="70E18CCE" w14:textId="3541AE45" w:rsidR="00BD1605" w:rsidRPr="00950362" w:rsidRDefault="00BD1605" w:rsidP="00F765D6">
            <w:pPr>
              <w:spacing w:before="60" w:after="60"/>
            </w:pPr>
            <w:r w:rsidRPr="00C8444B">
              <w:rPr>
                <w:lang w:val="vi-VN"/>
              </w:rPr>
              <w:t>FLA70</w:t>
            </w:r>
            <w:r w:rsidR="00950362">
              <w:t>33</w:t>
            </w:r>
          </w:p>
        </w:tc>
        <w:tc>
          <w:tcPr>
            <w:tcW w:w="2569" w:type="dxa"/>
          </w:tcPr>
          <w:p w14:paraId="17E3B0C7" w14:textId="77777777" w:rsidR="00BD1605" w:rsidRPr="00C2520D" w:rsidRDefault="00BD1605" w:rsidP="00F765D6">
            <w:pPr>
              <w:spacing w:before="60" w:after="60"/>
            </w:pPr>
            <w:proofErr w:type="spellStart"/>
            <w:proofErr w:type="gramStart"/>
            <w:r w:rsidRPr="00C2520D">
              <w:t>Viết</w:t>
            </w:r>
            <w:proofErr w:type="spellEnd"/>
            <w:proofErr w:type="gramEnd"/>
            <w:r w:rsidRPr="00C2520D">
              <w:t xml:space="preserve"> 4</w:t>
            </w:r>
          </w:p>
          <w:p w14:paraId="1501722D" w14:textId="77777777" w:rsidR="00BD1605" w:rsidRPr="00C2520D" w:rsidRDefault="00BD1605" w:rsidP="00F765D6">
            <w:pPr>
              <w:spacing w:before="60" w:after="60"/>
              <w:rPr>
                <w:i/>
              </w:rPr>
            </w:pPr>
            <w:proofErr w:type="spellStart"/>
            <w:r w:rsidRPr="00C2520D">
              <w:rPr>
                <w:i/>
                <w:lang w:val="vi-VN"/>
              </w:rPr>
              <w:t>Writing</w:t>
            </w:r>
            <w:proofErr w:type="spellEnd"/>
            <w:r w:rsidRPr="00C2520D">
              <w:rPr>
                <w:i/>
                <w:lang w:val="vi-VN"/>
              </w:rPr>
              <w:t xml:space="preserve"> </w:t>
            </w:r>
            <w:r w:rsidRPr="00C2520D">
              <w:rPr>
                <w:i/>
              </w:rPr>
              <w:t>4</w:t>
            </w:r>
          </w:p>
        </w:tc>
        <w:tc>
          <w:tcPr>
            <w:tcW w:w="567" w:type="dxa"/>
          </w:tcPr>
          <w:p w14:paraId="7385DE71" w14:textId="77777777" w:rsidR="00BD1605" w:rsidRPr="00C2520D" w:rsidRDefault="00BD1605" w:rsidP="00F765D6">
            <w:pPr>
              <w:spacing w:before="60" w:after="60"/>
              <w:jc w:val="center"/>
              <w:rPr>
                <w:lang w:val="vi-VN"/>
              </w:rPr>
            </w:pPr>
            <w:r w:rsidRPr="00C2520D">
              <w:rPr>
                <w:lang w:val="vi-VN"/>
              </w:rPr>
              <w:t>3</w:t>
            </w:r>
          </w:p>
        </w:tc>
        <w:tc>
          <w:tcPr>
            <w:tcW w:w="567" w:type="dxa"/>
          </w:tcPr>
          <w:p w14:paraId="71B39ACC" w14:textId="77777777" w:rsidR="00BD1605" w:rsidRPr="007400CE" w:rsidRDefault="00BD1605" w:rsidP="00F765D6">
            <w:pPr>
              <w:spacing w:before="60" w:after="60"/>
              <w:rPr>
                <w:iCs/>
              </w:rPr>
            </w:pPr>
          </w:p>
        </w:tc>
        <w:tc>
          <w:tcPr>
            <w:tcW w:w="567" w:type="dxa"/>
          </w:tcPr>
          <w:p w14:paraId="124666CB" w14:textId="77777777" w:rsidR="00BD1605" w:rsidRPr="007400CE" w:rsidRDefault="00BD1605" w:rsidP="00F765D6">
            <w:pPr>
              <w:spacing w:before="60" w:after="60"/>
              <w:rPr>
                <w:iCs/>
              </w:rPr>
            </w:pPr>
          </w:p>
        </w:tc>
        <w:tc>
          <w:tcPr>
            <w:tcW w:w="567" w:type="dxa"/>
          </w:tcPr>
          <w:p w14:paraId="31E235C4" w14:textId="77777777" w:rsidR="00BD1605" w:rsidRPr="007400CE" w:rsidRDefault="00BD1605" w:rsidP="00F765D6">
            <w:pPr>
              <w:spacing w:before="60" w:after="60"/>
              <w:rPr>
                <w:iCs/>
              </w:rPr>
            </w:pPr>
          </w:p>
        </w:tc>
        <w:tc>
          <w:tcPr>
            <w:tcW w:w="567" w:type="dxa"/>
          </w:tcPr>
          <w:p w14:paraId="4E3566A3" w14:textId="77777777" w:rsidR="00BD1605" w:rsidRPr="007400CE" w:rsidRDefault="00BD1605" w:rsidP="00F765D6">
            <w:pPr>
              <w:spacing w:before="60" w:after="60"/>
              <w:rPr>
                <w:iCs/>
              </w:rPr>
            </w:pPr>
          </w:p>
        </w:tc>
        <w:tc>
          <w:tcPr>
            <w:tcW w:w="567" w:type="dxa"/>
          </w:tcPr>
          <w:p w14:paraId="71AF4B29" w14:textId="77777777" w:rsidR="00BD1605" w:rsidRPr="00BC5EFF" w:rsidRDefault="00BD1605" w:rsidP="00F765D6">
            <w:pPr>
              <w:spacing w:before="60" w:after="60"/>
              <w:rPr>
                <w:iCs/>
                <w:lang w:val="vi-VN"/>
              </w:rPr>
            </w:pPr>
            <w:r>
              <w:rPr>
                <w:iCs/>
                <w:lang w:val="vi-VN"/>
              </w:rPr>
              <w:t>3</w:t>
            </w:r>
          </w:p>
        </w:tc>
        <w:tc>
          <w:tcPr>
            <w:tcW w:w="567" w:type="dxa"/>
          </w:tcPr>
          <w:p w14:paraId="6CE35CD4" w14:textId="77777777" w:rsidR="00BD1605" w:rsidRPr="007400CE" w:rsidRDefault="00BD1605" w:rsidP="00F765D6">
            <w:pPr>
              <w:spacing w:before="60" w:after="60"/>
              <w:rPr>
                <w:iCs/>
              </w:rPr>
            </w:pPr>
          </w:p>
        </w:tc>
        <w:tc>
          <w:tcPr>
            <w:tcW w:w="567" w:type="dxa"/>
          </w:tcPr>
          <w:p w14:paraId="696D1172" w14:textId="77777777" w:rsidR="00BD1605" w:rsidRPr="007400CE" w:rsidRDefault="00BD1605" w:rsidP="00F765D6">
            <w:pPr>
              <w:spacing w:before="60" w:after="60"/>
              <w:rPr>
                <w:iCs/>
              </w:rPr>
            </w:pPr>
          </w:p>
        </w:tc>
        <w:tc>
          <w:tcPr>
            <w:tcW w:w="567" w:type="dxa"/>
          </w:tcPr>
          <w:p w14:paraId="184339ED" w14:textId="77777777" w:rsidR="00BD1605" w:rsidRPr="007400CE" w:rsidRDefault="00BD1605" w:rsidP="00F765D6">
            <w:pPr>
              <w:spacing w:before="60" w:after="60"/>
              <w:rPr>
                <w:iCs/>
              </w:rPr>
            </w:pPr>
          </w:p>
        </w:tc>
      </w:tr>
      <w:tr w:rsidR="00BD1605" w:rsidRPr="007400CE" w14:paraId="54003C86" w14:textId="77777777" w:rsidTr="00F765D6">
        <w:trPr>
          <w:trHeight w:val="439"/>
        </w:trPr>
        <w:tc>
          <w:tcPr>
            <w:tcW w:w="714" w:type="dxa"/>
            <w:vAlign w:val="center"/>
          </w:tcPr>
          <w:p w14:paraId="5CCC859C" w14:textId="77777777" w:rsidR="00BD1605" w:rsidRPr="00A645D7" w:rsidRDefault="00BD1605" w:rsidP="00F765D6">
            <w:pPr>
              <w:spacing w:before="60" w:after="60"/>
              <w:jc w:val="center"/>
              <w:rPr>
                <w:lang w:val="vi-VN"/>
              </w:rPr>
            </w:pPr>
            <w:r w:rsidRPr="00A645D7">
              <w:rPr>
                <w:lang w:val="vi-VN"/>
              </w:rPr>
              <w:t>45</w:t>
            </w:r>
          </w:p>
        </w:tc>
        <w:tc>
          <w:tcPr>
            <w:tcW w:w="1258" w:type="dxa"/>
            <w:vAlign w:val="center"/>
          </w:tcPr>
          <w:p w14:paraId="2D2EA12B" w14:textId="3A841590" w:rsidR="00BD1605" w:rsidRPr="00950362" w:rsidRDefault="00BD1605" w:rsidP="00F765D6">
            <w:pPr>
              <w:spacing w:before="60" w:after="60"/>
            </w:pPr>
            <w:r w:rsidRPr="00C8444B">
              <w:rPr>
                <w:lang w:val="vi-VN"/>
              </w:rPr>
              <w:t>FLA70</w:t>
            </w:r>
            <w:r w:rsidR="00950362">
              <w:t>34</w:t>
            </w:r>
          </w:p>
        </w:tc>
        <w:tc>
          <w:tcPr>
            <w:tcW w:w="2569" w:type="dxa"/>
          </w:tcPr>
          <w:p w14:paraId="70E9ACE2" w14:textId="77777777" w:rsidR="00BD1605" w:rsidRPr="00C2520D" w:rsidRDefault="00BD1605" w:rsidP="00F765D6">
            <w:pPr>
              <w:spacing w:before="60" w:after="60"/>
            </w:pPr>
            <w:proofErr w:type="spellStart"/>
            <w:r w:rsidRPr="00C2520D">
              <w:t>Biên</w:t>
            </w:r>
            <w:proofErr w:type="spellEnd"/>
            <w:r w:rsidRPr="00C2520D">
              <w:t xml:space="preserve"> </w:t>
            </w:r>
            <w:proofErr w:type="spellStart"/>
            <w:r w:rsidRPr="00C2520D">
              <w:t>dịch</w:t>
            </w:r>
            <w:proofErr w:type="spellEnd"/>
            <w:r w:rsidRPr="00C2520D">
              <w:t xml:space="preserve"> 2</w:t>
            </w:r>
            <w:r w:rsidRPr="00C2520D">
              <w:rPr>
                <w:lang w:val="vi-VN"/>
              </w:rPr>
              <w:t xml:space="preserve"> </w:t>
            </w:r>
          </w:p>
          <w:p w14:paraId="4F9A5821" w14:textId="77777777" w:rsidR="00BD1605" w:rsidRPr="00C2520D" w:rsidRDefault="00BD1605" w:rsidP="00F765D6">
            <w:pPr>
              <w:spacing w:before="60" w:after="60"/>
              <w:rPr>
                <w:i/>
              </w:rPr>
            </w:pPr>
            <w:proofErr w:type="spellStart"/>
            <w:r w:rsidRPr="00C2520D">
              <w:rPr>
                <w:i/>
                <w:lang w:val="vi-VN"/>
              </w:rPr>
              <w:t>Translation</w:t>
            </w:r>
            <w:proofErr w:type="spellEnd"/>
            <w:r w:rsidRPr="00C2520D">
              <w:rPr>
                <w:i/>
                <w:lang w:val="vi-VN"/>
              </w:rPr>
              <w:t xml:space="preserve"> 2</w:t>
            </w:r>
          </w:p>
        </w:tc>
        <w:tc>
          <w:tcPr>
            <w:tcW w:w="567" w:type="dxa"/>
          </w:tcPr>
          <w:p w14:paraId="6F33D7E8" w14:textId="77777777" w:rsidR="00BD1605" w:rsidRPr="00C2520D" w:rsidRDefault="00BD1605" w:rsidP="00F765D6">
            <w:pPr>
              <w:spacing w:before="60" w:after="60"/>
              <w:jc w:val="center"/>
              <w:rPr>
                <w:highlight w:val="yellow"/>
                <w:lang w:val="vi-VN"/>
              </w:rPr>
            </w:pPr>
            <w:r w:rsidRPr="00C2520D">
              <w:rPr>
                <w:lang w:val="vi-VN"/>
              </w:rPr>
              <w:t>3</w:t>
            </w:r>
          </w:p>
        </w:tc>
        <w:tc>
          <w:tcPr>
            <w:tcW w:w="567" w:type="dxa"/>
          </w:tcPr>
          <w:p w14:paraId="32EECB07" w14:textId="77777777" w:rsidR="00BD1605" w:rsidRPr="007400CE" w:rsidRDefault="00BD1605" w:rsidP="00F765D6">
            <w:pPr>
              <w:spacing w:before="60" w:after="60"/>
              <w:rPr>
                <w:iCs/>
              </w:rPr>
            </w:pPr>
          </w:p>
        </w:tc>
        <w:tc>
          <w:tcPr>
            <w:tcW w:w="567" w:type="dxa"/>
          </w:tcPr>
          <w:p w14:paraId="0DEFAD2E" w14:textId="77777777" w:rsidR="00BD1605" w:rsidRPr="007400CE" w:rsidRDefault="00BD1605" w:rsidP="00F765D6">
            <w:pPr>
              <w:spacing w:before="60" w:after="60"/>
              <w:rPr>
                <w:iCs/>
              </w:rPr>
            </w:pPr>
          </w:p>
        </w:tc>
        <w:tc>
          <w:tcPr>
            <w:tcW w:w="567" w:type="dxa"/>
          </w:tcPr>
          <w:p w14:paraId="3ED364D3" w14:textId="77777777" w:rsidR="00BD1605" w:rsidRPr="007400CE" w:rsidRDefault="00BD1605" w:rsidP="00F765D6">
            <w:pPr>
              <w:spacing w:before="60" w:after="60"/>
              <w:rPr>
                <w:iCs/>
              </w:rPr>
            </w:pPr>
          </w:p>
        </w:tc>
        <w:tc>
          <w:tcPr>
            <w:tcW w:w="567" w:type="dxa"/>
          </w:tcPr>
          <w:p w14:paraId="4ECFC573" w14:textId="77777777" w:rsidR="00BD1605" w:rsidRPr="007400CE" w:rsidRDefault="00BD1605" w:rsidP="00F765D6">
            <w:pPr>
              <w:spacing w:before="60" w:after="60"/>
              <w:rPr>
                <w:iCs/>
              </w:rPr>
            </w:pPr>
          </w:p>
        </w:tc>
        <w:tc>
          <w:tcPr>
            <w:tcW w:w="567" w:type="dxa"/>
          </w:tcPr>
          <w:p w14:paraId="13D69B9B" w14:textId="77777777" w:rsidR="00BD1605" w:rsidRPr="007400CE" w:rsidRDefault="00BD1605" w:rsidP="00F765D6">
            <w:pPr>
              <w:spacing w:before="60" w:after="60"/>
              <w:rPr>
                <w:iCs/>
              </w:rPr>
            </w:pPr>
          </w:p>
        </w:tc>
        <w:tc>
          <w:tcPr>
            <w:tcW w:w="567" w:type="dxa"/>
          </w:tcPr>
          <w:p w14:paraId="2B1C4015" w14:textId="77777777" w:rsidR="00BD1605" w:rsidRPr="007400CE" w:rsidRDefault="00BD1605" w:rsidP="00F765D6">
            <w:pPr>
              <w:spacing w:before="60" w:after="60"/>
              <w:rPr>
                <w:iCs/>
              </w:rPr>
            </w:pPr>
          </w:p>
        </w:tc>
        <w:tc>
          <w:tcPr>
            <w:tcW w:w="567" w:type="dxa"/>
          </w:tcPr>
          <w:p w14:paraId="75D33700" w14:textId="77777777" w:rsidR="00BD1605" w:rsidRPr="00BC5EFF" w:rsidRDefault="00BD1605" w:rsidP="00F765D6">
            <w:pPr>
              <w:spacing w:before="60" w:after="60"/>
              <w:rPr>
                <w:iCs/>
                <w:lang w:val="vi-VN"/>
              </w:rPr>
            </w:pPr>
            <w:r>
              <w:rPr>
                <w:iCs/>
                <w:lang w:val="vi-VN"/>
              </w:rPr>
              <w:t>3</w:t>
            </w:r>
          </w:p>
        </w:tc>
        <w:tc>
          <w:tcPr>
            <w:tcW w:w="567" w:type="dxa"/>
          </w:tcPr>
          <w:p w14:paraId="42F1DEE1" w14:textId="77777777" w:rsidR="00BD1605" w:rsidRPr="007400CE" w:rsidRDefault="00BD1605" w:rsidP="00F765D6">
            <w:pPr>
              <w:spacing w:before="60" w:after="60"/>
              <w:rPr>
                <w:iCs/>
              </w:rPr>
            </w:pPr>
          </w:p>
        </w:tc>
      </w:tr>
      <w:tr w:rsidR="00BD1605" w:rsidRPr="007400CE" w14:paraId="2A6857D7" w14:textId="77777777" w:rsidTr="00F765D6">
        <w:trPr>
          <w:trHeight w:val="439"/>
        </w:trPr>
        <w:tc>
          <w:tcPr>
            <w:tcW w:w="714" w:type="dxa"/>
            <w:vAlign w:val="center"/>
          </w:tcPr>
          <w:p w14:paraId="281EB1E7" w14:textId="77777777" w:rsidR="00BD1605" w:rsidRPr="00A645D7" w:rsidRDefault="00BD1605" w:rsidP="00F765D6">
            <w:pPr>
              <w:spacing w:before="60" w:after="60"/>
              <w:jc w:val="center"/>
              <w:rPr>
                <w:lang w:val="vi-VN"/>
              </w:rPr>
            </w:pPr>
            <w:r w:rsidRPr="00A645D7">
              <w:rPr>
                <w:lang w:val="vi-VN"/>
              </w:rPr>
              <w:t>46</w:t>
            </w:r>
          </w:p>
        </w:tc>
        <w:tc>
          <w:tcPr>
            <w:tcW w:w="1258" w:type="dxa"/>
            <w:vAlign w:val="center"/>
          </w:tcPr>
          <w:p w14:paraId="3C9BC0DC" w14:textId="307D7B1A" w:rsidR="00BD1605" w:rsidRPr="00950362" w:rsidRDefault="00BD1605" w:rsidP="00F765D6">
            <w:pPr>
              <w:spacing w:before="60" w:after="60"/>
            </w:pPr>
            <w:r w:rsidRPr="00C8444B">
              <w:rPr>
                <w:lang w:val="vi-VN"/>
              </w:rPr>
              <w:t>FLA70</w:t>
            </w:r>
            <w:r>
              <w:rPr>
                <w:lang w:val="vi-VN"/>
              </w:rPr>
              <w:t>3</w:t>
            </w:r>
            <w:r w:rsidR="00950362">
              <w:t>5</w:t>
            </w:r>
          </w:p>
        </w:tc>
        <w:tc>
          <w:tcPr>
            <w:tcW w:w="2569" w:type="dxa"/>
          </w:tcPr>
          <w:p w14:paraId="3E429EE0" w14:textId="77777777" w:rsidR="00BD1605" w:rsidRPr="00C2520D" w:rsidRDefault="00BD1605" w:rsidP="00F765D6">
            <w:pPr>
              <w:spacing w:before="60" w:after="60"/>
            </w:pPr>
            <w:proofErr w:type="spellStart"/>
            <w:r w:rsidRPr="00C2520D">
              <w:t>Phiên</w:t>
            </w:r>
            <w:proofErr w:type="spellEnd"/>
            <w:r w:rsidRPr="00C2520D">
              <w:t xml:space="preserve"> </w:t>
            </w:r>
            <w:proofErr w:type="spellStart"/>
            <w:r w:rsidRPr="00C2520D">
              <w:t>dịch</w:t>
            </w:r>
            <w:proofErr w:type="spellEnd"/>
            <w:r w:rsidRPr="00C2520D">
              <w:t xml:space="preserve"> 2</w:t>
            </w:r>
            <w:r w:rsidRPr="00C2520D">
              <w:rPr>
                <w:lang w:val="vi-VN"/>
              </w:rPr>
              <w:t xml:space="preserve"> </w:t>
            </w:r>
          </w:p>
          <w:p w14:paraId="1CD5C0E2" w14:textId="77777777" w:rsidR="00BD1605" w:rsidRPr="00C2520D" w:rsidRDefault="00BD1605" w:rsidP="00F765D6">
            <w:pPr>
              <w:spacing w:before="60" w:after="60"/>
              <w:rPr>
                <w:i/>
              </w:rPr>
            </w:pPr>
            <w:proofErr w:type="spellStart"/>
            <w:r w:rsidRPr="00C2520D">
              <w:rPr>
                <w:i/>
                <w:lang w:val="vi-VN"/>
              </w:rPr>
              <w:t>Interpretation</w:t>
            </w:r>
            <w:proofErr w:type="spellEnd"/>
            <w:r w:rsidRPr="00C2520D">
              <w:rPr>
                <w:i/>
                <w:lang w:val="vi-VN"/>
              </w:rPr>
              <w:t xml:space="preserve"> 2</w:t>
            </w:r>
          </w:p>
        </w:tc>
        <w:tc>
          <w:tcPr>
            <w:tcW w:w="567" w:type="dxa"/>
          </w:tcPr>
          <w:p w14:paraId="4F5558D8" w14:textId="77777777" w:rsidR="00BD1605" w:rsidRPr="00C2520D" w:rsidRDefault="00BD1605" w:rsidP="00F765D6">
            <w:pPr>
              <w:spacing w:before="60" w:after="60"/>
              <w:jc w:val="center"/>
              <w:rPr>
                <w:highlight w:val="yellow"/>
                <w:lang w:val="vi-VN"/>
              </w:rPr>
            </w:pPr>
            <w:r w:rsidRPr="00C2520D">
              <w:rPr>
                <w:lang w:val="vi-VN"/>
              </w:rPr>
              <w:t>3</w:t>
            </w:r>
          </w:p>
        </w:tc>
        <w:tc>
          <w:tcPr>
            <w:tcW w:w="567" w:type="dxa"/>
          </w:tcPr>
          <w:p w14:paraId="183E3FE5" w14:textId="77777777" w:rsidR="00BD1605" w:rsidRPr="007400CE" w:rsidRDefault="00BD1605" w:rsidP="00F765D6">
            <w:pPr>
              <w:spacing w:before="60" w:after="60"/>
              <w:rPr>
                <w:iCs/>
              </w:rPr>
            </w:pPr>
          </w:p>
        </w:tc>
        <w:tc>
          <w:tcPr>
            <w:tcW w:w="567" w:type="dxa"/>
          </w:tcPr>
          <w:p w14:paraId="2725FD79" w14:textId="77777777" w:rsidR="00BD1605" w:rsidRPr="007400CE" w:rsidRDefault="00BD1605" w:rsidP="00F765D6">
            <w:pPr>
              <w:spacing w:before="60" w:after="60"/>
              <w:rPr>
                <w:iCs/>
              </w:rPr>
            </w:pPr>
          </w:p>
        </w:tc>
        <w:tc>
          <w:tcPr>
            <w:tcW w:w="567" w:type="dxa"/>
          </w:tcPr>
          <w:p w14:paraId="7779D728" w14:textId="77777777" w:rsidR="00BD1605" w:rsidRPr="007400CE" w:rsidRDefault="00BD1605" w:rsidP="00F765D6">
            <w:pPr>
              <w:spacing w:before="60" w:after="60"/>
              <w:rPr>
                <w:iCs/>
              </w:rPr>
            </w:pPr>
          </w:p>
        </w:tc>
        <w:tc>
          <w:tcPr>
            <w:tcW w:w="567" w:type="dxa"/>
          </w:tcPr>
          <w:p w14:paraId="18400F52" w14:textId="77777777" w:rsidR="00BD1605" w:rsidRPr="007400CE" w:rsidRDefault="00BD1605" w:rsidP="00F765D6">
            <w:pPr>
              <w:spacing w:before="60" w:after="60"/>
              <w:rPr>
                <w:iCs/>
              </w:rPr>
            </w:pPr>
          </w:p>
        </w:tc>
        <w:tc>
          <w:tcPr>
            <w:tcW w:w="567" w:type="dxa"/>
          </w:tcPr>
          <w:p w14:paraId="6C9884F1" w14:textId="77777777" w:rsidR="00BD1605" w:rsidRPr="007400CE" w:rsidRDefault="00BD1605" w:rsidP="00F765D6">
            <w:pPr>
              <w:spacing w:before="60" w:after="60"/>
              <w:rPr>
                <w:iCs/>
              </w:rPr>
            </w:pPr>
          </w:p>
        </w:tc>
        <w:tc>
          <w:tcPr>
            <w:tcW w:w="567" w:type="dxa"/>
          </w:tcPr>
          <w:p w14:paraId="32310EAF" w14:textId="77777777" w:rsidR="00BD1605" w:rsidRPr="007400CE" w:rsidRDefault="00BD1605" w:rsidP="00F765D6">
            <w:pPr>
              <w:spacing w:before="60" w:after="60"/>
              <w:rPr>
                <w:iCs/>
              </w:rPr>
            </w:pPr>
          </w:p>
        </w:tc>
        <w:tc>
          <w:tcPr>
            <w:tcW w:w="567" w:type="dxa"/>
          </w:tcPr>
          <w:p w14:paraId="1F0D103D" w14:textId="77777777" w:rsidR="00BD1605" w:rsidRPr="00BC5EFF" w:rsidRDefault="00BD1605" w:rsidP="00F765D6">
            <w:pPr>
              <w:spacing w:before="60" w:after="60"/>
              <w:rPr>
                <w:iCs/>
                <w:lang w:val="vi-VN"/>
              </w:rPr>
            </w:pPr>
            <w:r>
              <w:rPr>
                <w:iCs/>
                <w:lang w:val="vi-VN"/>
              </w:rPr>
              <w:t>3</w:t>
            </w:r>
          </w:p>
        </w:tc>
        <w:tc>
          <w:tcPr>
            <w:tcW w:w="567" w:type="dxa"/>
          </w:tcPr>
          <w:p w14:paraId="5334C4A2" w14:textId="77777777" w:rsidR="00BD1605" w:rsidRPr="007400CE" w:rsidRDefault="00BD1605" w:rsidP="00F765D6">
            <w:pPr>
              <w:spacing w:before="60" w:after="60"/>
              <w:rPr>
                <w:iCs/>
              </w:rPr>
            </w:pPr>
          </w:p>
        </w:tc>
      </w:tr>
      <w:tr w:rsidR="00BD1605" w:rsidRPr="007400CE" w14:paraId="41BB75C2" w14:textId="77777777" w:rsidTr="00F765D6">
        <w:trPr>
          <w:trHeight w:val="439"/>
        </w:trPr>
        <w:tc>
          <w:tcPr>
            <w:tcW w:w="714" w:type="dxa"/>
            <w:vAlign w:val="center"/>
          </w:tcPr>
          <w:p w14:paraId="7FFE968A" w14:textId="77777777" w:rsidR="00BD1605" w:rsidRPr="00A645D7" w:rsidRDefault="00BD1605" w:rsidP="00F765D6">
            <w:pPr>
              <w:spacing w:before="60" w:after="60"/>
              <w:jc w:val="center"/>
              <w:rPr>
                <w:lang w:val="vi-VN"/>
              </w:rPr>
            </w:pPr>
            <w:r w:rsidRPr="00A645D7">
              <w:rPr>
                <w:lang w:val="vi-VN"/>
              </w:rPr>
              <w:t>47</w:t>
            </w:r>
          </w:p>
        </w:tc>
        <w:tc>
          <w:tcPr>
            <w:tcW w:w="1258" w:type="dxa"/>
            <w:vAlign w:val="center"/>
          </w:tcPr>
          <w:p w14:paraId="64E21841" w14:textId="6893AFEA" w:rsidR="00BD1605" w:rsidRPr="00950362" w:rsidRDefault="00BD1605" w:rsidP="00F765D6">
            <w:pPr>
              <w:spacing w:before="60" w:after="60"/>
            </w:pPr>
            <w:r w:rsidRPr="00C8444B">
              <w:rPr>
                <w:lang w:val="vi-VN"/>
              </w:rPr>
              <w:t>FLA70</w:t>
            </w:r>
            <w:r>
              <w:rPr>
                <w:lang w:val="vi-VN"/>
              </w:rPr>
              <w:t>3</w:t>
            </w:r>
            <w:r w:rsidR="00950362">
              <w:t>6</w:t>
            </w:r>
          </w:p>
        </w:tc>
        <w:tc>
          <w:tcPr>
            <w:tcW w:w="2569" w:type="dxa"/>
          </w:tcPr>
          <w:p w14:paraId="50C953A6" w14:textId="77777777" w:rsidR="00BD1605" w:rsidRPr="00C2520D" w:rsidRDefault="00BD1605" w:rsidP="00F765D6">
            <w:pPr>
              <w:spacing w:before="60" w:after="60"/>
            </w:pPr>
            <w:r w:rsidRPr="00C2520D">
              <w:rPr>
                <w:lang w:val="vi-VN"/>
              </w:rPr>
              <w:t>Đất nước học Anh -</w:t>
            </w:r>
            <w:r w:rsidRPr="00C2520D">
              <w:t xml:space="preserve"> </w:t>
            </w:r>
            <w:r w:rsidRPr="00C2520D">
              <w:rPr>
                <w:lang w:val="vi-VN"/>
              </w:rPr>
              <w:t xml:space="preserve">Mỹ </w:t>
            </w:r>
            <w:proofErr w:type="spellStart"/>
            <w:r w:rsidRPr="00C2520D">
              <w:rPr>
                <w:i/>
                <w:lang w:val="vi-VN"/>
              </w:rPr>
              <w:t>Introduction</w:t>
            </w:r>
            <w:proofErr w:type="spellEnd"/>
            <w:r w:rsidRPr="00C2520D">
              <w:rPr>
                <w:i/>
                <w:lang w:val="vi-VN"/>
              </w:rPr>
              <w:t xml:space="preserve"> to </w:t>
            </w:r>
            <w:proofErr w:type="spellStart"/>
            <w:r w:rsidRPr="00C2520D">
              <w:rPr>
                <w:i/>
                <w:lang w:val="vi-VN"/>
              </w:rPr>
              <w:t>British</w:t>
            </w:r>
            <w:proofErr w:type="spellEnd"/>
            <w:r w:rsidRPr="00C2520D">
              <w:rPr>
                <w:i/>
                <w:lang w:val="vi-VN"/>
              </w:rPr>
              <w:t xml:space="preserve"> </w:t>
            </w:r>
            <w:proofErr w:type="spellStart"/>
            <w:r w:rsidRPr="00C2520D">
              <w:rPr>
                <w:i/>
                <w:lang w:val="vi-VN"/>
              </w:rPr>
              <w:t>and</w:t>
            </w:r>
            <w:proofErr w:type="spellEnd"/>
            <w:r w:rsidRPr="00C2520D">
              <w:rPr>
                <w:i/>
                <w:lang w:val="vi-VN"/>
              </w:rPr>
              <w:t xml:space="preserve"> </w:t>
            </w:r>
            <w:proofErr w:type="spellStart"/>
            <w:r w:rsidRPr="00C2520D">
              <w:rPr>
                <w:i/>
                <w:lang w:val="vi-VN"/>
              </w:rPr>
              <w:t>American</w:t>
            </w:r>
            <w:proofErr w:type="spellEnd"/>
            <w:r w:rsidRPr="00C2520D">
              <w:rPr>
                <w:i/>
                <w:lang w:val="vi-VN"/>
              </w:rPr>
              <w:t xml:space="preserve"> </w:t>
            </w:r>
            <w:proofErr w:type="spellStart"/>
            <w:r w:rsidRPr="00C2520D">
              <w:rPr>
                <w:i/>
                <w:lang w:val="vi-VN"/>
              </w:rPr>
              <w:t>Studies</w:t>
            </w:r>
            <w:proofErr w:type="spellEnd"/>
          </w:p>
        </w:tc>
        <w:tc>
          <w:tcPr>
            <w:tcW w:w="567" w:type="dxa"/>
          </w:tcPr>
          <w:p w14:paraId="569ADF92" w14:textId="77777777" w:rsidR="00BD1605" w:rsidRPr="00C2520D" w:rsidRDefault="00BD1605" w:rsidP="00F765D6">
            <w:pPr>
              <w:spacing w:before="60" w:after="60"/>
              <w:jc w:val="center"/>
            </w:pPr>
            <w:r w:rsidRPr="00C2520D">
              <w:t>3</w:t>
            </w:r>
          </w:p>
        </w:tc>
        <w:tc>
          <w:tcPr>
            <w:tcW w:w="567" w:type="dxa"/>
          </w:tcPr>
          <w:p w14:paraId="0E7FBCD5" w14:textId="77777777" w:rsidR="00BD1605" w:rsidRPr="007400CE" w:rsidRDefault="00BD1605" w:rsidP="00F765D6">
            <w:pPr>
              <w:spacing w:before="60" w:after="60"/>
              <w:rPr>
                <w:iCs/>
              </w:rPr>
            </w:pPr>
          </w:p>
        </w:tc>
        <w:tc>
          <w:tcPr>
            <w:tcW w:w="567" w:type="dxa"/>
          </w:tcPr>
          <w:p w14:paraId="557BF438" w14:textId="77777777" w:rsidR="00BD1605" w:rsidRPr="007400CE" w:rsidRDefault="00BD1605" w:rsidP="00F765D6">
            <w:pPr>
              <w:spacing w:before="60" w:after="60"/>
              <w:rPr>
                <w:iCs/>
              </w:rPr>
            </w:pPr>
          </w:p>
        </w:tc>
        <w:tc>
          <w:tcPr>
            <w:tcW w:w="567" w:type="dxa"/>
          </w:tcPr>
          <w:p w14:paraId="0F54F511" w14:textId="77777777" w:rsidR="00BD1605" w:rsidRPr="007400CE" w:rsidRDefault="00BD1605" w:rsidP="00F765D6">
            <w:pPr>
              <w:spacing w:before="60" w:after="60"/>
              <w:rPr>
                <w:iCs/>
              </w:rPr>
            </w:pPr>
          </w:p>
        </w:tc>
        <w:tc>
          <w:tcPr>
            <w:tcW w:w="567" w:type="dxa"/>
          </w:tcPr>
          <w:p w14:paraId="494A5628" w14:textId="77777777" w:rsidR="00BD1605" w:rsidRPr="007400CE" w:rsidRDefault="00BD1605" w:rsidP="00F765D6">
            <w:pPr>
              <w:spacing w:before="60" w:after="60"/>
              <w:rPr>
                <w:iCs/>
              </w:rPr>
            </w:pPr>
          </w:p>
        </w:tc>
        <w:tc>
          <w:tcPr>
            <w:tcW w:w="567" w:type="dxa"/>
          </w:tcPr>
          <w:p w14:paraId="43D81339" w14:textId="77777777" w:rsidR="00BD1605" w:rsidRPr="007400CE" w:rsidRDefault="00BD1605" w:rsidP="00F765D6">
            <w:pPr>
              <w:spacing w:before="60" w:after="60"/>
              <w:rPr>
                <w:iCs/>
              </w:rPr>
            </w:pPr>
          </w:p>
        </w:tc>
        <w:tc>
          <w:tcPr>
            <w:tcW w:w="567" w:type="dxa"/>
          </w:tcPr>
          <w:p w14:paraId="5366519D" w14:textId="77777777" w:rsidR="00BD1605" w:rsidRPr="007400CE" w:rsidRDefault="00BD1605" w:rsidP="00F765D6">
            <w:pPr>
              <w:spacing w:before="60" w:after="60"/>
              <w:rPr>
                <w:iCs/>
              </w:rPr>
            </w:pPr>
          </w:p>
        </w:tc>
        <w:tc>
          <w:tcPr>
            <w:tcW w:w="567" w:type="dxa"/>
          </w:tcPr>
          <w:p w14:paraId="1755E10F" w14:textId="77777777" w:rsidR="00BD1605" w:rsidRPr="00BC5EFF" w:rsidRDefault="00BD1605" w:rsidP="00F765D6">
            <w:pPr>
              <w:spacing w:before="60" w:after="60"/>
              <w:rPr>
                <w:iCs/>
                <w:lang w:val="vi-VN"/>
              </w:rPr>
            </w:pPr>
            <w:r>
              <w:rPr>
                <w:iCs/>
                <w:lang w:val="vi-VN"/>
              </w:rPr>
              <w:t>3</w:t>
            </w:r>
          </w:p>
        </w:tc>
        <w:tc>
          <w:tcPr>
            <w:tcW w:w="567" w:type="dxa"/>
          </w:tcPr>
          <w:p w14:paraId="54A7BAF0" w14:textId="77777777" w:rsidR="00BD1605" w:rsidRPr="007400CE" w:rsidRDefault="00BD1605" w:rsidP="00F765D6">
            <w:pPr>
              <w:spacing w:before="60" w:after="60"/>
              <w:rPr>
                <w:iCs/>
              </w:rPr>
            </w:pPr>
          </w:p>
        </w:tc>
      </w:tr>
      <w:tr w:rsidR="00BD1605" w:rsidRPr="007400CE" w14:paraId="1B8768F7" w14:textId="77777777" w:rsidTr="00F765D6">
        <w:trPr>
          <w:trHeight w:val="439"/>
        </w:trPr>
        <w:tc>
          <w:tcPr>
            <w:tcW w:w="714" w:type="dxa"/>
            <w:vAlign w:val="center"/>
          </w:tcPr>
          <w:p w14:paraId="4FA174E2" w14:textId="77777777" w:rsidR="00BD1605" w:rsidRPr="00760FCA" w:rsidRDefault="00BD1605" w:rsidP="00F765D6">
            <w:pPr>
              <w:spacing w:before="60" w:after="60"/>
              <w:jc w:val="center"/>
              <w:rPr>
                <w:bCs/>
                <w:i/>
              </w:rPr>
            </w:pPr>
            <w:r w:rsidRPr="00760FCA">
              <w:rPr>
                <w:bCs/>
                <w:i/>
              </w:rPr>
              <w:t>IV.2</w:t>
            </w:r>
          </w:p>
        </w:tc>
        <w:tc>
          <w:tcPr>
            <w:tcW w:w="3827" w:type="dxa"/>
            <w:gridSpan w:val="2"/>
            <w:vAlign w:val="center"/>
          </w:tcPr>
          <w:p w14:paraId="000DE10A" w14:textId="77777777" w:rsidR="00BD1605" w:rsidRPr="00C2520D" w:rsidRDefault="00BD1605" w:rsidP="00F765D6">
            <w:pPr>
              <w:spacing w:before="60" w:after="60"/>
              <w:rPr>
                <w:i/>
              </w:rPr>
            </w:pPr>
            <w:r w:rsidRPr="00C2520D">
              <w:rPr>
                <w:i/>
              </w:rPr>
              <w:t xml:space="preserve">Các </w:t>
            </w:r>
            <w:proofErr w:type="spellStart"/>
            <w:r w:rsidRPr="00C2520D">
              <w:rPr>
                <w:i/>
              </w:rPr>
              <w:t>học</w:t>
            </w:r>
            <w:proofErr w:type="spellEnd"/>
            <w:r w:rsidRPr="00C2520D">
              <w:rPr>
                <w:i/>
              </w:rPr>
              <w:t xml:space="preserve"> </w:t>
            </w:r>
            <w:proofErr w:type="spellStart"/>
            <w:r w:rsidRPr="00C2520D">
              <w:rPr>
                <w:i/>
              </w:rPr>
              <w:t>phần</w:t>
            </w:r>
            <w:proofErr w:type="spellEnd"/>
            <w:r w:rsidRPr="00C2520D">
              <w:rPr>
                <w:i/>
              </w:rPr>
              <w:t xml:space="preserve"> </w:t>
            </w:r>
            <w:proofErr w:type="spellStart"/>
            <w:r w:rsidRPr="00C2520D">
              <w:rPr>
                <w:i/>
              </w:rPr>
              <w:t>tự</w:t>
            </w:r>
            <w:proofErr w:type="spellEnd"/>
            <w:r w:rsidRPr="00C2520D">
              <w:rPr>
                <w:i/>
              </w:rPr>
              <w:t xml:space="preserve"> </w:t>
            </w:r>
            <w:proofErr w:type="spellStart"/>
            <w:r w:rsidRPr="00C2520D">
              <w:rPr>
                <w:i/>
              </w:rPr>
              <w:t>chọn</w:t>
            </w:r>
            <w:proofErr w:type="spellEnd"/>
            <w:r>
              <w:rPr>
                <w:i/>
              </w:rPr>
              <w:t xml:space="preserve"> (12/21 TC)</w:t>
            </w:r>
          </w:p>
          <w:p w14:paraId="2F7EF56E" w14:textId="77777777" w:rsidR="00BD1605" w:rsidRPr="00C2520D" w:rsidRDefault="00BD1605" w:rsidP="00F765D6">
            <w:pPr>
              <w:spacing w:before="60" w:after="60"/>
              <w:rPr>
                <w:i/>
              </w:rPr>
            </w:pPr>
            <w:r w:rsidRPr="00C2520D">
              <w:rPr>
                <w:i/>
              </w:rPr>
              <w:t>(</w:t>
            </w:r>
            <w:proofErr w:type="spellStart"/>
            <w:r w:rsidRPr="00C2520D">
              <w:rPr>
                <w:i/>
              </w:rPr>
              <w:t>Chọn</w:t>
            </w:r>
            <w:proofErr w:type="spellEnd"/>
            <w:r w:rsidRPr="00C2520D">
              <w:rPr>
                <w:i/>
              </w:rPr>
              <w:t xml:space="preserve"> </w:t>
            </w:r>
            <w:r w:rsidRPr="00C2520D">
              <w:rPr>
                <w:i/>
                <w:lang w:val="vi-VN"/>
              </w:rPr>
              <w:t>4</w:t>
            </w:r>
            <w:r>
              <w:rPr>
                <w:i/>
              </w:rPr>
              <w:t xml:space="preserve"> </w:t>
            </w:r>
            <w:proofErr w:type="spellStart"/>
            <w:r>
              <w:rPr>
                <w:i/>
              </w:rPr>
              <w:t>học</w:t>
            </w:r>
            <w:proofErr w:type="spellEnd"/>
            <w:r>
              <w:rPr>
                <w:i/>
              </w:rPr>
              <w:t xml:space="preserve"> </w:t>
            </w:r>
            <w:proofErr w:type="spellStart"/>
            <w:r>
              <w:rPr>
                <w:i/>
              </w:rPr>
              <w:t>phần</w:t>
            </w:r>
            <w:proofErr w:type="spellEnd"/>
            <w:r>
              <w:rPr>
                <w:i/>
              </w:rPr>
              <w:t xml:space="preserve"> </w:t>
            </w:r>
            <w:proofErr w:type="spellStart"/>
            <w:r>
              <w:rPr>
                <w:i/>
              </w:rPr>
              <w:t>tương</w:t>
            </w:r>
            <w:proofErr w:type="spellEnd"/>
            <w:r>
              <w:rPr>
                <w:i/>
              </w:rPr>
              <w:t xml:space="preserve"> </w:t>
            </w:r>
            <w:proofErr w:type="spellStart"/>
            <w:r>
              <w:rPr>
                <w:i/>
              </w:rPr>
              <w:t>ứng</w:t>
            </w:r>
            <w:proofErr w:type="spellEnd"/>
            <w:r>
              <w:rPr>
                <w:i/>
              </w:rPr>
              <w:t xml:space="preserve"> </w:t>
            </w:r>
            <w:proofErr w:type="spellStart"/>
            <w:r>
              <w:rPr>
                <w:i/>
              </w:rPr>
              <w:t>với</w:t>
            </w:r>
            <w:proofErr w:type="spellEnd"/>
            <w:r>
              <w:rPr>
                <w:i/>
              </w:rPr>
              <w:t xml:space="preserve"> 12</w:t>
            </w:r>
            <w:r w:rsidRPr="00C2520D">
              <w:rPr>
                <w:i/>
              </w:rPr>
              <w:t>tín chỉ)</w:t>
            </w:r>
          </w:p>
        </w:tc>
        <w:tc>
          <w:tcPr>
            <w:tcW w:w="567" w:type="dxa"/>
            <w:vAlign w:val="center"/>
          </w:tcPr>
          <w:p w14:paraId="349A4AAA" w14:textId="77777777" w:rsidR="00BD1605" w:rsidRPr="00C2520D" w:rsidRDefault="00BD1605" w:rsidP="00F765D6">
            <w:pPr>
              <w:spacing w:before="60" w:after="60"/>
              <w:jc w:val="center"/>
              <w:rPr>
                <w:b/>
              </w:rPr>
            </w:pPr>
            <w:r w:rsidRPr="00C2520D">
              <w:rPr>
                <w:b/>
              </w:rPr>
              <w:t>12</w:t>
            </w:r>
          </w:p>
        </w:tc>
        <w:tc>
          <w:tcPr>
            <w:tcW w:w="567" w:type="dxa"/>
          </w:tcPr>
          <w:p w14:paraId="1E2F2ABC" w14:textId="77777777" w:rsidR="00BD1605" w:rsidRPr="007400CE" w:rsidRDefault="00BD1605" w:rsidP="00F765D6">
            <w:pPr>
              <w:spacing w:before="60" w:after="60"/>
              <w:rPr>
                <w:iCs/>
              </w:rPr>
            </w:pPr>
          </w:p>
        </w:tc>
        <w:tc>
          <w:tcPr>
            <w:tcW w:w="567" w:type="dxa"/>
          </w:tcPr>
          <w:p w14:paraId="12873302" w14:textId="77777777" w:rsidR="00BD1605" w:rsidRPr="007400CE" w:rsidRDefault="00BD1605" w:rsidP="00F765D6">
            <w:pPr>
              <w:spacing w:before="60" w:after="60"/>
              <w:rPr>
                <w:iCs/>
              </w:rPr>
            </w:pPr>
          </w:p>
        </w:tc>
        <w:tc>
          <w:tcPr>
            <w:tcW w:w="567" w:type="dxa"/>
          </w:tcPr>
          <w:p w14:paraId="67BC9CDB" w14:textId="77777777" w:rsidR="00BD1605" w:rsidRPr="007400CE" w:rsidRDefault="00BD1605" w:rsidP="00F765D6">
            <w:pPr>
              <w:spacing w:before="60" w:after="60"/>
              <w:rPr>
                <w:iCs/>
              </w:rPr>
            </w:pPr>
          </w:p>
        </w:tc>
        <w:tc>
          <w:tcPr>
            <w:tcW w:w="567" w:type="dxa"/>
          </w:tcPr>
          <w:p w14:paraId="49DA6230" w14:textId="77777777" w:rsidR="00BD1605" w:rsidRPr="007400CE" w:rsidRDefault="00BD1605" w:rsidP="00F765D6">
            <w:pPr>
              <w:spacing w:before="60" w:after="60"/>
              <w:rPr>
                <w:iCs/>
              </w:rPr>
            </w:pPr>
          </w:p>
        </w:tc>
        <w:tc>
          <w:tcPr>
            <w:tcW w:w="567" w:type="dxa"/>
          </w:tcPr>
          <w:p w14:paraId="59F5A31A" w14:textId="77777777" w:rsidR="00BD1605" w:rsidRPr="007400CE" w:rsidRDefault="00BD1605" w:rsidP="00F765D6">
            <w:pPr>
              <w:spacing w:before="60" w:after="60"/>
              <w:rPr>
                <w:iCs/>
              </w:rPr>
            </w:pPr>
          </w:p>
        </w:tc>
        <w:tc>
          <w:tcPr>
            <w:tcW w:w="567" w:type="dxa"/>
          </w:tcPr>
          <w:p w14:paraId="3F7F0A37" w14:textId="77777777" w:rsidR="00BD1605" w:rsidRPr="007400CE" w:rsidRDefault="00BD1605" w:rsidP="00F765D6">
            <w:pPr>
              <w:spacing w:before="60" w:after="60"/>
              <w:rPr>
                <w:iCs/>
              </w:rPr>
            </w:pPr>
          </w:p>
        </w:tc>
        <w:tc>
          <w:tcPr>
            <w:tcW w:w="567" w:type="dxa"/>
          </w:tcPr>
          <w:p w14:paraId="07B7BDCB" w14:textId="77777777" w:rsidR="00BD1605" w:rsidRPr="007400CE" w:rsidRDefault="00BD1605" w:rsidP="00F765D6">
            <w:pPr>
              <w:spacing w:before="60" w:after="60"/>
              <w:rPr>
                <w:iCs/>
              </w:rPr>
            </w:pPr>
          </w:p>
        </w:tc>
        <w:tc>
          <w:tcPr>
            <w:tcW w:w="567" w:type="dxa"/>
          </w:tcPr>
          <w:p w14:paraId="2EF8D81C" w14:textId="77777777" w:rsidR="00BD1605" w:rsidRPr="007400CE" w:rsidRDefault="00BD1605" w:rsidP="00F765D6">
            <w:pPr>
              <w:spacing w:before="60" w:after="60"/>
              <w:rPr>
                <w:iCs/>
              </w:rPr>
            </w:pPr>
          </w:p>
        </w:tc>
      </w:tr>
      <w:tr w:rsidR="00BD1605" w:rsidRPr="007400CE" w14:paraId="61EF5BE0" w14:textId="77777777" w:rsidTr="00F765D6">
        <w:trPr>
          <w:trHeight w:val="439"/>
        </w:trPr>
        <w:tc>
          <w:tcPr>
            <w:tcW w:w="714" w:type="dxa"/>
            <w:vAlign w:val="center"/>
          </w:tcPr>
          <w:p w14:paraId="34D28773" w14:textId="77777777" w:rsidR="00BD1605" w:rsidRPr="00A645D7" w:rsidRDefault="00BD1605" w:rsidP="00F765D6">
            <w:pPr>
              <w:spacing w:before="60" w:after="60"/>
              <w:jc w:val="center"/>
              <w:rPr>
                <w:bCs/>
                <w:iCs/>
                <w:lang w:val="vi-VN"/>
              </w:rPr>
            </w:pPr>
            <w:r w:rsidRPr="00A645D7">
              <w:rPr>
                <w:bCs/>
                <w:iCs/>
                <w:lang w:val="vi-VN"/>
              </w:rPr>
              <w:t>48</w:t>
            </w:r>
          </w:p>
        </w:tc>
        <w:tc>
          <w:tcPr>
            <w:tcW w:w="1258" w:type="dxa"/>
            <w:vAlign w:val="center"/>
          </w:tcPr>
          <w:p w14:paraId="0BA317B4" w14:textId="4E1F7801" w:rsidR="00BD1605" w:rsidRPr="00950362" w:rsidRDefault="00BD1605" w:rsidP="00F765D6">
            <w:pPr>
              <w:spacing w:before="60" w:after="60"/>
            </w:pPr>
            <w:r w:rsidRPr="00C8444B">
              <w:rPr>
                <w:lang w:val="vi-VN"/>
              </w:rPr>
              <w:t>FLA70</w:t>
            </w:r>
            <w:r>
              <w:rPr>
                <w:lang w:val="vi-VN"/>
              </w:rPr>
              <w:t>3</w:t>
            </w:r>
            <w:r w:rsidR="00950362">
              <w:t>7</w:t>
            </w:r>
          </w:p>
        </w:tc>
        <w:tc>
          <w:tcPr>
            <w:tcW w:w="2569" w:type="dxa"/>
          </w:tcPr>
          <w:p w14:paraId="0AD10E77" w14:textId="222E5A79" w:rsidR="00BD1605" w:rsidRPr="00C2520D" w:rsidRDefault="00BD1605" w:rsidP="00F765D6">
            <w:pPr>
              <w:spacing w:before="60" w:after="60"/>
            </w:pPr>
            <w:r w:rsidRPr="00C2520D">
              <w:rPr>
                <w:lang w:val="vi-VN"/>
              </w:rPr>
              <w:t>Viế</w:t>
            </w:r>
            <w:r w:rsidR="0000794A">
              <w:rPr>
                <w:lang w:val="vi-VN"/>
              </w:rPr>
              <w:t xml:space="preserve">t </w:t>
            </w:r>
            <w:r w:rsidRPr="00C2520D">
              <w:rPr>
                <w:lang w:val="vi-VN"/>
              </w:rPr>
              <w:t xml:space="preserve">học thuật </w:t>
            </w:r>
          </w:p>
          <w:p w14:paraId="112495F1" w14:textId="77777777" w:rsidR="00BD1605" w:rsidRPr="00C2520D" w:rsidRDefault="00BD1605" w:rsidP="00F765D6">
            <w:pPr>
              <w:spacing w:before="60" w:after="60"/>
            </w:pPr>
            <w:proofErr w:type="spellStart"/>
            <w:r w:rsidRPr="00C2520D">
              <w:rPr>
                <w:i/>
                <w:lang w:val="vi-VN"/>
              </w:rPr>
              <w:t>Academic</w:t>
            </w:r>
            <w:proofErr w:type="spellEnd"/>
            <w:r w:rsidRPr="00C2520D">
              <w:rPr>
                <w:i/>
                <w:lang w:val="vi-VN"/>
              </w:rPr>
              <w:t xml:space="preserve"> </w:t>
            </w:r>
            <w:proofErr w:type="spellStart"/>
            <w:r w:rsidRPr="00C2520D">
              <w:rPr>
                <w:i/>
                <w:lang w:val="vi-VN"/>
              </w:rPr>
              <w:t>Writing</w:t>
            </w:r>
            <w:proofErr w:type="spellEnd"/>
          </w:p>
        </w:tc>
        <w:tc>
          <w:tcPr>
            <w:tcW w:w="567" w:type="dxa"/>
            <w:vAlign w:val="center"/>
          </w:tcPr>
          <w:p w14:paraId="4399068F" w14:textId="77777777" w:rsidR="00BD1605" w:rsidRPr="00C2520D" w:rsidRDefault="00BD1605" w:rsidP="00F765D6">
            <w:pPr>
              <w:spacing w:before="60" w:after="60"/>
              <w:jc w:val="center"/>
              <w:rPr>
                <w:lang w:val="vi-VN"/>
              </w:rPr>
            </w:pPr>
            <w:r w:rsidRPr="00C2520D">
              <w:rPr>
                <w:lang w:val="vi-VN"/>
              </w:rPr>
              <w:t>3</w:t>
            </w:r>
          </w:p>
        </w:tc>
        <w:tc>
          <w:tcPr>
            <w:tcW w:w="567" w:type="dxa"/>
          </w:tcPr>
          <w:p w14:paraId="609D64C7" w14:textId="77777777" w:rsidR="00BD1605" w:rsidRPr="007400CE" w:rsidRDefault="00BD1605" w:rsidP="00F765D6">
            <w:pPr>
              <w:spacing w:before="60" w:after="60"/>
              <w:rPr>
                <w:iCs/>
              </w:rPr>
            </w:pPr>
          </w:p>
        </w:tc>
        <w:tc>
          <w:tcPr>
            <w:tcW w:w="567" w:type="dxa"/>
          </w:tcPr>
          <w:p w14:paraId="1130156A" w14:textId="77777777" w:rsidR="00BD1605" w:rsidRPr="007400CE" w:rsidRDefault="00BD1605" w:rsidP="00F765D6">
            <w:pPr>
              <w:spacing w:before="60" w:after="60"/>
              <w:rPr>
                <w:iCs/>
              </w:rPr>
            </w:pPr>
          </w:p>
        </w:tc>
        <w:tc>
          <w:tcPr>
            <w:tcW w:w="567" w:type="dxa"/>
          </w:tcPr>
          <w:p w14:paraId="7CB2454B" w14:textId="77777777" w:rsidR="00BD1605" w:rsidRPr="007400CE" w:rsidRDefault="00BD1605" w:rsidP="00F765D6">
            <w:pPr>
              <w:spacing w:before="60" w:after="60"/>
              <w:rPr>
                <w:iCs/>
              </w:rPr>
            </w:pPr>
          </w:p>
        </w:tc>
        <w:tc>
          <w:tcPr>
            <w:tcW w:w="567" w:type="dxa"/>
          </w:tcPr>
          <w:p w14:paraId="5E193A84" w14:textId="77777777" w:rsidR="00BD1605" w:rsidRPr="007400CE" w:rsidRDefault="00BD1605" w:rsidP="00F765D6">
            <w:pPr>
              <w:spacing w:before="60" w:after="60"/>
              <w:rPr>
                <w:iCs/>
              </w:rPr>
            </w:pPr>
          </w:p>
        </w:tc>
        <w:tc>
          <w:tcPr>
            <w:tcW w:w="567" w:type="dxa"/>
          </w:tcPr>
          <w:p w14:paraId="08E6C5EE" w14:textId="77777777" w:rsidR="00BD1605" w:rsidRPr="007400CE" w:rsidRDefault="00BD1605" w:rsidP="00F765D6">
            <w:pPr>
              <w:spacing w:before="60" w:after="60"/>
              <w:rPr>
                <w:iCs/>
              </w:rPr>
            </w:pPr>
          </w:p>
        </w:tc>
        <w:tc>
          <w:tcPr>
            <w:tcW w:w="567" w:type="dxa"/>
          </w:tcPr>
          <w:p w14:paraId="1843E520" w14:textId="67518FBF" w:rsidR="00BD1605" w:rsidRPr="0061082A" w:rsidRDefault="00BD1605" w:rsidP="00F765D6">
            <w:pPr>
              <w:spacing w:before="60" w:after="60"/>
              <w:rPr>
                <w:iCs/>
              </w:rPr>
            </w:pPr>
          </w:p>
        </w:tc>
        <w:tc>
          <w:tcPr>
            <w:tcW w:w="567" w:type="dxa"/>
          </w:tcPr>
          <w:p w14:paraId="7FB9AFCC" w14:textId="3F0490A4" w:rsidR="00BD1605" w:rsidRPr="0061082A" w:rsidRDefault="0061082A" w:rsidP="00F765D6">
            <w:pPr>
              <w:spacing w:before="60" w:after="60"/>
              <w:rPr>
                <w:iCs/>
              </w:rPr>
            </w:pPr>
            <w:r>
              <w:rPr>
                <w:iCs/>
              </w:rPr>
              <w:t>3</w:t>
            </w:r>
          </w:p>
        </w:tc>
        <w:tc>
          <w:tcPr>
            <w:tcW w:w="567" w:type="dxa"/>
          </w:tcPr>
          <w:p w14:paraId="119A27A3" w14:textId="77777777" w:rsidR="00BD1605" w:rsidRPr="007400CE" w:rsidRDefault="00BD1605" w:rsidP="00F765D6">
            <w:pPr>
              <w:spacing w:before="60" w:after="60"/>
              <w:rPr>
                <w:iCs/>
              </w:rPr>
            </w:pPr>
          </w:p>
        </w:tc>
      </w:tr>
      <w:tr w:rsidR="00BD1605" w:rsidRPr="007400CE" w14:paraId="2031F1EE" w14:textId="77777777" w:rsidTr="00F765D6">
        <w:trPr>
          <w:trHeight w:val="439"/>
        </w:trPr>
        <w:tc>
          <w:tcPr>
            <w:tcW w:w="714" w:type="dxa"/>
            <w:vAlign w:val="center"/>
          </w:tcPr>
          <w:p w14:paraId="36A47B0A" w14:textId="77777777" w:rsidR="00BD1605" w:rsidRPr="00A645D7" w:rsidRDefault="00BD1605" w:rsidP="00F765D6">
            <w:pPr>
              <w:spacing w:before="60" w:after="60"/>
              <w:jc w:val="center"/>
              <w:rPr>
                <w:bCs/>
                <w:iCs/>
                <w:lang w:val="vi-VN"/>
              </w:rPr>
            </w:pPr>
            <w:r w:rsidRPr="00A645D7">
              <w:rPr>
                <w:bCs/>
                <w:iCs/>
                <w:lang w:val="vi-VN"/>
              </w:rPr>
              <w:t>49</w:t>
            </w:r>
          </w:p>
        </w:tc>
        <w:tc>
          <w:tcPr>
            <w:tcW w:w="1258" w:type="dxa"/>
            <w:vAlign w:val="center"/>
          </w:tcPr>
          <w:p w14:paraId="5F11003A" w14:textId="75B66499" w:rsidR="00BD1605" w:rsidRPr="00950362" w:rsidRDefault="00BD1605" w:rsidP="00F765D6">
            <w:pPr>
              <w:spacing w:before="60" w:after="60"/>
            </w:pPr>
            <w:r>
              <w:rPr>
                <w:iCs/>
                <w:lang w:val="vi-VN"/>
              </w:rPr>
              <w:t>FLA703</w:t>
            </w:r>
            <w:r w:rsidR="00950362">
              <w:rPr>
                <w:iCs/>
              </w:rPr>
              <w:t>8</w:t>
            </w:r>
          </w:p>
        </w:tc>
        <w:tc>
          <w:tcPr>
            <w:tcW w:w="2569" w:type="dxa"/>
          </w:tcPr>
          <w:p w14:paraId="2A42A9DB" w14:textId="77777777" w:rsidR="00BD1605" w:rsidRPr="00C2520D" w:rsidRDefault="00BD1605" w:rsidP="00F765D6">
            <w:pPr>
              <w:spacing w:before="60" w:after="60"/>
            </w:pPr>
            <w:r w:rsidRPr="00C2520D">
              <w:rPr>
                <w:lang w:val="vi-VN"/>
              </w:rPr>
              <w:t xml:space="preserve">Ngữ nghĩa học </w:t>
            </w:r>
          </w:p>
          <w:p w14:paraId="5A7B08E7" w14:textId="77777777" w:rsidR="00BD1605" w:rsidRPr="00C2520D" w:rsidRDefault="00BD1605" w:rsidP="00F765D6">
            <w:pPr>
              <w:spacing w:before="60" w:after="60"/>
              <w:rPr>
                <w:i/>
              </w:rPr>
            </w:pPr>
            <w:proofErr w:type="spellStart"/>
            <w:r w:rsidRPr="00C2520D">
              <w:rPr>
                <w:i/>
                <w:lang w:val="vi-VN"/>
              </w:rPr>
              <w:t>Semantics</w:t>
            </w:r>
            <w:proofErr w:type="spellEnd"/>
          </w:p>
        </w:tc>
        <w:tc>
          <w:tcPr>
            <w:tcW w:w="567" w:type="dxa"/>
            <w:vAlign w:val="center"/>
          </w:tcPr>
          <w:p w14:paraId="3D1177A9" w14:textId="77777777" w:rsidR="00BD1605" w:rsidRPr="00C2520D" w:rsidRDefault="00BD1605" w:rsidP="00F765D6">
            <w:pPr>
              <w:spacing w:before="60" w:after="60"/>
              <w:jc w:val="center"/>
            </w:pPr>
            <w:r w:rsidRPr="00C2520D">
              <w:t>3</w:t>
            </w:r>
          </w:p>
        </w:tc>
        <w:tc>
          <w:tcPr>
            <w:tcW w:w="567" w:type="dxa"/>
          </w:tcPr>
          <w:p w14:paraId="62285DE4" w14:textId="77777777" w:rsidR="00BD1605" w:rsidRPr="007400CE" w:rsidRDefault="00BD1605" w:rsidP="00F765D6">
            <w:pPr>
              <w:spacing w:before="60" w:after="60"/>
              <w:rPr>
                <w:iCs/>
              </w:rPr>
            </w:pPr>
          </w:p>
        </w:tc>
        <w:tc>
          <w:tcPr>
            <w:tcW w:w="567" w:type="dxa"/>
          </w:tcPr>
          <w:p w14:paraId="41A6E951" w14:textId="77777777" w:rsidR="00BD1605" w:rsidRPr="007400CE" w:rsidRDefault="00BD1605" w:rsidP="00F765D6">
            <w:pPr>
              <w:spacing w:before="60" w:after="60"/>
              <w:rPr>
                <w:iCs/>
              </w:rPr>
            </w:pPr>
          </w:p>
        </w:tc>
        <w:tc>
          <w:tcPr>
            <w:tcW w:w="567" w:type="dxa"/>
          </w:tcPr>
          <w:p w14:paraId="3B519B13" w14:textId="77777777" w:rsidR="00BD1605" w:rsidRPr="007400CE" w:rsidRDefault="00BD1605" w:rsidP="00F765D6">
            <w:pPr>
              <w:spacing w:before="60" w:after="60"/>
              <w:rPr>
                <w:iCs/>
              </w:rPr>
            </w:pPr>
          </w:p>
        </w:tc>
        <w:tc>
          <w:tcPr>
            <w:tcW w:w="567" w:type="dxa"/>
          </w:tcPr>
          <w:p w14:paraId="44B6E8CA" w14:textId="77777777" w:rsidR="00BD1605" w:rsidRPr="007400CE" w:rsidRDefault="00BD1605" w:rsidP="00F765D6">
            <w:pPr>
              <w:spacing w:before="60" w:after="60"/>
              <w:rPr>
                <w:iCs/>
              </w:rPr>
            </w:pPr>
          </w:p>
        </w:tc>
        <w:tc>
          <w:tcPr>
            <w:tcW w:w="567" w:type="dxa"/>
          </w:tcPr>
          <w:p w14:paraId="380D72C3" w14:textId="77777777" w:rsidR="00BD1605" w:rsidRPr="007400CE" w:rsidRDefault="00BD1605" w:rsidP="00F765D6">
            <w:pPr>
              <w:spacing w:before="60" w:after="60"/>
              <w:rPr>
                <w:iCs/>
              </w:rPr>
            </w:pPr>
          </w:p>
        </w:tc>
        <w:tc>
          <w:tcPr>
            <w:tcW w:w="567" w:type="dxa"/>
          </w:tcPr>
          <w:p w14:paraId="76F87376" w14:textId="77777777" w:rsidR="00BD1605" w:rsidRPr="00BC5EFF" w:rsidRDefault="00BD1605" w:rsidP="00F765D6">
            <w:pPr>
              <w:spacing w:before="60" w:after="60"/>
              <w:rPr>
                <w:iCs/>
                <w:lang w:val="vi-VN"/>
              </w:rPr>
            </w:pPr>
            <w:r>
              <w:rPr>
                <w:iCs/>
                <w:lang w:val="vi-VN"/>
              </w:rPr>
              <w:t>3</w:t>
            </w:r>
          </w:p>
        </w:tc>
        <w:tc>
          <w:tcPr>
            <w:tcW w:w="567" w:type="dxa"/>
          </w:tcPr>
          <w:p w14:paraId="347260CA" w14:textId="77777777" w:rsidR="00BD1605" w:rsidRPr="007400CE" w:rsidRDefault="00BD1605" w:rsidP="00F765D6">
            <w:pPr>
              <w:spacing w:before="60" w:after="60"/>
              <w:rPr>
                <w:iCs/>
              </w:rPr>
            </w:pPr>
          </w:p>
        </w:tc>
        <w:tc>
          <w:tcPr>
            <w:tcW w:w="567" w:type="dxa"/>
          </w:tcPr>
          <w:p w14:paraId="22F80704" w14:textId="77777777" w:rsidR="00BD1605" w:rsidRPr="007400CE" w:rsidRDefault="00BD1605" w:rsidP="00F765D6">
            <w:pPr>
              <w:spacing w:before="60" w:after="60"/>
              <w:rPr>
                <w:iCs/>
              </w:rPr>
            </w:pPr>
          </w:p>
        </w:tc>
      </w:tr>
      <w:tr w:rsidR="00BD1605" w:rsidRPr="007400CE" w14:paraId="779A4E16" w14:textId="77777777" w:rsidTr="00F765D6">
        <w:trPr>
          <w:trHeight w:val="439"/>
        </w:trPr>
        <w:tc>
          <w:tcPr>
            <w:tcW w:w="714" w:type="dxa"/>
            <w:vAlign w:val="center"/>
          </w:tcPr>
          <w:p w14:paraId="371B0A42" w14:textId="77777777" w:rsidR="00BD1605" w:rsidRPr="00A645D7" w:rsidRDefault="00BD1605" w:rsidP="00F765D6">
            <w:pPr>
              <w:spacing w:before="60" w:after="60"/>
              <w:jc w:val="center"/>
              <w:rPr>
                <w:bCs/>
                <w:iCs/>
                <w:lang w:val="vi-VN"/>
              </w:rPr>
            </w:pPr>
            <w:r w:rsidRPr="00A645D7">
              <w:rPr>
                <w:bCs/>
                <w:iCs/>
                <w:lang w:val="vi-VN"/>
              </w:rPr>
              <w:t>50</w:t>
            </w:r>
          </w:p>
        </w:tc>
        <w:tc>
          <w:tcPr>
            <w:tcW w:w="1258" w:type="dxa"/>
            <w:vAlign w:val="center"/>
          </w:tcPr>
          <w:p w14:paraId="236554CE" w14:textId="7874FB8B" w:rsidR="00BD1605" w:rsidRPr="00950362" w:rsidRDefault="00BD1605" w:rsidP="00F765D6">
            <w:pPr>
              <w:spacing w:before="60" w:after="60"/>
            </w:pPr>
            <w:r w:rsidRPr="00C8444B">
              <w:rPr>
                <w:lang w:val="vi-VN"/>
              </w:rPr>
              <w:t>FLA70</w:t>
            </w:r>
            <w:r>
              <w:rPr>
                <w:lang w:val="vi-VN"/>
              </w:rPr>
              <w:t>3</w:t>
            </w:r>
            <w:r w:rsidR="00950362">
              <w:t>9</w:t>
            </w:r>
          </w:p>
        </w:tc>
        <w:tc>
          <w:tcPr>
            <w:tcW w:w="2569" w:type="dxa"/>
          </w:tcPr>
          <w:p w14:paraId="0173199D" w14:textId="77777777" w:rsidR="00BD1605" w:rsidRPr="00C2520D" w:rsidRDefault="00BD1605" w:rsidP="00F765D6">
            <w:pPr>
              <w:spacing w:before="60" w:after="60"/>
            </w:pPr>
            <w:r w:rsidRPr="00C2520D">
              <w:rPr>
                <w:lang w:val="vi-VN"/>
              </w:rPr>
              <w:t xml:space="preserve">Cú pháp học </w:t>
            </w:r>
          </w:p>
          <w:p w14:paraId="37AA470B" w14:textId="77777777" w:rsidR="00BD1605" w:rsidRPr="00C2520D" w:rsidRDefault="00BD1605" w:rsidP="00F765D6">
            <w:pPr>
              <w:spacing w:before="60" w:after="60"/>
              <w:rPr>
                <w:i/>
              </w:rPr>
            </w:pPr>
            <w:proofErr w:type="spellStart"/>
            <w:r w:rsidRPr="00C2520D">
              <w:rPr>
                <w:i/>
                <w:lang w:val="vi-VN"/>
              </w:rPr>
              <w:t>Syntax</w:t>
            </w:r>
            <w:proofErr w:type="spellEnd"/>
          </w:p>
        </w:tc>
        <w:tc>
          <w:tcPr>
            <w:tcW w:w="567" w:type="dxa"/>
            <w:vAlign w:val="center"/>
          </w:tcPr>
          <w:p w14:paraId="1A7454E1" w14:textId="77777777" w:rsidR="00BD1605" w:rsidRPr="00C2520D" w:rsidRDefault="00BD1605" w:rsidP="00F765D6">
            <w:pPr>
              <w:spacing w:before="60" w:after="60"/>
              <w:jc w:val="center"/>
            </w:pPr>
            <w:r w:rsidRPr="00C2520D">
              <w:t>3</w:t>
            </w:r>
          </w:p>
        </w:tc>
        <w:tc>
          <w:tcPr>
            <w:tcW w:w="567" w:type="dxa"/>
          </w:tcPr>
          <w:p w14:paraId="7BE8FF8C" w14:textId="77777777" w:rsidR="00BD1605" w:rsidRPr="007400CE" w:rsidRDefault="00BD1605" w:rsidP="00F765D6">
            <w:pPr>
              <w:spacing w:before="60" w:after="60"/>
              <w:rPr>
                <w:iCs/>
              </w:rPr>
            </w:pPr>
          </w:p>
        </w:tc>
        <w:tc>
          <w:tcPr>
            <w:tcW w:w="567" w:type="dxa"/>
          </w:tcPr>
          <w:p w14:paraId="34A08676" w14:textId="77777777" w:rsidR="00BD1605" w:rsidRPr="007400CE" w:rsidRDefault="00BD1605" w:rsidP="00F765D6">
            <w:pPr>
              <w:spacing w:before="60" w:after="60"/>
              <w:rPr>
                <w:iCs/>
              </w:rPr>
            </w:pPr>
          </w:p>
        </w:tc>
        <w:tc>
          <w:tcPr>
            <w:tcW w:w="567" w:type="dxa"/>
          </w:tcPr>
          <w:p w14:paraId="0D53263A" w14:textId="77777777" w:rsidR="00BD1605" w:rsidRPr="007400CE" w:rsidRDefault="00BD1605" w:rsidP="00F765D6">
            <w:pPr>
              <w:spacing w:before="60" w:after="60"/>
              <w:rPr>
                <w:iCs/>
              </w:rPr>
            </w:pPr>
          </w:p>
        </w:tc>
        <w:tc>
          <w:tcPr>
            <w:tcW w:w="567" w:type="dxa"/>
          </w:tcPr>
          <w:p w14:paraId="49EE2BE1" w14:textId="77777777" w:rsidR="00BD1605" w:rsidRPr="00BC5EFF" w:rsidRDefault="00BD1605" w:rsidP="00F765D6">
            <w:pPr>
              <w:spacing w:before="60" w:after="60"/>
              <w:rPr>
                <w:iCs/>
                <w:lang w:val="vi-VN"/>
              </w:rPr>
            </w:pPr>
            <w:r>
              <w:rPr>
                <w:iCs/>
                <w:lang w:val="vi-VN"/>
              </w:rPr>
              <w:t>3</w:t>
            </w:r>
          </w:p>
        </w:tc>
        <w:tc>
          <w:tcPr>
            <w:tcW w:w="567" w:type="dxa"/>
          </w:tcPr>
          <w:p w14:paraId="5116220A" w14:textId="77777777" w:rsidR="00BD1605" w:rsidRPr="007400CE" w:rsidRDefault="00BD1605" w:rsidP="00F765D6">
            <w:pPr>
              <w:spacing w:before="60" w:after="60"/>
              <w:rPr>
                <w:iCs/>
              </w:rPr>
            </w:pPr>
          </w:p>
        </w:tc>
        <w:tc>
          <w:tcPr>
            <w:tcW w:w="567" w:type="dxa"/>
          </w:tcPr>
          <w:p w14:paraId="5924C887" w14:textId="77777777" w:rsidR="00BD1605" w:rsidRPr="007400CE" w:rsidRDefault="00BD1605" w:rsidP="00F765D6">
            <w:pPr>
              <w:spacing w:before="60" w:after="60"/>
              <w:rPr>
                <w:iCs/>
              </w:rPr>
            </w:pPr>
          </w:p>
        </w:tc>
        <w:tc>
          <w:tcPr>
            <w:tcW w:w="567" w:type="dxa"/>
          </w:tcPr>
          <w:p w14:paraId="732DB649" w14:textId="77777777" w:rsidR="00BD1605" w:rsidRPr="007400CE" w:rsidRDefault="00BD1605" w:rsidP="00F765D6">
            <w:pPr>
              <w:spacing w:before="60" w:after="60"/>
              <w:rPr>
                <w:iCs/>
              </w:rPr>
            </w:pPr>
          </w:p>
        </w:tc>
        <w:tc>
          <w:tcPr>
            <w:tcW w:w="567" w:type="dxa"/>
          </w:tcPr>
          <w:p w14:paraId="3BB70728" w14:textId="77777777" w:rsidR="00BD1605" w:rsidRPr="007400CE" w:rsidRDefault="00BD1605" w:rsidP="00F765D6">
            <w:pPr>
              <w:spacing w:before="60" w:after="60"/>
              <w:rPr>
                <w:iCs/>
              </w:rPr>
            </w:pPr>
          </w:p>
        </w:tc>
      </w:tr>
      <w:tr w:rsidR="00BD1605" w:rsidRPr="007400CE" w14:paraId="49673543" w14:textId="77777777" w:rsidTr="00F765D6">
        <w:trPr>
          <w:trHeight w:val="439"/>
        </w:trPr>
        <w:tc>
          <w:tcPr>
            <w:tcW w:w="714" w:type="dxa"/>
            <w:vAlign w:val="center"/>
          </w:tcPr>
          <w:p w14:paraId="75B2A9E9" w14:textId="77777777" w:rsidR="00BD1605" w:rsidRPr="00A645D7" w:rsidRDefault="00BD1605" w:rsidP="00F765D6">
            <w:pPr>
              <w:spacing w:before="60" w:after="60"/>
              <w:jc w:val="center"/>
              <w:rPr>
                <w:bCs/>
                <w:iCs/>
                <w:lang w:val="vi-VN"/>
              </w:rPr>
            </w:pPr>
            <w:r w:rsidRPr="00A645D7">
              <w:rPr>
                <w:bCs/>
                <w:iCs/>
                <w:lang w:val="vi-VN"/>
              </w:rPr>
              <w:t>51</w:t>
            </w:r>
          </w:p>
        </w:tc>
        <w:tc>
          <w:tcPr>
            <w:tcW w:w="1258" w:type="dxa"/>
            <w:vAlign w:val="center"/>
          </w:tcPr>
          <w:p w14:paraId="622D3CAA" w14:textId="06B784AC" w:rsidR="00BD1605" w:rsidRPr="00950362" w:rsidRDefault="00BD1605" w:rsidP="00F765D6">
            <w:pPr>
              <w:spacing w:before="60" w:after="60"/>
            </w:pPr>
            <w:r w:rsidRPr="00C8444B">
              <w:rPr>
                <w:lang w:val="vi-VN"/>
              </w:rPr>
              <w:t>FLA70</w:t>
            </w:r>
            <w:r w:rsidR="00950362">
              <w:t>40</w:t>
            </w:r>
          </w:p>
        </w:tc>
        <w:tc>
          <w:tcPr>
            <w:tcW w:w="2569" w:type="dxa"/>
          </w:tcPr>
          <w:p w14:paraId="7C7D2AAF" w14:textId="77777777" w:rsidR="00BD1605" w:rsidRPr="00C2520D" w:rsidRDefault="00BD1605" w:rsidP="00F765D6">
            <w:pPr>
              <w:spacing w:before="60" w:after="60"/>
            </w:pPr>
            <w:r w:rsidRPr="00C2520D">
              <w:rPr>
                <w:lang w:val="vi-VN"/>
              </w:rPr>
              <w:t xml:space="preserve">Ngữ dụng học </w:t>
            </w:r>
          </w:p>
          <w:p w14:paraId="68DB6F1D" w14:textId="77777777" w:rsidR="00BD1605" w:rsidRPr="00C2520D" w:rsidRDefault="00BD1605" w:rsidP="00F765D6">
            <w:pPr>
              <w:spacing w:before="60" w:after="60"/>
              <w:rPr>
                <w:i/>
              </w:rPr>
            </w:pPr>
            <w:proofErr w:type="spellStart"/>
            <w:r w:rsidRPr="00C2520D">
              <w:rPr>
                <w:i/>
                <w:lang w:val="vi-VN"/>
              </w:rPr>
              <w:t>Pragmatics</w:t>
            </w:r>
            <w:proofErr w:type="spellEnd"/>
          </w:p>
        </w:tc>
        <w:tc>
          <w:tcPr>
            <w:tcW w:w="567" w:type="dxa"/>
            <w:vAlign w:val="center"/>
          </w:tcPr>
          <w:p w14:paraId="454288F9" w14:textId="77777777" w:rsidR="00BD1605" w:rsidRPr="00C2520D" w:rsidRDefault="00BD1605" w:rsidP="00F765D6">
            <w:pPr>
              <w:spacing w:before="60" w:after="60"/>
              <w:jc w:val="center"/>
            </w:pPr>
            <w:r w:rsidRPr="00C2520D">
              <w:t>3</w:t>
            </w:r>
          </w:p>
        </w:tc>
        <w:tc>
          <w:tcPr>
            <w:tcW w:w="567" w:type="dxa"/>
          </w:tcPr>
          <w:p w14:paraId="248D7F57" w14:textId="77777777" w:rsidR="00BD1605" w:rsidRPr="007400CE" w:rsidRDefault="00BD1605" w:rsidP="00F765D6">
            <w:pPr>
              <w:spacing w:before="60" w:after="60"/>
              <w:rPr>
                <w:iCs/>
              </w:rPr>
            </w:pPr>
          </w:p>
        </w:tc>
        <w:tc>
          <w:tcPr>
            <w:tcW w:w="567" w:type="dxa"/>
          </w:tcPr>
          <w:p w14:paraId="635B0000" w14:textId="77777777" w:rsidR="00BD1605" w:rsidRPr="007400CE" w:rsidRDefault="00BD1605" w:rsidP="00F765D6">
            <w:pPr>
              <w:spacing w:before="60" w:after="60"/>
              <w:rPr>
                <w:iCs/>
              </w:rPr>
            </w:pPr>
          </w:p>
        </w:tc>
        <w:tc>
          <w:tcPr>
            <w:tcW w:w="567" w:type="dxa"/>
          </w:tcPr>
          <w:p w14:paraId="351BE035" w14:textId="77777777" w:rsidR="00BD1605" w:rsidRPr="007400CE" w:rsidRDefault="00BD1605" w:rsidP="00F765D6">
            <w:pPr>
              <w:spacing w:before="60" w:after="60"/>
              <w:rPr>
                <w:iCs/>
              </w:rPr>
            </w:pPr>
          </w:p>
        </w:tc>
        <w:tc>
          <w:tcPr>
            <w:tcW w:w="567" w:type="dxa"/>
          </w:tcPr>
          <w:p w14:paraId="097533CA" w14:textId="77777777" w:rsidR="00BD1605" w:rsidRPr="00BC5EFF" w:rsidRDefault="00BD1605" w:rsidP="00F765D6">
            <w:pPr>
              <w:spacing w:before="60" w:after="60"/>
              <w:rPr>
                <w:iCs/>
                <w:lang w:val="vi-VN"/>
              </w:rPr>
            </w:pPr>
            <w:r>
              <w:rPr>
                <w:iCs/>
                <w:lang w:val="vi-VN"/>
              </w:rPr>
              <w:t>3</w:t>
            </w:r>
          </w:p>
        </w:tc>
        <w:tc>
          <w:tcPr>
            <w:tcW w:w="567" w:type="dxa"/>
          </w:tcPr>
          <w:p w14:paraId="70507A63" w14:textId="77777777" w:rsidR="00BD1605" w:rsidRPr="007400CE" w:rsidRDefault="00BD1605" w:rsidP="00F765D6">
            <w:pPr>
              <w:spacing w:before="60" w:after="60"/>
              <w:rPr>
                <w:iCs/>
              </w:rPr>
            </w:pPr>
          </w:p>
        </w:tc>
        <w:tc>
          <w:tcPr>
            <w:tcW w:w="567" w:type="dxa"/>
          </w:tcPr>
          <w:p w14:paraId="5A741609" w14:textId="77777777" w:rsidR="00BD1605" w:rsidRPr="007400CE" w:rsidRDefault="00BD1605" w:rsidP="00F765D6">
            <w:pPr>
              <w:spacing w:before="60" w:after="60"/>
              <w:rPr>
                <w:iCs/>
              </w:rPr>
            </w:pPr>
          </w:p>
        </w:tc>
        <w:tc>
          <w:tcPr>
            <w:tcW w:w="567" w:type="dxa"/>
          </w:tcPr>
          <w:p w14:paraId="327E2AAA" w14:textId="77777777" w:rsidR="00BD1605" w:rsidRPr="007400CE" w:rsidRDefault="00BD1605" w:rsidP="00F765D6">
            <w:pPr>
              <w:spacing w:before="60" w:after="60"/>
              <w:rPr>
                <w:iCs/>
              </w:rPr>
            </w:pPr>
          </w:p>
        </w:tc>
        <w:tc>
          <w:tcPr>
            <w:tcW w:w="567" w:type="dxa"/>
          </w:tcPr>
          <w:p w14:paraId="2D379BF8" w14:textId="77777777" w:rsidR="00BD1605" w:rsidRPr="007400CE" w:rsidRDefault="00BD1605" w:rsidP="00F765D6">
            <w:pPr>
              <w:spacing w:before="60" w:after="60"/>
              <w:rPr>
                <w:iCs/>
              </w:rPr>
            </w:pPr>
          </w:p>
        </w:tc>
      </w:tr>
      <w:tr w:rsidR="00BD1605" w:rsidRPr="007400CE" w14:paraId="0FA93198" w14:textId="77777777" w:rsidTr="00F765D6">
        <w:trPr>
          <w:trHeight w:val="439"/>
        </w:trPr>
        <w:tc>
          <w:tcPr>
            <w:tcW w:w="714" w:type="dxa"/>
            <w:vAlign w:val="center"/>
          </w:tcPr>
          <w:p w14:paraId="17731FB6" w14:textId="77777777" w:rsidR="00BD1605" w:rsidRPr="00A645D7" w:rsidRDefault="00BD1605" w:rsidP="00F765D6">
            <w:pPr>
              <w:spacing w:before="60" w:after="60"/>
              <w:jc w:val="center"/>
              <w:rPr>
                <w:bCs/>
                <w:iCs/>
                <w:lang w:val="vi-VN"/>
              </w:rPr>
            </w:pPr>
            <w:r w:rsidRPr="00A645D7">
              <w:rPr>
                <w:bCs/>
                <w:iCs/>
                <w:lang w:val="vi-VN"/>
              </w:rPr>
              <w:t>52</w:t>
            </w:r>
          </w:p>
        </w:tc>
        <w:tc>
          <w:tcPr>
            <w:tcW w:w="1258" w:type="dxa"/>
            <w:vAlign w:val="center"/>
          </w:tcPr>
          <w:p w14:paraId="369450D3" w14:textId="24875E67" w:rsidR="00BD1605" w:rsidRPr="00950362" w:rsidRDefault="00BD1605" w:rsidP="00F765D6">
            <w:pPr>
              <w:spacing w:before="60" w:after="60"/>
            </w:pPr>
            <w:r w:rsidRPr="00C8444B">
              <w:rPr>
                <w:lang w:val="vi-VN"/>
              </w:rPr>
              <w:t>FLA70</w:t>
            </w:r>
            <w:r w:rsidR="00950362">
              <w:t>41</w:t>
            </w:r>
          </w:p>
        </w:tc>
        <w:tc>
          <w:tcPr>
            <w:tcW w:w="2569" w:type="dxa"/>
          </w:tcPr>
          <w:p w14:paraId="72ED81F8" w14:textId="77777777" w:rsidR="00BD1605" w:rsidRPr="004731D2" w:rsidRDefault="00BD1605" w:rsidP="00F765D6">
            <w:pPr>
              <w:spacing w:before="60" w:after="60"/>
              <w:rPr>
                <w:lang w:val="vi-VN"/>
              </w:rPr>
            </w:pPr>
            <w:r w:rsidRPr="004731D2">
              <w:rPr>
                <w:lang w:val="vi-VN"/>
              </w:rPr>
              <w:t>Ứng dụng CNTT trong dạy và học ngoại ngữ</w:t>
            </w:r>
            <w:r w:rsidRPr="00C2520D">
              <w:rPr>
                <w:lang w:val="vi-VN"/>
              </w:rPr>
              <w:t xml:space="preserve"> </w:t>
            </w:r>
          </w:p>
          <w:p w14:paraId="1CA006B3" w14:textId="77777777" w:rsidR="00BD1605" w:rsidRPr="00C2520D" w:rsidRDefault="00BD1605" w:rsidP="00F765D6">
            <w:pPr>
              <w:spacing w:before="60" w:after="60"/>
              <w:rPr>
                <w:i/>
              </w:rPr>
            </w:pPr>
            <w:proofErr w:type="spellStart"/>
            <w:r w:rsidRPr="00C2520D">
              <w:rPr>
                <w:i/>
                <w:lang w:val="vi-VN"/>
              </w:rPr>
              <w:t>Application</w:t>
            </w:r>
            <w:proofErr w:type="spellEnd"/>
            <w:r w:rsidRPr="00C2520D">
              <w:rPr>
                <w:i/>
                <w:lang w:val="vi-VN"/>
              </w:rPr>
              <w:t xml:space="preserve"> </w:t>
            </w:r>
            <w:proofErr w:type="spellStart"/>
            <w:r w:rsidRPr="00C2520D">
              <w:rPr>
                <w:i/>
                <w:lang w:val="vi-VN"/>
              </w:rPr>
              <w:t>of</w:t>
            </w:r>
            <w:proofErr w:type="spellEnd"/>
            <w:r w:rsidRPr="00C2520D">
              <w:rPr>
                <w:i/>
                <w:lang w:val="vi-VN"/>
              </w:rPr>
              <w:t xml:space="preserve"> ICT in </w:t>
            </w:r>
            <w:proofErr w:type="spellStart"/>
            <w:r w:rsidRPr="00C2520D">
              <w:rPr>
                <w:i/>
                <w:lang w:val="vi-VN"/>
              </w:rPr>
              <w:t>Teaching</w:t>
            </w:r>
            <w:proofErr w:type="spellEnd"/>
            <w:r w:rsidRPr="00C2520D">
              <w:rPr>
                <w:i/>
                <w:lang w:val="vi-VN"/>
              </w:rPr>
              <w:t xml:space="preserve"> </w:t>
            </w:r>
            <w:proofErr w:type="spellStart"/>
            <w:r w:rsidRPr="00C2520D">
              <w:rPr>
                <w:i/>
                <w:lang w:val="vi-VN"/>
              </w:rPr>
              <w:t>and</w:t>
            </w:r>
            <w:proofErr w:type="spellEnd"/>
            <w:r w:rsidRPr="00C2520D">
              <w:rPr>
                <w:i/>
                <w:lang w:val="vi-VN"/>
              </w:rPr>
              <w:t xml:space="preserve"> </w:t>
            </w:r>
            <w:proofErr w:type="spellStart"/>
            <w:r w:rsidRPr="00C2520D">
              <w:rPr>
                <w:i/>
                <w:lang w:val="vi-VN"/>
              </w:rPr>
              <w:t>Learning</w:t>
            </w:r>
            <w:proofErr w:type="spellEnd"/>
            <w:r w:rsidRPr="00C2520D">
              <w:rPr>
                <w:i/>
                <w:lang w:val="vi-VN"/>
              </w:rPr>
              <w:t xml:space="preserve"> </w:t>
            </w:r>
            <w:proofErr w:type="spellStart"/>
            <w:r w:rsidRPr="00C2520D">
              <w:rPr>
                <w:i/>
                <w:lang w:val="vi-VN"/>
              </w:rPr>
              <w:t>Foreign</w:t>
            </w:r>
            <w:proofErr w:type="spellEnd"/>
            <w:r w:rsidRPr="00C2520D">
              <w:rPr>
                <w:i/>
                <w:lang w:val="vi-VN"/>
              </w:rPr>
              <w:t xml:space="preserve"> </w:t>
            </w:r>
            <w:proofErr w:type="spellStart"/>
            <w:r w:rsidRPr="00C2520D">
              <w:rPr>
                <w:i/>
                <w:lang w:val="vi-VN"/>
              </w:rPr>
              <w:t>Languages</w:t>
            </w:r>
            <w:proofErr w:type="spellEnd"/>
          </w:p>
        </w:tc>
        <w:tc>
          <w:tcPr>
            <w:tcW w:w="567" w:type="dxa"/>
            <w:vAlign w:val="center"/>
          </w:tcPr>
          <w:p w14:paraId="422DC164" w14:textId="77777777" w:rsidR="00BD1605" w:rsidRPr="00C2520D" w:rsidRDefault="00BD1605" w:rsidP="00F765D6">
            <w:pPr>
              <w:spacing w:before="60" w:after="60"/>
              <w:jc w:val="center"/>
            </w:pPr>
            <w:r w:rsidRPr="00C2520D">
              <w:t>3</w:t>
            </w:r>
          </w:p>
        </w:tc>
        <w:tc>
          <w:tcPr>
            <w:tcW w:w="567" w:type="dxa"/>
          </w:tcPr>
          <w:p w14:paraId="7060F44A" w14:textId="77777777" w:rsidR="00BD1605" w:rsidRPr="007400CE" w:rsidRDefault="00BD1605" w:rsidP="00F765D6">
            <w:pPr>
              <w:spacing w:before="60" w:after="60"/>
              <w:rPr>
                <w:iCs/>
              </w:rPr>
            </w:pPr>
          </w:p>
        </w:tc>
        <w:tc>
          <w:tcPr>
            <w:tcW w:w="567" w:type="dxa"/>
          </w:tcPr>
          <w:p w14:paraId="5288A85A" w14:textId="77777777" w:rsidR="00BD1605" w:rsidRPr="007400CE" w:rsidRDefault="00BD1605" w:rsidP="00F765D6">
            <w:pPr>
              <w:spacing w:before="60" w:after="60"/>
              <w:rPr>
                <w:iCs/>
              </w:rPr>
            </w:pPr>
          </w:p>
        </w:tc>
        <w:tc>
          <w:tcPr>
            <w:tcW w:w="567" w:type="dxa"/>
          </w:tcPr>
          <w:p w14:paraId="5FAF6D12" w14:textId="77777777" w:rsidR="00BD1605" w:rsidRPr="007400CE" w:rsidRDefault="00BD1605" w:rsidP="00F765D6">
            <w:pPr>
              <w:spacing w:before="60" w:after="60"/>
              <w:rPr>
                <w:iCs/>
              </w:rPr>
            </w:pPr>
          </w:p>
        </w:tc>
        <w:tc>
          <w:tcPr>
            <w:tcW w:w="567" w:type="dxa"/>
          </w:tcPr>
          <w:p w14:paraId="67F8265A" w14:textId="77777777" w:rsidR="00BD1605" w:rsidRPr="007400CE" w:rsidRDefault="00BD1605" w:rsidP="00F765D6">
            <w:pPr>
              <w:spacing w:before="60" w:after="60"/>
              <w:rPr>
                <w:iCs/>
              </w:rPr>
            </w:pPr>
          </w:p>
        </w:tc>
        <w:tc>
          <w:tcPr>
            <w:tcW w:w="567" w:type="dxa"/>
          </w:tcPr>
          <w:p w14:paraId="35E42A3B" w14:textId="77777777" w:rsidR="00BD1605" w:rsidRPr="007400CE" w:rsidRDefault="00BD1605" w:rsidP="00F765D6">
            <w:pPr>
              <w:spacing w:before="60" w:after="60"/>
              <w:rPr>
                <w:iCs/>
              </w:rPr>
            </w:pPr>
          </w:p>
        </w:tc>
        <w:tc>
          <w:tcPr>
            <w:tcW w:w="567" w:type="dxa"/>
          </w:tcPr>
          <w:p w14:paraId="0D34E39E" w14:textId="7CC00E60" w:rsidR="00BD1605" w:rsidRPr="00BC5EFF" w:rsidRDefault="00BD1605" w:rsidP="00F765D6">
            <w:pPr>
              <w:spacing w:before="60" w:after="60"/>
              <w:rPr>
                <w:iCs/>
                <w:lang w:val="vi-VN"/>
              </w:rPr>
            </w:pPr>
          </w:p>
        </w:tc>
        <w:tc>
          <w:tcPr>
            <w:tcW w:w="567" w:type="dxa"/>
          </w:tcPr>
          <w:p w14:paraId="410CD122" w14:textId="6EF473E8" w:rsidR="00BD1605" w:rsidRPr="0000794A" w:rsidRDefault="0000794A" w:rsidP="00F765D6">
            <w:pPr>
              <w:spacing w:before="60" w:after="60"/>
              <w:rPr>
                <w:iCs/>
                <w:lang w:val="vi-VN"/>
              </w:rPr>
            </w:pPr>
            <w:r>
              <w:rPr>
                <w:iCs/>
                <w:lang w:val="vi-VN"/>
              </w:rPr>
              <w:t>3</w:t>
            </w:r>
          </w:p>
        </w:tc>
        <w:tc>
          <w:tcPr>
            <w:tcW w:w="567" w:type="dxa"/>
          </w:tcPr>
          <w:p w14:paraId="23BFC9B0" w14:textId="77777777" w:rsidR="00BD1605" w:rsidRPr="007400CE" w:rsidRDefault="00BD1605" w:rsidP="00F765D6">
            <w:pPr>
              <w:spacing w:before="60" w:after="60"/>
              <w:rPr>
                <w:iCs/>
              </w:rPr>
            </w:pPr>
          </w:p>
        </w:tc>
      </w:tr>
      <w:tr w:rsidR="00BD1605" w:rsidRPr="007400CE" w14:paraId="1D96BDFD" w14:textId="77777777" w:rsidTr="00F765D6">
        <w:trPr>
          <w:trHeight w:val="439"/>
        </w:trPr>
        <w:tc>
          <w:tcPr>
            <w:tcW w:w="714" w:type="dxa"/>
            <w:vAlign w:val="center"/>
          </w:tcPr>
          <w:p w14:paraId="68E040B9" w14:textId="77777777" w:rsidR="00BD1605" w:rsidRPr="00A645D7" w:rsidRDefault="00BD1605" w:rsidP="00F765D6">
            <w:pPr>
              <w:spacing w:before="60" w:after="60"/>
              <w:jc w:val="center"/>
              <w:rPr>
                <w:bCs/>
                <w:iCs/>
                <w:lang w:val="vi-VN"/>
              </w:rPr>
            </w:pPr>
            <w:r w:rsidRPr="00A645D7">
              <w:rPr>
                <w:bCs/>
                <w:iCs/>
                <w:lang w:val="vi-VN"/>
              </w:rPr>
              <w:t>53</w:t>
            </w:r>
          </w:p>
        </w:tc>
        <w:tc>
          <w:tcPr>
            <w:tcW w:w="1258" w:type="dxa"/>
            <w:vAlign w:val="center"/>
          </w:tcPr>
          <w:p w14:paraId="7E1FF55C" w14:textId="37499476" w:rsidR="00BD1605" w:rsidRPr="00950362" w:rsidRDefault="00BD1605" w:rsidP="00F765D6">
            <w:pPr>
              <w:spacing w:before="60" w:after="60"/>
            </w:pPr>
            <w:r w:rsidRPr="00C8444B">
              <w:rPr>
                <w:lang w:val="vi-VN"/>
              </w:rPr>
              <w:t>FLA70</w:t>
            </w:r>
            <w:r w:rsidR="00950362">
              <w:t>42</w:t>
            </w:r>
          </w:p>
        </w:tc>
        <w:tc>
          <w:tcPr>
            <w:tcW w:w="2569" w:type="dxa"/>
            <w:shd w:val="clear" w:color="auto" w:fill="auto"/>
          </w:tcPr>
          <w:p w14:paraId="2B14C9CD" w14:textId="77777777" w:rsidR="00BD1605" w:rsidRDefault="00BD1605" w:rsidP="00F765D6">
            <w:pPr>
              <w:spacing w:before="60" w:after="60"/>
              <w:rPr>
                <w:lang w:val="vi-VN"/>
              </w:rPr>
            </w:pPr>
            <w:r w:rsidRPr="00C2520D">
              <w:rPr>
                <w:lang w:val="vi-VN"/>
              </w:rPr>
              <w:t xml:space="preserve">Diễn thuyết trước công chúng </w:t>
            </w:r>
          </w:p>
          <w:p w14:paraId="578E8F38" w14:textId="77777777" w:rsidR="00BD1605" w:rsidRPr="00C2520D" w:rsidRDefault="00BD1605" w:rsidP="00F765D6">
            <w:pPr>
              <w:spacing w:before="60" w:after="60"/>
            </w:pPr>
            <w:proofErr w:type="spellStart"/>
            <w:r w:rsidRPr="00DD55D1">
              <w:rPr>
                <w:i/>
                <w:lang w:val="vi-VN"/>
              </w:rPr>
              <w:t>Public</w:t>
            </w:r>
            <w:proofErr w:type="spellEnd"/>
            <w:r w:rsidRPr="00DD55D1">
              <w:rPr>
                <w:i/>
                <w:lang w:val="vi-VN"/>
              </w:rPr>
              <w:t xml:space="preserve"> </w:t>
            </w:r>
            <w:proofErr w:type="spellStart"/>
            <w:r w:rsidRPr="00DD55D1">
              <w:rPr>
                <w:i/>
                <w:lang w:val="vi-VN"/>
              </w:rPr>
              <w:t>Speaking</w:t>
            </w:r>
            <w:proofErr w:type="spellEnd"/>
          </w:p>
        </w:tc>
        <w:tc>
          <w:tcPr>
            <w:tcW w:w="567" w:type="dxa"/>
            <w:vAlign w:val="center"/>
          </w:tcPr>
          <w:p w14:paraId="131937B4" w14:textId="77777777" w:rsidR="00BD1605" w:rsidRPr="00C2520D" w:rsidRDefault="00BD1605" w:rsidP="00F765D6">
            <w:pPr>
              <w:spacing w:before="60" w:after="60"/>
              <w:jc w:val="center"/>
            </w:pPr>
            <w:r w:rsidRPr="00C2520D">
              <w:t>3</w:t>
            </w:r>
          </w:p>
        </w:tc>
        <w:tc>
          <w:tcPr>
            <w:tcW w:w="567" w:type="dxa"/>
          </w:tcPr>
          <w:p w14:paraId="497ABE7F" w14:textId="77777777" w:rsidR="00BD1605" w:rsidRPr="007400CE" w:rsidRDefault="00BD1605" w:rsidP="00F765D6">
            <w:pPr>
              <w:spacing w:before="60" w:after="60"/>
              <w:rPr>
                <w:iCs/>
              </w:rPr>
            </w:pPr>
          </w:p>
        </w:tc>
        <w:tc>
          <w:tcPr>
            <w:tcW w:w="567" w:type="dxa"/>
          </w:tcPr>
          <w:p w14:paraId="04EADA45" w14:textId="77777777" w:rsidR="00BD1605" w:rsidRPr="007400CE" w:rsidRDefault="00BD1605" w:rsidP="00F765D6">
            <w:pPr>
              <w:spacing w:before="60" w:after="60"/>
              <w:rPr>
                <w:iCs/>
              </w:rPr>
            </w:pPr>
          </w:p>
        </w:tc>
        <w:tc>
          <w:tcPr>
            <w:tcW w:w="567" w:type="dxa"/>
          </w:tcPr>
          <w:p w14:paraId="40C42B29" w14:textId="77777777" w:rsidR="00BD1605" w:rsidRPr="007400CE" w:rsidRDefault="00BD1605" w:rsidP="00F765D6">
            <w:pPr>
              <w:spacing w:before="60" w:after="60"/>
              <w:rPr>
                <w:iCs/>
              </w:rPr>
            </w:pPr>
          </w:p>
        </w:tc>
        <w:tc>
          <w:tcPr>
            <w:tcW w:w="567" w:type="dxa"/>
          </w:tcPr>
          <w:p w14:paraId="40B8902C" w14:textId="77777777" w:rsidR="00BD1605" w:rsidRPr="007400CE" w:rsidRDefault="00BD1605" w:rsidP="00F765D6">
            <w:pPr>
              <w:spacing w:before="60" w:after="60"/>
              <w:rPr>
                <w:iCs/>
              </w:rPr>
            </w:pPr>
          </w:p>
        </w:tc>
        <w:tc>
          <w:tcPr>
            <w:tcW w:w="567" w:type="dxa"/>
          </w:tcPr>
          <w:p w14:paraId="037FBE61" w14:textId="77777777" w:rsidR="00BD1605" w:rsidRPr="007400CE" w:rsidRDefault="00BD1605" w:rsidP="00F765D6">
            <w:pPr>
              <w:spacing w:before="60" w:after="60"/>
              <w:rPr>
                <w:iCs/>
              </w:rPr>
            </w:pPr>
          </w:p>
        </w:tc>
        <w:tc>
          <w:tcPr>
            <w:tcW w:w="567" w:type="dxa"/>
          </w:tcPr>
          <w:p w14:paraId="56B75346" w14:textId="77777777" w:rsidR="00BD1605" w:rsidRPr="007400CE" w:rsidRDefault="00BD1605" w:rsidP="00F765D6">
            <w:pPr>
              <w:spacing w:before="60" w:after="60"/>
              <w:rPr>
                <w:iCs/>
              </w:rPr>
            </w:pPr>
          </w:p>
        </w:tc>
        <w:tc>
          <w:tcPr>
            <w:tcW w:w="567" w:type="dxa"/>
          </w:tcPr>
          <w:p w14:paraId="52027B92" w14:textId="77777777" w:rsidR="00BD1605" w:rsidRPr="00BC5EFF" w:rsidRDefault="00BD1605" w:rsidP="00F765D6">
            <w:pPr>
              <w:spacing w:before="60" w:after="60"/>
              <w:rPr>
                <w:iCs/>
                <w:lang w:val="vi-VN"/>
              </w:rPr>
            </w:pPr>
            <w:r>
              <w:rPr>
                <w:iCs/>
                <w:lang w:val="vi-VN"/>
              </w:rPr>
              <w:t>3</w:t>
            </w:r>
          </w:p>
        </w:tc>
        <w:tc>
          <w:tcPr>
            <w:tcW w:w="567" w:type="dxa"/>
          </w:tcPr>
          <w:p w14:paraId="444B7365" w14:textId="77777777" w:rsidR="00BD1605" w:rsidRPr="007400CE" w:rsidRDefault="00BD1605" w:rsidP="00F765D6">
            <w:pPr>
              <w:spacing w:before="60" w:after="60"/>
              <w:rPr>
                <w:iCs/>
              </w:rPr>
            </w:pPr>
          </w:p>
        </w:tc>
      </w:tr>
      <w:tr w:rsidR="00BD1605" w:rsidRPr="007400CE" w14:paraId="03E710D7" w14:textId="77777777" w:rsidTr="00F765D6">
        <w:trPr>
          <w:trHeight w:val="439"/>
        </w:trPr>
        <w:tc>
          <w:tcPr>
            <w:tcW w:w="714" w:type="dxa"/>
            <w:vAlign w:val="center"/>
          </w:tcPr>
          <w:p w14:paraId="3B0353A6" w14:textId="77777777" w:rsidR="00BD1605" w:rsidRPr="00A645D7" w:rsidRDefault="00BD1605" w:rsidP="00F765D6">
            <w:pPr>
              <w:spacing w:before="60" w:after="60"/>
              <w:jc w:val="center"/>
              <w:rPr>
                <w:bCs/>
                <w:iCs/>
                <w:lang w:val="vi-VN"/>
              </w:rPr>
            </w:pPr>
            <w:r w:rsidRPr="00A645D7">
              <w:rPr>
                <w:bCs/>
                <w:iCs/>
                <w:lang w:val="vi-VN"/>
              </w:rPr>
              <w:lastRenderedPageBreak/>
              <w:t>54</w:t>
            </w:r>
          </w:p>
        </w:tc>
        <w:tc>
          <w:tcPr>
            <w:tcW w:w="1258" w:type="dxa"/>
            <w:vAlign w:val="center"/>
          </w:tcPr>
          <w:p w14:paraId="09ACDEC0" w14:textId="23089DFB" w:rsidR="00BD1605" w:rsidRPr="00950362" w:rsidRDefault="00BD1605" w:rsidP="00F765D6">
            <w:pPr>
              <w:spacing w:before="60" w:after="60"/>
            </w:pPr>
            <w:r>
              <w:rPr>
                <w:lang w:val="vi-VN"/>
              </w:rPr>
              <w:t>FLA704</w:t>
            </w:r>
            <w:r w:rsidR="00950362">
              <w:t>3</w:t>
            </w:r>
          </w:p>
        </w:tc>
        <w:tc>
          <w:tcPr>
            <w:tcW w:w="2569" w:type="dxa"/>
            <w:shd w:val="clear" w:color="auto" w:fill="auto"/>
          </w:tcPr>
          <w:p w14:paraId="47EA1E40" w14:textId="77777777" w:rsidR="00BD1605" w:rsidRDefault="00BD1605" w:rsidP="00F765D6">
            <w:pPr>
              <w:spacing w:before="60" w:after="60"/>
              <w:rPr>
                <w:lang w:val="vi-VN"/>
              </w:rPr>
            </w:pPr>
            <w:r>
              <w:rPr>
                <w:lang w:val="vi-VN"/>
              </w:rPr>
              <w:t xml:space="preserve">Giao tiếp liên văn </w:t>
            </w:r>
            <w:proofErr w:type="spellStart"/>
            <w:r>
              <w:rPr>
                <w:lang w:val="vi-VN"/>
              </w:rPr>
              <w:t>hoá</w:t>
            </w:r>
            <w:proofErr w:type="spellEnd"/>
          </w:p>
          <w:p w14:paraId="7B97676C" w14:textId="77777777" w:rsidR="00BD1605" w:rsidRPr="00C2520D" w:rsidRDefault="00BD1605" w:rsidP="00F765D6">
            <w:pPr>
              <w:spacing w:before="60" w:after="60"/>
              <w:rPr>
                <w:lang w:val="vi-VN"/>
              </w:rPr>
            </w:pPr>
            <w:proofErr w:type="spellStart"/>
            <w:r w:rsidRPr="00735D0B">
              <w:rPr>
                <w:i/>
                <w:iCs/>
                <w:lang w:val="vi-VN"/>
              </w:rPr>
              <w:t>Cross-cultural</w:t>
            </w:r>
            <w:proofErr w:type="spellEnd"/>
            <w:r w:rsidRPr="00735D0B">
              <w:rPr>
                <w:i/>
                <w:iCs/>
                <w:lang w:val="vi-VN"/>
              </w:rPr>
              <w:t xml:space="preserve"> </w:t>
            </w:r>
            <w:proofErr w:type="spellStart"/>
            <w:r w:rsidRPr="00735D0B">
              <w:rPr>
                <w:i/>
                <w:iCs/>
                <w:lang w:val="vi-VN"/>
              </w:rPr>
              <w:t>Communication</w:t>
            </w:r>
            <w:proofErr w:type="spellEnd"/>
          </w:p>
        </w:tc>
        <w:tc>
          <w:tcPr>
            <w:tcW w:w="567" w:type="dxa"/>
            <w:vAlign w:val="center"/>
          </w:tcPr>
          <w:p w14:paraId="7A6782D5" w14:textId="77777777" w:rsidR="00BD1605" w:rsidRPr="00BC5EFF" w:rsidRDefault="00BD1605" w:rsidP="00F765D6">
            <w:pPr>
              <w:spacing w:before="60" w:after="60"/>
              <w:jc w:val="center"/>
              <w:rPr>
                <w:lang w:val="vi-VN"/>
              </w:rPr>
            </w:pPr>
            <w:r>
              <w:rPr>
                <w:lang w:val="vi-VN"/>
              </w:rPr>
              <w:t>3</w:t>
            </w:r>
          </w:p>
        </w:tc>
        <w:tc>
          <w:tcPr>
            <w:tcW w:w="567" w:type="dxa"/>
          </w:tcPr>
          <w:p w14:paraId="70131518" w14:textId="77777777" w:rsidR="00BD1605" w:rsidRPr="007400CE" w:rsidRDefault="00BD1605" w:rsidP="00F765D6">
            <w:pPr>
              <w:spacing w:before="60" w:after="60"/>
              <w:rPr>
                <w:iCs/>
              </w:rPr>
            </w:pPr>
          </w:p>
        </w:tc>
        <w:tc>
          <w:tcPr>
            <w:tcW w:w="567" w:type="dxa"/>
          </w:tcPr>
          <w:p w14:paraId="271D3354" w14:textId="77777777" w:rsidR="00BD1605" w:rsidRPr="007400CE" w:rsidRDefault="00BD1605" w:rsidP="00F765D6">
            <w:pPr>
              <w:spacing w:before="60" w:after="60"/>
              <w:rPr>
                <w:iCs/>
              </w:rPr>
            </w:pPr>
          </w:p>
        </w:tc>
        <w:tc>
          <w:tcPr>
            <w:tcW w:w="567" w:type="dxa"/>
          </w:tcPr>
          <w:p w14:paraId="2646EFDD" w14:textId="77777777" w:rsidR="00BD1605" w:rsidRPr="007400CE" w:rsidRDefault="00BD1605" w:rsidP="00F765D6">
            <w:pPr>
              <w:spacing w:before="60" w:after="60"/>
              <w:rPr>
                <w:iCs/>
              </w:rPr>
            </w:pPr>
          </w:p>
        </w:tc>
        <w:tc>
          <w:tcPr>
            <w:tcW w:w="567" w:type="dxa"/>
          </w:tcPr>
          <w:p w14:paraId="0A6CBCAB" w14:textId="77777777" w:rsidR="00BD1605" w:rsidRPr="007400CE" w:rsidRDefault="00BD1605" w:rsidP="00F765D6">
            <w:pPr>
              <w:spacing w:before="60" w:after="60"/>
              <w:rPr>
                <w:iCs/>
              </w:rPr>
            </w:pPr>
          </w:p>
        </w:tc>
        <w:tc>
          <w:tcPr>
            <w:tcW w:w="567" w:type="dxa"/>
          </w:tcPr>
          <w:p w14:paraId="088E9543" w14:textId="77777777" w:rsidR="00BD1605" w:rsidRPr="007400CE" w:rsidRDefault="00BD1605" w:rsidP="00F765D6">
            <w:pPr>
              <w:spacing w:before="60" w:after="60"/>
              <w:rPr>
                <w:iCs/>
              </w:rPr>
            </w:pPr>
          </w:p>
        </w:tc>
        <w:tc>
          <w:tcPr>
            <w:tcW w:w="567" w:type="dxa"/>
          </w:tcPr>
          <w:p w14:paraId="6100D419" w14:textId="77777777" w:rsidR="00BD1605" w:rsidRPr="007400CE" w:rsidRDefault="00BD1605" w:rsidP="00F765D6">
            <w:pPr>
              <w:spacing w:before="60" w:after="60"/>
              <w:rPr>
                <w:iCs/>
              </w:rPr>
            </w:pPr>
          </w:p>
        </w:tc>
        <w:tc>
          <w:tcPr>
            <w:tcW w:w="567" w:type="dxa"/>
          </w:tcPr>
          <w:p w14:paraId="77D5BC17" w14:textId="77777777" w:rsidR="00BD1605" w:rsidRPr="00BC5EFF" w:rsidRDefault="00BD1605" w:rsidP="00F765D6">
            <w:pPr>
              <w:spacing w:before="60" w:after="60"/>
              <w:rPr>
                <w:iCs/>
                <w:lang w:val="vi-VN"/>
              </w:rPr>
            </w:pPr>
            <w:r>
              <w:rPr>
                <w:iCs/>
                <w:lang w:val="vi-VN"/>
              </w:rPr>
              <w:t>3</w:t>
            </w:r>
          </w:p>
        </w:tc>
        <w:tc>
          <w:tcPr>
            <w:tcW w:w="567" w:type="dxa"/>
          </w:tcPr>
          <w:p w14:paraId="5D9DA59B" w14:textId="77777777" w:rsidR="00BD1605" w:rsidRPr="007400CE" w:rsidRDefault="00BD1605" w:rsidP="00F765D6">
            <w:pPr>
              <w:spacing w:before="60" w:after="60"/>
              <w:rPr>
                <w:iCs/>
              </w:rPr>
            </w:pPr>
          </w:p>
        </w:tc>
      </w:tr>
      <w:tr w:rsidR="00BD1605" w:rsidRPr="007400CE" w14:paraId="53E52977" w14:textId="77777777" w:rsidTr="00F765D6">
        <w:trPr>
          <w:trHeight w:val="439"/>
        </w:trPr>
        <w:tc>
          <w:tcPr>
            <w:tcW w:w="714" w:type="dxa"/>
            <w:vAlign w:val="center"/>
          </w:tcPr>
          <w:p w14:paraId="527DC04D" w14:textId="77777777" w:rsidR="00BD1605" w:rsidRPr="00A645D7" w:rsidRDefault="00BD1605" w:rsidP="00F765D6">
            <w:pPr>
              <w:spacing w:before="60" w:after="60"/>
              <w:jc w:val="center"/>
              <w:rPr>
                <w:bCs/>
                <w:iCs/>
                <w:lang w:val="vi-VN"/>
              </w:rPr>
            </w:pPr>
            <w:r w:rsidRPr="00A645D7">
              <w:rPr>
                <w:bCs/>
                <w:iCs/>
                <w:lang w:val="vi-VN"/>
              </w:rPr>
              <w:t>55</w:t>
            </w:r>
          </w:p>
        </w:tc>
        <w:tc>
          <w:tcPr>
            <w:tcW w:w="1258" w:type="dxa"/>
            <w:vAlign w:val="center"/>
          </w:tcPr>
          <w:p w14:paraId="3D472CA7" w14:textId="7938092E" w:rsidR="00BD1605" w:rsidRPr="00950362" w:rsidRDefault="00BD1605" w:rsidP="00F765D6">
            <w:pPr>
              <w:spacing w:before="60" w:after="60"/>
            </w:pPr>
            <w:r>
              <w:rPr>
                <w:lang w:val="vi-VN"/>
              </w:rPr>
              <w:t>FLA704</w:t>
            </w:r>
            <w:r w:rsidR="00950362">
              <w:t>4</w:t>
            </w:r>
          </w:p>
        </w:tc>
        <w:tc>
          <w:tcPr>
            <w:tcW w:w="2569" w:type="dxa"/>
            <w:shd w:val="clear" w:color="auto" w:fill="auto"/>
          </w:tcPr>
          <w:p w14:paraId="6E88E4F9" w14:textId="77777777" w:rsidR="00BD1605" w:rsidRDefault="00BD1605" w:rsidP="00F765D6">
            <w:pPr>
              <w:spacing w:before="60" w:after="60"/>
              <w:rPr>
                <w:lang w:val="vi-VN"/>
              </w:rPr>
            </w:pPr>
            <w:r>
              <w:rPr>
                <w:lang w:val="vi-VN"/>
              </w:rPr>
              <w:t>Học tập theo dự án</w:t>
            </w:r>
          </w:p>
          <w:p w14:paraId="14C50A4A" w14:textId="77777777" w:rsidR="00BD1605" w:rsidRDefault="00BD1605" w:rsidP="00F765D6">
            <w:pPr>
              <w:spacing w:before="60" w:after="60"/>
              <w:rPr>
                <w:lang w:val="vi-VN"/>
              </w:rPr>
            </w:pPr>
            <w:r>
              <w:rPr>
                <w:lang w:val="vi-VN"/>
              </w:rPr>
              <w:t>Project-</w:t>
            </w:r>
            <w:proofErr w:type="spellStart"/>
            <w:r>
              <w:rPr>
                <w:lang w:val="vi-VN"/>
              </w:rPr>
              <w:t>based</w:t>
            </w:r>
            <w:proofErr w:type="spellEnd"/>
            <w:r>
              <w:rPr>
                <w:lang w:val="vi-VN"/>
              </w:rPr>
              <w:t xml:space="preserve"> </w:t>
            </w:r>
            <w:proofErr w:type="spellStart"/>
            <w:r>
              <w:rPr>
                <w:lang w:val="vi-VN"/>
              </w:rPr>
              <w:t>Learning</w:t>
            </w:r>
            <w:proofErr w:type="spellEnd"/>
          </w:p>
        </w:tc>
        <w:tc>
          <w:tcPr>
            <w:tcW w:w="567" w:type="dxa"/>
            <w:vAlign w:val="center"/>
          </w:tcPr>
          <w:p w14:paraId="662866A9" w14:textId="77777777" w:rsidR="00BD1605" w:rsidRDefault="00BD1605" w:rsidP="00F765D6">
            <w:pPr>
              <w:spacing w:before="60" w:after="60"/>
              <w:jc w:val="center"/>
              <w:rPr>
                <w:lang w:val="vi-VN"/>
              </w:rPr>
            </w:pPr>
            <w:r>
              <w:rPr>
                <w:lang w:val="vi-VN"/>
              </w:rPr>
              <w:t>3</w:t>
            </w:r>
          </w:p>
        </w:tc>
        <w:tc>
          <w:tcPr>
            <w:tcW w:w="567" w:type="dxa"/>
          </w:tcPr>
          <w:p w14:paraId="36F760EC" w14:textId="77777777" w:rsidR="00BD1605" w:rsidRPr="007400CE" w:rsidRDefault="00BD1605" w:rsidP="00F765D6">
            <w:pPr>
              <w:spacing w:before="60" w:after="60"/>
              <w:rPr>
                <w:iCs/>
              </w:rPr>
            </w:pPr>
          </w:p>
        </w:tc>
        <w:tc>
          <w:tcPr>
            <w:tcW w:w="567" w:type="dxa"/>
          </w:tcPr>
          <w:p w14:paraId="4B4E1D6B" w14:textId="77777777" w:rsidR="00BD1605" w:rsidRPr="007400CE" w:rsidRDefault="00BD1605" w:rsidP="00F765D6">
            <w:pPr>
              <w:spacing w:before="60" w:after="60"/>
              <w:rPr>
                <w:iCs/>
              </w:rPr>
            </w:pPr>
          </w:p>
        </w:tc>
        <w:tc>
          <w:tcPr>
            <w:tcW w:w="567" w:type="dxa"/>
          </w:tcPr>
          <w:p w14:paraId="0ECB69FD" w14:textId="77777777" w:rsidR="00BD1605" w:rsidRPr="007400CE" w:rsidRDefault="00BD1605" w:rsidP="00F765D6">
            <w:pPr>
              <w:spacing w:before="60" w:after="60"/>
              <w:rPr>
                <w:iCs/>
              </w:rPr>
            </w:pPr>
          </w:p>
        </w:tc>
        <w:tc>
          <w:tcPr>
            <w:tcW w:w="567" w:type="dxa"/>
          </w:tcPr>
          <w:p w14:paraId="2CADD9C4" w14:textId="77777777" w:rsidR="00BD1605" w:rsidRPr="007400CE" w:rsidRDefault="00BD1605" w:rsidP="00F765D6">
            <w:pPr>
              <w:spacing w:before="60" w:after="60"/>
              <w:rPr>
                <w:iCs/>
              </w:rPr>
            </w:pPr>
          </w:p>
        </w:tc>
        <w:tc>
          <w:tcPr>
            <w:tcW w:w="567" w:type="dxa"/>
          </w:tcPr>
          <w:p w14:paraId="2487F94A" w14:textId="77777777" w:rsidR="00BD1605" w:rsidRPr="007400CE" w:rsidRDefault="00BD1605" w:rsidP="00F765D6">
            <w:pPr>
              <w:spacing w:before="60" w:after="60"/>
              <w:rPr>
                <w:iCs/>
              </w:rPr>
            </w:pPr>
          </w:p>
        </w:tc>
        <w:tc>
          <w:tcPr>
            <w:tcW w:w="567" w:type="dxa"/>
          </w:tcPr>
          <w:p w14:paraId="0F73517F" w14:textId="77777777" w:rsidR="00BD1605" w:rsidRPr="007400CE" w:rsidRDefault="00BD1605" w:rsidP="00F765D6">
            <w:pPr>
              <w:spacing w:before="60" w:after="60"/>
              <w:rPr>
                <w:iCs/>
              </w:rPr>
            </w:pPr>
          </w:p>
        </w:tc>
        <w:tc>
          <w:tcPr>
            <w:tcW w:w="567" w:type="dxa"/>
          </w:tcPr>
          <w:p w14:paraId="560A1ECC" w14:textId="77777777" w:rsidR="00BD1605" w:rsidRPr="00BC5EFF" w:rsidRDefault="00BD1605" w:rsidP="00F765D6">
            <w:pPr>
              <w:spacing w:before="60" w:after="60"/>
              <w:rPr>
                <w:iCs/>
                <w:lang w:val="vi-VN"/>
              </w:rPr>
            </w:pPr>
            <w:r>
              <w:rPr>
                <w:iCs/>
                <w:lang w:val="vi-VN"/>
              </w:rPr>
              <w:t>3</w:t>
            </w:r>
          </w:p>
        </w:tc>
        <w:tc>
          <w:tcPr>
            <w:tcW w:w="567" w:type="dxa"/>
          </w:tcPr>
          <w:p w14:paraId="5D4C51A6" w14:textId="77777777" w:rsidR="00BD1605" w:rsidRPr="007400CE" w:rsidRDefault="00BD1605" w:rsidP="00F765D6">
            <w:pPr>
              <w:spacing w:before="60" w:after="60"/>
              <w:rPr>
                <w:iCs/>
              </w:rPr>
            </w:pPr>
          </w:p>
        </w:tc>
      </w:tr>
      <w:tr w:rsidR="00BD1605" w:rsidRPr="007400CE" w14:paraId="4CCBE9D9" w14:textId="77777777" w:rsidTr="00F765D6">
        <w:trPr>
          <w:trHeight w:val="600"/>
        </w:trPr>
        <w:tc>
          <w:tcPr>
            <w:tcW w:w="714" w:type="dxa"/>
            <w:vAlign w:val="center"/>
          </w:tcPr>
          <w:p w14:paraId="1974A41B" w14:textId="77777777" w:rsidR="00BD1605" w:rsidRPr="00760FCA" w:rsidRDefault="00BD1605" w:rsidP="00F765D6">
            <w:pPr>
              <w:spacing w:before="60" w:after="60"/>
              <w:jc w:val="center"/>
              <w:rPr>
                <w:b/>
              </w:rPr>
            </w:pPr>
            <w:r w:rsidRPr="00760FCA">
              <w:rPr>
                <w:b/>
              </w:rPr>
              <w:t>V</w:t>
            </w:r>
          </w:p>
        </w:tc>
        <w:tc>
          <w:tcPr>
            <w:tcW w:w="3827" w:type="dxa"/>
            <w:gridSpan w:val="2"/>
            <w:vAlign w:val="center"/>
          </w:tcPr>
          <w:p w14:paraId="2AC86C89" w14:textId="77777777" w:rsidR="00BD1605" w:rsidRPr="00C2520D" w:rsidRDefault="00BD1605" w:rsidP="00F765D6">
            <w:pPr>
              <w:spacing w:before="60" w:after="60"/>
              <w:rPr>
                <w:b/>
              </w:rPr>
            </w:pPr>
            <w:proofErr w:type="spellStart"/>
            <w:r w:rsidRPr="00C2520D">
              <w:rPr>
                <w:b/>
              </w:rPr>
              <w:t>Khối</w:t>
            </w:r>
            <w:proofErr w:type="spellEnd"/>
            <w:r w:rsidRPr="00C2520D">
              <w:rPr>
                <w:b/>
              </w:rPr>
              <w:t xml:space="preserve"> </w:t>
            </w:r>
            <w:proofErr w:type="spellStart"/>
            <w:r w:rsidRPr="00C2520D">
              <w:rPr>
                <w:b/>
              </w:rPr>
              <w:t>kiến</w:t>
            </w:r>
            <w:proofErr w:type="spellEnd"/>
            <w:r w:rsidRPr="00C2520D">
              <w:rPr>
                <w:b/>
              </w:rPr>
              <w:t xml:space="preserve"> </w:t>
            </w:r>
            <w:proofErr w:type="spellStart"/>
            <w:r w:rsidRPr="00C2520D">
              <w:rPr>
                <w:b/>
              </w:rPr>
              <w:t>thức</w:t>
            </w:r>
            <w:proofErr w:type="spellEnd"/>
            <w:r w:rsidRPr="00C2520D">
              <w:rPr>
                <w:b/>
              </w:rPr>
              <w:t xml:space="preserve"> </w:t>
            </w:r>
            <w:proofErr w:type="spellStart"/>
            <w:r w:rsidRPr="00C2520D">
              <w:rPr>
                <w:b/>
              </w:rPr>
              <w:t>thực</w:t>
            </w:r>
            <w:proofErr w:type="spellEnd"/>
            <w:r w:rsidRPr="00C2520D">
              <w:rPr>
                <w:b/>
              </w:rPr>
              <w:t xml:space="preserve"> </w:t>
            </w:r>
            <w:proofErr w:type="spellStart"/>
            <w:r w:rsidRPr="00C2520D">
              <w:rPr>
                <w:b/>
              </w:rPr>
              <w:t>tập</w:t>
            </w:r>
            <w:proofErr w:type="spellEnd"/>
            <w:r w:rsidRPr="00C2520D">
              <w:rPr>
                <w:b/>
              </w:rPr>
              <w:t xml:space="preserve"> và tốt </w:t>
            </w:r>
            <w:proofErr w:type="spellStart"/>
            <w:r w:rsidRPr="00C2520D">
              <w:rPr>
                <w:b/>
              </w:rPr>
              <w:t>nghiệp</w:t>
            </w:r>
            <w:proofErr w:type="spellEnd"/>
          </w:p>
        </w:tc>
        <w:tc>
          <w:tcPr>
            <w:tcW w:w="567" w:type="dxa"/>
            <w:vAlign w:val="center"/>
          </w:tcPr>
          <w:p w14:paraId="65F89D9B" w14:textId="77777777" w:rsidR="00BD1605" w:rsidRPr="00C2520D" w:rsidRDefault="00BD1605" w:rsidP="00F765D6">
            <w:pPr>
              <w:spacing w:before="60" w:after="60"/>
              <w:jc w:val="center"/>
              <w:rPr>
                <w:b/>
                <w:bCs/>
                <w:iCs/>
              </w:rPr>
            </w:pPr>
            <w:r w:rsidRPr="00C2520D">
              <w:rPr>
                <w:b/>
                <w:bCs/>
                <w:iCs/>
              </w:rPr>
              <w:t>10</w:t>
            </w:r>
          </w:p>
        </w:tc>
        <w:tc>
          <w:tcPr>
            <w:tcW w:w="567" w:type="dxa"/>
          </w:tcPr>
          <w:p w14:paraId="0DC33B59" w14:textId="77777777" w:rsidR="00BD1605" w:rsidRPr="007400CE" w:rsidRDefault="00BD1605" w:rsidP="00F765D6">
            <w:pPr>
              <w:spacing w:before="60" w:after="60"/>
              <w:rPr>
                <w:iCs/>
              </w:rPr>
            </w:pPr>
          </w:p>
        </w:tc>
        <w:tc>
          <w:tcPr>
            <w:tcW w:w="567" w:type="dxa"/>
          </w:tcPr>
          <w:p w14:paraId="15C8785C" w14:textId="77777777" w:rsidR="00BD1605" w:rsidRPr="007400CE" w:rsidRDefault="00BD1605" w:rsidP="00F765D6">
            <w:pPr>
              <w:spacing w:before="60" w:after="60"/>
              <w:rPr>
                <w:iCs/>
              </w:rPr>
            </w:pPr>
          </w:p>
        </w:tc>
        <w:tc>
          <w:tcPr>
            <w:tcW w:w="567" w:type="dxa"/>
          </w:tcPr>
          <w:p w14:paraId="46BE2FA6" w14:textId="77777777" w:rsidR="00BD1605" w:rsidRPr="007400CE" w:rsidRDefault="00BD1605" w:rsidP="00F765D6">
            <w:pPr>
              <w:spacing w:before="60" w:after="60"/>
              <w:rPr>
                <w:iCs/>
              </w:rPr>
            </w:pPr>
          </w:p>
        </w:tc>
        <w:tc>
          <w:tcPr>
            <w:tcW w:w="567" w:type="dxa"/>
          </w:tcPr>
          <w:p w14:paraId="0936BF10" w14:textId="77777777" w:rsidR="00BD1605" w:rsidRPr="007400CE" w:rsidRDefault="00BD1605" w:rsidP="00F765D6">
            <w:pPr>
              <w:spacing w:before="60" w:after="60"/>
              <w:rPr>
                <w:iCs/>
              </w:rPr>
            </w:pPr>
          </w:p>
        </w:tc>
        <w:tc>
          <w:tcPr>
            <w:tcW w:w="567" w:type="dxa"/>
          </w:tcPr>
          <w:p w14:paraId="144C6E6E" w14:textId="77777777" w:rsidR="00BD1605" w:rsidRPr="007400CE" w:rsidRDefault="00BD1605" w:rsidP="00F765D6">
            <w:pPr>
              <w:spacing w:before="60" w:after="60"/>
              <w:rPr>
                <w:iCs/>
              </w:rPr>
            </w:pPr>
          </w:p>
        </w:tc>
        <w:tc>
          <w:tcPr>
            <w:tcW w:w="567" w:type="dxa"/>
          </w:tcPr>
          <w:p w14:paraId="53352C7B" w14:textId="77777777" w:rsidR="00BD1605" w:rsidRPr="007400CE" w:rsidRDefault="00BD1605" w:rsidP="00F765D6">
            <w:pPr>
              <w:spacing w:before="60" w:after="60"/>
              <w:rPr>
                <w:iCs/>
              </w:rPr>
            </w:pPr>
          </w:p>
        </w:tc>
        <w:tc>
          <w:tcPr>
            <w:tcW w:w="567" w:type="dxa"/>
          </w:tcPr>
          <w:p w14:paraId="39F83F34" w14:textId="77777777" w:rsidR="00BD1605" w:rsidRPr="007400CE" w:rsidRDefault="00BD1605" w:rsidP="00F765D6">
            <w:pPr>
              <w:spacing w:before="60" w:after="60"/>
              <w:rPr>
                <w:iCs/>
              </w:rPr>
            </w:pPr>
          </w:p>
        </w:tc>
        <w:tc>
          <w:tcPr>
            <w:tcW w:w="567" w:type="dxa"/>
          </w:tcPr>
          <w:p w14:paraId="039D838A" w14:textId="77777777" w:rsidR="00BD1605" w:rsidRPr="007400CE" w:rsidRDefault="00BD1605" w:rsidP="00F765D6">
            <w:pPr>
              <w:spacing w:before="60" w:after="60"/>
              <w:rPr>
                <w:iCs/>
              </w:rPr>
            </w:pPr>
          </w:p>
        </w:tc>
      </w:tr>
      <w:tr w:rsidR="00BD1605" w:rsidRPr="007400CE" w14:paraId="3746E530" w14:textId="77777777" w:rsidTr="00F765D6">
        <w:trPr>
          <w:trHeight w:val="600"/>
        </w:trPr>
        <w:tc>
          <w:tcPr>
            <w:tcW w:w="714" w:type="dxa"/>
            <w:vAlign w:val="center"/>
          </w:tcPr>
          <w:p w14:paraId="45D703D2" w14:textId="77777777" w:rsidR="00BD1605" w:rsidRPr="00760FCA" w:rsidRDefault="00BD1605" w:rsidP="00F765D6">
            <w:pPr>
              <w:spacing w:before="60" w:after="60"/>
              <w:jc w:val="center"/>
              <w:rPr>
                <w:bCs/>
                <w:i/>
              </w:rPr>
            </w:pPr>
            <w:r w:rsidRPr="00760FCA">
              <w:rPr>
                <w:bCs/>
                <w:i/>
              </w:rPr>
              <w:t>V.1</w:t>
            </w:r>
          </w:p>
        </w:tc>
        <w:tc>
          <w:tcPr>
            <w:tcW w:w="1258" w:type="dxa"/>
            <w:vAlign w:val="center"/>
          </w:tcPr>
          <w:p w14:paraId="64BA6EE5" w14:textId="0BBA26DC" w:rsidR="00BD1605" w:rsidRPr="00950362" w:rsidRDefault="00BD1605" w:rsidP="00F765D6">
            <w:pPr>
              <w:spacing w:before="60" w:after="60"/>
              <w:rPr>
                <w:b/>
                <w:bCs/>
              </w:rPr>
            </w:pPr>
            <w:r w:rsidRPr="00C8444B">
              <w:rPr>
                <w:lang w:val="vi-VN"/>
              </w:rPr>
              <w:t>FLA70</w:t>
            </w:r>
            <w:r w:rsidR="00950362">
              <w:t>21</w:t>
            </w:r>
          </w:p>
        </w:tc>
        <w:tc>
          <w:tcPr>
            <w:tcW w:w="2569" w:type="dxa"/>
            <w:vAlign w:val="center"/>
          </w:tcPr>
          <w:p w14:paraId="5F3D3EB3" w14:textId="77777777" w:rsidR="00BD1605" w:rsidRDefault="00BD1605" w:rsidP="00F765D6">
            <w:pPr>
              <w:spacing w:before="60" w:after="60"/>
              <w:rPr>
                <w:bCs/>
                <w:lang w:val="vi-VN"/>
              </w:rPr>
            </w:pPr>
            <w:proofErr w:type="spellStart"/>
            <w:r w:rsidRPr="00DD55D1">
              <w:rPr>
                <w:bCs/>
              </w:rPr>
              <w:t>Thực</w:t>
            </w:r>
            <w:proofErr w:type="spellEnd"/>
            <w:r w:rsidRPr="00DD55D1">
              <w:rPr>
                <w:bCs/>
              </w:rPr>
              <w:t xml:space="preserve"> </w:t>
            </w:r>
            <w:proofErr w:type="spellStart"/>
            <w:r w:rsidRPr="00DD55D1">
              <w:rPr>
                <w:bCs/>
              </w:rPr>
              <w:t>tập</w:t>
            </w:r>
            <w:proofErr w:type="spellEnd"/>
          </w:p>
          <w:p w14:paraId="4B9B4E5D" w14:textId="77777777" w:rsidR="00BD1605" w:rsidRPr="005D6466" w:rsidRDefault="00BD1605" w:rsidP="00F765D6">
            <w:pPr>
              <w:spacing w:before="60" w:after="60"/>
              <w:rPr>
                <w:bCs/>
                <w:i/>
                <w:iCs/>
                <w:lang w:val="vi-VN"/>
              </w:rPr>
            </w:pPr>
            <w:proofErr w:type="spellStart"/>
            <w:r w:rsidRPr="005D6466">
              <w:rPr>
                <w:bCs/>
                <w:i/>
                <w:iCs/>
                <w:lang w:val="vi-VN"/>
              </w:rPr>
              <w:t>Inter</w:t>
            </w:r>
            <w:r>
              <w:rPr>
                <w:bCs/>
                <w:i/>
                <w:iCs/>
                <w:lang w:val="vi-VN"/>
              </w:rPr>
              <w:t>n</w:t>
            </w:r>
            <w:r w:rsidRPr="005D6466">
              <w:rPr>
                <w:bCs/>
                <w:i/>
                <w:iCs/>
                <w:lang w:val="vi-VN"/>
              </w:rPr>
              <w:t>ship</w:t>
            </w:r>
            <w:proofErr w:type="spellEnd"/>
          </w:p>
        </w:tc>
        <w:tc>
          <w:tcPr>
            <w:tcW w:w="567" w:type="dxa"/>
          </w:tcPr>
          <w:p w14:paraId="201A30DC" w14:textId="77777777" w:rsidR="00BD1605" w:rsidRPr="00C2520D" w:rsidRDefault="00BD1605" w:rsidP="00F765D6">
            <w:pPr>
              <w:spacing w:before="60" w:after="60"/>
              <w:jc w:val="center"/>
            </w:pPr>
            <w:r w:rsidRPr="00C2520D">
              <w:t>4</w:t>
            </w:r>
          </w:p>
        </w:tc>
        <w:tc>
          <w:tcPr>
            <w:tcW w:w="567" w:type="dxa"/>
          </w:tcPr>
          <w:p w14:paraId="27D1310E" w14:textId="77777777" w:rsidR="00BD1605" w:rsidRPr="007400CE" w:rsidRDefault="00BD1605" w:rsidP="00F765D6">
            <w:pPr>
              <w:spacing w:before="60" w:after="60"/>
              <w:rPr>
                <w:iCs/>
                <w:highlight w:val="yellow"/>
                <w:lang w:val="vi-VN"/>
              </w:rPr>
            </w:pPr>
          </w:p>
        </w:tc>
        <w:tc>
          <w:tcPr>
            <w:tcW w:w="567" w:type="dxa"/>
          </w:tcPr>
          <w:p w14:paraId="1F53A45B" w14:textId="77777777" w:rsidR="00BD1605" w:rsidRPr="007400CE" w:rsidRDefault="00BD1605" w:rsidP="00F765D6">
            <w:pPr>
              <w:spacing w:before="60" w:after="60"/>
              <w:rPr>
                <w:iCs/>
                <w:highlight w:val="yellow"/>
                <w:lang w:val="vi-VN"/>
              </w:rPr>
            </w:pPr>
          </w:p>
        </w:tc>
        <w:tc>
          <w:tcPr>
            <w:tcW w:w="567" w:type="dxa"/>
          </w:tcPr>
          <w:p w14:paraId="66D4E85C" w14:textId="77777777" w:rsidR="00BD1605" w:rsidRPr="007400CE" w:rsidRDefault="00BD1605" w:rsidP="00F765D6">
            <w:pPr>
              <w:spacing w:before="60" w:after="60"/>
              <w:rPr>
                <w:iCs/>
                <w:highlight w:val="yellow"/>
                <w:lang w:val="vi-VN"/>
              </w:rPr>
            </w:pPr>
          </w:p>
        </w:tc>
        <w:tc>
          <w:tcPr>
            <w:tcW w:w="567" w:type="dxa"/>
          </w:tcPr>
          <w:p w14:paraId="10E2FF32" w14:textId="77777777" w:rsidR="00BD1605" w:rsidRPr="007400CE" w:rsidRDefault="00BD1605" w:rsidP="00F765D6">
            <w:pPr>
              <w:spacing w:before="60" w:after="60"/>
              <w:rPr>
                <w:iCs/>
                <w:highlight w:val="yellow"/>
                <w:lang w:val="vi-VN"/>
              </w:rPr>
            </w:pPr>
          </w:p>
        </w:tc>
        <w:tc>
          <w:tcPr>
            <w:tcW w:w="567" w:type="dxa"/>
          </w:tcPr>
          <w:p w14:paraId="6F64D89C" w14:textId="77777777" w:rsidR="00BD1605" w:rsidRPr="007400CE" w:rsidRDefault="00BD1605" w:rsidP="00F765D6">
            <w:pPr>
              <w:spacing w:before="60" w:after="60"/>
              <w:rPr>
                <w:iCs/>
                <w:highlight w:val="yellow"/>
                <w:lang w:val="vi-VN"/>
              </w:rPr>
            </w:pPr>
          </w:p>
        </w:tc>
        <w:tc>
          <w:tcPr>
            <w:tcW w:w="567" w:type="dxa"/>
          </w:tcPr>
          <w:p w14:paraId="0AD6C266" w14:textId="77777777" w:rsidR="00BD1605" w:rsidRPr="007400CE" w:rsidRDefault="00BD1605" w:rsidP="00F765D6">
            <w:pPr>
              <w:spacing w:before="60" w:after="60"/>
              <w:rPr>
                <w:iCs/>
                <w:highlight w:val="yellow"/>
                <w:lang w:val="vi-VN"/>
              </w:rPr>
            </w:pPr>
          </w:p>
        </w:tc>
        <w:tc>
          <w:tcPr>
            <w:tcW w:w="567" w:type="dxa"/>
          </w:tcPr>
          <w:p w14:paraId="6BEC81EB" w14:textId="77777777" w:rsidR="00BD1605" w:rsidRPr="007400CE" w:rsidRDefault="00BD1605" w:rsidP="00F765D6">
            <w:pPr>
              <w:spacing w:before="60" w:after="60"/>
              <w:rPr>
                <w:iCs/>
                <w:highlight w:val="yellow"/>
                <w:lang w:val="vi-VN"/>
              </w:rPr>
            </w:pPr>
          </w:p>
        </w:tc>
        <w:tc>
          <w:tcPr>
            <w:tcW w:w="567" w:type="dxa"/>
          </w:tcPr>
          <w:p w14:paraId="6B40FD6B" w14:textId="06A7E740" w:rsidR="00BD1605" w:rsidRPr="00B00D3D" w:rsidRDefault="00BD1605" w:rsidP="00F765D6">
            <w:pPr>
              <w:spacing w:before="60" w:after="60"/>
              <w:rPr>
                <w:iCs/>
                <w:highlight w:val="yellow"/>
              </w:rPr>
            </w:pPr>
            <w:r w:rsidRPr="006348D9">
              <w:rPr>
                <w:iCs/>
                <w:lang w:val="vi-VN"/>
              </w:rPr>
              <w:t>4</w:t>
            </w:r>
            <w:r w:rsidR="00B00D3D">
              <w:rPr>
                <w:iCs/>
              </w:rPr>
              <w:t xml:space="preserve"> </w:t>
            </w:r>
          </w:p>
        </w:tc>
      </w:tr>
      <w:tr w:rsidR="00BD1605" w:rsidRPr="007400CE" w14:paraId="6DCF5330" w14:textId="77777777" w:rsidTr="00F765D6">
        <w:trPr>
          <w:trHeight w:val="600"/>
        </w:trPr>
        <w:tc>
          <w:tcPr>
            <w:tcW w:w="714" w:type="dxa"/>
            <w:vAlign w:val="center"/>
          </w:tcPr>
          <w:p w14:paraId="35D32AE5" w14:textId="77777777" w:rsidR="00BD1605" w:rsidRPr="00760FCA" w:rsidRDefault="00BD1605" w:rsidP="00F765D6">
            <w:pPr>
              <w:spacing w:before="60" w:after="60"/>
              <w:jc w:val="center"/>
              <w:rPr>
                <w:bCs/>
                <w:i/>
              </w:rPr>
            </w:pPr>
            <w:r w:rsidRPr="00760FCA">
              <w:rPr>
                <w:bCs/>
                <w:i/>
              </w:rPr>
              <w:t>V.2</w:t>
            </w:r>
          </w:p>
        </w:tc>
        <w:tc>
          <w:tcPr>
            <w:tcW w:w="3827" w:type="dxa"/>
            <w:gridSpan w:val="2"/>
            <w:vAlign w:val="center"/>
          </w:tcPr>
          <w:p w14:paraId="01215F79" w14:textId="77777777" w:rsidR="00BD1605" w:rsidRPr="00DD55D1" w:rsidRDefault="00BD1605" w:rsidP="00F765D6">
            <w:pPr>
              <w:spacing w:before="60" w:after="60"/>
              <w:rPr>
                <w:bCs/>
                <w:i/>
              </w:rPr>
            </w:pPr>
            <w:r w:rsidRPr="00DD55D1">
              <w:rPr>
                <w:b/>
                <w:bCs/>
                <w:i/>
              </w:rPr>
              <w:t> </w:t>
            </w:r>
            <w:proofErr w:type="spellStart"/>
            <w:r w:rsidRPr="00DD55D1">
              <w:rPr>
                <w:bCs/>
                <w:i/>
              </w:rPr>
              <w:t>Kiến</w:t>
            </w:r>
            <w:proofErr w:type="spellEnd"/>
            <w:r w:rsidRPr="00DD55D1">
              <w:rPr>
                <w:bCs/>
                <w:i/>
              </w:rPr>
              <w:t xml:space="preserve"> thức </w:t>
            </w:r>
            <w:proofErr w:type="spellStart"/>
            <w:r w:rsidRPr="00DD55D1">
              <w:rPr>
                <w:bCs/>
                <w:i/>
              </w:rPr>
              <w:t>tốt</w:t>
            </w:r>
            <w:proofErr w:type="spellEnd"/>
            <w:r w:rsidRPr="00DD55D1">
              <w:rPr>
                <w:bCs/>
                <w:i/>
              </w:rPr>
              <w:t xml:space="preserve"> </w:t>
            </w:r>
            <w:proofErr w:type="spellStart"/>
            <w:r w:rsidRPr="00DD55D1">
              <w:rPr>
                <w:bCs/>
                <w:i/>
              </w:rPr>
              <w:t>nghiệp</w:t>
            </w:r>
            <w:proofErr w:type="spellEnd"/>
          </w:p>
        </w:tc>
        <w:tc>
          <w:tcPr>
            <w:tcW w:w="567" w:type="dxa"/>
            <w:vAlign w:val="center"/>
          </w:tcPr>
          <w:p w14:paraId="785854FC" w14:textId="77777777" w:rsidR="00BD1605" w:rsidRPr="00C2520D" w:rsidRDefault="00BD1605" w:rsidP="00F765D6">
            <w:pPr>
              <w:spacing w:before="60" w:after="60"/>
              <w:jc w:val="center"/>
            </w:pPr>
            <w:r w:rsidRPr="00C2520D">
              <w:t>6</w:t>
            </w:r>
          </w:p>
        </w:tc>
        <w:tc>
          <w:tcPr>
            <w:tcW w:w="567" w:type="dxa"/>
          </w:tcPr>
          <w:p w14:paraId="6FC131F2" w14:textId="77777777" w:rsidR="00BD1605" w:rsidRPr="007400CE" w:rsidRDefault="00BD1605" w:rsidP="00F765D6">
            <w:pPr>
              <w:spacing w:before="60" w:after="60"/>
              <w:rPr>
                <w:iCs/>
                <w:highlight w:val="yellow"/>
              </w:rPr>
            </w:pPr>
          </w:p>
        </w:tc>
        <w:tc>
          <w:tcPr>
            <w:tcW w:w="567" w:type="dxa"/>
          </w:tcPr>
          <w:p w14:paraId="61A5F398" w14:textId="77777777" w:rsidR="00BD1605" w:rsidRPr="007400CE" w:rsidRDefault="00BD1605" w:rsidP="00F765D6">
            <w:pPr>
              <w:spacing w:before="60" w:after="60"/>
              <w:rPr>
                <w:iCs/>
                <w:highlight w:val="yellow"/>
              </w:rPr>
            </w:pPr>
          </w:p>
        </w:tc>
        <w:tc>
          <w:tcPr>
            <w:tcW w:w="567" w:type="dxa"/>
          </w:tcPr>
          <w:p w14:paraId="367EF09A" w14:textId="77777777" w:rsidR="00BD1605" w:rsidRPr="007400CE" w:rsidRDefault="00BD1605" w:rsidP="00F765D6">
            <w:pPr>
              <w:spacing w:before="60" w:after="60"/>
              <w:rPr>
                <w:iCs/>
                <w:highlight w:val="yellow"/>
              </w:rPr>
            </w:pPr>
          </w:p>
        </w:tc>
        <w:tc>
          <w:tcPr>
            <w:tcW w:w="567" w:type="dxa"/>
          </w:tcPr>
          <w:p w14:paraId="3EE10A61" w14:textId="77777777" w:rsidR="00BD1605" w:rsidRPr="007400CE" w:rsidRDefault="00BD1605" w:rsidP="00F765D6">
            <w:pPr>
              <w:spacing w:before="60" w:after="60"/>
              <w:rPr>
                <w:iCs/>
                <w:highlight w:val="yellow"/>
              </w:rPr>
            </w:pPr>
          </w:p>
        </w:tc>
        <w:tc>
          <w:tcPr>
            <w:tcW w:w="567" w:type="dxa"/>
          </w:tcPr>
          <w:p w14:paraId="5A57FB2F" w14:textId="77777777" w:rsidR="00BD1605" w:rsidRPr="007400CE" w:rsidRDefault="00BD1605" w:rsidP="00F765D6">
            <w:pPr>
              <w:spacing w:before="60" w:after="60"/>
              <w:rPr>
                <w:iCs/>
                <w:highlight w:val="yellow"/>
              </w:rPr>
            </w:pPr>
          </w:p>
        </w:tc>
        <w:tc>
          <w:tcPr>
            <w:tcW w:w="567" w:type="dxa"/>
          </w:tcPr>
          <w:p w14:paraId="7C4C3301" w14:textId="77777777" w:rsidR="00BD1605" w:rsidRPr="007400CE" w:rsidRDefault="00BD1605" w:rsidP="00F765D6">
            <w:pPr>
              <w:spacing w:before="60" w:after="60"/>
              <w:rPr>
                <w:iCs/>
                <w:highlight w:val="yellow"/>
              </w:rPr>
            </w:pPr>
          </w:p>
        </w:tc>
        <w:tc>
          <w:tcPr>
            <w:tcW w:w="567" w:type="dxa"/>
          </w:tcPr>
          <w:p w14:paraId="124DB403" w14:textId="77777777" w:rsidR="00BD1605" w:rsidRPr="007400CE" w:rsidRDefault="00BD1605" w:rsidP="00F765D6">
            <w:pPr>
              <w:spacing w:before="60" w:after="60"/>
              <w:rPr>
                <w:iCs/>
                <w:highlight w:val="yellow"/>
              </w:rPr>
            </w:pPr>
          </w:p>
        </w:tc>
        <w:tc>
          <w:tcPr>
            <w:tcW w:w="567" w:type="dxa"/>
          </w:tcPr>
          <w:p w14:paraId="49FF9A4D" w14:textId="77777777" w:rsidR="00BD1605" w:rsidRPr="007400CE" w:rsidRDefault="00BD1605" w:rsidP="00F765D6">
            <w:pPr>
              <w:spacing w:before="60" w:after="60"/>
              <w:rPr>
                <w:iCs/>
                <w:highlight w:val="yellow"/>
              </w:rPr>
            </w:pPr>
          </w:p>
        </w:tc>
      </w:tr>
      <w:tr w:rsidR="00BD1605" w:rsidRPr="00760FCA" w14:paraId="767D4A24" w14:textId="77777777" w:rsidTr="00F765D6">
        <w:trPr>
          <w:trHeight w:val="600"/>
        </w:trPr>
        <w:tc>
          <w:tcPr>
            <w:tcW w:w="714" w:type="dxa"/>
            <w:vAlign w:val="center"/>
          </w:tcPr>
          <w:p w14:paraId="45B742C3" w14:textId="77777777" w:rsidR="00BD1605" w:rsidRPr="006348D9" w:rsidRDefault="00BD1605" w:rsidP="00F765D6">
            <w:pPr>
              <w:spacing w:before="60" w:after="60"/>
              <w:jc w:val="center"/>
              <w:rPr>
                <w:bCs/>
                <w:iCs/>
                <w:lang w:val="vi-VN"/>
              </w:rPr>
            </w:pPr>
            <w:r w:rsidRPr="006348D9">
              <w:rPr>
                <w:bCs/>
                <w:iCs/>
                <w:lang w:val="vi-VN"/>
              </w:rPr>
              <w:t>56</w:t>
            </w:r>
          </w:p>
        </w:tc>
        <w:tc>
          <w:tcPr>
            <w:tcW w:w="1258" w:type="dxa"/>
            <w:vAlign w:val="center"/>
          </w:tcPr>
          <w:p w14:paraId="22890317" w14:textId="426A2BC6" w:rsidR="00BD1605" w:rsidRPr="00950362" w:rsidRDefault="00BD1605" w:rsidP="00F765D6">
            <w:pPr>
              <w:spacing w:before="60" w:after="60"/>
              <w:rPr>
                <w:bCs/>
                <w:i/>
              </w:rPr>
            </w:pPr>
            <w:r w:rsidRPr="00C8444B">
              <w:rPr>
                <w:lang w:val="vi-VN"/>
              </w:rPr>
              <w:t>FLA70</w:t>
            </w:r>
            <w:r>
              <w:rPr>
                <w:lang w:val="vi-VN"/>
              </w:rPr>
              <w:t>4</w:t>
            </w:r>
            <w:r w:rsidR="00950362">
              <w:t>5</w:t>
            </w:r>
          </w:p>
        </w:tc>
        <w:tc>
          <w:tcPr>
            <w:tcW w:w="2569" w:type="dxa"/>
            <w:vAlign w:val="center"/>
          </w:tcPr>
          <w:p w14:paraId="7D48516F" w14:textId="77777777" w:rsidR="00BD1605" w:rsidRDefault="00BD1605" w:rsidP="00F765D6">
            <w:pPr>
              <w:spacing w:before="60" w:after="60"/>
              <w:rPr>
                <w:bCs/>
                <w:lang w:val="vi-VN"/>
              </w:rPr>
            </w:pPr>
            <w:proofErr w:type="spellStart"/>
            <w:r w:rsidRPr="00C2520D">
              <w:rPr>
                <w:bCs/>
              </w:rPr>
              <w:t>Khóa</w:t>
            </w:r>
            <w:proofErr w:type="spellEnd"/>
            <w:r w:rsidRPr="00C2520D">
              <w:rPr>
                <w:bCs/>
              </w:rPr>
              <w:t xml:space="preserve"> </w:t>
            </w:r>
            <w:proofErr w:type="spellStart"/>
            <w:r w:rsidRPr="00C2520D">
              <w:rPr>
                <w:bCs/>
              </w:rPr>
              <w:t>luận</w:t>
            </w:r>
            <w:proofErr w:type="spellEnd"/>
            <w:r w:rsidRPr="00C2520D">
              <w:rPr>
                <w:bCs/>
              </w:rPr>
              <w:t xml:space="preserve"> </w:t>
            </w:r>
            <w:proofErr w:type="spellStart"/>
            <w:r w:rsidRPr="00C2520D">
              <w:rPr>
                <w:bCs/>
              </w:rPr>
              <w:t>tốt</w:t>
            </w:r>
            <w:proofErr w:type="spellEnd"/>
            <w:r w:rsidRPr="00C2520D">
              <w:rPr>
                <w:bCs/>
              </w:rPr>
              <w:t xml:space="preserve"> </w:t>
            </w:r>
            <w:proofErr w:type="spellStart"/>
            <w:r w:rsidRPr="00C2520D">
              <w:rPr>
                <w:bCs/>
              </w:rPr>
              <w:t>nghiệp</w:t>
            </w:r>
            <w:proofErr w:type="spellEnd"/>
          </w:p>
          <w:p w14:paraId="5A69057C" w14:textId="77777777" w:rsidR="00BD1605" w:rsidRPr="005D6466" w:rsidRDefault="00BD1605" w:rsidP="00F765D6">
            <w:pPr>
              <w:spacing w:before="60" w:after="60"/>
              <w:rPr>
                <w:bCs/>
                <w:i/>
                <w:iCs/>
                <w:lang w:val="vi-VN"/>
              </w:rPr>
            </w:pPr>
            <w:proofErr w:type="spellStart"/>
            <w:r w:rsidRPr="005D6466">
              <w:rPr>
                <w:bCs/>
                <w:i/>
                <w:iCs/>
                <w:lang w:val="vi-VN"/>
              </w:rPr>
              <w:t>Graduation</w:t>
            </w:r>
            <w:proofErr w:type="spellEnd"/>
            <w:r w:rsidRPr="005D6466">
              <w:rPr>
                <w:bCs/>
                <w:i/>
                <w:iCs/>
                <w:lang w:val="vi-VN"/>
              </w:rPr>
              <w:t xml:space="preserve"> </w:t>
            </w:r>
            <w:proofErr w:type="spellStart"/>
            <w:r w:rsidRPr="005D6466">
              <w:rPr>
                <w:bCs/>
                <w:i/>
                <w:iCs/>
                <w:lang w:val="vi-VN"/>
              </w:rPr>
              <w:t>Thesis</w:t>
            </w:r>
            <w:proofErr w:type="spellEnd"/>
          </w:p>
        </w:tc>
        <w:tc>
          <w:tcPr>
            <w:tcW w:w="567" w:type="dxa"/>
          </w:tcPr>
          <w:p w14:paraId="0A04511F" w14:textId="77777777" w:rsidR="00BD1605" w:rsidRPr="00C2520D" w:rsidRDefault="00BD1605" w:rsidP="00F765D6">
            <w:pPr>
              <w:spacing w:before="60" w:after="60"/>
              <w:jc w:val="center"/>
            </w:pPr>
            <w:r w:rsidRPr="00C2520D">
              <w:t>6</w:t>
            </w:r>
          </w:p>
        </w:tc>
        <w:tc>
          <w:tcPr>
            <w:tcW w:w="567" w:type="dxa"/>
          </w:tcPr>
          <w:p w14:paraId="62A8DB64" w14:textId="77777777" w:rsidR="00BD1605" w:rsidRPr="007400CE" w:rsidRDefault="00BD1605" w:rsidP="00F765D6">
            <w:pPr>
              <w:spacing w:before="60" w:after="60"/>
              <w:rPr>
                <w:highlight w:val="yellow"/>
                <w:lang w:val="vi-VN"/>
              </w:rPr>
            </w:pPr>
          </w:p>
        </w:tc>
        <w:tc>
          <w:tcPr>
            <w:tcW w:w="567" w:type="dxa"/>
          </w:tcPr>
          <w:p w14:paraId="02F56FF6" w14:textId="77777777" w:rsidR="00BD1605" w:rsidRPr="007400CE" w:rsidRDefault="00BD1605" w:rsidP="00F765D6">
            <w:pPr>
              <w:spacing w:before="60" w:after="60"/>
              <w:rPr>
                <w:highlight w:val="yellow"/>
                <w:lang w:val="vi-VN"/>
              </w:rPr>
            </w:pPr>
          </w:p>
        </w:tc>
        <w:tc>
          <w:tcPr>
            <w:tcW w:w="567" w:type="dxa"/>
          </w:tcPr>
          <w:p w14:paraId="1CD4E1AC" w14:textId="77777777" w:rsidR="00BD1605" w:rsidRPr="007400CE" w:rsidRDefault="00BD1605" w:rsidP="00F765D6">
            <w:pPr>
              <w:spacing w:before="60" w:after="60"/>
              <w:rPr>
                <w:highlight w:val="yellow"/>
                <w:lang w:val="vi-VN"/>
              </w:rPr>
            </w:pPr>
          </w:p>
        </w:tc>
        <w:tc>
          <w:tcPr>
            <w:tcW w:w="567" w:type="dxa"/>
          </w:tcPr>
          <w:p w14:paraId="2DE24AE5" w14:textId="77777777" w:rsidR="00BD1605" w:rsidRPr="007400CE" w:rsidRDefault="00BD1605" w:rsidP="00F765D6">
            <w:pPr>
              <w:spacing w:before="60" w:after="60"/>
              <w:rPr>
                <w:highlight w:val="yellow"/>
                <w:lang w:val="vi-VN"/>
              </w:rPr>
            </w:pPr>
          </w:p>
        </w:tc>
        <w:tc>
          <w:tcPr>
            <w:tcW w:w="567" w:type="dxa"/>
          </w:tcPr>
          <w:p w14:paraId="5D6001A4" w14:textId="77777777" w:rsidR="00BD1605" w:rsidRPr="007400CE" w:rsidRDefault="00BD1605" w:rsidP="00F765D6">
            <w:pPr>
              <w:spacing w:before="60" w:after="60"/>
              <w:rPr>
                <w:highlight w:val="yellow"/>
                <w:lang w:val="vi-VN"/>
              </w:rPr>
            </w:pPr>
          </w:p>
        </w:tc>
        <w:tc>
          <w:tcPr>
            <w:tcW w:w="567" w:type="dxa"/>
          </w:tcPr>
          <w:p w14:paraId="472BD13C" w14:textId="77777777" w:rsidR="00BD1605" w:rsidRPr="007400CE" w:rsidRDefault="00BD1605" w:rsidP="00F765D6">
            <w:pPr>
              <w:spacing w:before="60" w:after="60"/>
              <w:rPr>
                <w:highlight w:val="yellow"/>
                <w:lang w:val="vi-VN"/>
              </w:rPr>
            </w:pPr>
          </w:p>
        </w:tc>
        <w:tc>
          <w:tcPr>
            <w:tcW w:w="567" w:type="dxa"/>
          </w:tcPr>
          <w:p w14:paraId="7706D0C5" w14:textId="77777777" w:rsidR="00BD1605" w:rsidRPr="007400CE" w:rsidRDefault="00BD1605" w:rsidP="00F765D6">
            <w:pPr>
              <w:spacing w:before="60" w:after="60"/>
              <w:rPr>
                <w:highlight w:val="yellow"/>
                <w:lang w:val="vi-VN"/>
              </w:rPr>
            </w:pPr>
          </w:p>
        </w:tc>
        <w:tc>
          <w:tcPr>
            <w:tcW w:w="567" w:type="dxa"/>
          </w:tcPr>
          <w:p w14:paraId="5B841DEF" w14:textId="77777777" w:rsidR="00BD1605" w:rsidRPr="007400CE" w:rsidRDefault="00BD1605" w:rsidP="00F765D6">
            <w:pPr>
              <w:spacing w:before="60" w:after="60"/>
              <w:rPr>
                <w:highlight w:val="yellow"/>
                <w:lang w:val="vi-VN"/>
              </w:rPr>
            </w:pPr>
            <w:r w:rsidRPr="006348D9">
              <w:rPr>
                <w:lang w:val="vi-VN"/>
              </w:rPr>
              <w:t>6</w:t>
            </w:r>
          </w:p>
        </w:tc>
      </w:tr>
      <w:tr w:rsidR="00BD1605" w:rsidRPr="00760FCA" w14:paraId="198D34B3" w14:textId="77777777" w:rsidTr="00F765D6">
        <w:trPr>
          <w:trHeight w:val="600"/>
        </w:trPr>
        <w:tc>
          <w:tcPr>
            <w:tcW w:w="714" w:type="dxa"/>
            <w:vAlign w:val="center"/>
          </w:tcPr>
          <w:p w14:paraId="3F922BA2" w14:textId="77777777" w:rsidR="00BD1605" w:rsidRPr="00760FCA" w:rsidRDefault="00BD1605" w:rsidP="00F765D6">
            <w:pPr>
              <w:spacing w:before="60" w:after="60"/>
              <w:jc w:val="center"/>
              <w:rPr>
                <w:bCs/>
                <w:i/>
              </w:rPr>
            </w:pPr>
            <w:r w:rsidRPr="00760FCA">
              <w:rPr>
                <w:bCs/>
                <w:i/>
              </w:rPr>
              <w:t>V.3</w:t>
            </w:r>
          </w:p>
        </w:tc>
        <w:tc>
          <w:tcPr>
            <w:tcW w:w="3827" w:type="dxa"/>
            <w:gridSpan w:val="2"/>
            <w:vAlign w:val="center"/>
          </w:tcPr>
          <w:p w14:paraId="65A0B6B2" w14:textId="77777777" w:rsidR="00BD1605" w:rsidRPr="00DD55D1" w:rsidRDefault="00BD1605" w:rsidP="00F765D6">
            <w:pPr>
              <w:spacing w:before="60" w:after="60"/>
              <w:rPr>
                <w:bCs/>
                <w:i/>
              </w:rPr>
            </w:pPr>
            <w:r w:rsidRPr="00DD55D1">
              <w:rPr>
                <w:bCs/>
                <w:i/>
              </w:rPr>
              <w:t xml:space="preserve">Học </w:t>
            </w:r>
            <w:proofErr w:type="spellStart"/>
            <w:r w:rsidRPr="00DD55D1">
              <w:rPr>
                <w:bCs/>
                <w:i/>
              </w:rPr>
              <w:t>phần</w:t>
            </w:r>
            <w:proofErr w:type="spellEnd"/>
            <w:r w:rsidRPr="00DD55D1">
              <w:rPr>
                <w:bCs/>
                <w:i/>
              </w:rPr>
              <w:t xml:space="preserve"> </w:t>
            </w:r>
            <w:proofErr w:type="spellStart"/>
            <w:r w:rsidRPr="00DD55D1">
              <w:rPr>
                <w:bCs/>
                <w:i/>
              </w:rPr>
              <w:t>thay</w:t>
            </w:r>
            <w:proofErr w:type="spellEnd"/>
            <w:r w:rsidRPr="00DD55D1">
              <w:rPr>
                <w:bCs/>
                <w:i/>
              </w:rPr>
              <w:t xml:space="preserve"> </w:t>
            </w:r>
            <w:proofErr w:type="spellStart"/>
            <w:r w:rsidRPr="00DD55D1">
              <w:rPr>
                <w:bCs/>
                <w:i/>
              </w:rPr>
              <w:t>thế</w:t>
            </w:r>
            <w:proofErr w:type="spellEnd"/>
            <w:r w:rsidRPr="00DD55D1">
              <w:rPr>
                <w:bCs/>
                <w:i/>
              </w:rPr>
              <w:t xml:space="preserve"> </w:t>
            </w:r>
            <w:proofErr w:type="spellStart"/>
            <w:r w:rsidRPr="00DD55D1">
              <w:rPr>
                <w:bCs/>
                <w:i/>
              </w:rPr>
              <w:t>khóa</w:t>
            </w:r>
            <w:proofErr w:type="spellEnd"/>
            <w:r w:rsidRPr="00DD55D1">
              <w:rPr>
                <w:bCs/>
                <w:i/>
              </w:rPr>
              <w:t xml:space="preserve"> </w:t>
            </w:r>
            <w:proofErr w:type="spellStart"/>
            <w:r w:rsidRPr="00DD55D1">
              <w:rPr>
                <w:bCs/>
                <w:i/>
              </w:rPr>
              <w:t>luận</w:t>
            </w:r>
            <w:proofErr w:type="spellEnd"/>
            <w:r w:rsidRPr="00DD55D1">
              <w:rPr>
                <w:bCs/>
                <w:i/>
              </w:rPr>
              <w:t xml:space="preserve"> tốt </w:t>
            </w:r>
            <w:proofErr w:type="spellStart"/>
            <w:r w:rsidRPr="00DD55D1">
              <w:rPr>
                <w:bCs/>
                <w:i/>
              </w:rPr>
              <w:t>nghiệp</w:t>
            </w:r>
            <w:proofErr w:type="spellEnd"/>
          </w:p>
        </w:tc>
        <w:tc>
          <w:tcPr>
            <w:tcW w:w="567" w:type="dxa"/>
            <w:vAlign w:val="center"/>
          </w:tcPr>
          <w:p w14:paraId="618DCA7D" w14:textId="77777777" w:rsidR="00BD1605" w:rsidRPr="00C2520D" w:rsidRDefault="00BD1605" w:rsidP="00F765D6">
            <w:pPr>
              <w:spacing w:before="60" w:after="60"/>
              <w:jc w:val="center"/>
            </w:pPr>
            <w:r w:rsidRPr="00C2520D">
              <w:t>6</w:t>
            </w:r>
          </w:p>
        </w:tc>
        <w:tc>
          <w:tcPr>
            <w:tcW w:w="567" w:type="dxa"/>
          </w:tcPr>
          <w:p w14:paraId="179E18F8" w14:textId="77777777" w:rsidR="00BD1605" w:rsidRPr="007400CE" w:rsidRDefault="00BD1605" w:rsidP="00F765D6">
            <w:pPr>
              <w:spacing w:before="60" w:after="60"/>
              <w:rPr>
                <w:lang w:val="vi-VN"/>
              </w:rPr>
            </w:pPr>
          </w:p>
        </w:tc>
        <w:tc>
          <w:tcPr>
            <w:tcW w:w="567" w:type="dxa"/>
          </w:tcPr>
          <w:p w14:paraId="2730A9BA" w14:textId="77777777" w:rsidR="00BD1605" w:rsidRPr="007400CE" w:rsidRDefault="00BD1605" w:rsidP="00F765D6">
            <w:pPr>
              <w:spacing w:before="60" w:after="60"/>
              <w:rPr>
                <w:lang w:val="vi-VN"/>
              </w:rPr>
            </w:pPr>
          </w:p>
        </w:tc>
        <w:tc>
          <w:tcPr>
            <w:tcW w:w="567" w:type="dxa"/>
          </w:tcPr>
          <w:p w14:paraId="10EC10ED" w14:textId="77777777" w:rsidR="00BD1605" w:rsidRPr="007400CE" w:rsidRDefault="00BD1605" w:rsidP="00F765D6">
            <w:pPr>
              <w:spacing w:before="60" w:after="60"/>
              <w:rPr>
                <w:lang w:val="vi-VN"/>
              </w:rPr>
            </w:pPr>
          </w:p>
        </w:tc>
        <w:tc>
          <w:tcPr>
            <w:tcW w:w="567" w:type="dxa"/>
          </w:tcPr>
          <w:p w14:paraId="4B520B18" w14:textId="77777777" w:rsidR="00BD1605" w:rsidRPr="007400CE" w:rsidRDefault="00BD1605" w:rsidP="00F765D6">
            <w:pPr>
              <w:spacing w:before="60" w:after="60"/>
              <w:rPr>
                <w:lang w:val="vi-VN"/>
              </w:rPr>
            </w:pPr>
          </w:p>
        </w:tc>
        <w:tc>
          <w:tcPr>
            <w:tcW w:w="567" w:type="dxa"/>
          </w:tcPr>
          <w:p w14:paraId="25807DFF" w14:textId="77777777" w:rsidR="00BD1605" w:rsidRPr="007400CE" w:rsidRDefault="00BD1605" w:rsidP="00F765D6">
            <w:pPr>
              <w:spacing w:before="60" w:after="60"/>
              <w:rPr>
                <w:lang w:val="vi-VN"/>
              </w:rPr>
            </w:pPr>
          </w:p>
        </w:tc>
        <w:tc>
          <w:tcPr>
            <w:tcW w:w="567" w:type="dxa"/>
          </w:tcPr>
          <w:p w14:paraId="4D6E7727" w14:textId="77777777" w:rsidR="00BD1605" w:rsidRPr="007400CE" w:rsidRDefault="00BD1605" w:rsidP="00F765D6">
            <w:pPr>
              <w:spacing w:before="60" w:after="60"/>
              <w:rPr>
                <w:lang w:val="vi-VN"/>
              </w:rPr>
            </w:pPr>
          </w:p>
        </w:tc>
        <w:tc>
          <w:tcPr>
            <w:tcW w:w="567" w:type="dxa"/>
          </w:tcPr>
          <w:p w14:paraId="21DDF301" w14:textId="77777777" w:rsidR="00BD1605" w:rsidRPr="007400CE" w:rsidRDefault="00BD1605" w:rsidP="00F765D6">
            <w:pPr>
              <w:spacing w:before="60" w:after="60"/>
              <w:rPr>
                <w:lang w:val="vi-VN"/>
              </w:rPr>
            </w:pPr>
          </w:p>
        </w:tc>
        <w:tc>
          <w:tcPr>
            <w:tcW w:w="567" w:type="dxa"/>
          </w:tcPr>
          <w:p w14:paraId="5AC02D0D" w14:textId="77777777" w:rsidR="00BD1605" w:rsidRPr="007400CE" w:rsidRDefault="00BD1605" w:rsidP="00F765D6">
            <w:pPr>
              <w:spacing w:before="60" w:after="60"/>
              <w:rPr>
                <w:lang w:val="vi-VN"/>
              </w:rPr>
            </w:pPr>
          </w:p>
        </w:tc>
      </w:tr>
      <w:tr w:rsidR="00BD1605" w:rsidRPr="00760FCA" w14:paraId="2F9D0667" w14:textId="77777777" w:rsidTr="00F765D6">
        <w:trPr>
          <w:trHeight w:val="600"/>
        </w:trPr>
        <w:tc>
          <w:tcPr>
            <w:tcW w:w="714" w:type="dxa"/>
            <w:vAlign w:val="center"/>
          </w:tcPr>
          <w:p w14:paraId="592B7CDC" w14:textId="77777777" w:rsidR="00BD1605" w:rsidRPr="00760FCA" w:rsidRDefault="00BD1605" w:rsidP="00F765D6">
            <w:pPr>
              <w:spacing w:before="60" w:after="60"/>
              <w:jc w:val="center"/>
              <w:rPr>
                <w:bCs/>
                <w:i/>
              </w:rPr>
            </w:pPr>
          </w:p>
        </w:tc>
        <w:tc>
          <w:tcPr>
            <w:tcW w:w="3827" w:type="dxa"/>
            <w:gridSpan w:val="2"/>
            <w:vAlign w:val="center"/>
          </w:tcPr>
          <w:p w14:paraId="7461E8D9" w14:textId="77777777" w:rsidR="00BD1605" w:rsidRPr="00C2520D" w:rsidRDefault="00BD1605" w:rsidP="00F765D6">
            <w:pPr>
              <w:spacing w:before="60" w:after="60"/>
              <w:rPr>
                <w:bCs/>
                <w:i/>
                <w:lang w:val="vi-VN"/>
              </w:rPr>
            </w:pPr>
            <w:r w:rsidRPr="00C2520D">
              <w:rPr>
                <w:bCs/>
                <w:i/>
              </w:rPr>
              <w:t xml:space="preserve">Học </w:t>
            </w:r>
            <w:proofErr w:type="spellStart"/>
            <w:r w:rsidRPr="00C2520D">
              <w:rPr>
                <w:bCs/>
                <w:i/>
              </w:rPr>
              <w:t>phần</w:t>
            </w:r>
            <w:proofErr w:type="spellEnd"/>
            <w:r w:rsidRPr="00C2520D">
              <w:rPr>
                <w:bCs/>
                <w:i/>
                <w:lang w:val="vi-VN"/>
              </w:rPr>
              <w:t xml:space="preserve"> bắt buộc</w:t>
            </w:r>
          </w:p>
        </w:tc>
        <w:tc>
          <w:tcPr>
            <w:tcW w:w="567" w:type="dxa"/>
            <w:vAlign w:val="center"/>
          </w:tcPr>
          <w:p w14:paraId="6B2EC05F" w14:textId="77777777" w:rsidR="00BD1605" w:rsidRPr="00C2520D" w:rsidRDefault="00BD1605" w:rsidP="00F765D6">
            <w:pPr>
              <w:spacing w:before="60" w:after="60"/>
            </w:pPr>
          </w:p>
        </w:tc>
        <w:tc>
          <w:tcPr>
            <w:tcW w:w="567" w:type="dxa"/>
          </w:tcPr>
          <w:p w14:paraId="7B96D9F2" w14:textId="77777777" w:rsidR="00BD1605" w:rsidRPr="00760FCA" w:rsidRDefault="00BD1605" w:rsidP="00F765D6">
            <w:pPr>
              <w:spacing w:before="60" w:after="60"/>
            </w:pPr>
          </w:p>
        </w:tc>
        <w:tc>
          <w:tcPr>
            <w:tcW w:w="567" w:type="dxa"/>
          </w:tcPr>
          <w:p w14:paraId="6534063C" w14:textId="77777777" w:rsidR="00BD1605" w:rsidRPr="00760FCA" w:rsidRDefault="00BD1605" w:rsidP="00F765D6">
            <w:pPr>
              <w:spacing w:before="60" w:after="60"/>
            </w:pPr>
          </w:p>
        </w:tc>
        <w:tc>
          <w:tcPr>
            <w:tcW w:w="567" w:type="dxa"/>
          </w:tcPr>
          <w:p w14:paraId="17E0063D" w14:textId="77777777" w:rsidR="00BD1605" w:rsidRPr="00760FCA" w:rsidRDefault="00BD1605" w:rsidP="00F765D6">
            <w:pPr>
              <w:spacing w:before="60" w:after="60"/>
            </w:pPr>
          </w:p>
        </w:tc>
        <w:tc>
          <w:tcPr>
            <w:tcW w:w="567" w:type="dxa"/>
          </w:tcPr>
          <w:p w14:paraId="085C0EDB" w14:textId="77777777" w:rsidR="00BD1605" w:rsidRPr="00760FCA" w:rsidRDefault="00BD1605" w:rsidP="00F765D6">
            <w:pPr>
              <w:spacing w:before="60" w:after="60"/>
            </w:pPr>
          </w:p>
        </w:tc>
        <w:tc>
          <w:tcPr>
            <w:tcW w:w="567" w:type="dxa"/>
          </w:tcPr>
          <w:p w14:paraId="4EB29FFB" w14:textId="77777777" w:rsidR="00BD1605" w:rsidRPr="00760FCA" w:rsidRDefault="00BD1605" w:rsidP="00F765D6">
            <w:pPr>
              <w:spacing w:before="60" w:after="60"/>
            </w:pPr>
          </w:p>
        </w:tc>
        <w:tc>
          <w:tcPr>
            <w:tcW w:w="567" w:type="dxa"/>
          </w:tcPr>
          <w:p w14:paraId="35B03168" w14:textId="77777777" w:rsidR="00BD1605" w:rsidRPr="00760FCA" w:rsidRDefault="00BD1605" w:rsidP="00F765D6">
            <w:pPr>
              <w:spacing w:before="60" w:after="60"/>
            </w:pPr>
          </w:p>
        </w:tc>
        <w:tc>
          <w:tcPr>
            <w:tcW w:w="567" w:type="dxa"/>
          </w:tcPr>
          <w:p w14:paraId="436438B9" w14:textId="77777777" w:rsidR="00BD1605" w:rsidRPr="00760FCA" w:rsidRDefault="00BD1605" w:rsidP="00F765D6">
            <w:pPr>
              <w:spacing w:before="60" w:after="60"/>
            </w:pPr>
          </w:p>
        </w:tc>
        <w:tc>
          <w:tcPr>
            <w:tcW w:w="567" w:type="dxa"/>
          </w:tcPr>
          <w:p w14:paraId="76E0F828" w14:textId="77777777" w:rsidR="00BD1605" w:rsidRPr="00760FCA" w:rsidRDefault="00BD1605" w:rsidP="00F765D6">
            <w:pPr>
              <w:spacing w:before="60" w:after="60"/>
            </w:pPr>
          </w:p>
        </w:tc>
      </w:tr>
      <w:tr w:rsidR="00BD1605" w:rsidRPr="00760FCA" w14:paraId="7D976FB1" w14:textId="77777777" w:rsidTr="00F765D6">
        <w:trPr>
          <w:trHeight w:val="600"/>
        </w:trPr>
        <w:tc>
          <w:tcPr>
            <w:tcW w:w="714" w:type="dxa"/>
            <w:vAlign w:val="center"/>
          </w:tcPr>
          <w:p w14:paraId="360B583D" w14:textId="77777777" w:rsidR="00BD1605" w:rsidRPr="006348D9" w:rsidRDefault="00BD1605" w:rsidP="00F765D6">
            <w:pPr>
              <w:spacing w:before="60" w:after="60"/>
              <w:jc w:val="center"/>
              <w:rPr>
                <w:bCs/>
                <w:iCs/>
                <w:lang w:val="vi-VN"/>
              </w:rPr>
            </w:pPr>
            <w:r w:rsidRPr="006348D9">
              <w:rPr>
                <w:bCs/>
                <w:iCs/>
                <w:lang w:val="vi-VN"/>
              </w:rPr>
              <w:t>57</w:t>
            </w:r>
          </w:p>
        </w:tc>
        <w:tc>
          <w:tcPr>
            <w:tcW w:w="1258" w:type="dxa"/>
            <w:vAlign w:val="center"/>
          </w:tcPr>
          <w:p w14:paraId="6C44E630" w14:textId="662D62F6" w:rsidR="00BD1605" w:rsidRPr="00950362" w:rsidRDefault="00BD1605" w:rsidP="00F765D6">
            <w:pPr>
              <w:spacing w:before="60" w:after="60"/>
              <w:rPr>
                <w:bCs/>
                <w:i/>
              </w:rPr>
            </w:pPr>
            <w:r w:rsidRPr="00C8444B">
              <w:rPr>
                <w:lang w:val="vi-VN"/>
              </w:rPr>
              <w:t>FLA70</w:t>
            </w:r>
            <w:r>
              <w:rPr>
                <w:lang w:val="vi-VN"/>
              </w:rPr>
              <w:t>4</w:t>
            </w:r>
            <w:r w:rsidR="00950362">
              <w:t>6</w:t>
            </w:r>
          </w:p>
        </w:tc>
        <w:tc>
          <w:tcPr>
            <w:tcW w:w="2569" w:type="dxa"/>
            <w:vAlign w:val="center"/>
          </w:tcPr>
          <w:p w14:paraId="2A3FAAF6" w14:textId="77777777" w:rsidR="00BD1605" w:rsidRDefault="00BD1605" w:rsidP="00F765D6">
            <w:pPr>
              <w:spacing w:before="60" w:after="60"/>
              <w:jc w:val="both"/>
              <w:rPr>
                <w:lang w:val="vi-VN"/>
              </w:rPr>
            </w:pPr>
            <w:proofErr w:type="spellStart"/>
            <w:r w:rsidRPr="00C2520D">
              <w:t>Biên</w:t>
            </w:r>
            <w:proofErr w:type="spellEnd"/>
            <w:r w:rsidRPr="00C2520D">
              <w:t xml:space="preserve"> - </w:t>
            </w:r>
            <w:proofErr w:type="spellStart"/>
            <w:r w:rsidRPr="00C2520D">
              <w:t>Phiên</w:t>
            </w:r>
            <w:proofErr w:type="spellEnd"/>
            <w:r w:rsidRPr="00C2520D">
              <w:t xml:space="preserve"> </w:t>
            </w:r>
            <w:proofErr w:type="spellStart"/>
            <w:r w:rsidRPr="00C2520D">
              <w:t>dịch</w:t>
            </w:r>
            <w:proofErr w:type="spellEnd"/>
            <w:r w:rsidRPr="00C2520D">
              <w:t xml:space="preserve"> </w:t>
            </w:r>
            <w:proofErr w:type="spellStart"/>
            <w:r w:rsidRPr="00C2520D">
              <w:t>nâng</w:t>
            </w:r>
            <w:proofErr w:type="spellEnd"/>
            <w:r w:rsidRPr="00C2520D">
              <w:t xml:space="preserve"> </w:t>
            </w:r>
            <w:proofErr w:type="spellStart"/>
            <w:r w:rsidRPr="00C2520D">
              <w:t>cao</w:t>
            </w:r>
            <w:proofErr w:type="spellEnd"/>
            <w:r w:rsidRPr="00C2520D">
              <w:t xml:space="preserve"> </w:t>
            </w:r>
          </w:p>
          <w:p w14:paraId="678E6C04" w14:textId="77777777" w:rsidR="00BD1605" w:rsidRPr="00C2520D" w:rsidRDefault="00BD1605" w:rsidP="00F765D6">
            <w:pPr>
              <w:spacing w:before="60" w:after="60"/>
              <w:jc w:val="both"/>
            </w:pPr>
            <w:proofErr w:type="spellStart"/>
            <w:r w:rsidRPr="00C2520D">
              <w:rPr>
                <w:i/>
                <w:lang w:val="vi-VN"/>
              </w:rPr>
              <w:t>Advanced</w:t>
            </w:r>
            <w:proofErr w:type="spellEnd"/>
            <w:r w:rsidRPr="00C2520D">
              <w:rPr>
                <w:i/>
                <w:lang w:val="vi-VN"/>
              </w:rPr>
              <w:t xml:space="preserve"> </w:t>
            </w:r>
            <w:proofErr w:type="spellStart"/>
            <w:r w:rsidRPr="00C2520D">
              <w:rPr>
                <w:i/>
                <w:lang w:val="vi-VN"/>
              </w:rPr>
              <w:t>Translation</w:t>
            </w:r>
            <w:proofErr w:type="spellEnd"/>
            <w:r>
              <w:rPr>
                <w:i/>
                <w:lang w:val="vi-VN"/>
              </w:rPr>
              <w:t xml:space="preserve"> - </w:t>
            </w:r>
            <w:proofErr w:type="spellStart"/>
            <w:r>
              <w:rPr>
                <w:i/>
                <w:lang w:val="vi-VN"/>
              </w:rPr>
              <w:t>Interpretation</w:t>
            </w:r>
            <w:proofErr w:type="spellEnd"/>
          </w:p>
        </w:tc>
        <w:tc>
          <w:tcPr>
            <w:tcW w:w="567" w:type="dxa"/>
            <w:vAlign w:val="center"/>
          </w:tcPr>
          <w:p w14:paraId="5DD2CEB0" w14:textId="77777777" w:rsidR="00BD1605" w:rsidRPr="00C2520D" w:rsidRDefault="00BD1605" w:rsidP="00F765D6">
            <w:pPr>
              <w:spacing w:before="60" w:after="60"/>
              <w:jc w:val="center"/>
            </w:pPr>
            <w:r w:rsidRPr="00C2520D">
              <w:t>3</w:t>
            </w:r>
          </w:p>
        </w:tc>
        <w:tc>
          <w:tcPr>
            <w:tcW w:w="567" w:type="dxa"/>
          </w:tcPr>
          <w:p w14:paraId="7B500BBA" w14:textId="77777777" w:rsidR="00BD1605" w:rsidRPr="00760FCA" w:rsidRDefault="00BD1605" w:rsidP="00F765D6">
            <w:pPr>
              <w:spacing w:before="60" w:after="60"/>
            </w:pPr>
          </w:p>
        </w:tc>
        <w:tc>
          <w:tcPr>
            <w:tcW w:w="567" w:type="dxa"/>
          </w:tcPr>
          <w:p w14:paraId="48DEDDF3" w14:textId="77777777" w:rsidR="00BD1605" w:rsidRPr="00760FCA" w:rsidRDefault="00BD1605" w:rsidP="00F765D6">
            <w:pPr>
              <w:spacing w:before="60" w:after="60"/>
            </w:pPr>
          </w:p>
        </w:tc>
        <w:tc>
          <w:tcPr>
            <w:tcW w:w="567" w:type="dxa"/>
          </w:tcPr>
          <w:p w14:paraId="28F58507" w14:textId="77777777" w:rsidR="00BD1605" w:rsidRPr="00760FCA" w:rsidRDefault="00BD1605" w:rsidP="00F765D6">
            <w:pPr>
              <w:spacing w:before="60" w:after="60"/>
            </w:pPr>
          </w:p>
        </w:tc>
        <w:tc>
          <w:tcPr>
            <w:tcW w:w="567" w:type="dxa"/>
          </w:tcPr>
          <w:p w14:paraId="6DFD1789" w14:textId="77777777" w:rsidR="00BD1605" w:rsidRPr="00760FCA" w:rsidRDefault="00BD1605" w:rsidP="00F765D6">
            <w:pPr>
              <w:spacing w:before="60" w:after="60"/>
            </w:pPr>
          </w:p>
        </w:tc>
        <w:tc>
          <w:tcPr>
            <w:tcW w:w="567" w:type="dxa"/>
          </w:tcPr>
          <w:p w14:paraId="217CD33D" w14:textId="77777777" w:rsidR="00BD1605" w:rsidRPr="00760FCA" w:rsidRDefault="00BD1605" w:rsidP="00F765D6">
            <w:pPr>
              <w:spacing w:before="60" w:after="60"/>
            </w:pPr>
          </w:p>
        </w:tc>
        <w:tc>
          <w:tcPr>
            <w:tcW w:w="567" w:type="dxa"/>
          </w:tcPr>
          <w:p w14:paraId="4CC0975D" w14:textId="77777777" w:rsidR="00BD1605" w:rsidRPr="00760FCA" w:rsidRDefault="00BD1605" w:rsidP="00F765D6">
            <w:pPr>
              <w:spacing w:before="60" w:after="60"/>
            </w:pPr>
          </w:p>
        </w:tc>
        <w:tc>
          <w:tcPr>
            <w:tcW w:w="567" w:type="dxa"/>
          </w:tcPr>
          <w:p w14:paraId="137B9A36" w14:textId="77777777" w:rsidR="00BD1605" w:rsidRPr="00760FCA" w:rsidRDefault="00BD1605" w:rsidP="00F765D6">
            <w:pPr>
              <w:spacing w:before="60" w:after="60"/>
            </w:pPr>
          </w:p>
        </w:tc>
        <w:tc>
          <w:tcPr>
            <w:tcW w:w="567" w:type="dxa"/>
          </w:tcPr>
          <w:p w14:paraId="07D7D1C7" w14:textId="77777777" w:rsidR="00BD1605" w:rsidRPr="00BC5EFF" w:rsidRDefault="00BD1605" w:rsidP="00F765D6">
            <w:pPr>
              <w:spacing w:before="60" w:after="60"/>
              <w:rPr>
                <w:lang w:val="vi-VN"/>
              </w:rPr>
            </w:pPr>
            <w:r>
              <w:rPr>
                <w:lang w:val="vi-VN"/>
              </w:rPr>
              <w:t>3</w:t>
            </w:r>
          </w:p>
        </w:tc>
      </w:tr>
      <w:tr w:rsidR="00BD1605" w:rsidRPr="00760FCA" w14:paraId="1658E435" w14:textId="77777777" w:rsidTr="00F765D6">
        <w:trPr>
          <w:trHeight w:val="600"/>
        </w:trPr>
        <w:tc>
          <w:tcPr>
            <w:tcW w:w="714" w:type="dxa"/>
            <w:vAlign w:val="center"/>
          </w:tcPr>
          <w:p w14:paraId="35A4E68B" w14:textId="77777777" w:rsidR="00BD1605" w:rsidRPr="006348D9" w:rsidRDefault="00BD1605" w:rsidP="00F765D6">
            <w:pPr>
              <w:spacing w:before="60" w:after="60"/>
              <w:jc w:val="center"/>
              <w:rPr>
                <w:bCs/>
                <w:iCs/>
              </w:rPr>
            </w:pPr>
          </w:p>
        </w:tc>
        <w:tc>
          <w:tcPr>
            <w:tcW w:w="3827" w:type="dxa"/>
            <w:gridSpan w:val="2"/>
            <w:vAlign w:val="center"/>
          </w:tcPr>
          <w:p w14:paraId="122D251C" w14:textId="77777777" w:rsidR="00BD1605" w:rsidRPr="00C2520D" w:rsidRDefault="00BD1605" w:rsidP="00F765D6">
            <w:pPr>
              <w:spacing w:before="60" w:after="60"/>
              <w:jc w:val="both"/>
              <w:rPr>
                <w:i/>
              </w:rPr>
            </w:pPr>
            <w:r w:rsidRPr="00C2520D">
              <w:rPr>
                <w:i/>
              </w:rPr>
              <w:t xml:space="preserve">Học </w:t>
            </w:r>
            <w:proofErr w:type="spellStart"/>
            <w:r w:rsidRPr="00C2520D">
              <w:rPr>
                <w:i/>
              </w:rPr>
              <w:t>phần</w:t>
            </w:r>
            <w:proofErr w:type="spellEnd"/>
            <w:r w:rsidRPr="00C2520D">
              <w:rPr>
                <w:i/>
              </w:rPr>
              <w:t xml:space="preserve"> </w:t>
            </w:r>
            <w:proofErr w:type="spellStart"/>
            <w:r w:rsidRPr="00C2520D">
              <w:rPr>
                <w:i/>
              </w:rPr>
              <w:t>tự</w:t>
            </w:r>
            <w:proofErr w:type="spellEnd"/>
            <w:r w:rsidRPr="00C2520D">
              <w:rPr>
                <w:i/>
              </w:rPr>
              <w:t xml:space="preserve"> </w:t>
            </w:r>
            <w:proofErr w:type="spellStart"/>
            <w:r w:rsidRPr="00C2520D">
              <w:rPr>
                <w:i/>
              </w:rPr>
              <w:t>chọn</w:t>
            </w:r>
            <w:proofErr w:type="spellEnd"/>
            <w:r w:rsidRPr="00C2520D">
              <w:rPr>
                <w:i/>
              </w:rPr>
              <w:t xml:space="preserve"> (</w:t>
            </w:r>
            <w:proofErr w:type="spellStart"/>
            <w:r w:rsidRPr="00C2520D">
              <w:rPr>
                <w:i/>
              </w:rPr>
              <w:t>Chọn</w:t>
            </w:r>
            <w:proofErr w:type="spellEnd"/>
            <w:r w:rsidRPr="00C2520D">
              <w:rPr>
                <w:i/>
              </w:rPr>
              <w:t xml:space="preserve"> 3/6 </w:t>
            </w:r>
            <w:proofErr w:type="spellStart"/>
            <w:r w:rsidRPr="00C2520D">
              <w:rPr>
                <w:i/>
              </w:rPr>
              <w:t>tín</w:t>
            </w:r>
            <w:proofErr w:type="spellEnd"/>
            <w:r w:rsidRPr="00C2520D">
              <w:rPr>
                <w:i/>
              </w:rPr>
              <w:t xml:space="preserve"> chỉ)</w:t>
            </w:r>
          </w:p>
        </w:tc>
        <w:tc>
          <w:tcPr>
            <w:tcW w:w="567" w:type="dxa"/>
            <w:vAlign w:val="center"/>
          </w:tcPr>
          <w:p w14:paraId="68F56901" w14:textId="77777777" w:rsidR="00BD1605" w:rsidRPr="00C2520D" w:rsidRDefault="00BD1605" w:rsidP="00F765D6">
            <w:pPr>
              <w:spacing w:before="60" w:after="60"/>
              <w:jc w:val="center"/>
            </w:pPr>
            <w:r w:rsidRPr="00C2520D">
              <w:t>3</w:t>
            </w:r>
          </w:p>
        </w:tc>
        <w:tc>
          <w:tcPr>
            <w:tcW w:w="567" w:type="dxa"/>
          </w:tcPr>
          <w:p w14:paraId="29CA304B" w14:textId="77777777" w:rsidR="00BD1605" w:rsidRPr="00760FCA" w:rsidRDefault="00BD1605" w:rsidP="00F765D6">
            <w:pPr>
              <w:spacing w:before="60" w:after="60"/>
            </w:pPr>
          </w:p>
        </w:tc>
        <w:tc>
          <w:tcPr>
            <w:tcW w:w="567" w:type="dxa"/>
          </w:tcPr>
          <w:p w14:paraId="4CAB7A6C" w14:textId="77777777" w:rsidR="00BD1605" w:rsidRPr="00760FCA" w:rsidRDefault="00BD1605" w:rsidP="00F765D6">
            <w:pPr>
              <w:spacing w:before="60" w:after="60"/>
            </w:pPr>
          </w:p>
        </w:tc>
        <w:tc>
          <w:tcPr>
            <w:tcW w:w="567" w:type="dxa"/>
          </w:tcPr>
          <w:p w14:paraId="69845E85" w14:textId="77777777" w:rsidR="00BD1605" w:rsidRPr="00760FCA" w:rsidRDefault="00BD1605" w:rsidP="00F765D6">
            <w:pPr>
              <w:spacing w:before="60" w:after="60"/>
            </w:pPr>
          </w:p>
        </w:tc>
        <w:tc>
          <w:tcPr>
            <w:tcW w:w="567" w:type="dxa"/>
          </w:tcPr>
          <w:p w14:paraId="162AF3A1" w14:textId="77777777" w:rsidR="00BD1605" w:rsidRPr="00760FCA" w:rsidRDefault="00BD1605" w:rsidP="00F765D6">
            <w:pPr>
              <w:spacing w:before="60" w:after="60"/>
            </w:pPr>
          </w:p>
        </w:tc>
        <w:tc>
          <w:tcPr>
            <w:tcW w:w="567" w:type="dxa"/>
          </w:tcPr>
          <w:p w14:paraId="08D11CC4" w14:textId="77777777" w:rsidR="00BD1605" w:rsidRPr="00760FCA" w:rsidRDefault="00BD1605" w:rsidP="00F765D6">
            <w:pPr>
              <w:spacing w:before="60" w:after="60"/>
            </w:pPr>
          </w:p>
        </w:tc>
        <w:tc>
          <w:tcPr>
            <w:tcW w:w="567" w:type="dxa"/>
          </w:tcPr>
          <w:p w14:paraId="5949444C" w14:textId="77777777" w:rsidR="00BD1605" w:rsidRPr="00760FCA" w:rsidRDefault="00BD1605" w:rsidP="00F765D6">
            <w:pPr>
              <w:spacing w:before="60" w:after="60"/>
            </w:pPr>
          </w:p>
        </w:tc>
        <w:tc>
          <w:tcPr>
            <w:tcW w:w="567" w:type="dxa"/>
          </w:tcPr>
          <w:p w14:paraId="6ACE012E" w14:textId="77777777" w:rsidR="00BD1605" w:rsidRPr="00760FCA" w:rsidRDefault="00BD1605" w:rsidP="00F765D6">
            <w:pPr>
              <w:spacing w:before="60" w:after="60"/>
            </w:pPr>
          </w:p>
        </w:tc>
        <w:tc>
          <w:tcPr>
            <w:tcW w:w="567" w:type="dxa"/>
          </w:tcPr>
          <w:p w14:paraId="7C103F4A" w14:textId="77777777" w:rsidR="00BD1605" w:rsidRPr="00760FCA" w:rsidRDefault="00BD1605" w:rsidP="00F765D6">
            <w:pPr>
              <w:spacing w:before="60" w:after="60"/>
            </w:pPr>
          </w:p>
        </w:tc>
      </w:tr>
      <w:tr w:rsidR="00BD1605" w:rsidRPr="00760FCA" w14:paraId="6AF14829" w14:textId="77777777" w:rsidTr="00F765D6">
        <w:trPr>
          <w:trHeight w:val="600"/>
        </w:trPr>
        <w:tc>
          <w:tcPr>
            <w:tcW w:w="714" w:type="dxa"/>
            <w:vAlign w:val="center"/>
          </w:tcPr>
          <w:p w14:paraId="6B379580" w14:textId="77777777" w:rsidR="00BD1605" w:rsidRPr="006348D9" w:rsidRDefault="00BD1605" w:rsidP="00F765D6">
            <w:pPr>
              <w:spacing w:before="60" w:after="60"/>
              <w:jc w:val="center"/>
              <w:rPr>
                <w:bCs/>
                <w:iCs/>
                <w:lang w:val="vi-VN"/>
              </w:rPr>
            </w:pPr>
            <w:r w:rsidRPr="006348D9">
              <w:rPr>
                <w:bCs/>
                <w:iCs/>
                <w:lang w:val="vi-VN"/>
              </w:rPr>
              <w:t>58</w:t>
            </w:r>
          </w:p>
        </w:tc>
        <w:tc>
          <w:tcPr>
            <w:tcW w:w="1258" w:type="dxa"/>
            <w:vAlign w:val="center"/>
          </w:tcPr>
          <w:p w14:paraId="4E6F3DF2" w14:textId="36F6A82B" w:rsidR="00BD1605" w:rsidRPr="00950362" w:rsidRDefault="00BD1605" w:rsidP="00F765D6">
            <w:pPr>
              <w:spacing w:before="60" w:after="60"/>
            </w:pPr>
            <w:r>
              <w:rPr>
                <w:iCs/>
                <w:lang w:val="vi-VN"/>
              </w:rPr>
              <w:t>FLA704</w:t>
            </w:r>
            <w:r w:rsidR="00950362">
              <w:rPr>
                <w:iCs/>
              </w:rPr>
              <w:t>7</w:t>
            </w:r>
          </w:p>
        </w:tc>
        <w:tc>
          <w:tcPr>
            <w:tcW w:w="2569" w:type="dxa"/>
          </w:tcPr>
          <w:p w14:paraId="1CA83CDD" w14:textId="77777777" w:rsidR="00BD1605" w:rsidRPr="00F52B3A" w:rsidRDefault="00BD1605" w:rsidP="00F765D6">
            <w:pPr>
              <w:spacing w:before="60" w:after="60"/>
              <w:jc w:val="both"/>
              <w:rPr>
                <w:lang w:val="vi-VN"/>
              </w:rPr>
            </w:pPr>
            <w:r w:rsidRPr="00F52B3A">
              <w:rPr>
                <w:lang w:val="vi-VN"/>
              </w:rPr>
              <w:t xml:space="preserve">Lý luận và </w:t>
            </w:r>
            <w:r w:rsidRPr="00C2520D">
              <w:rPr>
                <w:lang w:val="vi-VN"/>
              </w:rPr>
              <w:t xml:space="preserve">Phương pháp </w:t>
            </w:r>
            <w:r w:rsidRPr="00F52B3A">
              <w:rPr>
                <w:lang w:val="vi-VN"/>
              </w:rPr>
              <w:t>dạy học</w:t>
            </w:r>
            <w:r w:rsidRPr="00C2520D">
              <w:rPr>
                <w:lang w:val="vi-VN"/>
              </w:rPr>
              <w:t xml:space="preserve"> </w:t>
            </w:r>
            <w:r w:rsidRPr="00F52B3A">
              <w:rPr>
                <w:lang w:val="vi-VN"/>
              </w:rPr>
              <w:t>tiếng Anh</w:t>
            </w:r>
            <w:r w:rsidRPr="00C2520D">
              <w:rPr>
                <w:lang w:val="vi-VN"/>
              </w:rPr>
              <w:t xml:space="preserve"> </w:t>
            </w:r>
          </w:p>
          <w:p w14:paraId="7D33BCDA" w14:textId="77777777" w:rsidR="00BD1605" w:rsidRPr="00C2520D" w:rsidRDefault="00BD1605" w:rsidP="00F765D6">
            <w:pPr>
              <w:spacing w:before="60" w:after="60"/>
              <w:jc w:val="both"/>
              <w:rPr>
                <w:i/>
              </w:rPr>
            </w:pPr>
            <w:proofErr w:type="spellStart"/>
            <w:r w:rsidRPr="00C2520D">
              <w:rPr>
                <w:i/>
                <w:lang w:val="vi-VN"/>
              </w:rPr>
              <w:t>English</w:t>
            </w:r>
            <w:proofErr w:type="spellEnd"/>
            <w:r w:rsidRPr="00C2520D">
              <w:rPr>
                <w:i/>
                <w:lang w:val="vi-VN"/>
              </w:rPr>
              <w:t xml:space="preserve"> </w:t>
            </w:r>
            <w:proofErr w:type="spellStart"/>
            <w:r w:rsidRPr="00C2520D">
              <w:rPr>
                <w:i/>
                <w:lang w:val="vi-VN"/>
              </w:rPr>
              <w:t>Teaching</w:t>
            </w:r>
            <w:proofErr w:type="spellEnd"/>
            <w:r w:rsidRPr="00C2520D">
              <w:rPr>
                <w:i/>
                <w:lang w:val="vi-VN"/>
              </w:rPr>
              <w:t xml:space="preserve"> </w:t>
            </w:r>
            <w:proofErr w:type="spellStart"/>
            <w:r w:rsidRPr="00C2520D">
              <w:rPr>
                <w:i/>
                <w:lang w:val="vi-VN"/>
              </w:rPr>
              <w:t>Methods</w:t>
            </w:r>
            <w:proofErr w:type="spellEnd"/>
          </w:p>
        </w:tc>
        <w:tc>
          <w:tcPr>
            <w:tcW w:w="567" w:type="dxa"/>
            <w:vAlign w:val="center"/>
          </w:tcPr>
          <w:p w14:paraId="44E0FDD7" w14:textId="77777777" w:rsidR="00BD1605" w:rsidRPr="00C2520D" w:rsidRDefault="00BD1605" w:rsidP="00F765D6">
            <w:pPr>
              <w:spacing w:before="60" w:after="60"/>
              <w:jc w:val="center"/>
            </w:pPr>
            <w:r w:rsidRPr="00C2520D">
              <w:t>3</w:t>
            </w:r>
          </w:p>
        </w:tc>
        <w:tc>
          <w:tcPr>
            <w:tcW w:w="567" w:type="dxa"/>
          </w:tcPr>
          <w:p w14:paraId="06770AAF" w14:textId="77777777" w:rsidR="00BD1605" w:rsidRPr="00760FCA" w:rsidRDefault="00BD1605" w:rsidP="00F765D6">
            <w:pPr>
              <w:spacing w:before="60" w:after="60"/>
            </w:pPr>
          </w:p>
        </w:tc>
        <w:tc>
          <w:tcPr>
            <w:tcW w:w="567" w:type="dxa"/>
          </w:tcPr>
          <w:p w14:paraId="1FE18C6E" w14:textId="77777777" w:rsidR="00BD1605" w:rsidRPr="00760FCA" w:rsidRDefault="00BD1605" w:rsidP="00F765D6">
            <w:pPr>
              <w:spacing w:before="60" w:after="60"/>
            </w:pPr>
          </w:p>
        </w:tc>
        <w:tc>
          <w:tcPr>
            <w:tcW w:w="567" w:type="dxa"/>
          </w:tcPr>
          <w:p w14:paraId="2AD51BEC" w14:textId="77777777" w:rsidR="00BD1605" w:rsidRPr="00760FCA" w:rsidRDefault="00BD1605" w:rsidP="00F765D6">
            <w:pPr>
              <w:spacing w:before="60" w:after="60"/>
            </w:pPr>
          </w:p>
        </w:tc>
        <w:tc>
          <w:tcPr>
            <w:tcW w:w="567" w:type="dxa"/>
          </w:tcPr>
          <w:p w14:paraId="4C9CFCE8" w14:textId="77777777" w:rsidR="00BD1605" w:rsidRPr="00760FCA" w:rsidRDefault="00BD1605" w:rsidP="00F765D6">
            <w:pPr>
              <w:spacing w:before="60" w:after="60"/>
            </w:pPr>
          </w:p>
        </w:tc>
        <w:tc>
          <w:tcPr>
            <w:tcW w:w="567" w:type="dxa"/>
          </w:tcPr>
          <w:p w14:paraId="3D9F37C2" w14:textId="77777777" w:rsidR="00BD1605" w:rsidRPr="00760FCA" w:rsidRDefault="00BD1605" w:rsidP="00F765D6">
            <w:pPr>
              <w:spacing w:before="60" w:after="60"/>
            </w:pPr>
          </w:p>
        </w:tc>
        <w:tc>
          <w:tcPr>
            <w:tcW w:w="567" w:type="dxa"/>
          </w:tcPr>
          <w:p w14:paraId="202AE166" w14:textId="77777777" w:rsidR="00BD1605" w:rsidRPr="00760FCA" w:rsidRDefault="00BD1605" w:rsidP="00F765D6">
            <w:pPr>
              <w:spacing w:before="60" w:after="60"/>
            </w:pPr>
          </w:p>
        </w:tc>
        <w:tc>
          <w:tcPr>
            <w:tcW w:w="567" w:type="dxa"/>
          </w:tcPr>
          <w:p w14:paraId="2815CA51" w14:textId="77777777" w:rsidR="00BD1605" w:rsidRPr="00760FCA" w:rsidRDefault="00BD1605" w:rsidP="00F765D6">
            <w:pPr>
              <w:spacing w:before="60" w:after="60"/>
            </w:pPr>
          </w:p>
        </w:tc>
        <w:tc>
          <w:tcPr>
            <w:tcW w:w="567" w:type="dxa"/>
          </w:tcPr>
          <w:p w14:paraId="66FF4B1B" w14:textId="77777777" w:rsidR="00BD1605" w:rsidRPr="00BC5EFF" w:rsidRDefault="00BD1605" w:rsidP="00F765D6">
            <w:pPr>
              <w:spacing w:before="60" w:after="60"/>
              <w:rPr>
                <w:lang w:val="vi-VN"/>
              </w:rPr>
            </w:pPr>
            <w:r>
              <w:rPr>
                <w:lang w:val="vi-VN"/>
              </w:rPr>
              <w:t>3</w:t>
            </w:r>
          </w:p>
        </w:tc>
      </w:tr>
      <w:tr w:rsidR="00BD1605" w:rsidRPr="00760FCA" w14:paraId="2AD273A6" w14:textId="77777777" w:rsidTr="00F765D6">
        <w:trPr>
          <w:trHeight w:val="600"/>
        </w:trPr>
        <w:tc>
          <w:tcPr>
            <w:tcW w:w="714" w:type="dxa"/>
            <w:vAlign w:val="center"/>
          </w:tcPr>
          <w:p w14:paraId="456A48AD" w14:textId="77777777" w:rsidR="00BD1605" w:rsidRPr="006348D9" w:rsidRDefault="00BD1605" w:rsidP="00F765D6">
            <w:pPr>
              <w:spacing w:before="60" w:after="60"/>
              <w:jc w:val="center"/>
              <w:rPr>
                <w:bCs/>
                <w:iCs/>
                <w:lang w:val="vi-VN"/>
              </w:rPr>
            </w:pPr>
            <w:r w:rsidRPr="006348D9">
              <w:rPr>
                <w:bCs/>
                <w:iCs/>
                <w:lang w:val="vi-VN"/>
              </w:rPr>
              <w:t>59</w:t>
            </w:r>
          </w:p>
        </w:tc>
        <w:tc>
          <w:tcPr>
            <w:tcW w:w="1258" w:type="dxa"/>
            <w:vAlign w:val="center"/>
          </w:tcPr>
          <w:p w14:paraId="1972F163" w14:textId="6559C58A" w:rsidR="00BD1605" w:rsidRPr="00950362" w:rsidRDefault="00BD1605" w:rsidP="00F765D6">
            <w:pPr>
              <w:spacing w:before="60" w:after="60"/>
              <w:rPr>
                <w:bCs/>
                <w:i/>
              </w:rPr>
            </w:pPr>
            <w:r>
              <w:rPr>
                <w:iCs/>
                <w:lang w:val="vi-VN"/>
              </w:rPr>
              <w:t>FLA704</w:t>
            </w:r>
            <w:r w:rsidR="00950362">
              <w:rPr>
                <w:iCs/>
              </w:rPr>
              <w:t>8</w:t>
            </w:r>
          </w:p>
        </w:tc>
        <w:tc>
          <w:tcPr>
            <w:tcW w:w="2569" w:type="dxa"/>
            <w:vAlign w:val="center"/>
          </w:tcPr>
          <w:p w14:paraId="69A322F4" w14:textId="77777777" w:rsidR="00BD1605" w:rsidRPr="004731D2" w:rsidRDefault="00BD1605" w:rsidP="00F765D6">
            <w:pPr>
              <w:spacing w:before="60" w:after="60"/>
              <w:jc w:val="both"/>
              <w:rPr>
                <w:lang w:val="vi-VN"/>
              </w:rPr>
            </w:pPr>
            <w:r w:rsidRPr="004731D2">
              <w:rPr>
                <w:lang w:val="vi-VN"/>
              </w:rPr>
              <w:t xml:space="preserve">Kiểm tra, đánh giá trong dạy học tiếng Anh </w:t>
            </w:r>
          </w:p>
          <w:p w14:paraId="3280C920" w14:textId="71F430A6" w:rsidR="00BD1605" w:rsidRPr="00CC68B4" w:rsidRDefault="00BD1605" w:rsidP="00F765D6">
            <w:pPr>
              <w:spacing w:before="60" w:after="60"/>
              <w:jc w:val="both"/>
              <w:rPr>
                <w:i/>
              </w:rPr>
            </w:pPr>
            <w:r w:rsidRPr="00CC68B4">
              <w:rPr>
                <w:i/>
              </w:rPr>
              <w:t>Asses</w:t>
            </w:r>
            <w:r w:rsidR="00082350">
              <w:rPr>
                <w:i/>
              </w:rPr>
              <w:t>s</w:t>
            </w:r>
            <w:r w:rsidRPr="00CC68B4">
              <w:rPr>
                <w:i/>
              </w:rPr>
              <w:t>ment in Teaching and Learning English</w:t>
            </w:r>
          </w:p>
        </w:tc>
        <w:tc>
          <w:tcPr>
            <w:tcW w:w="567" w:type="dxa"/>
            <w:vAlign w:val="center"/>
          </w:tcPr>
          <w:p w14:paraId="11B0AC57" w14:textId="77777777" w:rsidR="00BD1605" w:rsidRPr="00C2520D" w:rsidRDefault="00BD1605" w:rsidP="00F765D6">
            <w:pPr>
              <w:spacing w:before="60" w:after="60"/>
              <w:jc w:val="center"/>
            </w:pPr>
            <w:r w:rsidRPr="00C2520D">
              <w:t>3</w:t>
            </w:r>
          </w:p>
        </w:tc>
        <w:tc>
          <w:tcPr>
            <w:tcW w:w="567" w:type="dxa"/>
          </w:tcPr>
          <w:p w14:paraId="41D045AB" w14:textId="77777777" w:rsidR="00BD1605" w:rsidRPr="00760FCA" w:rsidRDefault="00BD1605" w:rsidP="00F765D6">
            <w:pPr>
              <w:spacing w:before="60" w:after="60"/>
            </w:pPr>
          </w:p>
        </w:tc>
        <w:tc>
          <w:tcPr>
            <w:tcW w:w="567" w:type="dxa"/>
          </w:tcPr>
          <w:p w14:paraId="6E0D9692" w14:textId="77777777" w:rsidR="00BD1605" w:rsidRPr="00760FCA" w:rsidRDefault="00BD1605" w:rsidP="00F765D6">
            <w:pPr>
              <w:spacing w:before="60" w:after="60"/>
            </w:pPr>
          </w:p>
        </w:tc>
        <w:tc>
          <w:tcPr>
            <w:tcW w:w="567" w:type="dxa"/>
          </w:tcPr>
          <w:p w14:paraId="1A565CFF" w14:textId="77777777" w:rsidR="00BD1605" w:rsidRPr="00760FCA" w:rsidRDefault="00BD1605" w:rsidP="00F765D6">
            <w:pPr>
              <w:spacing w:before="60" w:after="60"/>
            </w:pPr>
          </w:p>
        </w:tc>
        <w:tc>
          <w:tcPr>
            <w:tcW w:w="567" w:type="dxa"/>
          </w:tcPr>
          <w:p w14:paraId="7E3A6326" w14:textId="77777777" w:rsidR="00BD1605" w:rsidRPr="00760FCA" w:rsidRDefault="00BD1605" w:rsidP="00F765D6">
            <w:pPr>
              <w:spacing w:before="60" w:after="60"/>
            </w:pPr>
          </w:p>
        </w:tc>
        <w:tc>
          <w:tcPr>
            <w:tcW w:w="567" w:type="dxa"/>
          </w:tcPr>
          <w:p w14:paraId="20FA91B5" w14:textId="77777777" w:rsidR="00BD1605" w:rsidRPr="00760FCA" w:rsidRDefault="00BD1605" w:rsidP="00F765D6">
            <w:pPr>
              <w:spacing w:before="60" w:after="60"/>
            </w:pPr>
          </w:p>
        </w:tc>
        <w:tc>
          <w:tcPr>
            <w:tcW w:w="567" w:type="dxa"/>
          </w:tcPr>
          <w:p w14:paraId="47B48B9E" w14:textId="77777777" w:rsidR="00BD1605" w:rsidRPr="00760FCA" w:rsidRDefault="00BD1605" w:rsidP="00F765D6">
            <w:pPr>
              <w:spacing w:before="60" w:after="60"/>
            </w:pPr>
          </w:p>
        </w:tc>
        <w:tc>
          <w:tcPr>
            <w:tcW w:w="567" w:type="dxa"/>
          </w:tcPr>
          <w:p w14:paraId="745D1572" w14:textId="77777777" w:rsidR="00BD1605" w:rsidRPr="00760FCA" w:rsidRDefault="00BD1605" w:rsidP="00F765D6">
            <w:pPr>
              <w:spacing w:before="60" w:after="60"/>
            </w:pPr>
          </w:p>
        </w:tc>
        <w:tc>
          <w:tcPr>
            <w:tcW w:w="567" w:type="dxa"/>
          </w:tcPr>
          <w:p w14:paraId="320CA994" w14:textId="77777777" w:rsidR="00BD1605" w:rsidRPr="00BC5EFF" w:rsidRDefault="00BD1605" w:rsidP="00F765D6">
            <w:pPr>
              <w:spacing w:before="60" w:after="60"/>
              <w:rPr>
                <w:lang w:val="vi-VN"/>
              </w:rPr>
            </w:pPr>
            <w:r>
              <w:rPr>
                <w:lang w:val="vi-VN"/>
              </w:rPr>
              <w:t>3</w:t>
            </w:r>
          </w:p>
        </w:tc>
      </w:tr>
      <w:tr w:rsidR="00BD1605" w:rsidRPr="00760FCA" w14:paraId="7B2ABCDF" w14:textId="77777777" w:rsidTr="00F765D6">
        <w:trPr>
          <w:trHeight w:val="435"/>
        </w:trPr>
        <w:tc>
          <w:tcPr>
            <w:tcW w:w="4541" w:type="dxa"/>
            <w:gridSpan w:val="3"/>
            <w:vAlign w:val="center"/>
          </w:tcPr>
          <w:p w14:paraId="66AB7BD2" w14:textId="77777777" w:rsidR="00BD1605" w:rsidRPr="00760FCA" w:rsidRDefault="00BD1605" w:rsidP="00F765D6">
            <w:pPr>
              <w:spacing w:before="60" w:after="60"/>
              <w:jc w:val="center"/>
              <w:rPr>
                <w:b/>
                <w:bCs/>
              </w:rPr>
            </w:pPr>
            <w:proofErr w:type="spellStart"/>
            <w:r w:rsidRPr="00760FCA">
              <w:rPr>
                <w:b/>
                <w:bCs/>
              </w:rPr>
              <w:t>Tổng</w:t>
            </w:r>
            <w:proofErr w:type="spellEnd"/>
            <w:r w:rsidRPr="00760FCA">
              <w:rPr>
                <w:b/>
                <w:bCs/>
              </w:rPr>
              <w:t xml:space="preserve"> </w:t>
            </w:r>
            <w:proofErr w:type="spellStart"/>
            <w:r w:rsidRPr="00760FCA">
              <w:rPr>
                <w:b/>
                <w:bCs/>
              </w:rPr>
              <w:t>số</w:t>
            </w:r>
            <w:proofErr w:type="spellEnd"/>
          </w:p>
        </w:tc>
        <w:tc>
          <w:tcPr>
            <w:tcW w:w="567" w:type="dxa"/>
            <w:vAlign w:val="center"/>
          </w:tcPr>
          <w:p w14:paraId="5BBA234B" w14:textId="77777777" w:rsidR="00BD1605" w:rsidRPr="004B4251" w:rsidRDefault="00BD1605" w:rsidP="00F765D6">
            <w:pPr>
              <w:spacing w:before="60" w:after="60"/>
              <w:jc w:val="center"/>
              <w:rPr>
                <w:b/>
                <w:bCs/>
              </w:rPr>
            </w:pPr>
            <w:r w:rsidRPr="00AC3085">
              <w:rPr>
                <w:b/>
                <w:bCs/>
                <w:sz w:val="22"/>
              </w:rPr>
              <w:t>138</w:t>
            </w:r>
          </w:p>
        </w:tc>
        <w:tc>
          <w:tcPr>
            <w:tcW w:w="567" w:type="dxa"/>
          </w:tcPr>
          <w:p w14:paraId="0EE8E5B1" w14:textId="4A925DDD" w:rsidR="00BD1605" w:rsidRPr="00760FCA" w:rsidRDefault="00950362" w:rsidP="00F765D6">
            <w:pPr>
              <w:spacing w:before="60" w:after="60"/>
              <w:rPr>
                <w:b/>
                <w:bCs/>
              </w:rPr>
            </w:pPr>
            <w:r>
              <w:rPr>
                <w:b/>
                <w:bCs/>
              </w:rPr>
              <w:t>18</w:t>
            </w:r>
          </w:p>
        </w:tc>
        <w:tc>
          <w:tcPr>
            <w:tcW w:w="567" w:type="dxa"/>
          </w:tcPr>
          <w:p w14:paraId="17C06AEE" w14:textId="4BC13EF4" w:rsidR="00BD1605" w:rsidRPr="00760FCA" w:rsidRDefault="00950362" w:rsidP="00F765D6">
            <w:pPr>
              <w:spacing w:before="60" w:after="60"/>
              <w:rPr>
                <w:b/>
                <w:bCs/>
              </w:rPr>
            </w:pPr>
            <w:r>
              <w:rPr>
                <w:b/>
                <w:bCs/>
              </w:rPr>
              <w:t>20</w:t>
            </w:r>
          </w:p>
        </w:tc>
        <w:tc>
          <w:tcPr>
            <w:tcW w:w="567" w:type="dxa"/>
          </w:tcPr>
          <w:p w14:paraId="4BD2E5B5" w14:textId="387F79AB" w:rsidR="00BD1605" w:rsidRPr="00760FCA" w:rsidRDefault="00950362" w:rsidP="00F765D6">
            <w:pPr>
              <w:spacing w:before="60" w:after="60"/>
              <w:rPr>
                <w:b/>
                <w:bCs/>
              </w:rPr>
            </w:pPr>
            <w:r>
              <w:rPr>
                <w:b/>
                <w:bCs/>
              </w:rPr>
              <w:t>20</w:t>
            </w:r>
          </w:p>
        </w:tc>
        <w:tc>
          <w:tcPr>
            <w:tcW w:w="567" w:type="dxa"/>
          </w:tcPr>
          <w:p w14:paraId="74C321E6" w14:textId="6BF47767" w:rsidR="00BD1605" w:rsidRPr="00760FCA" w:rsidRDefault="00950362" w:rsidP="00F765D6">
            <w:pPr>
              <w:spacing w:before="60" w:after="60"/>
              <w:rPr>
                <w:b/>
                <w:bCs/>
              </w:rPr>
            </w:pPr>
            <w:r>
              <w:rPr>
                <w:b/>
                <w:bCs/>
              </w:rPr>
              <w:t>17</w:t>
            </w:r>
          </w:p>
        </w:tc>
        <w:tc>
          <w:tcPr>
            <w:tcW w:w="567" w:type="dxa"/>
          </w:tcPr>
          <w:p w14:paraId="7CF869E4" w14:textId="306419B0" w:rsidR="00BD1605" w:rsidRPr="00760FCA" w:rsidRDefault="00950362" w:rsidP="00F765D6">
            <w:pPr>
              <w:spacing w:before="60" w:after="60"/>
              <w:rPr>
                <w:b/>
                <w:bCs/>
              </w:rPr>
            </w:pPr>
            <w:r>
              <w:rPr>
                <w:b/>
                <w:bCs/>
              </w:rPr>
              <w:t>20</w:t>
            </w:r>
          </w:p>
        </w:tc>
        <w:tc>
          <w:tcPr>
            <w:tcW w:w="567" w:type="dxa"/>
          </w:tcPr>
          <w:p w14:paraId="61033B0C" w14:textId="560FA3EC" w:rsidR="00BD1605" w:rsidRPr="00760FCA" w:rsidRDefault="00950362" w:rsidP="00F765D6">
            <w:pPr>
              <w:spacing w:before="60" w:after="60"/>
              <w:rPr>
                <w:b/>
                <w:bCs/>
              </w:rPr>
            </w:pPr>
            <w:r>
              <w:rPr>
                <w:b/>
                <w:bCs/>
              </w:rPr>
              <w:t>18</w:t>
            </w:r>
          </w:p>
        </w:tc>
        <w:tc>
          <w:tcPr>
            <w:tcW w:w="567" w:type="dxa"/>
          </w:tcPr>
          <w:p w14:paraId="53FD38DD" w14:textId="5FED1DDF" w:rsidR="00BD1605" w:rsidRPr="00760FCA" w:rsidRDefault="00950362" w:rsidP="00F765D6">
            <w:pPr>
              <w:spacing w:before="60" w:after="60"/>
              <w:rPr>
                <w:b/>
                <w:bCs/>
              </w:rPr>
            </w:pPr>
            <w:r>
              <w:rPr>
                <w:b/>
                <w:bCs/>
              </w:rPr>
              <w:t>15</w:t>
            </w:r>
          </w:p>
        </w:tc>
        <w:tc>
          <w:tcPr>
            <w:tcW w:w="567" w:type="dxa"/>
          </w:tcPr>
          <w:p w14:paraId="347B59A4" w14:textId="5FB0E770" w:rsidR="00BD1605" w:rsidRPr="00760FCA" w:rsidRDefault="00950362" w:rsidP="00F765D6">
            <w:pPr>
              <w:spacing w:before="60" w:after="60"/>
              <w:rPr>
                <w:b/>
                <w:bCs/>
              </w:rPr>
            </w:pPr>
            <w:r>
              <w:rPr>
                <w:b/>
                <w:bCs/>
              </w:rPr>
              <w:t>10</w:t>
            </w:r>
          </w:p>
        </w:tc>
      </w:tr>
    </w:tbl>
    <w:p w14:paraId="319C9E1D" w14:textId="77777777" w:rsidR="00BD1605" w:rsidRDefault="00BD1605" w:rsidP="00BD1605">
      <w:pPr>
        <w:spacing w:before="120" w:line="360" w:lineRule="exact"/>
        <w:rPr>
          <w:b/>
          <w:bCs/>
        </w:rPr>
      </w:pPr>
    </w:p>
    <w:p w14:paraId="58A5546C" w14:textId="77777777" w:rsidR="005A2F50" w:rsidRPr="002B3777" w:rsidRDefault="005A2F50" w:rsidP="005A2F50">
      <w:pPr>
        <w:spacing w:before="120" w:line="360" w:lineRule="exact"/>
        <w:rPr>
          <w:b/>
          <w:bCs/>
          <w:lang w:val="vi-VN"/>
        </w:rPr>
      </w:pPr>
    </w:p>
    <w:sectPr w:rsidR="005A2F50" w:rsidRPr="002B3777" w:rsidSect="00C2520D">
      <w:pgSz w:w="11900" w:h="16840" w:code="9"/>
      <w:pgMar w:top="1134" w:right="1134" w:bottom="1134" w:left="1588"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897A5" w14:textId="77777777" w:rsidR="00F10950" w:rsidRDefault="00F10950">
      <w:r>
        <w:separator/>
      </w:r>
    </w:p>
  </w:endnote>
  <w:endnote w:type="continuationSeparator" w:id="0">
    <w:p w14:paraId="198C0E0A" w14:textId="77777777" w:rsidR="00F10950" w:rsidRDefault="00F1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YEIQZ+MinionPro-Regular">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6B1E" w14:textId="77777777" w:rsidR="00F765D6" w:rsidRDefault="00F765D6" w:rsidP="005A2F50">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12</w:t>
    </w:r>
    <w:r>
      <w:rPr>
        <w:rStyle w:val="Strang"/>
      </w:rPr>
      <w:fldChar w:fldCharType="end"/>
    </w:r>
  </w:p>
  <w:p w14:paraId="6992496B" w14:textId="77777777" w:rsidR="00F765D6" w:rsidRDefault="00F765D6" w:rsidP="005A2F5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7778" w14:textId="44A82C91" w:rsidR="00F765D6" w:rsidRDefault="00F765D6" w:rsidP="005A2F50">
    <w:pPr>
      <w:pStyle w:val="Chntrang"/>
      <w:framePr w:wrap="around" w:vAnchor="text" w:hAnchor="margin" w:xAlign="center" w:y="1"/>
      <w:ind w:right="360"/>
      <w:rPr>
        <w:rStyle w:val="Strang"/>
      </w:rPr>
    </w:pPr>
    <w:r>
      <w:rPr>
        <w:rStyle w:val="Strang"/>
      </w:rPr>
      <w:fldChar w:fldCharType="begin"/>
    </w:r>
    <w:r>
      <w:rPr>
        <w:rStyle w:val="Strang"/>
      </w:rPr>
      <w:instrText xml:space="preserve"> PAGE </w:instrText>
    </w:r>
    <w:r>
      <w:rPr>
        <w:rStyle w:val="Strang"/>
      </w:rPr>
      <w:fldChar w:fldCharType="separate"/>
    </w:r>
    <w:r w:rsidR="00561780">
      <w:rPr>
        <w:rStyle w:val="Strang"/>
        <w:noProof/>
      </w:rPr>
      <w:t>7</w:t>
    </w:r>
    <w:r>
      <w:rPr>
        <w:rStyle w:val="Strang"/>
      </w:rPr>
      <w:fldChar w:fldCharType="end"/>
    </w:r>
  </w:p>
  <w:p w14:paraId="78B4EA24" w14:textId="77777777" w:rsidR="00F765D6" w:rsidRDefault="00F765D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8B58" w14:textId="77777777" w:rsidR="00F10950" w:rsidRDefault="00F10950">
      <w:r>
        <w:separator/>
      </w:r>
    </w:p>
  </w:footnote>
  <w:footnote w:type="continuationSeparator" w:id="0">
    <w:p w14:paraId="3476C6BF" w14:textId="77777777" w:rsidR="00F10950" w:rsidRDefault="00F1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07DF"/>
    <w:multiLevelType w:val="hybridMultilevel"/>
    <w:tmpl w:val="6622974C"/>
    <w:lvl w:ilvl="0" w:tplc="A8FC7EF6">
      <w:start w:val="1"/>
      <w:numFmt w:val="bullet"/>
      <w:lvlText w:val="-"/>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8299E"/>
    <w:multiLevelType w:val="multilevel"/>
    <w:tmpl w:val="BF8E26DC"/>
    <w:lvl w:ilvl="0">
      <w:start w:val="1"/>
      <w:numFmt w:val="decimal"/>
      <w:lvlText w:val="%1."/>
      <w:lvlJc w:val="left"/>
      <w:pPr>
        <w:ind w:left="360" w:hanging="360"/>
      </w:pPr>
      <w:rPr>
        <w:rFonts w:hint="default"/>
      </w:rPr>
    </w:lvl>
    <w:lvl w:ilvl="1">
      <w:start w:val="4"/>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 w15:restartNumberingAfterBreak="0">
    <w:nsid w:val="31A25D08"/>
    <w:multiLevelType w:val="multilevel"/>
    <w:tmpl w:val="FB0820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509"/>
        </w:tabs>
        <w:ind w:left="2509" w:hanging="720"/>
      </w:pPr>
      <w:rPr>
        <w:rFonts w:cs="Times New Roman" w:hint="default"/>
      </w:rPr>
    </w:lvl>
    <w:lvl w:ilvl="2">
      <w:start w:val="1"/>
      <w:numFmt w:val="decimal"/>
      <w:lvlText w:val="%1.%2.%3."/>
      <w:lvlJc w:val="left"/>
      <w:pPr>
        <w:tabs>
          <w:tab w:val="num" w:pos="4298"/>
        </w:tabs>
        <w:ind w:left="4298" w:hanging="720"/>
      </w:pPr>
      <w:rPr>
        <w:rFonts w:cs="Times New Roman" w:hint="default"/>
      </w:rPr>
    </w:lvl>
    <w:lvl w:ilvl="3">
      <w:start w:val="1"/>
      <w:numFmt w:val="decimal"/>
      <w:lvlText w:val="%1.%2.%3.%4."/>
      <w:lvlJc w:val="left"/>
      <w:pPr>
        <w:tabs>
          <w:tab w:val="num" w:pos="6447"/>
        </w:tabs>
        <w:ind w:left="6447" w:hanging="1080"/>
      </w:pPr>
      <w:rPr>
        <w:rFonts w:cs="Times New Roman" w:hint="default"/>
      </w:rPr>
    </w:lvl>
    <w:lvl w:ilvl="4">
      <w:start w:val="1"/>
      <w:numFmt w:val="decimal"/>
      <w:lvlText w:val="%1.%2.%3.%4.%5."/>
      <w:lvlJc w:val="left"/>
      <w:pPr>
        <w:tabs>
          <w:tab w:val="num" w:pos="8236"/>
        </w:tabs>
        <w:ind w:left="8236" w:hanging="1080"/>
      </w:pPr>
      <w:rPr>
        <w:rFonts w:cs="Times New Roman" w:hint="default"/>
      </w:rPr>
    </w:lvl>
    <w:lvl w:ilvl="5">
      <w:start w:val="1"/>
      <w:numFmt w:val="decimal"/>
      <w:lvlText w:val="%1.%2.%3.%4.%5.%6."/>
      <w:lvlJc w:val="left"/>
      <w:pPr>
        <w:tabs>
          <w:tab w:val="num" w:pos="10385"/>
        </w:tabs>
        <w:ind w:left="10385" w:hanging="1440"/>
      </w:pPr>
      <w:rPr>
        <w:rFonts w:cs="Times New Roman" w:hint="default"/>
      </w:rPr>
    </w:lvl>
    <w:lvl w:ilvl="6">
      <w:start w:val="1"/>
      <w:numFmt w:val="decimal"/>
      <w:lvlText w:val="%1.%2.%3.%4.%5.%6.%7."/>
      <w:lvlJc w:val="left"/>
      <w:pPr>
        <w:tabs>
          <w:tab w:val="num" w:pos="12534"/>
        </w:tabs>
        <w:ind w:left="12534" w:hanging="1800"/>
      </w:pPr>
      <w:rPr>
        <w:rFonts w:cs="Times New Roman" w:hint="default"/>
      </w:rPr>
    </w:lvl>
    <w:lvl w:ilvl="7">
      <w:start w:val="1"/>
      <w:numFmt w:val="decimal"/>
      <w:lvlText w:val="%1.%2.%3.%4.%5.%6.%7.%8."/>
      <w:lvlJc w:val="left"/>
      <w:pPr>
        <w:tabs>
          <w:tab w:val="num" w:pos="14323"/>
        </w:tabs>
        <w:ind w:left="14323" w:hanging="1800"/>
      </w:pPr>
      <w:rPr>
        <w:rFonts w:cs="Times New Roman" w:hint="default"/>
      </w:rPr>
    </w:lvl>
    <w:lvl w:ilvl="8">
      <w:start w:val="1"/>
      <w:numFmt w:val="decimal"/>
      <w:lvlText w:val="%1.%2.%3.%4.%5.%6.%7.%8.%9."/>
      <w:lvlJc w:val="left"/>
      <w:pPr>
        <w:tabs>
          <w:tab w:val="num" w:pos="16472"/>
        </w:tabs>
        <w:ind w:left="16472" w:hanging="2160"/>
      </w:pPr>
      <w:rPr>
        <w:rFonts w:cs="Times New Roman" w:hint="default"/>
      </w:rPr>
    </w:lvl>
  </w:abstractNum>
  <w:abstractNum w:abstractNumId="3" w15:restartNumberingAfterBreak="0">
    <w:nsid w:val="47303392"/>
    <w:multiLevelType w:val="singleLevel"/>
    <w:tmpl w:val="A7D66312"/>
    <w:lvl w:ilvl="0">
      <w:start w:val="1"/>
      <w:numFmt w:val="upperLetter"/>
      <w:pStyle w:val="u8"/>
      <w:lvlText w:val="%1."/>
      <w:lvlJc w:val="left"/>
      <w:pPr>
        <w:tabs>
          <w:tab w:val="num" w:pos="360"/>
        </w:tabs>
        <w:ind w:left="360" w:hanging="360"/>
      </w:pPr>
      <w:rPr>
        <w:rFonts w:hint="default"/>
      </w:rPr>
    </w:lvl>
  </w:abstractNum>
  <w:abstractNum w:abstractNumId="4" w15:restartNumberingAfterBreak="0">
    <w:nsid w:val="6BBC696B"/>
    <w:multiLevelType w:val="singleLevel"/>
    <w:tmpl w:val="A8FC7EF6"/>
    <w:lvl w:ilvl="0">
      <w:start w:val="1"/>
      <w:numFmt w:val="bullet"/>
      <w:lvlText w:val="-"/>
      <w:lvlJc w:val="left"/>
      <w:pPr>
        <w:ind w:left="720" w:hanging="360"/>
      </w:pPr>
      <w:rPr>
        <w:rFonts w:ascii="Times New Roman" w:hAnsi="Times New Roman" w:hint="default"/>
      </w:rPr>
    </w:lvl>
  </w:abstractNum>
  <w:num w:numId="1" w16cid:durableId="407272281">
    <w:abstractNumId w:val="4"/>
  </w:num>
  <w:num w:numId="2" w16cid:durableId="1903978547">
    <w:abstractNumId w:val="2"/>
  </w:num>
  <w:num w:numId="3" w16cid:durableId="1259413007">
    <w:abstractNumId w:val="0"/>
  </w:num>
  <w:num w:numId="4" w16cid:durableId="630139409">
    <w:abstractNumId w:val="1"/>
  </w:num>
  <w:num w:numId="5" w16cid:durableId="567090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61"/>
    <w:rsid w:val="00000505"/>
    <w:rsid w:val="000040D2"/>
    <w:rsid w:val="0000794A"/>
    <w:rsid w:val="00011637"/>
    <w:rsid w:val="00046A32"/>
    <w:rsid w:val="00073E56"/>
    <w:rsid w:val="00082350"/>
    <w:rsid w:val="00095C5B"/>
    <w:rsid w:val="00096C8B"/>
    <w:rsid w:val="000D0900"/>
    <w:rsid w:val="000E18FE"/>
    <w:rsid w:val="001015FE"/>
    <w:rsid w:val="001040BF"/>
    <w:rsid w:val="001465A1"/>
    <w:rsid w:val="00147276"/>
    <w:rsid w:val="001631DA"/>
    <w:rsid w:val="0016509D"/>
    <w:rsid w:val="00175F3B"/>
    <w:rsid w:val="00196B26"/>
    <w:rsid w:val="001A4860"/>
    <w:rsid w:val="001B3D39"/>
    <w:rsid w:val="001B43D2"/>
    <w:rsid w:val="001D0177"/>
    <w:rsid w:val="001D6839"/>
    <w:rsid w:val="001E07E2"/>
    <w:rsid w:val="001E3DC9"/>
    <w:rsid w:val="002244D1"/>
    <w:rsid w:val="0024193F"/>
    <w:rsid w:val="002633C1"/>
    <w:rsid w:val="00266F86"/>
    <w:rsid w:val="0027790C"/>
    <w:rsid w:val="00277B2C"/>
    <w:rsid w:val="00287475"/>
    <w:rsid w:val="002B0BC8"/>
    <w:rsid w:val="002B3777"/>
    <w:rsid w:val="002B4C80"/>
    <w:rsid w:val="002D203A"/>
    <w:rsid w:val="002F3548"/>
    <w:rsid w:val="002F36AC"/>
    <w:rsid w:val="003105BE"/>
    <w:rsid w:val="003176AB"/>
    <w:rsid w:val="00321AA1"/>
    <w:rsid w:val="0033249A"/>
    <w:rsid w:val="00340D70"/>
    <w:rsid w:val="00365DCA"/>
    <w:rsid w:val="00372967"/>
    <w:rsid w:val="0037560C"/>
    <w:rsid w:val="0038021D"/>
    <w:rsid w:val="003D7E71"/>
    <w:rsid w:val="004035B0"/>
    <w:rsid w:val="004140E8"/>
    <w:rsid w:val="00430718"/>
    <w:rsid w:val="0044765C"/>
    <w:rsid w:val="00453879"/>
    <w:rsid w:val="00455BC4"/>
    <w:rsid w:val="0045775B"/>
    <w:rsid w:val="004660C7"/>
    <w:rsid w:val="0047165E"/>
    <w:rsid w:val="004731D2"/>
    <w:rsid w:val="004B0F59"/>
    <w:rsid w:val="004B185C"/>
    <w:rsid w:val="004B4251"/>
    <w:rsid w:val="004D32F4"/>
    <w:rsid w:val="00500D3C"/>
    <w:rsid w:val="0051075A"/>
    <w:rsid w:val="00513975"/>
    <w:rsid w:val="0051417F"/>
    <w:rsid w:val="0051427C"/>
    <w:rsid w:val="00521969"/>
    <w:rsid w:val="00531137"/>
    <w:rsid w:val="00561780"/>
    <w:rsid w:val="00583984"/>
    <w:rsid w:val="005854A4"/>
    <w:rsid w:val="00594288"/>
    <w:rsid w:val="005A2F50"/>
    <w:rsid w:val="005C2E25"/>
    <w:rsid w:val="005D32EC"/>
    <w:rsid w:val="005D3E3C"/>
    <w:rsid w:val="005D5433"/>
    <w:rsid w:val="005D7548"/>
    <w:rsid w:val="005E202D"/>
    <w:rsid w:val="005E29FF"/>
    <w:rsid w:val="005E5478"/>
    <w:rsid w:val="0061082A"/>
    <w:rsid w:val="00624A2F"/>
    <w:rsid w:val="00640F59"/>
    <w:rsid w:val="00646138"/>
    <w:rsid w:val="006759A4"/>
    <w:rsid w:val="00681DC7"/>
    <w:rsid w:val="00684015"/>
    <w:rsid w:val="006906F2"/>
    <w:rsid w:val="00696DC3"/>
    <w:rsid w:val="006D0242"/>
    <w:rsid w:val="006D4BFF"/>
    <w:rsid w:val="006E466E"/>
    <w:rsid w:val="006E73AF"/>
    <w:rsid w:val="006F1DDB"/>
    <w:rsid w:val="006F298E"/>
    <w:rsid w:val="006F6805"/>
    <w:rsid w:val="0070622B"/>
    <w:rsid w:val="00720BE8"/>
    <w:rsid w:val="00731679"/>
    <w:rsid w:val="00733FAC"/>
    <w:rsid w:val="00735D0B"/>
    <w:rsid w:val="007400CE"/>
    <w:rsid w:val="00743D9F"/>
    <w:rsid w:val="00746EDC"/>
    <w:rsid w:val="007516C1"/>
    <w:rsid w:val="007651D2"/>
    <w:rsid w:val="0077026A"/>
    <w:rsid w:val="00772D9B"/>
    <w:rsid w:val="00780F53"/>
    <w:rsid w:val="00781FA9"/>
    <w:rsid w:val="007A126D"/>
    <w:rsid w:val="007A236C"/>
    <w:rsid w:val="007B2940"/>
    <w:rsid w:val="007C2F71"/>
    <w:rsid w:val="007C49CD"/>
    <w:rsid w:val="007D0E16"/>
    <w:rsid w:val="007D32DA"/>
    <w:rsid w:val="007E04E6"/>
    <w:rsid w:val="007E7166"/>
    <w:rsid w:val="00802654"/>
    <w:rsid w:val="008137FB"/>
    <w:rsid w:val="008366C2"/>
    <w:rsid w:val="008420C4"/>
    <w:rsid w:val="00864C96"/>
    <w:rsid w:val="00870F78"/>
    <w:rsid w:val="0087267C"/>
    <w:rsid w:val="0089763A"/>
    <w:rsid w:val="008B37A3"/>
    <w:rsid w:val="008C07B9"/>
    <w:rsid w:val="008C166F"/>
    <w:rsid w:val="008E556A"/>
    <w:rsid w:val="008F1C30"/>
    <w:rsid w:val="008F6657"/>
    <w:rsid w:val="00910D1F"/>
    <w:rsid w:val="009219E6"/>
    <w:rsid w:val="00923E15"/>
    <w:rsid w:val="00927CCE"/>
    <w:rsid w:val="009329E2"/>
    <w:rsid w:val="00950362"/>
    <w:rsid w:val="00954D6C"/>
    <w:rsid w:val="00964C3D"/>
    <w:rsid w:val="0097624C"/>
    <w:rsid w:val="009A14F4"/>
    <w:rsid w:val="009B2F6E"/>
    <w:rsid w:val="009B3DD3"/>
    <w:rsid w:val="009D060F"/>
    <w:rsid w:val="00A0268D"/>
    <w:rsid w:val="00A047F5"/>
    <w:rsid w:val="00A13472"/>
    <w:rsid w:val="00A20E6C"/>
    <w:rsid w:val="00A22817"/>
    <w:rsid w:val="00A3723D"/>
    <w:rsid w:val="00A47356"/>
    <w:rsid w:val="00A63D45"/>
    <w:rsid w:val="00A64791"/>
    <w:rsid w:val="00A808F0"/>
    <w:rsid w:val="00A93F9B"/>
    <w:rsid w:val="00AC3085"/>
    <w:rsid w:val="00AD7121"/>
    <w:rsid w:val="00AE4C68"/>
    <w:rsid w:val="00AE57B3"/>
    <w:rsid w:val="00B00D3D"/>
    <w:rsid w:val="00B41B52"/>
    <w:rsid w:val="00B42E20"/>
    <w:rsid w:val="00B43262"/>
    <w:rsid w:val="00B43DD7"/>
    <w:rsid w:val="00B44AB0"/>
    <w:rsid w:val="00B64C0E"/>
    <w:rsid w:val="00B76BB6"/>
    <w:rsid w:val="00B83F42"/>
    <w:rsid w:val="00B85C0B"/>
    <w:rsid w:val="00B95A93"/>
    <w:rsid w:val="00BB1FB6"/>
    <w:rsid w:val="00BB543B"/>
    <w:rsid w:val="00BC48B2"/>
    <w:rsid w:val="00BC5EFF"/>
    <w:rsid w:val="00BD1605"/>
    <w:rsid w:val="00BE09D8"/>
    <w:rsid w:val="00BE3424"/>
    <w:rsid w:val="00BE397E"/>
    <w:rsid w:val="00BF3E7F"/>
    <w:rsid w:val="00C235C3"/>
    <w:rsid w:val="00C2520D"/>
    <w:rsid w:val="00C3076B"/>
    <w:rsid w:val="00C44988"/>
    <w:rsid w:val="00C673B2"/>
    <w:rsid w:val="00C743B0"/>
    <w:rsid w:val="00C773BF"/>
    <w:rsid w:val="00C8444B"/>
    <w:rsid w:val="00C84D78"/>
    <w:rsid w:val="00CC68B4"/>
    <w:rsid w:val="00CC7C8D"/>
    <w:rsid w:val="00CD61EB"/>
    <w:rsid w:val="00CE750D"/>
    <w:rsid w:val="00D14E61"/>
    <w:rsid w:val="00D22BE6"/>
    <w:rsid w:val="00D2498F"/>
    <w:rsid w:val="00D512A5"/>
    <w:rsid w:val="00D73E63"/>
    <w:rsid w:val="00D7570C"/>
    <w:rsid w:val="00D76E0D"/>
    <w:rsid w:val="00D773CE"/>
    <w:rsid w:val="00D83AF7"/>
    <w:rsid w:val="00D83D70"/>
    <w:rsid w:val="00D85B91"/>
    <w:rsid w:val="00D8783A"/>
    <w:rsid w:val="00D93AE4"/>
    <w:rsid w:val="00DA56C1"/>
    <w:rsid w:val="00DA7550"/>
    <w:rsid w:val="00DA767E"/>
    <w:rsid w:val="00DD11FB"/>
    <w:rsid w:val="00DD13DF"/>
    <w:rsid w:val="00DD306A"/>
    <w:rsid w:val="00DD45EA"/>
    <w:rsid w:val="00DD55D1"/>
    <w:rsid w:val="00DF4071"/>
    <w:rsid w:val="00DF63BE"/>
    <w:rsid w:val="00E00363"/>
    <w:rsid w:val="00E04F1A"/>
    <w:rsid w:val="00E106E3"/>
    <w:rsid w:val="00E236BC"/>
    <w:rsid w:val="00E3783F"/>
    <w:rsid w:val="00E4415D"/>
    <w:rsid w:val="00E4448C"/>
    <w:rsid w:val="00E4471C"/>
    <w:rsid w:val="00E45061"/>
    <w:rsid w:val="00E45AE1"/>
    <w:rsid w:val="00E607B9"/>
    <w:rsid w:val="00E914A9"/>
    <w:rsid w:val="00EC0B40"/>
    <w:rsid w:val="00EC43A2"/>
    <w:rsid w:val="00ED2EB9"/>
    <w:rsid w:val="00EF6B05"/>
    <w:rsid w:val="00F10950"/>
    <w:rsid w:val="00F12CAD"/>
    <w:rsid w:val="00F16700"/>
    <w:rsid w:val="00F52B3A"/>
    <w:rsid w:val="00F730A0"/>
    <w:rsid w:val="00F738C6"/>
    <w:rsid w:val="00F750E7"/>
    <w:rsid w:val="00F765D6"/>
    <w:rsid w:val="00F9739F"/>
    <w:rsid w:val="00FB5042"/>
    <w:rsid w:val="00FC4CD2"/>
    <w:rsid w:val="00FE26BC"/>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0430"/>
  <w15:docId w15:val="{B23282C9-799F-4C46-9432-C7CAF03F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45061"/>
    <w:rPr>
      <w:rFonts w:ascii="Times New Roman" w:eastAsia="Times New Roman" w:hAnsi="Times New Roman" w:cs="Times New Roman"/>
    </w:rPr>
  </w:style>
  <w:style w:type="paragraph" w:styleId="u1">
    <w:name w:val="heading 1"/>
    <w:aliases w:val="m1,Muc2so"/>
    <w:basedOn w:val="Binhthng"/>
    <w:link w:val="u1Char"/>
    <w:qFormat/>
    <w:rsid w:val="006E466E"/>
    <w:pPr>
      <w:widowControl w:val="0"/>
      <w:autoSpaceDE w:val="0"/>
      <w:autoSpaceDN w:val="0"/>
      <w:spacing w:before="1"/>
      <w:ind w:left="489" w:hanging="390"/>
      <w:outlineLvl w:val="0"/>
    </w:pPr>
    <w:rPr>
      <w:b/>
      <w:bCs/>
      <w:sz w:val="26"/>
      <w:szCs w:val="26"/>
      <w:lang w:val="vi"/>
    </w:rPr>
  </w:style>
  <w:style w:type="paragraph" w:styleId="u2">
    <w:name w:val="heading 2"/>
    <w:basedOn w:val="Binhthng"/>
    <w:link w:val="u2Char"/>
    <w:unhideWhenUsed/>
    <w:qFormat/>
    <w:rsid w:val="006E466E"/>
    <w:pPr>
      <w:widowControl w:val="0"/>
      <w:autoSpaceDE w:val="0"/>
      <w:autoSpaceDN w:val="0"/>
      <w:spacing w:before="1"/>
      <w:ind w:left="100" w:right="716" w:firstLine="566"/>
      <w:outlineLvl w:val="1"/>
    </w:pPr>
    <w:rPr>
      <w:sz w:val="26"/>
      <w:szCs w:val="26"/>
      <w:lang w:val="vi"/>
    </w:rPr>
  </w:style>
  <w:style w:type="paragraph" w:styleId="u3">
    <w:name w:val="heading 3"/>
    <w:aliases w:val="l3,CT,I3,h3,Sub-section Title,l3+toc 3,Kop 3V,3,Header 3,31,l31,32,l32,33,l33,34,l34,35,l35,36,l36,37,l37,38,l38,39,l39,310,l310,311,l311,321,l321,331,l331,341,l341,351,l351,361,l361,371,l371,312,l312,322,l322,332,l332,342,l342,352"/>
    <w:basedOn w:val="Binhthng"/>
    <w:link w:val="u3Char"/>
    <w:unhideWhenUsed/>
    <w:qFormat/>
    <w:rsid w:val="006E466E"/>
    <w:pPr>
      <w:widowControl w:val="0"/>
      <w:autoSpaceDE w:val="0"/>
      <w:autoSpaceDN w:val="0"/>
      <w:ind w:left="1083" w:hanging="361"/>
      <w:outlineLvl w:val="2"/>
    </w:pPr>
    <w:rPr>
      <w:b/>
      <w:bCs/>
      <w:lang w:val="vi"/>
    </w:rPr>
  </w:style>
  <w:style w:type="paragraph" w:styleId="u4">
    <w:name w:val="heading 4"/>
    <w:basedOn w:val="Binhthng"/>
    <w:next w:val="Binhthng"/>
    <w:link w:val="u4Char"/>
    <w:qFormat/>
    <w:rsid w:val="00AE57B3"/>
    <w:pPr>
      <w:keepNext/>
      <w:spacing w:before="240" w:after="60"/>
      <w:outlineLvl w:val="3"/>
    </w:pPr>
    <w:rPr>
      <w:rFonts w:eastAsia="MS Mincho"/>
      <w:b/>
      <w:bCs/>
      <w:sz w:val="28"/>
      <w:szCs w:val="28"/>
    </w:rPr>
  </w:style>
  <w:style w:type="paragraph" w:styleId="u5">
    <w:name w:val="heading 5"/>
    <w:basedOn w:val="Binhthng"/>
    <w:next w:val="Binhthng"/>
    <w:link w:val="u5Char"/>
    <w:qFormat/>
    <w:rsid w:val="006E466E"/>
    <w:pPr>
      <w:keepNext/>
      <w:tabs>
        <w:tab w:val="num" w:pos="1008"/>
      </w:tabs>
      <w:ind w:left="1008" w:hanging="1008"/>
      <w:jc w:val="center"/>
      <w:outlineLvl w:val="4"/>
    </w:pPr>
    <w:rPr>
      <w:rFonts w:ascii="Arial" w:hAnsi="Arial" w:cs="Arial"/>
      <w:b/>
      <w:bCs/>
      <w:noProof/>
      <w:color w:val="0000FF"/>
      <w:sz w:val="20"/>
      <w:szCs w:val="20"/>
    </w:rPr>
  </w:style>
  <w:style w:type="paragraph" w:styleId="u6">
    <w:name w:val="heading 6"/>
    <w:basedOn w:val="Binhthng"/>
    <w:next w:val="Binhthng"/>
    <w:link w:val="u6Char"/>
    <w:qFormat/>
    <w:rsid w:val="006E466E"/>
    <w:pPr>
      <w:keepNext/>
      <w:spacing w:before="120" w:after="120"/>
      <w:jc w:val="center"/>
      <w:outlineLvl w:val="5"/>
    </w:pPr>
    <w:rPr>
      <w:rFonts w:eastAsia="MS Mincho"/>
      <w:b/>
      <w:sz w:val="28"/>
      <w:szCs w:val="28"/>
    </w:rPr>
  </w:style>
  <w:style w:type="paragraph" w:styleId="u7">
    <w:name w:val="heading 7"/>
    <w:basedOn w:val="Binhthng"/>
    <w:next w:val="Binhthng"/>
    <w:link w:val="u7Char"/>
    <w:qFormat/>
    <w:rsid w:val="006E466E"/>
    <w:pPr>
      <w:spacing w:before="240" w:after="60"/>
      <w:outlineLvl w:val="6"/>
    </w:pPr>
    <w:rPr>
      <w:rFonts w:eastAsia="MS Mincho"/>
    </w:rPr>
  </w:style>
  <w:style w:type="paragraph" w:styleId="u8">
    <w:name w:val="heading 8"/>
    <w:basedOn w:val="Binhthng"/>
    <w:next w:val="Binhthng"/>
    <w:link w:val="u8Char"/>
    <w:qFormat/>
    <w:rsid w:val="006E466E"/>
    <w:pPr>
      <w:keepNext/>
      <w:numPr>
        <w:numId w:val="5"/>
      </w:numPr>
      <w:jc w:val="both"/>
      <w:outlineLvl w:val="7"/>
    </w:pPr>
    <w:rPr>
      <w:rFonts w:ascii=".VnTime" w:hAnsi=".VnTime"/>
      <w:i/>
      <w:szCs w:val="20"/>
    </w:rPr>
  </w:style>
  <w:style w:type="paragraph" w:styleId="u9">
    <w:name w:val="heading 9"/>
    <w:basedOn w:val="Binhthng"/>
    <w:next w:val="Binhthng"/>
    <w:link w:val="u9Char"/>
    <w:qFormat/>
    <w:rsid w:val="006E466E"/>
    <w:pPr>
      <w:tabs>
        <w:tab w:val="num" w:pos="1584"/>
      </w:tabs>
      <w:spacing w:before="240" w:after="60"/>
      <w:ind w:left="1584" w:hanging="1584"/>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dau,bullet,List Paragraph1,Numbering"/>
    <w:basedOn w:val="Binhthng"/>
    <w:link w:val="oancuaDanhsachChar"/>
    <w:uiPriority w:val="34"/>
    <w:qFormat/>
    <w:rsid w:val="008366C2"/>
    <w:pPr>
      <w:ind w:left="720"/>
      <w:contextualSpacing/>
    </w:pPr>
  </w:style>
  <w:style w:type="paragraph" w:styleId="utrang">
    <w:name w:val="header"/>
    <w:basedOn w:val="Binhthng"/>
    <w:link w:val="utrangChar"/>
    <w:rsid w:val="008366C2"/>
    <w:pPr>
      <w:tabs>
        <w:tab w:val="center" w:pos="4680"/>
        <w:tab w:val="right" w:pos="9360"/>
      </w:tabs>
    </w:pPr>
  </w:style>
  <w:style w:type="character" w:customStyle="1" w:styleId="utrangChar">
    <w:name w:val="Đầu trang Char"/>
    <w:basedOn w:val="Phngmcinhcuaoanvn"/>
    <w:link w:val="utrang"/>
    <w:rsid w:val="008366C2"/>
    <w:rPr>
      <w:rFonts w:ascii="Times New Roman" w:eastAsia="Times New Roman" w:hAnsi="Times New Roman" w:cs="Times New Roman"/>
    </w:rPr>
  </w:style>
  <w:style w:type="paragraph" w:styleId="ThngthngWeb">
    <w:name w:val="Normal (Web)"/>
    <w:basedOn w:val="Binhthng"/>
    <w:uiPriority w:val="99"/>
    <w:unhideWhenUsed/>
    <w:rsid w:val="008366C2"/>
    <w:pPr>
      <w:spacing w:before="100" w:beforeAutospacing="1" w:after="100" w:afterAutospacing="1"/>
    </w:pPr>
    <w:rPr>
      <w:lang w:val="vi-VN" w:eastAsia="vi-VN"/>
    </w:rPr>
  </w:style>
  <w:style w:type="character" w:styleId="Manh">
    <w:name w:val="Strong"/>
    <w:qFormat/>
    <w:rsid w:val="008366C2"/>
    <w:rPr>
      <w:b/>
      <w:bCs/>
    </w:rPr>
  </w:style>
  <w:style w:type="paragraph" w:styleId="Tiu">
    <w:name w:val="Title"/>
    <w:aliases w:val="Char"/>
    <w:basedOn w:val="Binhthng"/>
    <w:link w:val="TiuChar"/>
    <w:uiPriority w:val="99"/>
    <w:qFormat/>
    <w:rsid w:val="008366C2"/>
    <w:pPr>
      <w:spacing w:line="360" w:lineRule="auto"/>
      <w:jc w:val="center"/>
    </w:pPr>
    <w:rPr>
      <w:rFonts w:ascii=".VnTimeH" w:hAnsi=".VnTimeH"/>
      <w:b/>
      <w:sz w:val="28"/>
      <w:szCs w:val="20"/>
    </w:rPr>
  </w:style>
  <w:style w:type="character" w:customStyle="1" w:styleId="TiuChar">
    <w:name w:val="Tiêu đề Char"/>
    <w:aliases w:val="Char Char"/>
    <w:basedOn w:val="Phngmcinhcuaoanvn"/>
    <w:link w:val="Tiu"/>
    <w:uiPriority w:val="99"/>
    <w:rsid w:val="008366C2"/>
    <w:rPr>
      <w:rFonts w:ascii=".VnTimeH" w:eastAsia="Times New Roman" w:hAnsi=".VnTimeH" w:cs="Times New Roman"/>
      <w:b/>
      <w:sz w:val="28"/>
      <w:szCs w:val="20"/>
    </w:rPr>
  </w:style>
  <w:style w:type="character" w:styleId="Nhnmanh">
    <w:name w:val="Emphasis"/>
    <w:qFormat/>
    <w:rsid w:val="008366C2"/>
    <w:rPr>
      <w:i/>
      <w:iCs/>
    </w:rPr>
  </w:style>
  <w:style w:type="character" w:customStyle="1" w:styleId="oancuaDanhsachChar">
    <w:name w:val="Đoạn của Danh sách Char"/>
    <w:aliases w:val="dau Char,bullet Char,List Paragraph1 Char,Numbering Char"/>
    <w:link w:val="oancuaDanhsach"/>
    <w:uiPriority w:val="34"/>
    <w:locked/>
    <w:rsid w:val="008366C2"/>
    <w:rPr>
      <w:rFonts w:ascii="Times New Roman" w:eastAsia="Times New Roman" w:hAnsi="Times New Roman" w:cs="Times New Roman"/>
    </w:rPr>
  </w:style>
  <w:style w:type="character" w:customStyle="1" w:styleId="u4Char">
    <w:name w:val="Đầu đề 4 Char"/>
    <w:basedOn w:val="Phngmcinhcuaoanvn"/>
    <w:link w:val="u4"/>
    <w:rsid w:val="00AE57B3"/>
    <w:rPr>
      <w:rFonts w:ascii="Times New Roman" w:eastAsia="MS Mincho" w:hAnsi="Times New Roman" w:cs="Times New Roman"/>
      <w:b/>
      <w:bCs/>
      <w:sz w:val="28"/>
      <w:szCs w:val="28"/>
    </w:rPr>
  </w:style>
  <w:style w:type="paragraph" w:styleId="Chntrang">
    <w:name w:val="footer"/>
    <w:basedOn w:val="Binhthng"/>
    <w:link w:val="ChntrangChar"/>
    <w:uiPriority w:val="99"/>
    <w:rsid w:val="005A2F50"/>
    <w:pPr>
      <w:tabs>
        <w:tab w:val="center" w:pos="4320"/>
        <w:tab w:val="right" w:pos="8640"/>
      </w:tabs>
    </w:pPr>
    <w:rPr>
      <w:rFonts w:ascii=".VnTime" w:eastAsia="MS Mincho" w:hAnsi=".VnTime"/>
      <w:sz w:val="28"/>
      <w:szCs w:val="28"/>
    </w:rPr>
  </w:style>
  <w:style w:type="character" w:customStyle="1" w:styleId="ChntrangChar">
    <w:name w:val="Chân trang Char"/>
    <w:basedOn w:val="Phngmcinhcuaoanvn"/>
    <w:link w:val="Chntrang"/>
    <w:uiPriority w:val="99"/>
    <w:rsid w:val="005A2F50"/>
    <w:rPr>
      <w:rFonts w:ascii=".VnTime" w:eastAsia="MS Mincho" w:hAnsi=".VnTime" w:cs="Times New Roman"/>
      <w:sz w:val="28"/>
      <w:szCs w:val="28"/>
    </w:rPr>
  </w:style>
  <w:style w:type="character" w:styleId="Strang">
    <w:name w:val="page number"/>
    <w:rsid w:val="005A2F50"/>
    <w:rPr>
      <w:rFonts w:cs="Times New Roman"/>
    </w:rPr>
  </w:style>
  <w:style w:type="paragraph" w:styleId="ThnVnban">
    <w:name w:val="Body Text"/>
    <w:basedOn w:val="Binhthng"/>
    <w:link w:val="ThnVnbanChar"/>
    <w:qFormat/>
    <w:rsid w:val="005A2F50"/>
    <w:pPr>
      <w:jc w:val="both"/>
    </w:pPr>
    <w:rPr>
      <w:rFonts w:ascii=".VnTime" w:hAnsi=".VnTime"/>
      <w:sz w:val="28"/>
      <w:szCs w:val="20"/>
    </w:rPr>
  </w:style>
  <w:style w:type="character" w:customStyle="1" w:styleId="ThnVnbanChar">
    <w:name w:val="Thân Văn bản Char"/>
    <w:basedOn w:val="Phngmcinhcuaoanvn"/>
    <w:link w:val="ThnVnban"/>
    <w:rsid w:val="005A2F50"/>
    <w:rPr>
      <w:rFonts w:ascii=".VnTime" w:eastAsia="Times New Roman" w:hAnsi=".VnTime" w:cs="Times New Roman"/>
      <w:sz w:val="28"/>
      <w:szCs w:val="20"/>
    </w:rPr>
  </w:style>
  <w:style w:type="paragraph" w:customStyle="1" w:styleId="TableParagraph">
    <w:name w:val="Table Paragraph"/>
    <w:basedOn w:val="Binhthng"/>
    <w:uiPriority w:val="1"/>
    <w:qFormat/>
    <w:rsid w:val="005A2F50"/>
    <w:pPr>
      <w:widowControl w:val="0"/>
      <w:autoSpaceDE w:val="0"/>
      <w:autoSpaceDN w:val="0"/>
    </w:pPr>
    <w:rPr>
      <w:sz w:val="22"/>
      <w:szCs w:val="22"/>
    </w:rPr>
  </w:style>
  <w:style w:type="character" w:customStyle="1" w:styleId="text">
    <w:name w:val="text"/>
    <w:basedOn w:val="Phngmcinhcuaoanvn"/>
    <w:rsid w:val="00095C5B"/>
  </w:style>
  <w:style w:type="character" w:customStyle="1" w:styleId="u1Char">
    <w:name w:val="Đầu đề 1 Char"/>
    <w:aliases w:val="m1 Char,Muc2so Char"/>
    <w:basedOn w:val="Phngmcinhcuaoanvn"/>
    <w:link w:val="u1"/>
    <w:rsid w:val="006E466E"/>
    <w:rPr>
      <w:rFonts w:ascii="Times New Roman" w:eastAsia="Times New Roman" w:hAnsi="Times New Roman" w:cs="Times New Roman"/>
      <w:b/>
      <w:bCs/>
      <w:sz w:val="26"/>
      <w:szCs w:val="26"/>
      <w:lang w:val="vi"/>
    </w:rPr>
  </w:style>
  <w:style w:type="character" w:customStyle="1" w:styleId="u2Char">
    <w:name w:val="Đầu đề 2 Char"/>
    <w:basedOn w:val="Phngmcinhcuaoanvn"/>
    <w:link w:val="u2"/>
    <w:rsid w:val="006E466E"/>
    <w:rPr>
      <w:rFonts w:ascii="Times New Roman" w:eastAsia="Times New Roman" w:hAnsi="Times New Roman" w:cs="Times New Roman"/>
      <w:sz w:val="26"/>
      <w:szCs w:val="26"/>
      <w:lang w:val="vi"/>
    </w:rPr>
  </w:style>
  <w:style w:type="character" w:customStyle="1" w:styleId="u3Char">
    <w:name w:val="Đầu đề 3 Char"/>
    <w:aliases w:val="l3 Char,CT Char,I3 Char,h3 Char,Sub-section Title Char,l3+toc 3 Char,Kop 3V Char,3 Char,Header 3 Char,31 Char,l31 Char,32 Char,l32 Char,33 Char,l33 Char,34 Char,l34 Char,35 Char,l35 Char,36 Char,l36 Char,37 Char,l37 Char,38 Char,l38 Char"/>
    <w:basedOn w:val="Phngmcinhcuaoanvn"/>
    <w:link w:val="u3"/>
    <w:rsid w:val="006E466E"/>
    <w:rPr>
      <w:rFonts w:ascii="Times New Roman" w:eastAsia="Times New Roman" w:hAnsi="Times New Roman" w:cs="Times New Roman"/>
      <w:b/>
      <w:bCs/>
      <w:lang w:val="vi"/>
    </w:rPr>
  </w:style>
  <w:style w:type="character" w:customStyle="1" w:styleId="u5Char">
    <w:name w:val="Đầu đề 5 Char"/>
    <w:basedOn w:val="Phngmcinhcuaoanvn"/>
    <w:link w:val="u5"/>
    <w:rsid w:val="006E466E"/>
    <w:rPr>
      <w:rFonts w:ascii="Arial" w:eastAsia="Times New Roman" w:hAnsi="Arial" w:cs="Arial"/>
      <w:b/>
      <w:bCs/>
      <w:noProof/>
      <w:color w:val="0000FF"/>
      <w:sz w:val="20"/>
      <w:szCs w:val="20"/>
    </w:rPr>
  </w:style>
  <w:style w:type="character" w:customStyle="1" w:styleId="u6Char">
    <w:name w:val="Đầu đề 6 Char"/>
    <w:basedOn w:val="Phngmcinhcuaoanvn"/>
    <w:link w:val="u6"/>
    <w:rsid w:val="006E466E"/>
    <w:rPr>
      <w:rFonts w:ascii="Times New Roman" w:eastAsia="MS Mincho" w:hAnsi="Times New Roman" w:cs="Times New Roman"/>
      <w:b/>
      <w:sz w:val="28"/>
      <w:szCs w:val="28"/>
    </w:rPr>
  </w:style>
  <w:style w:type="character" w:customStyle="1" w:styleId="u7Char">
    <w:name w:val="Đầu đề 7 Char"/>
    <w:basedOn w:val="Phngmcinhcuaoanvn"/>
    <w:link w:val="u7"/>
    <w:rsid w:val="006E466E"/>
    <w:rPr>
      <w:rFonts w:ascii="Times New Roman" w:eastAsia="MS Mincho" w:hAnsi="Times New Roman" w:cs="Times New Roman"/>
    </w:rPr>
  </w:style>
  <w:style w:type="character" w:customStyle="1" w:styleId="u8Char">
    <w:name w:val="Đầu đề 8 Char"/>
    <w:basedOn w:val="Phngmcinhcuaoanvn"/>
    <w:link w:val="u8"/>
    <w:rsid w:val="006E466E"/>
    <w:rPr>
      <w:rFonts w:ascii=".VnTime" w:eastAsia="Times New Roman" w:hAnsi=".VnTime" w:cs="Times New Roman"/>
      <w:i/>
      <w:szCs w:val="20"/>
    </w:rPr>
  </w:style>
  <w:style w:type="character" w:customStyle="1" w:styleId="u9Char">
    <w:name w:val="Đầu đề 9 Char"/>
    <w:basedOn w:val="Phngmcinhcuaoanvn"/>
    <w:link w:val="u9"/>
    <w:rsid w:val="006E466E"/>
    <w:rPr>
      <w:rFonts w:ascii="Arial" w:eastAsia="Times New Roman" w:hAnsi="Arial" w:cs="Arial"/>
      <w:sz w:val="22"/>
      <w:szCs w:val="22"/>
    </w:rPr>
  </w:style>
  <w:style w:type="table" w:styleId="LiBang">
    <w:name w:val="Table Grid"/>
    <w:basedOn w:val="BangThngthng"/>
    <w:rsid w:val="006E466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semiHidden/>
    <w:rsid w:val="006E466E"/>
    <w:rPr>
      <w:rFonts w:ascii="Tahoma" w:hAnsi="Tahoma" w:cs="Tahoma"/>
      <w:sz w:val="16"/>
      <w:szCs w:val="16"/>
    </w:rPr>
  </w:style>
  <w:style w:type="character" w:customStyle="1" w:styleId="BongchuthichChar">
    <w:name w:val="Bóng chú thích Char"/>
    <w:basedOn w:val="Phngmcinhcuaoanvn"/>
    <w:link w:val="Bongchuthich"/>
    <w:semiHidden/>
    <w:rsid w:val="006E466E"/>
    <w:rPr>
      <w:rFonts w:ascii="Tahoma" w:eastAsia="Times New Roman" w:hAnsi="Tahoma" w:cs="Tahoma"/>
      <w:sz w:val="16"/>
      <w:szCs w:val="16"/>
    </w:rPr>
  </w:style>
  <w:style w:type="numbering" w:customStyle="1" w:styleId="NoList1">
    <w:name w:val="No List1"/>
    <w:next w:val="Khngco"/>
    <w:semiHidden/>
    <w:rsid w:val="006E466E"/>
  </w:style>
  <w:style w:type="numbering" w:customStyle="1" w:styleId="NoList2">
    <w:name w:val="No List2"/>
    <w:next w:val="Khngco"/>
    <w:semiHidden/>
    <w:rsid w:val="006E466E"/>
  </w:style>
  <w:style w:type="numbering" w:customStyle="1" w:styleId="NoList3">
    <w:name w:val="No List3"/>
    <w:next w:val="Khngco"/>
    <w:semiHidden/>
    <w:rsid w:val="006E466E"/>
  </w:style>
  <w:style w:type="character" w:styleId="Siuktni">
    <w:name w:val="Hyperlink"/>
    <w:rsid w:val="006E466E"/>
    <w:rPr>
      <w:color w:val="0072BC"/>
      <w:u w:val="single"/>
    </w:rPr>
  </w:style>
  <w:style w:type="paragraph" w:customStyle="1" w:styleId="PMEReferences">
    <w:name w:val="PME References"/>
    <w:basedOn w:val="Binhthng"/>
    <w:link w:val="PMEReferencesCar"/>
    <w:rsid w:val="006E466E"/>
    <w:pPr>
      <w:autoSpaceDE w:val="0"/>
      <w:autoSpaceDN w:val="0"/>
      <w:spacing w:after="120" w:line="260" w:lineRule="atLeast"/>
      <w:ind w:left="289" w:hanging="289"/>
      <w:jc w:val="both"/>
    </w:pPr>
    <w:rPr>
      <w:sz w:val="26"/>
      <w:szCs w:val="26"/>
      <w:lang w:val="en-AU" w:eastAsia="es-ES"/>
    </w:rPr>
  </w:style>
  <w:style w:type="character" w:customStyle="1" w:styleId="PMEReferencesCar">
    <w:name w:val="PME References Car"/>
    <w:link w:val="PMEReferences"/>
    <w:rsid w:val="006E466E"/>
    <w:rPr>
      <w:rFonts w:ascii="Times New Roman" w:eastAsia="Times New Roman" w:hAnsi="Times New Roman" w:cs="Times New Roman"/>
      <w:sz w:val="26"/>
      <w:szCs w:val="26"/>
      <w:lang w:val="en-AU" w:eastAsia="es-ES"/>
    </w:rPr>
  </w:style>
  <w:style w:type="paragraph" w:customStyle="1" w:styleId="TADrfrences">
    <w:name w:val="TAD_références"/>
    <w:basedOn w:val="Binhthng"/>
    <w:link w:val="TADrfrencesCar"/>
    <w:qFormat/>
    <w:rsid w:val="006E466E"/>
    <w:pPr>
      <w:spacing w:line="300" w:lineRule="atLeast"/>
      <w:ind w:left="397" w:hanging="397"/>
      <w:jc w:val="both"/>
    </w:pPr>
    <w:rPr>
      <w:sz w:val="22"/>
      <w:szCs w:val="22"/>
      <w:lang w:val="fr-FR"/>
    </w:rPr>
  </w:style>
  <w:style w:type="character" w:customStyle="1" w:styleId="TADrfrencesCar">
    <w:name w:val="TAD_références Car"/>
    <w:link w:val="TADrfrences"/>
    <w:locked/>
    <w:rsid w:val="006E466E"/>
    <w:rPr>
      <w:rFonts w:ascii="Times New Roman" w:eastAsia="Times New Roman" w:hAnsi="Times New Roman" w:cs="Times New Roman"/>
      <w:sz w:val="22"/>
      <w:szCs w:val="22"/>
      <w:lang w:val="fr-FR"/>
    </w:rPr>
  </w:style>
  <w:style w:type="paragraph" w:styleId="ThutlThnVnban">
    <w:name w:val="Body Text Indent"/>
    <w:basedOn w:val="Binhthng"/>
    <w:link w:val="ThutlThnVnbanChar"/>
    <w:rsid w:val="006E466E"/>
    <w:pPr>
      <w:spacing w:before="120" w:line="360" w:lineRule="auto"/>
      <w:ind w:firstLine="720"/>
      <w:jc w:val="both"/>
    </w:pPr>
    <w:rPr>
      <w:rFonts w:ascii=".VnTime" w:hAnsi=".VnTime"/>
      <w:sz w:val="26"/>
      <w:szCs w:val="20"/>
    </w:rPr>
  </w:style>
  <w:style w:type="character" w:customStyle="1" w:styleId="ThutlThnVnbanChar">
    <w:name w:val="Thụt lề Thân Văn bản Char"/>
    <w:basedOn w:val="Phngmcinhcuaoanvn"/>
    <w:link w:val="ThutlThnVnban"/>
    <w:rsid w:val="006E466E"/>
    <w:rPr>
      <w:rFonts w:ascii=".VnTime" w:eastAsia="Times New Roman" w:hAnsi=".VnTime" w:cs="Times New Roman"/>
      <w:sz w:val="26"/>
      <w:szCs w:val="20"/>
    </w:rPr>
  </w:style>
  <w:style w:type="paragraph" w:styleId="Thnvnban2">
    <w:name w:val="Body Text 2"/>
    <w:basedOn w:val="Binhthng"/>
    <w:link w:val="Thnvnban2Char"/>
    <w:rsid w:val="006E466E"/>
    <w:pPr>
      <w:spacing w:before="120" w:line="360" w:lineRule="exact"/>
      <w:jc w:val="both"/>
    </w:pPr>
    <w:rPr>
      <w:rFonts w:ascii=".VnTime" w:hAnsi=".VnTime"/>
      <w:i/>
      <w:sz w:val="26"/>
      <w:szCs w:val="20"/>
      <w:lang w:val="it-IT"/>
    </w:rPr>
  </w:style>
  <w:style w:type="character" w:customStyle="1" w:styleId="Thnvnban2Char">
    <w:name w:val="Thân văn bản 2 Char"/>
    <w:basedOn w:val="Phngmcinhcuaoanvn"/>
    <w:link w:val="Thnvnban2"/>
    <w:rsid w:val="006E466E"/>
    <w:rPr>
      <w:rFonts w:ascii=".VnTime" w:eastAsia="Times New Roman" w:hAnsi=".VnTime" w:cs="Times New Roman"/>
      <w:i/>
      <w:sz w:val="26"/>
      <w:szCs w:val="20"/>
      <w:lang w:val="it-IT"/>
    </w:rPr>
  </w:style>
  <w:style w:type="paragraph" w:customStyle="1" w:styleId="ttnd">
    <w:name w:val="ttnd"/>
    <w:basedOn w:val="Binhthng"/>
    <w:autoRedefine/>
    <w:rsid w:val="006E466E"/>
    <w:pPr>
      <w:spacing w:before="120" w:line="360" w:lineRule="auto"/>
      <w:jc w:val="both"/>
    </w:pPr>
    <w:rPr>
      <w:i/>
      <w:sz w:val="28"/>
      <w:szCs w:val="20"/>
      <w:lang w:val="de-DE"/>
    </w:rPr>
  </w:style>
  <w:style w:type="paragraph" w:customStyle="1" w:styleId="CharCharCharChar">
    <w:name w:val="Char Char Char Char"/>
    <w:basedOn w:val="Binhthng"/>
    <w:rsid w:val="006E466E"/>
    <w:pPr>
      <w:spacing w:after="160" w:line="240" w:lineRule="exact"/>
    </w:pPr>
    <w:rPr>
      <w:rFonts w:ascii="Verdana" w:hAnsi="Verdana"/>
      <w:sz w:val="20"/>
      <w:szCs w:val="20"/>
    </w:rPr>
  </w:style>
  <w:style w:type="paragraph" w:styleId="ThnvnbanThutl2">
    <w:name w:val="Body Text Indent 2"/>
    <w:basedOn w:val="Binhthng"/>
    <w:link w:val="ThnvnbanThutl2Char"/>
    <w:rsid w:val="006E466E"/>
    <w:pPr>
      <w:spacing w:after="120" w:line="480" w:lineRule="auto"/>
      <w:ind w:left="283"/>
    </w:pPr>
    <w:rPr>
      <w:lang w:val="fr-FR" w:eastAsia="fr-FR"/>
    </w:rPr>
  </w:style>
  <w:style w:type="character" w:customStyle="1" w:styleId="ThnvnbanThutl2Char">
    <w:name w:val="Thân văn bản Thụt lề 2 Char"/>
    <w:basedOn w:val="Phngmcinhcuaoanvn"/>
    <w:link w:val="ThnvnbanThutl2"/>
    <w:rsid w:val="006E466E"/>
    <w:rPr>
      <w:rFonts w:ascii="Times New Roman" w:eastAsia="Times New Roman" w:hAnsi="Times New Roman" w:cs="Times New Roman"/>
      <w:lang w:val="fr-FR" w:eastAsia="fr-FR"/>
    </w:rPr>
  </w:style>
  <w:style w:type="character" w:customStyle="1" w:styleId="longtext">
    <w:name w:val="long_text"/>
    <w:rsid w:val="006E466E"/>
  </w:style>
  <w:style w:type="character" w:customStyle="1" w:styleId="CharChar3">
    <w:name w:val="Char Char3"/>
    <w:rsid w:val="006E466E"/>
    <w:rPr>
      <w:bCs/>
      <w:sz w:val="26"/>
      <w:lang w:val="en-US" w:eastAsia="en-US" w:bidi="ar-SA"/>
    </w:rPr>
  </w:style>
  <w:style w:type="character" w:customStyle="1" w:styleId="TitleChar1">
    <w:name w:val="Title Char1"/>
    <w:uiPriority w:val="10"/>
    <w:rsid w:val="006E466E"/>
    <w:rPr>
      <w:rFonts w:ascii="Cambria" w:eastAsia="Times New Roman" w:hAnsi="Cambria" w:cs="Times New Roman"/>
      <w:bCs/>
      <w:color w:val="17365D"/>
      <w:spacing w:val="5"/>
      <w:kern w:val="28"/>
      <w:sz w:val="52"/>
      <w:szCs w:val="52"/>
    </w:rPr>
  </w:style>
  <w:style w:type="paragraph" w:styleId="Tiuphu">
    <w:name w:val="Subtitle"/>
    <w:basedOn w:val="Binhthng"/>
    <w:link w:val="TiuphuChar"/>
    <w:qFormat/>
    <w:rsid w:val="006E466E"/>
    <w:rPr>
      <w:rFonts w:ascii=".VnTimeH" w:hAnsi=".VnTimeH"/>
      <w:b/>
      <w:bCs/>
      <w:szCs w:val="20"/>
    </w:rPr>
  </w:style>
  <w:style w:type="character" w:customStyle="1" w:styleId="TiuphuChar">
    <w:name w:val="Tiêu đề phụ Char"/>
    <w:basedOn w:val="Phngmcinhcuaoanvn"/>
    <w:link w:val="Tiuphu"/>
    <w:rsid w:val="006E466E"/>
    <w:rPr>
      <w:rFonts w:ascii=".VnTimeH" w:eastAsia="Times New Roman" w:hAnsi=".VnTimeH" w:cs="Times New Roman"/>
      <w:b/>
      <w:bCs/>
      <w:szCs w:val="20"/>
    </w:rPr>
  </w:style>
  <w:style w:type="paragraph" w:customStyle="1" w:styleId="Default">
    <w:name w:val="Default"/>
    <w:rsid w:val="006E466E"/>
    <w:pPr>
      <w:autoSpaceDE w:val="0"/>
      <w:autoSpaceDN w:val="0"/>
      <w:adjustRightInd w:val="0"/>
    </w:pPr>
    <w:rPr>
      <w:rFonts w:ascii="Times New Roman" w:eastAsia="Batang" w:hAnsi="Times New Roman" w:cs="Times New Roman"/>
      <w:color w:val="000000"/>
      <w:lang w:eastAsia="ko-KR"/>
    </w:rPr>
  </w:style>
  <w:style w:type="paragraph" w:styleId="ThnvnbanThutl3">
    <w:name w:val="Body Text Indent 3"/>
    <w:basedOn w:val="Binhthng"/>
    <w:link w:val="ThnvnbanThutl3Char"/>
    <w:rsid w:val="006E466E"/>
    <w:pPr>
      <w:spacing w:before="120" w:line="320" w:lineRule="exact"/>
      <w:ind w:left="426" w:hanging="426"/>
      <w:jc w:val="both"/>
    </w:pPr>
    <w:rPr>
      <w:bCs/>
      <w:sz w:val="26"/>
      <w:szCs w:val="26"/>
    </w:rPr>
  </w:style>
  <w:style w:type="character" w:customStyle="1" w:styleId="ThnvnbanThutl3Char">
    <w:name w:val="Thân văn bản Thụt lề 3 Char"/>
    <w:basedOn w:val="Phngmcinhcuaoanvn"/>
    <w:link w:val="ThnvnbanThutl3"/>
    <w:rsid w:val="006E466E"/>
    <w:rPr>
      <w:rFonts w:ascii="Times New Roman" w:eastAsia="Times New Roman" w:hAnsi="Times New Roman" w:cs="Times New Roman"/>
      <w:bCs/>
      <w:sz w:val="26"/>
      <w:szCs w:val="26"/>
    </w:rPr>
  </w:style>
  <w:style w:type="paragraph" w:styleId="VnbanCcchu">
    <w:name w:val="footnote text"/>
    <w:basedOn w:val="Binhthng"/>
    <w:link w:val="VnbanCcchuChar"/>
    <w:rsid w:val="006E466E"/>
    <w:rPr>
      <w:bCs/>
      <w:sz w:val="20"/>
      <w:szCs w:val="20"/>
    </w:rPr>
  </w:style>
  <w:style w:type="character" w:customStyle="1" w:styleId="VnbanCcchuChar">
    <w:name w:val="Văn bản Cước chú Char"/>
    <w:basedOn w:val="Phngmcinhcuaoanvn"/>
    <w:link w:val="VnbanCcchu"/>
    <w:rsid w:val="006E466E"/>
    <w:rPr>
      <w:rFonts w:ascii="Times New Roman" w:eastAsia="Times New Roman" w:hAnsi="Times New Roman" w:cs="Times New Roman"/>
      <w:bCs/>
      <w:sz w:val="20"/>
      <w:szCs w:val="20"/>
    </w:rPr>
  </w:style>
  <w:style w:type="paragraph" w:styleId="Danhsach3">
    <w:name w:val="List 3"/>
    <w:basedOn w:val="Binhthng"/>
    <w:rsid w:val="006E466E"/>
    <w:pPr>
      <w:tabs>
        <w:tab w:val="num" w:pos="432"/>
      </w:tabs>
      <w:spacing w:before="60" w:after="20"/>
      <w:ind w:left="432" w:hanging="432"/>
      <w:jc w:val="both"/>
    </w:pPr>
    <w:rPr>
      <w:color w:val="800080"/>
      <w:szCs w:val="26"/>
      <w:lang w:val="en-AU"/>
    </w:rPr>
  </w:style>
  <w:style w:type="paragraph" w:customStyle="1" w:styleId="H3">
    <w:name w:val="H3"/>
    <w:basedOn w:val="Binhthng"/>
    <w:next w:val="Binhthng"/>
    <w:rsid w:val="006E466E"/>
    <w:pPr>
      <w:keepNext/>
      <w:spacing w:before="100" w:after="100"/>
      <w:outlineLvl w:val="3"/>
    </w:pPr>
    <w:rPr>
      <w:b/>
      <w:snapToGrid w:val="0"/>
      <w:sz w:val="28"/>
      <w:szCs w:val="20"/>
    </w:rPr>
  </w:style>
  <w:style w:type="paragraph" w:customStyle="1" w:styleId="H4">
    <w:name w:val="H4"/>
    <w:basedOn w:val="Binhthng"/>
    <w:next w:val="Binhthng"/>
    <w:rsid w:val="006E466E"/>
    <w:pPr>
      <w:keepNext/>
      <w:spacing w:before="100" w:after="100"/>
      <w:outlineLvl w:val="4"/>
    </w:pPr>
    <w:rPr>
      <w:b/>
      <w:snapToGrid w:val="0"/>
      <w:szCs w:val="20"/>
    </w:rPr>
  </w:style>
  <w:style w:type="paragraph" w:customStyle="1" w:styleId="Style">
    <w:name w:val="Style"/>
    <w:rsid w:val="006E466E"/>
    <w:pPr>
      <w:widowControl w:val="0"/>
      <w:suppressLineNumbers/>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Style1">
    <w:name w:val="Style1"/>
    <w:basedOn w:val="Binhthng"/>
    <w:rsid w:val="006E466E"/>
    <w:pPr>
      <w:jc w:val="both"/>
    </w:pPr>
    <w:rPr>
      <w:rFonts w:ascii=".VnTime" w:hAnsi=".VnTime"/>
      <w:sz w:val="28"/>
      <w:szCs w:val="28"/>
    </w:rPr>
  </w:style>
  <w:style w:type="paragraph" w:styleId="Thnvnban3">
    <w:name w:val="Body Text 3"/>
    <w:basedOn w:val="Binhthng"/>
    <w:link w:val="Thnvnban3Char"/>
    <w:rsid w:val="006E466E"/>
    <w:pPr>
      <w:spacing w:after="80" w:line="300" w:lineRule="auto"/>
      <w:jc w:val="both"/>
    </w:pPr>
    <w:rPr>
      <w:rFonts w:ascii=".VnTime" w:hAnsi=".VnTime"/>
    </w:rPr>
  </w:style>
  <w:style w:type="character" w:customStyle="1" w:styleId="Thnvnban3Char">
    <w:name w:val="Thân văn bản 3 Char"/>
    <w:basedOn w:val="Phngmcinhcuaoanvn"/>
    <w:link w:val="Thnvnban3"/>
    <w:rsid w:val="006E466E"/>
    <w:rPr>
      <w:rFonts w:ascii=".VnTime" w:eastAsia="Times New Roman" w:hAnsi=".VnTime" w:cs="Times New Roman"/>
    </w:rPr>
  </w:style>
  <w:style w:type="character" w:customStyle="1" w:styleId="maintext">
    <w:name w:val="maintext"/>
    <w:rsid w:val="006E466E"/>
  </w:style>
  <w:style w:type="character" w:customStyle="1" w:styleId="txt">
    <w:name w:val="txt"/>
    <w:rsid w:val="006E466E"/>
  </w:style>
  <w:style w:type="paragraph" w:customStyle="1" w:styleId="Pa4">
    <w:name w:val="Pa4"/>
    <w:basedOn w:val="Default"/>
    <w:next w:val="Default"/>
    <w:rsid w:val="006E466E"/>
    <w:pPr>
      <w:spacing w:line="181" w:lineRule="atLeast"/>
    </w:pPr>
    <w:rPr>
      <w:rFonts w:ascii="TYEIQZ+MinionPro-Regular" w:eastAsia="Times New Roman" w:hAnsi="TYEIQZ+MinionPro-Regular"/>
      <w:color w:val="auto"/>
      <w:lang w:eastAsia="en-US"/>
    </w:rPr>
  </w:style>
  <w:style w:type="paragraph" w:customStyle="1" w:styleId="style12">
    <w:name w:val="style12"/>
    <w:basedOn w:val="Binhthng"/>
    <w:rsid w:val="006E466E"/>
    <w:pPr>
      <w:spacing w:before="100" w:beforeAutospacing="1" w:after="100" w:afterAutospacing="1"/>
    </w:pPr>
    <w:rPr>
      <w:rFonts w:ascii="Microsoft Sans Serif" w:hAnsi="Microsoft Sans Serif" w:cs="Microsoft Sans Serif"/>
      <w:sz w:val="20"/>
      <w:szCs w:val="20"/>
    </w:rPr>
  </w:style>
  <w:style w:type="paragraph" w:customStyle="1" w:styleId="msonormalstyle12">
    <w:name w:val="msonormal  style12"/>
    <w:basedOn w:val="Binhthng"/>
    <w:rsid w:val="006E466E"/>
    <w:pPr>
      <w:spacing w:before="100" w:beforeAutospacing="1" w:after="100" w:afterAutospacing="1"/>
    </w:pPr>
  </w:style>
  <w:style w:type="character" w:customStyle="1" w:styleId="basictext1">
    <w:name w:val="basictext1"/>
    <w:rsid w:val="006E466E"/>
    <w:rPr>
      <w:rFonts w:ascii="Arial" w:hAnsi="Arial" w:cs="Arial" w:hint="default"/>
      <w:b w:val="0"/>
      <w:bCs w:val="0"/>
      <w:color w:val="000000"/>
      <w:sz w:val="20"/>
      <w:szCs w:val="20"/>
    </w:rPr>
  </w:style>
  <w:style w:type="paragraph" w:customStyle="1" w:styleId="Header1">
    <w:name w:val="Header1"/>
    <w:basedOn w:val="Binhthng"/>
    <w:link w:val="headerChar"/>
    <w:qFormat/>
    <w:rsid w:val="006E466E"/>
    <w:pPr>
      <w:spacing w:after="240" w:line="288" w:lineRule="auto"/>
      <w:jc w:val="both"/>
    </w:pPr>
    <w:rPr>
      <w:b/>
      <w:bCs/>
      <w:sz w:val="26"/>
      <w:szCs w:val="26"/>
      <w:lang w:val="it-IT"/>
    </w:rPr>
  </w:style>
  <w:style w:type="character" w:customStyle="1" w:styleId="headerChar">
    <w:name w:val="header Char"/>
    <w:link w:val="Header1"/>
    <w:rsid w:val="006E466E"/>
    <w:rPr>
      <w:rFonts w:ascii="Times New Roman" w:eastAsia="Times New Roman" w:hAnsi="Times New Roman" w:cs="Times New Roman"/>
      <w:b/>
      <w:bCs/>
      <w:sz w:val="26"/>
      <w:szCs w:val="26"/>
      <w:lang w:val="it-IT"/>
    </w:rPr>
  </w:style>
  <w:style w:type="paragraph" w:styleId="Mucluc1">
    <w:name w:val="toc 1"/>
    <w:basedOn w:val="Binhthng"/>
    <w:next w:val="Binhthng"/>
    <w:autoRedefine/>
    <w:rsid w:val="006E466E"/>
    <w:pPr>
      <w:spacing w:before="120" w:after="120" w:line="360" w:lineRule="auto"/>
    </w:pPr>
    <w:rPr>
      <w:rFonts w:ascii="Arial" w:hAnsi="Arial"/>
      <w:sz w:val="22"/>
    </w:rPr>
  </w:style>
  <w:style w:type="paragraph" w:customStyle="1" w:styleId="Heading11">
    <w:name w:val="Heading 11"/>
    <w:basedOn w:val="Thnvnban2"/>
    <w:link w:val="heading1Char"/>
    <w:qFormat/>
    <w:rsid w:val="006E466E"/>
    <w:pPr>
      <w:tabs>
        <w:tab w:val="num" w:pos="360"/>
      </w:tabs>
      <w:spacing w:before="40" w:after="40" w:line="288" w:lineRule="auto"/>
      <w:ind w:left="360" w:hanging="360"/>
    </w:pPr>
    <w:rPr>
      <w:rFonts w:ascii="Times New Roman" w:hAnsi="Times New Roman"/>
      <w:b/>
      <w:bCs/>
      <w:i w:val="0"/>
      <w:szCs w:val="26"/>
    </w:rPr>
  </w:style>
  <w:style w:type="character" w:customStyle="1" w:styleId="heading1Char">
    <w:name w:val="heading 1 Char"/>
    <w:link w:val="Heading11"/>
    <w:rsid w:val="006E466E"/>
    <w:rPr>
      <w:rFonts w:ascii="Times New Roman" w:eastAsia="Times New Roman" w:hAnsi="Times New Roman" w:cs="Times New Roman"/>
      <w:b/>
      <w:bCs/>
      <w:sz w:val="26"/>
      <w:szCs w:val="26"/>
      <w:lang w:val="it-IT"/>
    </w:rPr>
  </w:style>
  <w:style w:type="character" w:styleId="MaychHTML">
    <w:name w:val="HTML Typewriter"/>
    <w:rsid w:val="006E466E"/>
    <w:rPr>
      <w:rFonts w:ascii="Courier New" w:eastAsia="Times New Roman" w:hAnsi="Courier New" w:cs="Courier New"/>
      <w:sz w:val="20"/>
      <w:szCs w:val="20"/>
    </w:rPr>
  </w:style>
  <w:style w:type="character" w:customStyle="1" w:styleId="CharChar8">
    <w:name w:val="Char Char8"/>
    <w:rsid w:val="006E466E"/>
    <w:rPr>
      <w:rFonts w:ascii="Arial" w:hAnsi="Arial"/>
      <w:b/>
      <w:sz w:val="28"/>
      <w:szCs w:val="28"/>
      <w:lang w:val="en-US" w:eastAsia="en-US" w:bidi="ar-SA"/>
    </w:rPr>
  </w:style>
  <w:style w:type="character" w:styleId="VindnHTML">
    <w:name w:val="HTML Cite"/>
    <w:rsid w:val="006E466E"/>
    <w:rPr>
      <w:i/>
      <w:iCs/>
    </w:rPr>
  </w:style>
  <w:style w:type="character" w:styleId="FollowedHyperlink">
    <w:name w:val="FollowedHyperlink"/>
    <w:rsid w:val="006E466E"/>
    <w:rPr>
      <w:color w:val="800080"/>
      <w:u w:val="single"/>
    </w:rPr>
  </w:style>
  <w:style w:type="paragraph" w:styleId="HTMLinhdangtrc">
    <w:name w:val="HTML Preformatted"/>
    <w:basedOn w:val="Binhthng"/>
    <w:link w:val="HTMLinhdangtrcChar"/>
    <w:rsid w:val="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nhdangtrcChar">
    <w:name w:val="HTML Định dạng trước Char"/>
    <w:basedOn w:val="Phngmcinhcuaoanvn"/>
    <w:link w:val="HTMLinhdangtrc"/>
    <w:rsid w:val="006E466E"/>
    <w:rPr>
      <w:rFonts w:ascii="Courier New" w:eastAsia="Times New Roman" w:hAnsi="Courier New" w:cs="Courier New"/>
      <w:sz w:val="20"/>
      <w:szCs w:val="20"/>
    </w:rPr>
  </w:style>
  <w:style w:type="character" w:customStyle="1" w:styleId="yshortcuts">
    <w:name w:val="yshortcuts"/>
    <w:rsid w:val="006E466E"/>
  </w:style>
  <w:style w:type="character" w:customStyle="1" w:styleId="field-content">
    <w:name w:val="field-content"/>
    <w:rsid w:val="006E466E"/>
  </w:style>
  <w:style w:type="character" w:customStyle="1" w:styleId="views-field-country">
    <w:name w:val="views-field-country"/>
    <w:rsid w:val="006E466E"/>
  </w:style>
  <w:style w:type="character" w:customStyle="1" w:styleId="locality">
    <w:name w:val="locality"/>
    <w:rsid w:val="006E466E"/>
  </w:style>
  <w:style w:type="character" w:customStyle="1" w:styleId="region">
    <w:name w:val="region"/>
    <w:rsid w:val="006E466E"/>
  </w:style>
  <w:style w:type="character" w:customStyle="1" w:styleId="postal-code">
    <w:name w:val="postal-code"/>
    <w:rsid w:val="006E466E"/>
  </w:style>
  <w:style w:type="character" w:customStyle="1" w:styleId="hps">
    <w:name w:val="hps"/>
    <w:uiPriority w:val="99"/>
    <w:rsid w:val="006E466E"/>
  </w:style>
  <w:style w:type="character" w:customStyle="1" w:styleId="label">
    <w:name w:val="label"/>
    <w:rsid w:val="006E466E"/>
  </w:style>
  <w:style w:type="character" w:customStyle="1" w:styleId="fontstyle01">
    <w:name w:val="fontstyle01"/>
    <w:rsid w:val="006E466E"/>
    <w:rPr>
      <w:rFonts w:ascii="Times New Roman" w:hAnsi="Times New Roman" w:cs="Times New Roman" w:hint="default"/>
      <w:b w:val="0"/>
      <w:bCs w:val="0"/>
      <w:i w:val="0"/>
      <w:iCs w:val="0"/>
      <w:color w:val="000000"/>
      <w:sz w:val="26"/>
      <w:szCs w:val="26"/>
    </w:rPr>
  </w:style>
  <w:style w:type="character" w:customStyle="1" w:styleId="emoji-sizer">
    <w:name w:val="emoji-sizer"/>
    <w:basedOn w:val="Phngmcinhcuaoanvn"/>
    <w:rsid w:val="006E466E"/>
  </w:style>
  <w:style w:type="character" w:customStyle="1" w:styleId="apple-converted-space">
    <w:name w:val="apple-converted-space"/>
    <w:basedOn w:val="Phngmcinhcuaoanvn"/>
    <w:rsid w:val="00D8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770">
      <w:bodyDiv w:val="1"/>
      <w:marLeft w:val="0"/>
      <w:marRight w:val="0"/>
      <w:marTop w:val="0"/>
      <w:marBottom w:val="0"/>
      <w:divBdr>
        <w:top w:val="none" w:sz="0" w:space="0" w:color="auto"/>
        <w:left w:val="none" w:sz="0" w:space="0" w:color="auto"/>
        <w:bottom w:val="none" w:sz="0" w:space="0" w:color="auto"/>
        <w:right w:val="none" w:sz="0" w:space="0" w:color="auto"/>
      </w:divBdr>
      <w:divsChild>
        <w:div w:id="1039818872">
          <w:marLeft w:val="0"/>
          <w:marRight w:val="0"/>
          <w:marTop w:val="0"/>
          <w:marBottom w:val="0"/>
          <w:divBdr>
            <w:top w:val="none" w:sz="0" w:space="0" w:color="auto"/>
            <w:left w:val="none" w:sz="0" w:space="0" w:color="auto"/>
            <w:bottom w:val="none" w:sz="0" w:space="0" w:color="auto"/>
            <w:right w:val="none" w:sz="0" w:space="0" w:color="auto"/>
          </w:divBdr>
          <w:divsChild>
            <w:div w:id="411394613">
              <w:marLeft w:val="0"/>
              <w:marRight w:val="0"/>
              <w:marTop w:val="0"/>
              <w:marBottom w:val="0"/>
              <w:divBdr>
                <w:top w:val="none" w:sz="0" w:space="0" w:color="auto"/>
                <w:left w:val="none" w:sz="0" w:space="0" w:color="auto"/>
                <w:bottom w:val="none" w:sz="0" w:space="0" w:color="auto"/>
                <w:right w:val="none" w:sz="0" w:space="0" w:color="auto"/>
              </w:divBdr>
              <w:divsChild>
                <w:div w:id="4873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8132">
      <w:bodyDiv w:val="1"/>
      <w:marLeft w:val="0"/>
      <w:marRight w:val="0"/>
      <w:marTop w:val="0"/>
      <w:marBottom w:val="0"/>
      <w:divBdr>
        <w:top w:val="none" w:sz="0" w:space="0" w:color="auto"/>
        <w:left w:val="none" w:sz="0" w:space="0" w:color="auto"/>
        <w:bottom w:val="none" w:sz="0" w:space="0" w:color="auto"/>
        <w:right w:val="none" w:sz="0" w:space="0" w:color="auto"/>
      </w:divBdr>
      <w:divsChild>
        <w:div w:id="1500778561">
          <w:marLeft w:val="0"/>
          <w:marRight w:val="0"/>
          <w:marTop w:val="0"/>
          <w:marBottom w:val="0"/>
          <w:divBdr>
            <w:top w:val="none" w:sz="0" w:space="0" w:color="auto"/>
            <w:left w:val="none" w:sz="0" w:space="0" w:color="auto"/>
            <w:bottom w:val="none" w:sz="0" w:space="0" w:color="auto"/>
            <w:right w:val="none" w:sz="0" w:space="0" w:color="auto"/>
          </w:divBdr>
          <w:divsChild>
            <w:div w:id="812068035">
              <w:marLeft w:val="0"/>
              <w:marRight w:val="0"/>
              <w:marTop w:val="0"/>
              <w:marBottom w:val="0"/>
              <w:divBdr>
                <w:top w:val="none" w:sz="0" w:space="0" w:color="auto"/>
                <w:left w:val="none" w:sz="0" w:space="0" w:color="auto"/>
                <w:bottom w:val="none" w:sz="0" w:space="0" w:color="auto"/>
                <w:right w:val="none" w:sz="0" w:space="0" w:color="auto"/>
              </w:divBdr>
              <w:divsChild>
                <w:div w:id="5477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4845">
      <w:bodyDiv w:val="1"/>
      <w:marLeft w:val="0"/>
      <w:marRight w:val="0"/>
      <w:marTop w:val="0"/>
      <w:marBottom w:val="0"/>
      <w:divBdr>
        <w:top w:val="none" w:sz="0" w:space="0" w:color="auto"/>
        <w:left w:val="none" w:sz="0" w:space="0" w:color="auto"/>
        <w:bottom w:val="none" w:sz="0" w:space="0" w:color="auto"/>
        <w:right w:val="none" w:sz="0" w:space="0" w:color="auto"/>
      </w:divBdr>
      <w:divsChild>
        <w:div w:id="1472214287">
          <w:marLeft w:val="0"/>
          <w:marRight w:val="0"/>
          <w:marTop w:val="0"/>
          <w:marBottom w:val="0"/>
          <w:divBdr>
            <w:top w:val="none" w:sz="0" w:space="0" w:color="auto"/>
            <w:left w:val="none" w:sz="0" w:space="0" w:color="auto"/>
            <w:bottom w:val="none" w:sz="0" w:space="0" w:color="auto"/>
            <w:right w:val="none" w:sz="0" w:space="0" w:color="auto"/>
          </w:divBdr>
          <w:divsChild>
            <w:div w:id="941496694">
              <w:marLeft w:val="0"/>
              <w:marRight w:val="0"/>
              <w:marTop w:val="0"/>
              <w:marBottom w:val="0"/>
              <w:divBdr>
                <w:top w:val="none" w:sz="0" w:space="0" w:color="auto"/>
                <w:left w:val="none" w:sz="0" w:space="0" w:color="auto"/>
                <w:bottom w:val="none" w:sz="0" w:space="0" w:color="auto"/>
                <w:right w:val="none" w:sz="0" w:space="0" w:color="auto"/>
              </w:divBdr>
              <w:divsChild>
                <w:div w:id="377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05094">
      <w:bodyDiv w:val="1"/>
      <w:marLeft w:val="0"/>
      <w:marRight w:val="0"/>
      <w:marTop w:val="0"/>
      <w:marBottom w:val="0"/>
      <w:divBdr>
        <w:top w:val="none" w:sz="0" w:space="0" w:color="auto"/>
        <w:left w:val="none" w:sz="0" w:space="0" w:color="auto"/>
        <w:bottom w:val="none" w:sz="0" w:space="0" w:color="auto"/>
        <w:right w:val="none" w:sz="0" w:space="0" w:color="auto"/>
      </w:divBdr>
      <w:divsChild>
        <w:div w:id="141892200">
          <w:marLeft w:val="0"/>
          <w:marRight w:val="0"/>
          <w:marTop w:val="0"/>
          <w:marBottom w:val="0"/>
          <w:divBdr>
            <w:top w:val="none" w:sz="0" w:space="0" w:color="auto"/>
            <w:left w:val="none" w:sz="0" w:space="0" w:color="auto"/>
            <w:bottom w:val="none" w:sz="0" w:space="0" w:color="auto"/>
            <w:right w:val="none" w:sz="0" w:space="0" w:color="auto"/>
          </w:divBdr>
          <w:divsChild>
            <w:div w:id="675808243">
              <w:marLeft w:val="0"/>
              <w:marRight w:val="0"/>
              <w:marTop w:val="0"/>
              <w:marBottom w:val="0"/>
              <w:divBdr>
                <w:top w:val="none" w:sz="0" w:space="0" w:color="auto"/>
                <w:left w:val="none" w:sz="0" w:space="0" w:color="auto"/>
                <w:bottom w:val="none" w:sz="0" w:space="0" w:color="auto"/>
                <w:right w:val="none" w:sz="0" w:space="0" w:color="auto"/>
              </w:divBdr>
              <w:divsChild>
                <w:div w:id="21168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1394">
      <w:bodyDiv w:val="1"/>
      <w:marLeft w:val="0"/>
      <w:marRight w:val="0"/>
      <w:marTop w:val="0"/>
      <w:marBottom w:val="0"/>
      <w:divBdr>
        <w:top w:val="none" w:sz="0" w:space="0" w:color="auto"/>
        <w:left w:val="none" w:sz="0" w:space="0" w:color="auto"/>
        <w:bottom w:val="none" w:sz="0" w:space="0" w:color="auto"/>
        <w:right w:val="none" w:sz="0" w:space="0" w:color="auto"/>
      </w:divBdr>
      <w:divsChild>
        <w:div w:id="1193956625">
          <w:marLeft w:val="0"/>
          <w:marRight w:val="0"/>
          <w:marTop w:val="0"/>
          <w:marBottom w:val="0"/>
          <w:divBdr>
            <w:top w:val="none" w:sz="0" w:space="0" w:color="auto"/>
            <w:left w:val="none" w:sz="0" w:space="0" w:color="auto"/>
            <w:bottom w:val="none" w:sz="0" w:space="0" w:color="auto"/>
            <w:right w:val="none" w:sz="0" w:space="0" w:color="auto"/>
          </w:divBdr>
          <w:divsChild>
            <w:div w:id="165631137">
              <w:marLeft w:val="0"/>
              <w:marRight w:val="0"/>
              <w:marTop w:val="0"/>
              <w:marBottom w:val="0"/>
              <w:divBdr>
                <w:top w:val="none" w:sz="0" w:space="0" w:color="auto"/>
                <w:left w:val="none" w:sz="0" w:space="0" w:color="auto"/>
                <w:bottom w:val="none" w:sz="0" w:space="0" w:color="auto"/>
                <w:right w:val="none" w:sz="0" w:space="0" w:color="auto"/>
              </w:divBdr>
              <w:divsChild>
                <w:div w:id="18064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90018">
      <w:bodyDiv w:val="1"/>
      <w:marLeft w:val="0"/>
      <w:marRight w:val="0"/>
      <w:marTop w:val="0"/>
      <w:marBottom w:val="0"/>
      <w:divBdr>
        <w:top w:val="none" w:sz="0" w:space="0" w:color="auto"/>
        <w:left w:val="none" w:sz="0" w:space="0" w:color="auto"/>
        <w:bottom w:val="none" w:sz="0" w:space="0" w:color="auto"/>
        <w:right w:val="none" w:sz="0" w:space="0" w:color="auto"/>
      </w:divBdr>
      <w:divsChild>
        <w:div w:id="108668565">
          <w:marLeft w:val="0"/>
          <w:marRight w:val="0"/>
          <w:marTop w:val="0"/>
          <w:marBottom w:val="0"/>
          <w:divBdr>
            <w:top w:val="none" w:sz="0" w:space="0" w:color="auto"/>
            <w:left w:val="none" w:sz="0" w:space="0" w:color="auto"/>
            <w:bottom w:val="none" w:sz="0" w:space="0" w:color="auto"/>
            <w:right w:val="none" w:sz="0" w:space="0" w:color="auto"/>
          </w:divBdr>
          <w:divsChild>
            <w:div w:id="766845728">
              <w:marLeft w:val="0"/>
              <w:marRight w:val="0"/>
              <w:marTop w:val="0"/>
              <w:marBottom w:val="0"/>
              <w:divBdr>
                <w:top w:val="none" w:sz="0" w:space="0" w:color="auto"/>
                <w:left w:val="none" w:sz="0" w:space="0" w:color="auto"/>
                <w:bottom w:val="none" w:sz="0" w:space="0" w:color="auto"/>
                <w:right w:val="none" w:sz="0" w:space="0" w:color="auto"/>
              </w:divBdr>
              <w:divsChild>
                <w:div w:id="1656490579">
                  <w:marLeft w:val="0"/>
                  <w:marRight w:val="0"/>
                  <w:marTop w:val="0"/>
                  <w:marBottom w:val="0"/>
                  <w:divBdr>
                    <w:top w:val="none" w:sz="0" w:space="0" w:color="auto"/>
                    <w:left w:val="none" w:sz="0" w:space="0" w:color="auto"/>
                    <w:bottom w:val="none" w:sz="0" w:space="0" w:color="auto"/>
                    <w:right w:val="none" w:sz="0" w:space="0" w:color="auto"/>
                  </w:divBdr>
                  <w:divsChild>
                    <w:div w:id="2031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9031">
      <w:bodyDiv w:val="1"/>
      <w:marLeft w:val="0"/>
      <w:marRight w:val="0"/>
      <w:marTop w:val="0"/>
      <w:marBottom w:val="0"/>
      <w:divBdr>
        <w:top w:val="none" w:sz="0" w:space="0" w:color="auto"/>
        <w:left w:val="none" w:sz="0" w:space="0" w:color="auto"/>
        <w:bottom w:val="none" w:sz="0" w:space="0" w:color="auto"/>
        <w:right w:val="none" w:sz="0" w:space="0" w:color="auto"/>
      </w:divBdr>
      <w:divsChild>
        <w:div w:id="1863977934">
          <w:marLeft w:val="0"/>
          <w:marRight w:val="0"/>
          <w:marTop w:val="0"/>
          <w:marBottom w:val="0"/>
          <w:divBdr>
            <w:top w:val="none" w:sz="0" w:space="0" w:color="auto"/>
            <w:left w:val="none" w:sz="0" w:space="0" w:color="auto"/>
            <w:bottom w:val="none" w:sz="0" w:space="0" w:color="auto"/>
            <w:right w:val="none" w:sz="0" w:space="0" w:color="auto"/>
          </w:divBdr>
          <w:divsChild>
            <w:div w:id="382869796">
              <w:marLeft w:val="0"/>
              <w:marRight w:val="0"/>
              <w:marTop w:val="0"/>
              <w:marBottom w:val="0"/>
              <w:divBdr>
                <w:top w:val="none" w:sz="0" w:space="0" w:color="auto"/>
                <w:left w:val="none" w:sz="0" w:space="0" w:color="auto"/>
                <w:bottom w:val="none" w:sz="0" w:space="0" w:color="auto"/>
                <w:right w:val="none" w:sz="0" w:space="0" w:color="auto"/>
              </w:divBdr>
              <w:divsChild>
                <w:div w:id="8342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1870">
      <w:bodyDiv w:val="1"/>
      <w:marLeft w:val="0"/>
      <w:marRight w:val="0"/>
      <w:marTop w:val="0"/>
      <w:marBottom w:val="0"/>
      <w:divBdr>
        <w:top w:val="none" w:sz="0" w:space="0" w:color="auto"/>
        <w:left w:val="none" w:sz="0" w:space="0" w:color="auto"/>
        <w:bottom w:val="none" w:sz="0" w:space="0" w:color="auto"/>
        <w:right w:val="none" w:sz="0" w:space="0" w:color="auto"/>
      </w:divBdr>
      <w:divsChild>
        <w:div w:id="1086346972">
          <w:marLeft w:val="0"/>
          <w:marRight w:val="0"/>
          <w:marTop w:val="0"/>
          <w:marBottom w:val="0"/>
          <w:divBdr>
            <w:top w:val="none" w:sz="0" w:space="0" w:color="auto"/>
            <w:left w:val="none" w:sz="0" w:space="0" w:color="auto"/>
            <w:bottom w:val="none" w:sz="0" w:space="0" w:color="auto"/>
            <w:right w:val="none" w:sz="0" w:space="0" w:color="auto"/>
          </w:divBdr>
          <w:divsChild>
            <w:div w:id="1952012676">
              <w:marLeft w:val="0"/>
              <w:marRight w:val="0"/>
              <w:marTop w:val="0"/>
              <w:marBottom w:val="0"/>
              <w:divBdr>
                <w:top w:val="none" w:sz="0" w:space="0" w:color="auto"/>
                <w:left w:val="none" w:sz="0" w:space="0" w:color="auto"/>
                <w:bottom w:val="none" w:sz="0" w:space="0" w:color="auto"/>
                <w:right w:val="none" w:sz="0" w:space="0" w:color="auto"/>
              </w:divBdr>
              <w:divsChild>
                <w:div w:id="3655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3975">
      <w:bodyDiv w:val="1"/>
      <w:marLeft w:val="0"/>
      <w:marRight w:val="0"/>
      <w:marTop w:val="0"/>
      <w:marBottom w:val="0"/>
      <w:divBdr>
        <w:top w:val="none" w:sz="0" w:space="0" w:color="auto"/>
        <w:left w:val="none" w:sz="0" w:space="0" w:color="auto"/>
        <w:bottom w:val="none" w:sz="0" w:space="0" w:color="auto"/>
        <w:right w:val="none" w:sz="0" w:space="0" w:color="auto"/>
      </w:divBdr>
      <w:divsChild>
        <w:div w:id="2027242668">
          <w:marLeft w:val="0"/>
          <w:marRight w:val="0"/>
          <w:marTop w:val="0"/>
          <w:marBottom w:val="0"/>
          <w:divBdr>
            <w:top w:val="none" w:sz="0" w:space="0" w:color="auto"/>
            <w:left w:val="none" w:sz="0" w:space="0" w:color="auto"/>
            <w:bottom w:val="none" w:sz="0" w:space="0" w:color="auto"/>
            <w:right w:val="none" w:sz="0" w:space="0" w:color="auto"/>
          </w:divBdr>
          <w:divsChild>
            <w:div w:id="1501773425">
              <w:marLeft w:val="0"/>
              <w:marRight w:val="0"/>
              <w:marTop w:val="0"/>
              <w:marBottom w:val="0"/>
              <w:divBdr>
                <w:top w:val="none" w:sz="0" w:space="0" w:color="auto"/>
                <w:left w:val="none" w:sz="0" w:space="0" w:color="auto"/>
                <w:bottom w:val="none" w:sz="0" w:space="0" w:color="auto"/>
                <w:right w:val="none" w:sz="0" w:space="0" w:color="auto"/>
              </w:divBdr>
              <w:divsChild>
                <w:div w:id="1887569472">
                  <w:marLeft w:val="0"/>
                  <w:marRight w:val="0"/>
                  <w:marTop w:val="0"/>
                  <w:marBottom w:val="0"/>
                  <w:divBdr>
                    <w:top w:val="none" w:sz="0" w:space="0" w:color="auto"/>
                    <w:left w:val="none" w:sz="0" w:space="0" w:color="auto"/>
                    <w:bottom w:val="none" w:sz="0" w:space="0" w:color="auto"/>
                    <w:right w:val="none" w:sz="0" w:space="0" w:color="auto"/>
                  </w:divBdr>
                </w:div>
              </w:divsChild>
            </w:div>
            <w:div w:id="2010479708">
              <w:marLeft w:val="0"/>
              <w:marRight w:val="0"/>
              <w:marTop w:val="0"/>
              <w:marBottom w:val="0"/>
              <w:divBdr>
                <w:top w:val="none" w:sz="0" w:space="0" w:color="auto"/>
                <w:left w:val="none" w:sz="0" w:space="0" w:color="auto"/>
                <w:bottom w:val="none" w:sz="0" w:space="0" w:color="auto"/>
                <w:right w:val="none" w:sz="0" w:space="0" w:color="auto"/>
              </w:divBdr>
              <w:divsChild>
                <w:div w:id="5127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6255">
          <w:marLeft w:val="0"/>
          <w:marRight w:val="0"/>
          <w:marTop w:val="0"/>
          <w:marBottom w:val="0"/>
          <w:divBdr>
            <w:top w:val="none" w:sz="0" w:space="0" w:color="auto"/>
            <w:left w:val="none" w:sz="0" w:space="0" w:color="auto"/>
            <w:bottom w:val="none" w:sz="0" w:space="0" w:color="auto"/>
            <w:right w:val="none" w:sz="0" w:space="0" w:color="auto"/>
          </w:divBdr>
          <w:divsChild>
            <w:div w:id="1360548945">
              <w:marLeft w:val="0"/>
              <w:marRight w:val="0"/>
              <w:marTop w:val="0"/>
              <w:marBottom w:val="0"/>
              <w:divBdr>
                <w:top w:val="none" w:sz="0" w:space="0" w:color="auto"/>
                <w:left w:val="none" w:sz="0" w:space="0" w:color="auto"/>
                <w:bottom w:val="none" w:sz="0" w:space="0" w:color="auto"/>
                <w:right w:val="none" w:sz="0" w:space="0" w:color="auto"/>
              </w:divBdr>
              <w:divsChild>
                <w:div w:id="5302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25413">
      <w:bodyDiv w:val="1"/>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848300841">
              <w:marLeft w:val="0"/>
              <w:marRight w:val="0"/>
              <w:marTop w:val="0"/>
              <w:marBottom w:val="0"/>
              <w:divBdr>
                <w:top w:val="none" w:sz="0" w:space="0" w:color="auto"/>
                <w:left w:val="none" w:sz="0" w:space="0" w:color="auto"/>
                <w:bottom w:val="none" w:sz="0" w:space="0" w:color="auto"/>
                <w:right w:val="none" w:sz="0" w:space="0" w:color="auto"/>
              </w:divBdr>
              <w:divsChild>
                <w:div w:id="996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386B-135E-4DC7-AD45-88AF65F2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54</Pages>
  <Words>14428</Words>
  <Characters>82245</Characters>
  <Application>Microsoft Office Word</Application>
  <DocSecurity>0</DocSecurity>
  <Lines>685</Lines>
  <Paragraphs>192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Truong</dc:creator>
  <cp:lastModifiedBy>thuan lai</cp:lastModifiedBy>
  <cp:revision>39</cp:revision>
  <cp:lastPrinted>2025-02-11T09:02:00Z</cp:lastPrinted>
  <dcterms:created xsi:type="dcterms:W3CDTF">2025-01-02T02:54:00Z</dcterms:created>
  <dcterms:modified xsi:type="dcterms:W3CDTF">2025-03-10T09:27:00Z</dcterms:modified>
</cp:coreProperties>
</file>