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Borders>
          <w:insideH w:val="single" w:sz="4" w:space="0" w:color="auto"/>
        </w:tblBorders>
        <w:tblLook w:val="01E0" w:firstRow="1" w:lastRow="1" w:firstColumn="1" w:lastColumn="1" w:noHBand="0" w:noVBand="0"/>
      </w:tblPr>
      <w:tblGrid>
        <w:gridCol w:w="4068"/>
        <w:gridCol w:w="5400"/>
      </w:tblGrid>
      <w:tr w:rsidR="00F7176F" w:rsidRPr="00D849CD" w14:paraId="0652602B" w14:textId="77777777">
        <w:tc>
          <w:tcPr>
            <w:tcW w:w="4068" w:type="dxa"/>
          </w:tcPr>
          <w:p w14:paraId="059C3893" w14:textId="2A747ADA" w:rsidR="00F7176F" w:rsidRPr="00EC7018" w:rsidRDefault="00F7176F" w:rsidP="00C450BA">
            <w:pPr>
              <w:spacing w:line="312" w:lineRule="auto"/>
              <w:jc w:val="center"/>
              <w:rPr>
                <w:bCs/>
              </w:rPr>
            </w:pPr>
            <w:r w:rsidRPr="00EC7018">
              <w:rPr>
                <w:bCs/>
              </w:rPr>
              <w:t>BỘ GIÁO DỤC VÀ ĐÀO TẠO</w:t>
            </w:r>
          </w:p>
          <w:p w14:paraId="5533070A" w14:textId="77777777" w:rsidR="00F7176F" w:rsidRPr="006864F6" w:rsidRDefault="008F510A" w:rsidP="00C450BA">
            <w:pPr>
              <w:spacing w:line="312" w:lineRule="auto"/>
              <w:jc w:val="center"/>
              <w:rPr>
                <w:bCs/>
                <w:sz w:val="22"/>
              </w:rPr>
            </w:pPr>
            <w:r w:rsidRPr="00EC7018">
              <w:rPr>
                <w:b/>
                <w:bCs/>
                <w:sz w:val="22"/>
              </w:rPr>
              <w:t>HỌC VIỆN QUẢN LÝ GIÁO DỤC</w:t>
            </w:r>
          </w:p>
          <w:p w14:paraId="21A1E7D9" w14:textId="77777777" w:rsidR="00F7176F" w:rsidRPr="006864F6" w:rsidRDefault="00432C91" w:rsidP="00C450BA">
            <w:pPr>
              <w:jc w:val="center"/>
              <w:rPr>
                <w:lang w:val="vi-VN"/>
              </w:rPr>
            </w:pPr>
            <w:r w:rsidRPr="006864F6">
              <w:rPr>
                <w:noProof/>
              </w:rPr>
              <mc:AlternateContent>
                <mc:Choice Requires="wps">
                  <w:drawing>
                    <wp:anchor distT="0" distB="0" distL="114300" distR="114300" simplePos="0" relativeHeight="251657728" behindDoc="0" locked="0" layoutInCell="1" allowOverlap="1" wp14:anchorId="2EE94D11" wp14:editId="473E63E3">
                      <wp:simplePos x="0" y="0"/>
                      <wp:positionH relativeFrom="column">
                        <wp:posOffset>633095</wp:posOffset>
                      </wp:positionH>
                      <wp:positionV relativeFrom="paragraph">
                        <wp:posOffset>36830</wp:posOffset>
                      </wp:positionV>
                      <wp:extent cx="76327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7105C"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9pt" to="109.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">
                      <o:lock v:ext="edit" shapetype="f"/>
                    </v:line>
                  </w:pict>
                </mc:Fallback>
              </mc:AlternateContent>
            </w:r>
          </w:p>
        </w:tc>
        <w:tc>
          <w:tcPr>
            <w:tcW w:w="5400" w:type="dxa"/>
          </w:tcPr>
          <w:p w14:paraId="5B4821CF" w14:textId="77777777" w:rsidR="00F7176F" w:rsidRPr="006864F6" w:rsidRDefault="00F7176F" w:rsidP="00C450BA">
            <w:pPr>
              <w:spacing w:line="312" w:lineRule="auto"/>
              <w:jc w:val="center"/>
              <w:rPr>
                <w:b/>
                <w:bCs/>
                <w:lang w:val="vi-VN"/>
              </w:rPr>
            </w:pPr>
            <w:r w:rsidRPr="006864F6">
              <w:rPr>
                <w:b/>
                <w:bCs/>
                <w:lang w:val="vi-VN"/>
              </w:rPr>
              <w:t>CỘNG HOÀ XÃ HỘI CHỦ NGHĨA VIỆT NAM</w:t>
            </w:r>
          </w:p>
          <w:p w14:paraId="7945E1F4" w14:textId="77777777" w:rsidR="00F7176F" w:rsidRPr="006864F6" w:rsidRDefault="00F7176F" w:rsidP="00C450BA">
            <w:pPr>
              <w:spacing w:line="312" w:lineRule="auto"/>
              <w:jc w:val="center"/>
              <w:rPr>
                <w:b/>
                <w:bCs/>
                <w:lang w:val="vi-VN"/>
              </w:rPr>
            </w:pPr>
            <w:r w:rsidRPr="006864F6">
              <w:rPr>
                <w:b/>
                <w:bCs/>
                <w:lang w:val="vi-VN"/>
              </w:rPr>
              <w:t>Độc lập - Tự do - Hạnh phúc</w:t>
            </w:r>
          </w:p>
          <w:p w14:paraId="08FA5317" w14:textId="77777777" w:rsidR="00F7176F" w:rsidRPr="006864F6" w:rsidRDefault="00432C91" w:rsidP="00C450BA">
            <w:pPr>
              <w:jc w:val="center"/>
              <w:rPr>
                <w:lang w:val="vi-VN"/>
              </w:rPr>
            </w:pPr>
            <w:r w:rsidRPr="006864F6">
              <w:rPr>
                <w:noProof/>
              </w:rPr>
              <mc:AlternateContent>
                <mc:Choice Requires="wps">
                  <w:drawing>
                    <wp:anchor distT="0" distB="0" distL="114300" distR="114300" simplePos="0" relativeHeight="251656704" behindDoc="0" locked="0" layoutInCell="1" allowOverlap="1" wp14:anchorId="3F8AC5B8" wp14:editId="5586D81B">
                      <wp:simplePos x="0" y="0"/>
                      <wp:positionH relativeFrom="column">
                        <wp:posOffset>690880</wp:posOffset>
                      </wp:positionH>
                      <wp:positionV relativeFrom="paragraph">
                        <wp:posOffset>17780</wp:posOffset>
                      </wp:positionV>
                      <wp:extent cx="1872000" cy="0"/>
                      <wp:effectExtent l="0" t="0" r="762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6C1CF"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4pt" to="201.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">
                      <o:lock v:ext="edit" shapetype="f"/>
                    </v:line>
                  </w:pict>
                </mc:Fallback>
              </mc:AlternateContent>
            </w:r>
          </w:p>
        </w:tc>
      </w:tr>
    </w:tbl>
    <w:p w14:paraId="213FF7B0" w14:textId="77777777" w:rsidR="00F7176F" w:rsidRPr="006864F6" w:rsidRDefault="00F7176F" w:rsidP="00F7176F">
      <w:pPr>
        <w:rPr>
          <w:lang w:val="vi-VN"/>
        </w:rPr>
      </w:pPr>
    </w:p>
    <w:p w14:paraId="2E0DD8E8" w14:textId="77777777" w:rsidR="00F7176F" w:rsidRPr="006864F6" w:rsidRDefault="00F7176F" w:rsidP="00F7176F">
      <w:pPr>
        <w:pStyle w:val="u4"/>
        <w:spacing w:before="60" w:line="312" w:lineRule="auto"/>
        <w:jc w:val="center"/>
        <w:rPr>
          <w:lang w:val="vi-VN"/>
        </w:rPr>
      </w:pPr>
      <w:r w:rsidRPr="006864F6">
        <w:rPr>
          <w:lang w:val="vi-VN"/>
        </w:rPr>
        <w:t>CHƯƠNG TRÌNH ĐÀO TẠO TRÌNH ĐỘ ĐẠI HỌC</w:t>
      </w:r>
    </w:p>
    <w:p w14:paraId="6446F812" w14:textId="6F46FA7F" w:rsidR="00F7176F" w:rsidRPr="006864F6" w:rsidRDefault="00F7176F" w:rsidP="005A05BD">
      <w:pPr>
        <w:tabs>
          <w:tab w:val="left" w:pos="1701"/>
          <w:tab w:val="left" w:leader="dot" w:pos="7513"/>
        </w:tabs>
        <w:spacing w:before="120" w:after="120" w:line="312" w:lineRule="auto"/>
        <w:jc w:val="center"/>
        <w:rPr>
          <w:b/>
          <w:bCs/>
          <w:sz w:val="26"/>
          <w:szCs w:val="26"/>
          <w:lang w:val="vi-VN"/>
        </w:rPr>
      </w:pPr>
      <w:r w:rsidRPr="006864F6">
        <w:rPr>
          <w:b/>
          <w:bCs/>
          <w:sz w:val="26"/>
          <w:szCs w:val="26"/>
          <w:lang w:val="vi-VN"/>
        </w:rPr>
        <w:t>NGÀNH:</w:t>
      </w:r>
      <w:r w:rsidR="005A05BD" w:rsidRPr="006864F6">
        <w:rPr>
          <w:b/>
          <w:bCs/>
          <w:sz w:val="26"/>
          <w:szCs w:val="26"/>
          <w:lang w:val="vi-VN"/>
        </w:rPr>
        <w:t xml:space="preserve"> QUẢN TRỊ VĂN PHÒNG</w:t>
      </w:r>
    </w:p>
    <w:p w14:paraId="11A7C8CC" w14:textId="1104DC84" w:rsidR="00F7176F" w:rsidRPr="006864F6" w:rsidRDefault="00F7176F" w:rsidP="005A05BD">
      <w:pPr>
        <w:tabs>
          <w:tab w:val="left" w:pos="1701"/>
          <w:tab w:val="left" w:leader="dot" w:pos="5529"/>
          <w:tab w:val="left" w:leader="dot" w:pos="7513"/>
        </w:tabs>
        <w:spacing w:before="120" w:after="240" w:line="312" w:lineRule="auto"/>
        <w:jc w:val="center"/>
        <w:rPr>
          <w:b/>
          <w:bCs/>
          <w:sz w:val="26"/>
          <w:szCs w:val="26"/>
          <w:lang w:val="vi-VN"/>
        </w:rPr>
      </w:pPr>
      <w:r w:rsidRPr="006864F6">
        <w:rPr>
          <w:b/>
          <w:bCs/>
          <w:sz w:val="26"/>
          <w:szCs w:val="26"/>
          <w:lang w:val="vi-VN"/>
        </w:rPr>
        <w:t xml:space="preserve">MÃ SỐ: </w:t>
      </w:r>
      <w:r w:rsidR="005A05BD" w:rsidRPr="006864F6">
        <w:rPr>
          <w:b/>
          <w:bCs/>
          <w:sz w:val="26"/>
          <w:szCs w:val="26"/>
          <w:lang w:val="vi-VN"/>
        </w:rPr>
        <w:t>7340406</w:t>
      </w:r>
    </w:p>
    <w:p w14:paraId="6CCEF00E" w14:textId="77777777" w:rsidR="00F7176F" w:rsidRPr="006864F6" w:rsidRDefault="00F7176F" w:rsidP="00F7176F">
      <w:pPr>
        <w:spacing w:before="120" w:line="300" w:lineRule="auto"/>
        <w:jc w:val="both"/>
        <w:rPr>
          <w:b/>
          <w:lang w:val="vi-VN"/>
        </w:rPr>
      </w:pPr>
      <w:r w:rsidRPr="006864F6">
        <w:rPr>
          <w:b/>
          <w:lang w:val="vi-VN"/>
        </w:rPr>
        <w:t>PHẦN I: GIỚI THIỆU CHUNG VỀ CHƯƠNG TRÌNH ĐÀO TẠO</w:t>
      </w:r>
    </w:p>
    <w:p w14:paraId="59DC40E5" w14:textId="55A20BFA" w:rsidR="00F7176F" w:rsidRPr="006864F6" w:rsidRDefault="00E17903" w:rsidP="00F7176F">
      <w:pPr>
        <w:spacing w:before="120" w:line="300" w:lineRule="auto"/>
        <w:ind w:left="436" w:hanging="436"/>
        <w:jc w:val="both"/>
        <w:rPr>
          <w:b/>
          <w:bCs/>
          <w:sz w:val="26"/>
          <w:lang w:val="vi-VN"/>
        </w:rPr>
      </w:pPr>
      <w:r w:rsidRPr="006864F6">
        <w:rPr>
          <w:b/>
          <w:bCs/>
          <w:sz w:val="26"/>
          <w:lang w:val="vi-VN"/>
        </w:rPr>
        <w:t xml:space="preserve">1.1. </w:t>
      </w:r>
      <w:r w:rsidR="00F7176F" w:rsidRPr="006864F6">
        <w:rPr>
          <w:b/>
          <w:bCs/>
          <w:sz w:val="26"/>
          <w:lang w:val="vi-VN"/>
        </w:rPr>
        <w:t xml:space="preserve">Một số thông tin về chương trình đào tạo </w:t>
      </w:r>
    </w:p>
    <w:p w14:paraId="71B27C1D" w14:textId="77777777" w:rsidR="00F7176F" w:rsidRPr="006864F6" w:rsidRDefault="00F7176F" w:rsidP="00F566DB">
      <w:pPr>
        <w:numPr>
          <w:ilvl w:val="0"/>
          <w:numId w:val="1"/>
        </w:numPr>
        <w:tabs>
          <w:tab w:val="clear" w:pos="1080"/>
          <w:tab w:val="left" w:pos="284"/>
        </w:tabs>
        <w:spacing w:before="80" w:line="300" w:lineRule="auto"/>
        <w:ind w:left="993" w:hanging="426"/>
        <w:jc w:val="both"/>
        <w:rPr>
          <w:sz w:val="26"/>
          <w:lang w:val="vi-VN"/>
        </w:rPr>
      </w:pPr>
      <w:r w:rsidRPr="006864F6">
        <w:rPr>
          <w:sz w:val="26"/>
          <w:lang w:val="vi-VN"/>
        </w:rPr>
        <w:t xml:space="preserve">Tên ngành đào tạo: </w:t>
      </w:r>
    </w:p>
    <w:p w14:paraId="67504617" w14:textId="4EE01495" w:rsidR="00F7176F" w:rsidRPr="006864F6" w:rsidRDefault="00F7176F" w:rsidP="00F566DB">
      <w:pPr>
        <w:tabs>
          <w:tab w:val="left" w:pos="284"/>
        </w:tabs>
        <w:spacing w:before="80" w:line="300" w:lineRule="auto"/>
        <w:ind w:left="1145" w:hanging="426"/>
        <w:jc w:val="both"/>
        <w:rPr>
          <w:sz w:val="26"/>
          <w:lang w:val="vi-VN"/>
        </w:rPr>
      </w:pPr>
      <w:r w:rsidRPr="00F131DB">
        <w:rPr>
          <w:sz w:val="26"/>
          <w:lang w:val="vi-VN"/>
        </w:rPr>
        <w:tab/>
        <w:t>+ Tiếng Việt:</w:t>
      </w:r>
      <w:r w:rsidR="00CE19D4" w:rsidRPr="006864F6">
        <w:rPr>
          <w:sz w:val="26"/>
          <w:lang w:val="vi-VN"/>
        </w:rPr>
        <w:t xml:space="preserve"> Quản trị văn phòng</w:t>
      </w:r>
    </w:p>
    <w:p w14:paraId="0D9DCD61" w14:textId="0A9FE77A" w:rsidR="00F7176F" w:rsidRPr="006864F6" w:rsidRDefault="00F7176F" w:rsidP="00F566DB">
      <w:pPr>
        <w:tabs>
          <w:tab w:val="left" w:pos="284"/>
        </w:tabs>
        <w:spacing w:before="80" w:line="300" w:lineRule="auto"/>
        <w:ind w:left="1145" w:hanging="426"/>
        <w:jc w:val="both"/>
        <w:rPr>
          <w:sz w:val="26"/>
          <w:lang w:val="vi-VN"/>
        </w:rPr>
      </w:pPr>
      <w:r w:rsidRPr="00F131DB">
        <w:rPr>
          <w:sz w:val="26"/>
          <w:lang w:val="vi-VN"/>
        </w:rPr>
        <w:tab/>
      </w:r>
      <w:r w:rsidRPr="006864F6">
        <w:rPr>
          <w:sz w:val="26"/>
        </w:rPr>
        <w:t xml:space="preserve">+ </w:t>
      </w:r>
      <w:proofErr w:type="spellStart"/>
      <w:r w:rsidRPr="006864F6">
        <w:rPr>
          <w:sz w:val="26"/>
        </w:rPr>
        <w:t>Tiếng</w:t>
      </w:r>
      <w:proofErr w:type="spellEnd"/>
      <w:r w:rsidRPr="006864F6">
        <w:rPr>
          <w:sz w:val="26"/>
        </w:rPr>
        <w:t xml:space="preserve"> Anh:</w:t>
      </w:r>
      <w:r w:rsidR="00CE19D4" w:rsidRPr="006864F6">
        <w:rPr>
          <w:sz w:val="26"/>
          <w:lang w:val="vi-VN"/>
        </w:rPr>
        <w:t xml:space="preserve"> Office </w:t>
      </w:r>
      <w:proofErr w:type="spellStart"/>
      <w:r w:rsidR="00FB5F8E" w:rsidRPr="006864F6">
        <w:rPr>
          <w:sz w:val="26"/>
          <w:lang w:val="vi-VN"/>
        </w:rPr>
        <w:t>Management</w:t>
      </w:r>
      <w:proofErr w:type="spellEnd"/>
    </w:p>
    <w:p w14:paraId="79DCC0BA" w14:textId="70ACE133" w:rsidR="00F7176F" w:rsidRPr="006864F6" w:rsidRDefault="00F7176F" w:rsidP="00F566DB">
      <w:pPr>
        <w:numPr>
          <w:ilvl w:val="0"/>
          <w:numId w:val="1"/>
        </w:numPr>
        <w:tabs>
          <w:tab w:val="clear" w:pos="1080"/>
          <w:tab w:val="left" w:pos="284"/>
        </w:tabs>
        <w:spacing w:before="80" w:line="300" w:lineRule="auto"/>
        <w:ind w:left="993" w:hanging="426"/>
        <w:jc w:val="both"/>
        <w:rPr>
          <w:sz w:val="26"/>
          <w:lang w:val="vi-VN"/>
        </w:rPr>
      </w:pPr>
      <w:r w:rsidRPr="006864F6">
        <w:rPr>
          <w:sz w:val="26"/>
          <w:lang w:val="vi-VN"/>
        </w:rPr>
        <w:t xml:space="preserve">Mã số ngành đào tạo: </w:t>
      </w:r>
      <w:r w:rsidR="00CE19D4" w:rsidRPr="006864F6">
        <w:rPr>
          <w:sz w:val="26"/>
          <w:szCs w:val="26"/>
          <w:lang w:val="vi-VN"/>
        </w:rPr>
        <w:t>7340406</w:t>
      </w:r>
    </w:p>
    <w:p w14:paraId="24DA8C25" w14:textId="74920146" w:rsidR="00F7176F" w:rsidRPr="006864F6" w:rsidRDefault="00F7176F" w:rsidP="00F566DB">
      <w:pPr>
        <w:numPr>
          <w:ilvl w:val="0"/>
          <w:numId w:val="1"/>
        </w:numPr>
        <w:tabs>
          <w:tab w:val="clear" w:pos="1080"/>
          <w:tab w:val="left" w:pos="284"/>
        </w:tabs>
        <w:spacing w:before="80" w:line="300" w:lineRule="auto"/>
        <w:ind w:left="993" w:hanging="426"/>
        <w:jc w:val="both"/>
        <w:rPr>
          <w:sz w:val="26"/>
          <w:lang w:val="vi-VN"/>
        </w:rPr>
      </w:pPr>
      <w:r w:rsidRPr="006864F6">
        <w:rPr>
          <w:sz w:val="26"/>
          <w:lang w:val="vi-VN"/>
        </w:rPr>
        <w:t xml:space="preserve">Trình độ đào tạo: </w:t>
      </w:r>
      <w:r w:rsidR="00CE19D4" w:rsidRPr="006864F6">
        <w:rPr>
          <w:sz w:val="26"/>
          <w:lang w:val="vi-VN"/>
        </w:rPr>
        <w:t>Cử nhân</w:t>
      </w:r>
    </w:p>
    <w:p w14:paraId="6F3F228F" w14:textId="7583AA8D" w:rsidR="00252EC2" w:rsidRPr="006864F6" w:rsidRDefault="00252EC2" w:rsidP="00F566DB">
      <w:pPr>
        <w:numPr>
          <w:ilvl w:val="0"/>
          <w:numId w:val="1"/>
        </w:numPr>
        <w:tabs>
          <w:tab w:val="clear" w:pos="1080"/>
          <w:tab w:val="left" w:pos="284"/>
        </w:tabs>
        <w:spacing w:before="80" w:line="300" w:lineRule="auto"/>
        <w:ind w:left="993" w:hanging="426"/>
        <w:jc w:val="both"/>
        <w:rPr>
          <w:sz w:val="26"/>
          <w:lang w:val="vi-VN"/>
        </w:rPr>
      </w:pPr>
      <w:r w:rsidRPr="00F131DB">
        <w:rPr>
          <w:sz w:val="26"/>
          <w:lang w:val="vi-VN"/>
        </w:rPr>
        <w:t xml:space="preserve">Loại hình đào tạo: </w:t>
      </w:r>
      <w:r w:rsidR="00CE19D4" w:rsidRPr="00F131DB">
        <w:rPr>
          <w:sz w:val="26"/>
          <w:lang w:val="vi-VN"/>
        </w:rPr>
        <w:t>Chính</w:t>
      </w:r>
      <w:r w:rsidR="00CE19D4" w:rsidRPr="006864F6">
        <w:rPr>
          <w:sz w:val="26"/>
          <w:lang w:val="vi-VN"/>
        </w:rPr>
        <w:t xml:space="preserve"> quy</w:t>
      </w:r>
    </w:p>
    <w:p w14:paraId="641DADDA" w14:textId="0EECA10A" w:rsidR="00F7176F" w:rsidRPr="006864F6" w:rsidRDefault="00F7176F" w:rsidP="00F566DB">
      <w:pPr>
        <w:numPr>
          <w:ilvl w:val="0"/>
          <w:numId w:val="1"/>
        </w:numPr>
        <w:tabs>
          <w:tab w:val="clear" w:pos="1080"/>
          <w:tab w:val="left" w:pos="284"/>
        </w:tabs>
        <w:spacing w:before="80" w:line="300" w:lineRule="auto"/>
        <w:ind w:left="993" w:hanging="426"/>
        <w:jc w:val="both"/>
        <w:rPr>
          <w:sz w:val="26"/>
          <w:lang w:val="vi-VN"/>
        </w:rPr>
      </w:pPr>
      <w:proofErr w:type="spellStart"/>
      <w:r w:rsidRPr="006864F6">
        <w:rPr>
          <w:sz w:val="26"/>
        </w:rPr>
        <w:t>Thời</w:t>
      </w:r>
      <w:proofErr w:type="spellEnd"/>
      <w:r w:rsidRPr="006864F6">
        <w:rPr>
          <w:sz w:val="26"/>
        </w:rPr>
        <w:t xml:space="preserve"> </w:t>
      </w:r>
      <w:proofErr w:type="spellStart"/>
      <w:r w:rsidRPr="006864F6">
        <w:rPr>
          <w:sz w:val="26"/>
        </w:rPr>
        <w:t>gian</w:t>
      </w:r>
      <w:proofErr w:type="spellEnd"/>
      <w:r w:rsidRPr="006864F6">
        <w:rPr>
          <w:sz w:val="26"/>
        </w:rPr>
        <w:t xml:space="preserve"> </w:t>
      </w:r>
      <w:proofErr w:type="spellStart"/>
      <w:r w:rsidRPr="006864F6">
        <w:rPr>
          <w:sz w:val="26"/>
        </w:rPr>
        <w:t>đào</w:t>
      </w:r>
      <w:proofErr w:type="spellEnd"/>
      <w:r w:rsidRPr="006864F6">
        <w:rPr>
          <w:sz w:val="26"/>
        </w:rPr>
        <w:t xml:space="preserve"> </w:t>
      </w:r>
      <w:proofErr w:type="spellStart"/>
      <w:r w:rsidRPr="006864F6">
        <w:rPr>
          <w:sz w:val="26"/>
        </w:rPr>
        <w:t>tạo</w:t>
      </w:r>
      <w:proofErr w:type="spellEnd"/>
      <w:r w:rsidRPr="006864F6">
        <w:rPr>
          <w:sz w:val="26"/>
        </w:rPr>
        <w:t>:</w:t>
      </w:r>
      <w:r w:rsidR="00CE19D4" w:rsidRPr="006864F6">
        <w:rPr>
          <w:sz w:val="26"/>
          <w:lang w:val="vi-VN"/>
        </w:rPr>
        <w:t xml:space="preserve"> 4 năm</w:t>
      </w:r>
    </w:p>
    <w:p w14:paraId="61A35F3B" w14:textId="77777777" w:rsidR="00F7176F" w:rsidRPr="006864F6" w:rsidRDefault="00F7176F" w:rsidP="00F566DB">
      <w:pPr>
        <w:numPr>
          <w:ilvl w:val="0"/>
          <w:numId w:val="1"/>
        </w:numPr>
        <w:tabs>
          <w:tab w:val="clear" w:pos="1080"/>
          <w:tab w:val="left" w:pos="284"/>
        </w:tabs>
        <w:spacing w:before="80" w:line="300" w:lineRule="auto"/>
        <w:ind w:left="993" w:hanging="426"/>
        <w:jc w:val="both"/>
        <w:rPr>
          <w:sz w:val="26"/>
          <w:lang w:val="vi-VN"/>
        </w:rPr>
      </w:pPr>
      <w:r w:rsidRPr="006864F6">
        <w:rPr>
          <w:sz w:val="26"/>
          <w:lang w:val="vi-VN"/>
        </w:rPr>
        <w:t xml:space="preserve">Tên văn bằng sau tốt nghiệp: </w:t>
      </w:r>
    </w:p>
    <w:p w14:paraId="53894EDF" w14:textId="0E3DE29E" w:rsidR="00F7176F" w:rsidRPr="00F131DB" w:rsidRDefault="00F7176F" w:rsidP="00F566DB">
      <w:pPr>
        <w:tabs>
          <w:tab w:val="left" w:pos="284"/>
        </w:tabs>
        <w:spacing w:before="80" w:line="300" w:lineRule="auto"/>
        <w:ind w:left="1145" w:hanging="426"/>
        <w:jc w:val="both"/>
        <w:rPr>
          <w:sz w:val="26"/>
          <w:lang w:val="vi-VN"/>
        </w:rPr>
      </w:pPr>
      <w:r w:rsidRPr="00F131DB">
        <w:rPr>
          <w:sz w:val="26"/>
          <w:lang w:val="vi-VN"/>
        </w:rPr>
        <w:tab/>
        <w:t>+ Tiếng Việt:</w:t>
      </w:r>
      <w:r w:rsidR="00CE19D4" w:rsidRPr="00F131DB">
        <w:rPr>
          <w:sz w:val="26"/>
          <w:lang w:val="vi-VN"/>
        </w:rPr>
        <w:t xml:space="preserve"> Cử nhân Quản trị văn phòng</w:t>
      </w:r>
    </w:p>
    <w:p w14:paraId="55A3A531" w14:textId="0378253F" w:rsidR="00F7176F" w:rsidRPr="006864F6" w:rsidRDefault="00F7176F" w:rsidP="00F566DB">
      <w:pPr>
        <w:tabs>
          <w:tab w:val="left" w:pos="284"/>
        </w:tabs>
        <w:spacing w:before="80" w:line="300" w:lineRule="auto"/>
        <w:ind w:left="1145" w:hanging="426"/>
        <w:jc w:val="both"/>
        <w:rPr>
          <w:sz w:val="26"/>
          <w:lang w:val="vi-VN"/>
        </w:rPr>
      </w:pPr>
      <w:r w:rsidRPr="00F131DB">
        <w:rPr>
          <w:sz w:val="26"/>
          <w:lang w:val="vi-VN"/>
        </w:rPr>
        <w:tab/>
      </w:r>
      <w:r w:rsidRPr="006864F6">
        <w:rPr>
          <w:sz w:val="26"/>
        </w:rPr>
        <w:t xml:space="preserve">+ </w:t>
      </w:r>
      <w:proofErr w:type="spellStart"/>
      <w:r w:rsidRPr="006864F6">
        <w:rPr>
          <w:sz w:val="26"/>
        </w:rPr>
        <w:t>Tiếng</w:t>
      </w:r>
      <w:proofErr w:type="spellEnd"/>
      <w:r w:rsidRPr="006864F6">
        <w:rPr>
          <w:sz w:val="26"/>
        </w:rPr>
        <w:t xml:space="preserve"> Anh:</w:t>
      </w:r>
      <w:r w:rsidR="00CE19D4" w:rsidRPr="006864F6">
        <w:rPr>
          <w:sz w:val="26"/>
        </w:rPr>
        <w:t xml:space="preserve"> </w:t>
      </w:r>
      <w:r w:rsidR="00FB5F8E" w:rsidRPr="006864F6">
        <w:rPr>
          <w:sz w:val="26"/>
        </w:rPr>
        <w:t>The</w:t>
      </w:r>
      <w:r w:rsidR="00FB5F8E" w:rsidRPr="006864F6">
        <w:rPr>
          <w:sz w:val="26"/>
          <w:lang w:val="vi-VN"/>
        </w:rPr>
        <w:t xml:space="preserve"> </w:t>
      </w:r>
      <w:proofErr w:type="spellStart"/>
      <w:r w:rsidR="00FB5F8E" w:rsidRPr="006864F6">
        <w:rPr>
          <w:sz w:val="26"/>
          <w:lang w:val="vi-VN"/>
        </w:rPr>
        <w:t>Degree</w:t>
      </w:r>
      <w:proofErr w:type="spellEnd"/>
      <w:r w:rsidR="00FB5F8E" w:rsidRPr="006864F6">
        <w:rPr>
          <w:sz w:val="26"/>
          <w:lang w:val="vi-VN"/>
        </w:rPr>
        <w:t xml:space="preserve"> </w:t>
      </w:r>
      <w:proofErr w:type="spellStart"/>
      <w:r w:rsidR="00FB5F8E" w:rsidRPr="006864F6">
        <w:rPr>
          <w:sz w:val="26"/>
          <w:lang w:val="vi-VN"/>
        </w:rPr>
        <w:t>of</w:t>
      </w:r>
      <w:proofErr w:type="spellEnd"/>
      <w:r w:rsidR="00FB5F8E" w:rsidRPr="006864F6">
        <w:rPr>
          <w:sz w:val="26"/>
          <w:lang w:val="vi-VN"/>
        </w:rPr>
        <w:t xml:space="preserve"> </w:t>
      </w:r>
      <w:r w:rsidR="00CE19D4" w:rsidRPr="006864F6">
        <w:rPr>
          <w:sz w:val="26"/>
        </w:rPr>
        <w:t xml:space="preserve">Bachelor </w:t>
      </w:r>
      <w:r w:rsidR="00FB5F8E" w:rsidRPr="006864F6">
        <w:rPr>
          <w:sz w:val="26"/>
        </w:rPr>
        <w:t>in</w:t>
      </w:r>
      <w:r w:rsidR="00CE19D4" w:rsidRPr="006864F6">
        <w:rPr>
          <w:sz w:val="26"/>
        </w:rPr>
        <w:t xml:space="preserve"> Office </w:t>
      </w:r>
      <w:r w:rsidR="00FB5F8E" w:rsidRPr="006864F6">
        <w:rPr>
          <w:sz w:val="26"/>
        </w:rPr>
        <w:t>Management</w:t>
      </w:r>
    </w:p>
    <w:p w14:paraId="02051D06" w14:textId="756D2BD4" w:rsidR="00F7176F" w:rsidRPr="00F131DB" w:rsidRDefault="00F7176F" w:rsidP="00F566DB">
      <w:pPr>
        <w:numPr>
          <w:ilvl w:val="0"/>
          <w:numId w:val="1"/>
        </w:numPr>
        <w:tabs>
          <w:tab w:val="clear" w:pos="1080"/>
          <w:tab w:val="left" w:pos="284"/>
        </w:tabs>
        <w:spacing w:before="80" w:line="300" w:lineRule="auto"/>
        <w:ind w:left="993" w:hanging="426"/>
        <w:jc w:val="both"/>
        <w:rPr>
          <w:b/>
          <w:sz w:val="26"/>
          <w:lang w:val="vi-VN"/>
        </w:rPr>
      </w:pPr>
      <w:r w:rsidRPr="00F131DB">
        <w:rPr>
          <w:sz w:val="26"/>
          <w:lang w:val="vi-VN"/>
        </w:rPr>
        <w:t xml:space="preserve">Đơn vị </w:t>
      </w:r>
      <w:r w:rsidR="00FB5F8E" w:rsidRPr="00F131DB">
        <w:rPr>
          <w:sz w:val="26"/>
          <w:lang w:val="vi-VN"/>
        </w:rPr>
        <w:t>được</w:t>
      </w:r>
      <w:r w:rsidR="00FB5F8E" w:rsidRPr="006864F6">
        <w:rPr>
          <w:sz w:val="26"/>
          <w:lang w:val="vi-VN"/>
        </w:rPr>
        <w:t xml:space="preserve"> giao nhiệm vụ </w:t>
      </w:r>
      <w:r w:rsidRPr="00F131DB">
        <w:rPr>
          <w:sz w:val="26"/>
          <w:lang w:val="vi-VN"/>
        </w:rPr>
        <w:t xml:space="preserve">đào tạo: </w:t>
      </w:r>
      <w:r w:rsidR="00907A76" w:rsidRPr="00F131DB">
        <w:rPr>
          <w:sz w:val="26"/>
          <w:lang w:val="vi-VN"/>
        </w:rPr>
        <w:t>Khoa</w:t>
      </w:r>
      <w:r w:rsidR="00CE19D4" w:rsidRPr="006864F6">
        <w:rPr>
          <w:sz w:val="26"/>
          <w:lang w:val="vi-VN"/>
        </w:rPr>
        <w:t xml:space="preserve"> Quản lý, </w:t>
      </w:r>
      <w:r w:rsidR="008F510A" w:rsidRPr="00F131DB">
        <w:rPr>
          <w:sz w:val="26"/>
          <w:lang w:val="vi-VN"/>
        </w:rPr>
        <w:t>Học viện Quản lý giáo dục</w:t>
      </w:r>
    </w:p>
    <w:p w14:paraId="193728F4" w14:textId="0BD2B810" w:rsidR="00F7176F" w:rsidRPr="00F131DB" w:rsidRDefault="00E17903" w:rsidP="00F7176F">
      <w:pPr>
        <w:spacing w:before="80" w:line="300" w:lineRule="auto"/>
        <w:jc w:val="both"/>
        <w:rPr>
          <w:b/>
          <w:sz w:val="26"/>
          <w:lang w:val="vi-VN"/>
        </w:rPr>
      </w:pPr>
      <w:r w:rsidRPr="006864F6">
        <w:rPr>
          <w:b/>
          <w:sz w:val="26"/>
          <w:lang w:val="vi-VN"/>
        </w:rPr>
        <w:t>1.</w:t>
      </w:r>
      <w:r w:rsidR="00F7176F" w:rsidRPr="00F131DB">
        <w:rPr>
          <w:b/>
          <w:sz w:val="26"/>
          <w:lang w:val="vi-VN"/>
        </w:rPr>
        <w:t xml:space="preserve">2.  </w:t>
      </w:r>
      <w:r w:rsidR="00543455" w:rsidRPr="006864F6">
        <w:rPr>
          <w:b/>
          <w:sz w:val="26"/>
          <w:lang w:val="vi-VN"/>
        </w:rPr>
        <w:t>Mục tiêu</w:t>
      </w:r>
      <w:r w:rsidR="00543455" w:rsidRPr="00F131DB">
        <w:rPr>
          <w:b/>
          <w:sz w:val="26"/>
          <w:lang w:val="vi-VN"/>
        </w:rPr>
        <w:t xml:space="preserve"> chương trình</w:t>
      </w:r>
      <w:r w:rsidR="00907A76" w:rsidRPr="00F131DB">
        <w:rPr>
          <w:b/>
          <w:sz w:val="26"/>
          <w:lang w:val="vi-VN"/>
        </w:rPr>
        <w:t xml:space="preserve"> đào tạo </w:t>
      </w:r>
    </w:p>
    <w:p w14:paraId="54E5D2B9" w14:textId="50916A2C" w:rsidR="00CE19D4" w:rsidRPr="006864F6" w:rsidRDefault="00E17903" w:rsidP="00F7176F">
      <w:pPr>
        <w:spacing w:before="80" w:line="300" w:lineRule="auto"/>
        <w:jc w:val="both"/>
        <w:rPr>
          <w:b/>
          <w:sz w:val="26"/>
          <w:lang w:val="vi-VN"/>
        </w:rPr>
      </w:pPr>
      <w:r w:rsidRPr="006864F6">
        <w:rPr>
          <w:b/>
          <w:sz w:val="26"/>
          <w:lang w:val="vi-VN"/>
        </w:rPr>
        <w:t>1.</w:t>
      </w:r>
      <w:r w:rsidR="00CE19D4" w:rsidRPr="006864F6">
        <w:rPr>
          <w:b/>
          <w:sz w:val="26"/>
          <w:lang w:val="vi-VN"/>
        </w:rPr>
        <w:t>2.1. Mục tiêu chung</w:t>
      </w:r>
    </w:p>
    <w:p w14:paraId="5EC8A555" w14:textId="70F5A226" w:rsidR="00CE19D4" w:rsidRPr="006864F6" w:rsidRDefault="00176CC4" w:rsidP="00F566DB">
      <w:pPr>
        <w:pStyle w:val="ThnVnban"/>
        <w:rPr>
          <w:color w:val="auto"/>
        </w:rPr>
      </w:pPr>
      <w:r w:rsidRPr="006864F6">
        <w:rPr>
          <w:color w:val="auto"/>
        </w:rPr>
        <w:t>Chương trình đ</w:t>
      </w:r>
      <w:r w:rsidR="00CE19D4" w:rsidRPr="006864F6">
        <w:rPr>
          <w:color w:val="auto"/>
        </w:rPr>
        <w:t>ào tạo</w:t>
      </w:r>
      <w:r w:rsidRPr="006864F6">
        <w:rPr>
          <w:color w:val="auto"/>
        </w:rPr>
        <w:t xml:space="preserve"> nhằm cung cấp nguồn nhân lực trình độ </w:t>
      </w:r>
      <w:r w:rsidR="00CE19D4" w:rsidRPr="006864F6">
        <w:rPr>
          <w:color w:val="auto"/>
        </w:rPr>
        <w:t>Cử nhân</w:t>
      </w:r>
      <w:r w:rsidRPr="006864F6">
        <w:rPr>
          <w:color w:val="auto"/>
        </w:rPr>
        <w:t xml:space="preserve"> trong lĩnh vực</w:t>
      </w:r>
      <w:r w:rsidR="00CE19D4" w:rsidRPr="006864F6">
        <w:rPr>
          <w:color w:val="auto"/>
        </w:rPr>
        <w:t xml:space="preserve"> Quản trị văn phòng có phẩm chất chính trị, đạo đức nghề nghiệp và sức </w:t>
      </w:r>
      <w:proofErr w:type="spellStart"/>
      <w:r w:rsidR="00CE19D4" w:rsidRPr="006864F6">
        <w:rPr>
          <w:color w:val="auto"/>
        </w:rPr>
        <w:t>khoẻ</w:t>
      </w:r>
      <w:proofErr w:type="spellEnd"/>
      <w:r w:rsidR="00CE19D4" w:rsidRPr="006864F6">
        <w:rPr>
          <w:color w:val="auto"/>
        </w:rPr>
        <w:t xml:space="preserve"> tốt; </w:t>
      </w:r>
      <w:r w:rsidRPr="006864F6">
        <w:rPr>
          <w:color w:val="auto"/>
        </w:rPr>
        <w:t>có</w:t>
      </w:r>
      <w:r w:rsidR="00CE19D4" w:rsidRPr="006864F6">
        <w:rPr>
          <w:color w:val="auto"/>
        </w:rPr>
        <w:t xml:space="preserve"> kiến thức cơ bản về </w:t>
      </w:r>
      <w:r w:rsidR="007943B3" w:rsidRPr="006864F6">
        <w:rPr>
          <w:color w:val="auto"/>
        </w:rPr>
        <w:t xml:space="preserve">khoa học xã hội, </w:t>
      </w:r>
      <w:r w:rsidR="00CE19D4" w:rsidRPr="006864F6">
        <w:rPr>
          <w:color w:val="auto"/>
        </w:rPr>
        <w:t>quản trị, hành chính</w:t>
      </w:r>
      <w:r w:rsidR="007943B3" w:rsidRPr="006864F6">
        <w:rPr>
          <w:color w:val="auto"/>
        </w:rPr>
        <w:t>, pháp luật</w:t>
      </w:r>
      <w:r w:rsidR="00343EF1" w:rsidRPr="006864F6">
        <w:rPr>
          <w:color w:val="auto"/>
        </w:rPr>
        <w:t>, kinh tế</w:t>
      </w:r>
      <w:r w:rsidR="007943B3" w:rsidRPr="006864F6">
        <w:rPr>
          <w:color w:val="auto"/>
        </w:rPr>
        <w:t>; có kiến thức và kỹ năng chuyên sâu về quản trị văn phòng</w:t>
      </w:r>
      <w:r w:rsidR="006F4498" w:rsidRPr="006864F6">
        <w:rPr>
          <w:color w:val="auto"/>
        </w:rPr>
        <w:t xml:space="preserve"> trong bối cảnh chuyển đổi số</w:t>
      </w:r>
      <w:r w:rsidR="007943B3" w:rsidRPr="006864F6">
        <w:rPr>
          <w:color w:val="auto"/>
        </w:rPr>
        <w:t xml:space="preserve">; có năng lực tự học và phát triển nghề nghiệp </w:t>
      </w:r>
      <w:r w:rsidR="006F4498" w:rsidRPr="006864F6">
        <w:rPr>
          <w:color w:val="auto"/>
        </w:rPr>
        <w:t xml:space="preserve">đáp ứng </w:t>
      </w:r>
      <w:r w:rsidR="007943B3" w:rsidRPr="006864F6">
        <w:rPr>
          <w:color w:val="auto"/>
        </w:rPr>
        <w:t>yêu cầu của công việc</w:t>
      </w:r>
      <w:r w:rsidRPr="006864F6">
        <w:rPr>
          <w:color w:val="auto"/>
        </w:rPr>
        <w:t xml:space="preserve">. </w:t>
      </w:r>
    </w:p>
    <w:p w14:paraId="356788E3" w14:textId="0A8453E4" w:rsidR="007943B3" w:rsidRPr="006864F6" w:rsidRDefault="00E17903" w:rsidP="007943B3">
      <w:pPr>
        <w:spacing w:before="80" w:line="300" w:lineRule="auto"/>
        <w:jc w:val="both"/>
        <w:rPr>
          <w:b/>
          <w:bCs/>
          <w:sz w:val="26"/>
          <w:szCs w:val="26"/>
          <w:lang w:val="vi-VN"/>
        </w:rPr>
      </w:pPr>
      <w:r w:rsidRPr="006864F6">
        <w:rPr>
          <w:b/>
          <w:bCs/>
          <w:sz w:val="26"/>
          <w:szCs w:val="26"/>
          <w:lang w:val="vi-VN"/>
        </w:rPr>
        <w:t>1.</w:t>
      </w:r>
      <w:r w:rsidR="007943B3" w:rsidRPr="006864F6">
        <w:rPr>
          <w:b/>
          <w:bCs/>
          <w:sz w:val="26"/>
          <w:szCs w:val="26"/>
          <w:lang w:val="vi-VN"/>
        </w:rPr>
        <w:t>2.2. Mục tiêu cụ thể</w:t>
      </w:r>
    </w:p>
    <w:p w14:paraId="49203E73" w14:textId="7A141C6A" w:rsidR="007943B3" w:rsidRPr="006864F6" w:rsidRDefault="009B0521" w:rsidP="009B0521">
      <w:pPr>
        <w:pStyle w:val="ThnVnban"/>
        <w:rPr>
          <w:color w:val="auto"/>
        </w:rPr>
      </w:pPr>
      <w:r w:rsidRPr="006864F6">
        <w:rPr>
          <w:b/>
          <w:bCs w:val="0"/>
          <w:color w:val="auto"/>
        </w:rPr>
        <w:t>Mục tiêu về kiến thức</w:t>
      </w:r>
      <w:r w:rsidRPr="006864F6">
        <w:rPr>
          <w:color w:val="auto"/>
        </w:rPr>
        <w:t xml:space="preserve">: </w:t>
      </w:r>
      <w:r w:rsidR="00C43FD6" w:rsidRPr="006864F6">
        <w:rPr>
          <w:color w:val="auto"/>
        </w:rPr>
        <w:t>Người học nắm vững</w:t>
      </w:r>
      <w:r w:rsidR="007943B3" w:rsidRPr="006864F6">
        <w:rPr>
          <w:color w:val="auto"/>
        </w:rPr>
        <w:t xml:space="preserve"> kiến thức cơ bản về khoa học xã hội, quản trị, hành chính, pháp luật, ngoại ngữ, tin học; có kiến thức </w:t>
      </w:r>
      <w:r w:rsidR="00C43FD6" w:rsidRPr="006864F6">
        <w:rPr>
          <w:color w:val="auto"/>
        </w:rPr>
        <w:t xml:space="preserve">lý thuyết và thực tiễn </w:t>
      </w:r>
      <w:r w:rsidR="007943B3" w:rsidRPr="006864F6">
        <w:rPr>
          <w:color w:val="auto"/>
        </w:rPr>
        <w:t>chuyên sâu</w:t>
      </w:r>
      <w:r w:rsidR="00C43FD6" w:rsidRPr="006864F6">
        <w:rPr>
          <w:color w:val="auto"/>
        </w:rPr>
        <w:t>, hiện đại</w:t>
      </w:r>
      <w:r w:rsidR="007943B3" w:rsidRPr="006864F6">
        <w:rPr>
          <w:color w:val="auto"/>
        </w:rPr>
        <w:t xml:space="preserve"> về quản trị </w:t>
      </w:r>
      <w:r w:rsidR="00C43FD6" w:rsidRPr="006864F6">
        <w:rPr>
          <w:color w:val="auto"/>
        </w:rPr>
        <w:t>văn phòng</w:t>
      </w:r>
      <w:r w:rsidR="007C67E7" w:rsidRPr="006864F6">
        <w:rPr>
          <w:color w:val="auto"/>
        </w:rPr>
        <w:t xml:space="preserve">; có kỹ năng nhận thức liên quan đến phản biện, phân tích, tổng hợp các vấn đề trong lĩnh vực quản trị văn phòng. </w:t>
      </w:r>
    </w:p>
    <w:p w14:paraId="3C69D657" w14:textId="163519B5" w:rsidR="00176CC4" w:rsidRPr="006864F6" w:rsidRDefault="009B0521" w:rsidP="009B0521">
      <w:pPr>
        <w:pStyle w:val="ThnVnban"/>
        <w:rPr>
          <w:color w:val="auto"/>
        </w:rPr>
      </w:pPr>
      <w:r w:rsidRPr="006864F6">
        <w:rPr>
          <w:b/>
          <w:bCs w:val="0"/>
          <w:color w:val="auto"/>
        </w:rPr>
        <w:lastRenderedPageBreak/>
        <w:t>Mục tiêu về kỹ năng</w:t>
      </w:r>
      <w:r w:rsidRPr="006864F6">
        <w:rPr>
          <w:color w:val="auto"/>
        </w:rPr>
        <w:t xml:space="preserve">: </w:t>
      </w:r>
      <w:r w:rsidR="00C43FD6" w:rsidRPr="006864F6">
        <w:rPr>
          <w:color w:val="auto"/>
        </w:rPr>
        <w:t>Người học được đào tạo</w:t>
      </w:r>
      <w:r w:rsidR="00176CC4" w:rsidRPr="006864F6">
        <w:rPr>
          <w:color w:val="auto"/>
        </w:rPr>
        <w:t xml:space="preserve"> kỹ năng chuyên môn, nghiệp vụ </w:t>
      </w:r>
      <w:r w:rsidR="00C43FD6" w:rsidRPr="006864F6">
        <w:rPr>
          <w:color w:val="auto"/>
        </w:rPr>
        <w:t>trong</w:t>
      </w:r>
      <w:r w:rsidR="00176CC4" w:rsidRPr="006864F6">
        <w:rPr>
          <w:color w:val="auto"/>
        </w:rPr>
        <w:t xml:space="preserve"> lĩnh vực quản trị văn phòng</w:t>
      </w:r>
      <w:r w:rsidR="00C43FD6" w:rsidRPr="006864F6">
        <w:rPr>
          <w:color w:val="auto"/>
        </w:rPr>
        <w:t xml:space="preserve"> và các kỹ năng mềm bổ trợ để thực hiện có hiệu quả các nhiệm vụ quản trị văn phòng</w:t>
      </w:r>
      <w:r w:rsidR="007C67E7" w:rsidRPr="006864F6">
        <w:rPr>
          <w:color w:val="auto"/>
        </w:rPr>
        <w:t xml:space="preserve">; có năng lực </w:t>
      </w:r>
      <w:r w:rsidR="00951725" w:rsidRPr="006864F6">
        <w:rPr>
          <w:color w:val="auto"/>
        </w:rPr>
        <w:t>tự học và phát triển nghề nghiệp theo yêu cầu của công việc</w:t>
      </w:r>
      <w:r w:rsidR="00343EF1" w:rsidRPr="006864F6">
        <w:rPr>
          <w:color w:val="auto"/>
        </w:rPr>
        <w:t>.</w:t>
      </w:r>
    </w:p>
    <w:p w14:paraId="4BBF0C7D" w14:textId="14E13F59" w:rsidR="00951725" w:rsidRPr="006864F6" w:rsidRDefault="009B0521" w:rsidP="009B0521">
      <w:pPr>
        <w:pStyle w:val="ThnVnban"/>
        <w:rPr>
          <w:color w:val="auto"/>
        </w:rPr>
      </w:pPr>
      <w:r w:rsidRPr="006864F6">
        <w:rPr>
          <w:b/>
          <w:bCs w:val="0"/>
          <w:color w:val="auto"/>
        </w:rPr>
        <w:t>Mục tiêu về phẩm chất, thái độ</w:t>
      </w:r>
      <w:r w:rsidRPr="006864F6">
        <w:rPr>
          <w:color w:val="auto"/>
        </w:rPr>
        <w:t xml:space="preserve">: </w:t>
      </w:r>
      <w:r w:rsidR="00C43FD6" w:rsidRPr="006864F6">
        <w:rPr>
          <w:color w:val="auto"/>
        </w:rPr>
        <w:t xml:space="preserve">Người học có phẩm chất chính trị, </w:t>
      </w:r>
      <w:r w:rsidR="007C67E7" w:rsidRPr="006864F6">
        <w:rPr>
          <w:color w:val="auto"/>
        </w:rPr>
        <w:t xml:space="preserve">phẩm chất cá nhân, </w:t>
      </w:r>
      <w:r w:rsidR="00C43FD6" w:rsidRPr="006864F6">
        <w:rPr>
          <w:color w:val="auto"/>
        </w:rPr>
        <w:t>đạo đức nghề nghiệp</w:t>
      </w:r>
      <w:r w:rsidR="007C67E7" w:rsidRPr="006864F6">
        <w:rPr>
          <w:color w:val="auto"/>
        </w:rPr>
        <w:t xml:space="preserve">, thái độ, tác phong phù hợp với yêu cầu công việc trong lĩnh vực quản trị văn phòng. </w:t>
      </w:r>
    </w:p>
    <w:p w14:paraId="742ACDD7" w14:textId="536FAE47" w:rsidR="00F7176F" w:rsidRPr="00F131DB" w:rsidRDefault="00E17903" w:rsidP="00F7176F">
      <w:pPr>
        <w:spacing w:before="120" w:line="300" w:lineRule="auto"/>
        <w:ind w:left="436" w:hanging="436"/>
        <w:jc w:val="both"/>
        <w:rPr>
          <w:b/>
          <w:bCs/>
          <w:sz w:val="26"/>
          <w:lang w:val="vi-VN"/>
        </w:rPr>
      </w:pPr>
      <w:r w:rsidRPr="006864F6">
        <w:rPr>
          <w:b/>
          <w:bCs/>
          <w:sz w:val="26"/>
          <w:lang w:val="vi-VN"/>
        </w:rPr>
        <w:t>1.</w:t>
      </w:r>
      <w:r w:rsidR="00F7176F" w:rsidRPr="00F131DB">
        <w:rPr>
          <w:b/>
          <w:bCs/>
          <w:sz w:val="26"/>
          <w:lang w:val="vi-VN"/>
        </w:rPr>
        <w:t>3. Thông tin tuyển sinh</w:t>
      </w:r>
    </w:p>
    <w:p w14:paraId="4F88A186" w14:textId="3A243FB6" w:rsidR="009B0521" w:rsidRPr="006864F6" w:rsidRDefault="00E17903" w:rsidP="009B0521">
      <w:pPr>
        <w:pStyle w:val="ThnVnban"/>
        <w:ind w:firstLine="0"/>
        <w:rPr>
          <w:b/>
          <w:bCs w:val="0"/>
          <w:color w:val="auto"/>
        </w:rPr>
      </w:pPr>
      <w:r w:rsidRPr="006864F6">
        <w:rPr>
          <w:b/>
          <w:bCs w:val="0"/>
          <w:color w:val="auto"/>
        </w:rPr>
        <w:t>1.</w:t>
      </w:r>
      <w:r w:rsidR="00907A76" w:rsidRPr="006864F6">
        <w:rPr>
          <w:b/>
          <w:bCs w:val="0"/>
          <w:color w:val="auto"/>
        </w:rPr>
        <w:t xml:space="preserve">3.1. </w:t>
      </w:r>
      <w:r w:rsidR="00F7176F" w:rsidRPr="006864F6">
        <w:rPr>
          <w:b/>
          <w:bCs w:val="0"/>
          <w:color w:val="auto"/>
        </w:rPr>
        <w:t>Hình thức tuyển sinh</w:t>
      </w:r>
    </w:p>
    <w:p w14:paraId="2927A09A" w14:textId="35D1DFEF" w:rsidR="00F7176F" w:rsidRPr="006864F6" w:rsidRDefault="00FB5F8E" w:rsidP="00F566DB">
      <w:pPr>
        <w:pStyle w:val="ThnVnban"/>
        <w:rPr>
          <w:color w:val="auto"/>
        </w:rPr>
      </w:pPr>
      <w:r w:rsidRPr="006864F6">
        <w:rPr>
          <w:color w:val="auto"/>
        </w:rPr>
        <w:t>Theo Quy định của Bộ Giáo dục và Đào tạo và theo Đề án tuyển sinh của Học viện Quản lý giáo dục được công bố hàng năm.</w:t>
      </w:r>
    </w:p>
    <w:p w14:paraId="4B7684D3" w14:textId="54D35FA5" w:rsidR="009B0521" w:rsidRPr="006864F6" w:rsidRDefault="00E17903" w:rsidP="009B0521">
      <w:pPr>
        <w:pStyle w:val="ThnVnban"/>
        <w:ind w:firstLine="0"/>
        <w:rPr>
          <w:b/>
          <w:bCs w:val="0"/>
          <w:color w:val="auto"/>
        </w:rPr>
      </w:pPr>
      <w:r w:rsidRPr="006864F6">
        <w:rPr>
          <w:b/>
          <w:bCs w:val="0"/>
          <w:color w:val="auto"/>
        </w:rPr>
        <w:t>1.</w:t>
      </w:r>
      <w:r w:rsidR="00907A76" w:rsidRPr="006864F6">
        <w:rPr>
          <w:b/>
          <w:bCs w:val="0"/>
          <w:color w:val="auto"/>
        </w:rPr>
        <w:t xml:space="preserve">3.2. </w:t>
      </w:r>
      <w:r w:rsidR="00AD2EE2" w:rsidRPr="006864F6">
        <w:rPr>
          <w:b/>
          <w:bCs w:val="0"/>
          <w:color w:val="auto"/>
        </w:rPr>
        <w:t>Đối tượng và điều kiện tuyển sinh</w:t>
      </w:r>
    </w:p>
    <w:p w14:paraId="7048F235" w14:textId="41433C8B" w:rsidR="00F7176F" w:rsidRPr="006864F6" w:rsidRDefault="00FB5F8E" w:rsidP="00F566DB">
      <w:pPr>
        <w:pStyle w:val="ThnVnban"/>
        <w:rPr>
          <w:color w:val="auto"/>
        </w:rPr>
      </w:pPr>
      <w:r w:rsidRPr="006864F6">
        <w:rPr>
          <w:color w:val="auto"/>
        </w:rPr>
        <w:t>Theo Quy định của Bộ Giáo dục và Đào tạo và theo Đề án tuyển sinh của Học viện Quản lý giáo dục được công bố hàng năm.</w:t>
      </w:r>
    </w:p>
    <w:p w14:paraId="0CFC9092" w14:textId="140684F8" w:rsidR="009B0521" w:rsidRPr="006864F6" w:rsidRDefault="00E17903" w:rsidP="009B0521">
      <w:pPr>
        <w:pStyle w:val="ThnVnban"/>
        <w:ind w:firstLine="0"/>
        <w:rPr>
          <w:b/>
          <w:bCs w:val="0"/>
          <w:color w:val="auto"/>
        </w:rPr>
      </w:pPr>
      <w:r w:rsidRPr="006864F6">
        <w:rPr>
          <w:b/>
          <w:bCs w:val="0"/>
          <w:color w:val="auto"/>
        </w:rPr>
        <w:t>1.</w:t>
      </w:r>
      <w:r w:rsidR="00543455" w:rsidRPr="006864F6">
        <w:rPr>
          <w:b/>
          <w:bCs w:val="0"/>
          <w:color w:val="auto"/>
        </w:rPr>
        <w:t>3.3</w:t>
      </w:r>
      <w:r w:rsidR="00907A76" w:rsidRPr="006864F6">
        <w:rPr>
          <w:b/>
          <w:bCs w:val="0"/>
          <w:color w:val="auto"/>
        </w:rPr>
        <w:t>. Dự kiến quy mô tuyển sinh</w:t>
      </w:r>
    </w:p>
    <w:p w14:paraId="3980D949" w14:textId="09AEABAC" w:rsidR="00907A76" w:rsidRPr="006864F6" w:rsidRDefault="00FB5F8E" w:rsidP="00F566DB">
      <w:pPr>
        <w:pStyle w:val="ThnVnban"/>
        <w:rPr>
          <w:color w:val="auto"/>
        </w:rPr>
      </w:pPr>
      <w:r w:rsidRPr="006864F6">
        <w:rPr>
          <w:color w:val="auto"/>
        </w:rPr>
        <w:t>Theo chỉ tiêu được Bộ Giáo dục và Đào tạo duyệt và theo Đề án tuyển sinh của Học viện Quản lý giáo dục được công bố hàng năm.</w:t>
      </w:r>
    </w:p>
    <w:p w14:paraId="1F1C8D14" w14:textId="77777777" w:rsidR="00F7176F" w:rsidRPr="006864F6" w:rsidRDefault="00F7176F" w:rsidP="00F7176F">
      <w:pPr>
        <w:spacing w:before="120" w:line="300" w:lineRule="auto"/>
        <w:jc w:val="both"/>
        <w:rPr>
          <w:b/>
          <w:lang w:val="vi-VN"/>
        </w:rPr>
      </w:pPr>
      <w:r w:rsidRPr="006864F6">
        <w:rPr>
          <w:b/>
          <w:lang w:val="vi-VN"/>
        </w:rPr>
        <w:t>PHẦN II: CHUẨN ĐẦU RA CỦA CHƯƠNG TRÌNH ĐÀO TẠO</w:t>
      </w:r>
    </w:p>
    <w:p w14:paraId="7B7BAAC8" w14:textId="373C1FFE" w:rsidR="00A01B0A" w:rsidRPr="006864F6" w:rsidRDefault="00E17903" w:rsidP="00A01B0A">
      <w:pPr>
        <w:spacing w:before="120" w:line="300" w:lineRule="auto"/>
        <w:jc w:val="both"/>
        <w:rPr>
          <w:b/>
          <w:bCs/>
          <w:sz w:val="26"/>
          <w:lang w:val="vi-VN"/>
        </w:rPr>
      </w:pPr>
      <w:r w:rsidRPr="006864F6">
        <w:rPr>
          <w:b/>
          <w:bCs/>
          <w:sz w:val="26"/>
          <w:lang w:val="vi-VN"/>
        </w:rPr>
        <w:t>2.</w:t>
      </w:r>
      <w:r w:rsidR="00A01B0A" w:rsidRPr="006864F6">
        <w:rPr>
          <w:b/>
          <w:bCs/>
          <w:sz w:val="26"/>
          <w:lang w:val="vi-VN"/>
        </w:rPr>
        <w:t>1. Chuẩn đầu ra về kiến thức</w:t>
      </w:r>
    </w:p>
    <w:p w14:paraId="055C1D3B" w14:textId="6ECA2F99" w:rsidR="00E17903" w:rsidRPr="006864F6" w:rsidRDefault="00855A2B" w:rsidP="00E17903">
      <w:pPr>
        <w:spacing w:before="120" w:line="300" w:lineRule="auto"/>
        <w:jc w:val="both"/>
        <w:rPr>
          <w:b/>
          <w:bCs/>
          <w:sz w:val="26"/>
          <w:szCs w:val="26"/>
        </w:rPr>
      </w:pPr>
      <w:r w:rsidRPr="006864F6">
        <w:rPr>
          <w:b/>
          <w:bCs/>
          <w:sz w:val="26"/>
          <w:szCs w:val="26"/>
          <w:lang w:val="vi-VN"/>
        </w:rPr>
        <w:t>2</w:t>
      </w:r>
      <w:r w:rsidR="00E17903" w:rsidRPr="006864F6">
        <w:rPr>
          <w:b/>
          <w:bCs/>
          <w:sz w:val="26"/>
          <w:szCs w:val="26"/>
          <w:lang w:val="vi-VN"/>
        </w:rPr>
        <w:t xml:space="preserve">.1.1. </w:t>
      </w:r>
      <w:proofErr w:type="spellStart"/>
      <w:r w:rsidR="00E17903" w:rsidRPr="006864F6">
        <w:rPr>
          <w:b/>
          <w:bCs/>
          <w:sz w:val="26"/>
          <w:szCs w:val="26"/>
        </w:rPr>
        <w:t>Kiến</w:t>
      </w:r>
      <w:proofErr w:type="spellEnd"/>
      <w:r w:rsidR="00E17903" w:rsidRPr="006864F6">
        <w:rPr>
          <w:b/>
          <w:bCs/>
          <w:sz w:val="26"/>
          <w:szCs w:val="26"/>
        </w:rPr>
        <w:t xml:space="preserve"> </w:t>
      </w:r>
      <w:proofErr w:type="spellStart"/>
      <w:r w:rsidR="00E17903" w:rsidRPr="006864F6">
        <w:rPr>
          <w:b/>
          <w:bCs/>
          <w:sz w:val="26"/>
          <w:szCs w:val="26"/>
        </w:rPr>
        <w:t>thức</w:t>
      </w:r>
      <w:proofErr w:type="spellEnd"/>
      <w:r w:rsidR="00E17903" w:rsidRPr="006864F6">
        <w:rPr>
          <w:b/>
          <w:bCs/>
          <w:sz w:val="26"/>
          <w:szCs w:val="26"/>
        </w:rPr>
        <w:t xml:space="preserve"> </w:t>
      </w:r>
      <w:proofErr w:type="spellStart"/>
      <w:r w:rsidR="00E17903" w:rsidRPr="006864F6">
        <w:rPr>
          <w:b/>
          <w:bCs/>
          <w:sz w:val="26"/>
          <w:szCs w:val="26"/>
        </w:rPr>
        <w:t>chung</w:t>
      </w:r>
      <w:proofErr w:type="spellEnd"/>
      <w:r w:rsidR="00E17903" w:rsidRPr="006864F6">
        <w:rPr>
          <w:b/>
          <w:bCs/>
          <w:sz w:val="26"/>
          <w:szCs w:val="26"/>
        </w:rPr>
        <w:t xml:space="preserve"> </w:t>
      </w:r>
    </w:p>
    <w:p w14:paraId="39DA0B85" w14:textId="7DB8F761" w:rsidR="00E17903" w:rsidRPr="006864F6" w:rsidRDefault="00E17903" w:rsidP="00CF05A4">
      <w:pPr>
        <w:pStyle w:val="oancuaDanhsach"/>
        <w:numPr>
          <w:ilvl w:val="0"/>
          <w:numId w:val="3"/>
        </w:numPr>
        <w:spacing w:before="120" w:after="120" w:line="312" w:lineRule="auto"/>
        <w:ind w:left="1276" w:hanging="709"/>
        <w:jc w:val="both"/>
        <w:rPr>
          <w:sz w:val="26"/>
          <w:szCs w:val="26"/>
          <w:lang w:val="vi-VN"/>
        </w:rPr>
      </w:pPr>
      <w:r w:rsidRPr="006864F6">
        <w:rPr>
          <w:sz w:val="26"/>
          <w:szCs w:val="26"/>
          <w:lang w:val="vi-VN"/>
        </w:rPr>
        <w:t>Giải thích được k</w:t>
      </w:r>
      <w:proofErr w:type="spellStart"/>
      <w:r w:rsidRPr="006864F6">
        <w:rPr>
          <w:sz w:val="26"/>
          <w:szCs w:val="26"/>
        </w:rPr>
        <w:t>iến</w:t>
      </w:r>
      <w:proofErr w:type="spellEnd"/>
      <w:r w:rsidRPr="006864F6">
        <w:rPr>
          <w:sz w:val="26"/>
          <w:szCs w:val="26"/>
          <w:lang w:val="vi-VN"/>
        </w:rPr>
        <w:t xml:space="preserve"> thức cơ bản về </w:t>
      </w:r>
      <w:proofErr w:type="spellStart"/>
      <w:r w:rsidRPr="006864F6">
        <w:rPr>
          <w:sz w:val="26"/>
          <w:szCs w:val="26"/>
          <w:lang w:val="en-US"/>
        </w:rPr>
        <w:t>Triết</w:t>
      </w:r>
      <w:proofErr w:type="spellEnd"/>
      <w:r w:rsidRPr="006864F6">
        <w:rPr>
          <w:sz w:val="26"/>
          <w:szCs w:val="26"/>
          <w:lang w:val="en-US"/>
        </w:rPr>
        <w:t xml:space="preserve"> </w:t>
      </w:r>
      <w:proofErr w:type="spellStart"/>
      <w:r w:rsidRPr="006864F6">
        <w:rPr>
          <w:sz w:val="26"/>
          <w:szCs w:val="26"/>
          <w:lang w:val="en-US"/>
        </w:rPr>
        <w:t>học</w:t>
      </w:r>
      <w:proofErr w:type="spellEnd"/>
      <w:r w:rsidRPr="006864F6">
        <w:rPr>
          <w:sz w:val="26"/>
          <w:szCs w:val="26"/>
          <w:lang w:val="en-US"/>
        </w:rPr>
        <w:t xml:space="preserve"> </w:t>
      </w:r>
      <w:proofErr w:type="spellStart"/>
      <w:r w:rsidRPr="006864F6">
        <w:rPr>
          <w:sz w:val="26"/>
          <w:szCs w:val="26"/>
          <w:lang w:val="en-US"/>
        </w:rPr>
        <w:t>Mác</w:t>
      </w:r>
      <w:proofErr w:type="spellEnd"/>
      <w:r w:rsidRPr="006864F6">
        <w:rPr>
          <w:sz w:val="26"/>
          <w:szCs w:val="26"/>
          <w:lang w:val="en-US"/>
        </w:rPr>
        <w:t xml:space="preserve"> Lê </w:t>
      </w:r>
      <w:proofErr w:type="spellStart"/>
      <w:r w:rsidRPr="006864F6">
        <w:rPr>
          <w:sz w:val="26"/>
          <w:szCs w:val="26"/>
          <w:lang w:val="en-US"/>
        </w:rPr>
        <w:t>nin</w:t>
      </w:r>
      <w:proofErr w:type="spellEnd"/>
      <w:r w:rsidRPr="006864F6">
        <w:rPr>
          <w:sz w:val="26"/>
          <w:szCs w:val="26"/>
          <w:lang w:val="vi-VN"/>
        </w:rPr>
        <w:t>; C</w:t>
      </w:r>
      <w:proofErr w:type="spellStart"/>
      <w:r w:rsidRPr="006864F6">
        <w:rPr>
          <w:sz w:val="26"/>
          <w:szCs w:val="26"/>
          <w:lang w:val="en-US"/>
        </w:rPr>
        <w:t>hủ</w:t>
      </w:r>
      <w:proofErr w:type="spellEnd"/>
      <w:r w:rsidRPr="006864F6">
        <w:rPr>
          <w:sz w:val="26"/>
          <w:szCs w:val="26"/>
          <w:lang w:val="en-US"/>
        </w:rPr>
        <w:t xml:space="preserve"> </w:t>
      </w:r>
      <w:proofErr w:type="spellStart"/>
      <w:r w:rsidRPr="006864F6">
        <w:rPr>
          <w:sz w:val="26"/>
          <w:szCs w:val="26"/>
          <w:lang w:val="en-US"/>
        </w:rPr>
        <w:t>nghĩa</w:t>
      </w:r>
      <w:proofErr w:type="spellEnd"/>
      <w:r w:rsidRPr="006864F6">
        <w:rPr>
          <w:sz w:val="26"/>
          <w:szCs w:val="26"/>
          <w:lang w:val="en-US"/>
        </w:rPr>
        <w:t xml:space="preserve"> </w:t>
      </w:r>
      <w:proofErr w:type="spellStart"/>
      <w:r w:rsidRPr="006864F6">
        <w:rPr>
          <w:sz w:val="26"/>
          <w:szCs w:val="26"/>
          <w:lang w:val="en-US"/>
        </w:rPr>
        <w:t>xã</w:t>
      </w:r>
      <w:proofErr w:type="spellEnd"/>
      <w:r w:rsidRPr="006864F6">
        <w:rPr>
          <w:sz w:val="26"/>
          <w:szCs w:val="26"/>
          <w:lang w:val="en-US"/>
        </w:rPr>
        <w:t xml:space="preserve"> </w:t>
      </w:r>
      <w:proofErr w:type="spellStart"/>
      <w:r w:rsidRPr="006864F6">
        <w:rPr>
          <w:sz w:val="26"/>
          <w:szCs w:val="26"/>
          <w:lang w:val="en-US"/>
        </w:rPr>
        <w:t>hội</w:t>
      </w:r>
      <w:proofErr w:type="spellEnd"/>
      <w:r w:rsidRPr="006864F6">
        <w:rPr>
          <w:sz w:val="26"/>
          <w:szCs w:val="26"/>
          <w:lang w:val="en-US"/>
        </w:rPr>
        <w:t xml:space="preserve"> khoa </w:t>
      </w:r>
      <w:proofErr w:type="spellStart"/>
      <w:r w:rsidRPr="006864F6">
        <w:rPr>
          <w:sz w:val="26"/>
          <w:szCs w:val="26"/>
          <w:lang w:val="en-US"/>
        </w:rPr>
        <w:t>học</w:t>
      </w:r>
      <w:proofErr w:type="spellEnd"/>
      <w:r w:rsidRPr="006864F6">
        <w:rPr>
          <w:sz w:val="26"/>
          <w:szCs w:val="26"/>
          <w:lang w:val="en-US"/>
        </w:rPr>
        <w:t xml:space="preserve">, </w:t>
      </w:r>
      <w:r w:rsidRPr="006864F6">
        <w:rPr>
          <w:sz w:val="26"/>
          <w:szCs w:val="26"/>
          <w:lang w:val="vi-VN"/>
        </w:rPr>
        <w:t xml:space="preserve">Tư tưởng Hồ Chí Minh, đường lối cách mạng của Đảng Cộng sản Việt Nam, </w:t>
      </w:r>
      <w:r w:rsidR="00846D3D" w:rsidRPr="006864F6">
        <w:rPr>
          <w:sz w:val="26"/>
          <w:szCs w:val="26"/>
          <w:lang w:val="vi-VN"/>
        </w:rPr>
        <w:t>pháp luật đại cương</w:t>
      </w:r>
      <w:r w:rsidR="00846D3D">
        <w:rPr>
          <w:sz w:val="26"/>
          <w:szCs w:val="26"/>
          <w:lang w:val="vi-VN"/>
        </w:rPr>
        <w:t xml:space="preserve">, </w:t>
      </w:r>
      <w:r w:rsidRPr="006864F6">
        <w:rPr>
          <w:sz w:val="26"/>
          <w:szCs w:val="26"/>
          <w:lang w:val="vi-VN"/>
        </w:rPr>
        <w:t xml:space="preserve">quốc phòng - an ninh. </w:t>
      </w:r>
    </w:p>
    <w:p w14:paraId="7CF8B1CC" w14:textId="1A5A6F3D" w:rsidR="00E17903" w:rsidRPr="00F131DB" w:rsidRDefault="00915DB4" w:rsidP="00CF05A4">
      <w:pPr>
        <w:widowControl w:val="0"/>
        <w:numPr>
          <w:ilvl w:val="0"/>
          <w:numId w:val="3"/>
        </w:numPr>
        <w:autoSpaceDE w:val="0"/>
        <w:autoSpaceDN w:val="0"/>
        <w:spacing w:before="120" w:after="120" w:line="312" w:lineRule="auto"/>
        <w:ind w:left="1276" w:hanging="709"/>
        <w:jc w:val="both"/>
        <w:rPr>
          <w:sz w:val="26"/>
          <w:szCs w:val="26"/>
          <w:lang w:val="vi-VN"/>
        </w:rPr>
      </w:pPr>
      <w:r w:rsidRPr="006864F6">
        <w:rPr>
          <w:sz w:val="26"/>
          <w:szCs w:val="26"/>
          <w:lang w:val="vi-VN"/>
        </w:rPr>
        <w:t>Có thể v</w:t>
      </w:r>
      <w:r w:rsidR="00E17903" w:rsidRPr="006864F6">
        <w:rPr>
          <w:sz w:val="26"/>
          <w:szCs w:val="26"/>
          <w:lang w:val="vi-VN"/>
        </w:rPr>
        <w:t xml:space="preserve">ận dụng được kiến thức cơ bản về ngoại ngữ, tin học vào thực tiễn công </w:t>
      </w:r>
      <w:r w:rsidR="00E17903" w:rsidRPr="00F131DB">
        <w:rPr>
          <w:sz w:val="26"/>
          <w:szCs w:val="26"/>
          <w:lang w:val="vi-VN"/>
        </w:rPr>
        <w:t>việc</w:t>
      </w:r>
      <w:r w:rsidR="00E17903" w:rsidRPr="006864F6">
        <w:rPr>
          <w:sz w:val="26"/>
          <w:szCs w:val="26"/>
          <w:lang w:val="vi-VN"/>
        </w:rPr>
        <w:t>, học tập, nghiên cứu.</w:t>
      </w:r>
    </w:p>
    <w:p w14:paraId="6BC9E00F" w14:textId="1BEC9265" w:rsidR="00E17903" w:rsidRPr="006864F6" w:rsidRDefault="00855A2B" w:rsidP="00E17903">
      <w:pPr>
        <w:spacing w:before="120" w:line="300" w:lineRule="auto"/>
        <w:jc w:val="both"/>
        <w:rPr>
          <w:b/>
          <w:bCs/>
          <w:sz w:val="26"/>
          <w:szCs w:val="26"/>
        </w:rPr>
      </w:pPr>
      <w:r w:rsidRPr="006864F6">
        <w:rPr>
          <w:b/>
          <w:bCs/>
          <w:sz w:val="26"/>
          <w:szCs w:val="26"/>
          <w:lang w:val="vi-VN"/>
        </w:rPr>
        <w:t>2</w:t>
      </w:r>
      <w:r w:rsidR="00E17903" w:rsidRPr="006864F6">
        <w:rPr>
          <w:b/>
          <w:bCs/>
          <w:sz w:val="26"/>
          <w:szCs w:val="26"/>
          <w:lang w:val="vi-VN"/>
        </w:rPr>
        <w:t xml:space="preserve">.1.2. </w:t>
      </w:r>
      <w:proofErr w:type="spellStart"/>
      <w:r w:rsidR="00E17903" w:rsidRPr="006864F6">
        <w:rPr>
          <w:b/>
          <w:bCs/>
          <w:sz w:val="26"/>
          <w:szCs w:val="26"/>
        </w:rPr>
        <w:t>Kiến</w:t>
      </w:r>
      <w:proofErr w:type="spellEnd"/>
      <w:r w:rsidR="00E17903" w:rsidRPr="006864F6">
        <w:rPr>
          <w:b/>
          <w:bCs/>
          <w:sz w:val="26"/>
          <w:szCs w:val="26"/>
        </w:rPr>
        <w:t xml:space="preserve"> </w:t>
      </w:r>
      <w:proofErr w:type="spellStart"/>
      <w:r w:rsidR="00E17903" w:rsidRPr="006864F6">
        <w:rPr>
          <w:b/>
          <w:bCs/>
          <w:sz w:val="26"/>
          <w:szCs w:val="26"/>
        </w:rPr>
        <w:t>thức</w:t>
      </w:r>
      <w:proofErr w:type="spellEnd"/>
      <w:r w:rsidR="00E17903" w:rsidRPr="006864F6">
        <w:rPr>
          <w:b/>
          <w:bCs/>
          <w:sz w:val="26"/>
          <w:szCs w:val="26"/>
        </w:rPr>
        <w:t xml:space="preserve"> </w:t>
      </w:r>
      <w:proofErr w:type="spellStart"/>
      <w:r w:rsidR="00E17903" w:rsidRPr="006864F6">
        <w:rPr>
          <w:b/>
          <w:bCs/>
          <w:sz w:val="26"/>
          <w:szCs w:val="26"/>
        </w:rPr>
        <w:t>theo</w:t>
      </w:r>
      <w:proofErr w:type="spellEnd"/>
      <w:r w:rsidR="00E17903" w:rsidRPr="006864F6">
        <w:rPr>
          <w:b/>
          <w:bCs/>
          <w:sz w:val="26"/>
          <w:szCs w:val="26"/>
        </w:rPr>
        <w:t xml:space="preserve"> </w:t>
      </w:r>
      <w:proofErr w:type="spellStart"/>
      <w:r w:rsidR="00E17903" w:rsidRPr="006864F6">
        <w:rPr>
          <w:b/>
          <w:bCs/>
          <w:sz w:val="26"/>
          <w:szCs w:val="26"/>
        </w:rPr>
        <w:t>lĩnh</w:t>
      </w:r>
      <w:proofErr w:type="spellEnd"/>
      <w:r w:rsidR="00E17903" w:rsidRPr="006864F6">
        <w:rPr>
          <w:b/>
          <w:bCs/>
          <w:sz w:val="26"/>
          <w:szCs w:val="26"/>
        </w:rPr>
        <w:t xml:space="preserve"> </w:t>
      </w:r>
      <w:proofErr w:type="spellStart"/>
      <w:r w:rsidR="00E17903" w:rsidRPr="006864F6">
        <w:rPr>
          <w:b/>
          <w:bCs/>
          <w:sz w:val="26"/>
          <w:szCs w:val="26"/>
        </w:rPr>
        <w:t>vực</w:t>
      </w:r>
      <w:proofErr w:type="spellEnd"/>
    </w:p>
    <w:p w14:paraId="3AA59084" w14:textId="3C335469" w:rsidR="00E17903" w:rsidRPr="006864F6" w:rsidRDefault="00915DB4" w:rsidP="00CF05A4">
      <w:pPr>
        <w:widowControl w:val="0"/>
        <w:numPr>
          <w:ilvl w:val="0"/>
          <w:numId w:val="3"/>
        </w:numPr>
        <w:autoSpaceDE w:val="0"/>
        <w:autoSpaceDN w:val="0"/>
        <w:spacing w:before="120" w:after="120" w:line="312" w:lineRule="auto"/>
        <w:ind w:left="1276" w:hanging="709"/>
        <w:jc w:val="both"/>
        <w:rPr>
          <w:sz w:val="26"/>
          <w:szCs w:val="26"/>
        </w:rPr>
      </w:pPr>
      <w:r w:rsidRPr="006864F6">
        <w:rPr>
          <w:sz w:val="26"/>
          <w:szCs w:val="26"/>
          <w:lang w:val="vi-VN"/>
        </w:rPr>
        <w:t>Có thể v</w:t>
      </w:r>
      <w:r w:rsidR="00E17903" w:rsidRPr="006864F6">
        <w:rPr>
          <w:sz w:val="26"/>
          <w:szCs w:val="26"/>
          <w:lang w:val="vi-VN"/>
        </w:rPr>
        <w:t xml:space="preserve">ận dụng được kiến thức cơ bản về </w:t>
      </w:r>
      <w:r w:rsidRPr="006864F6">
        <w:rPr>
          <w:sz w:val="26"/>
          <w:szCs w:val="26"/>
          <w:lang w:val="vi-VN"/>
        </w:rPr>
        <w:t xml:space="preserve">luật hiến pháp, </w:t>
      </w:r>
      <w:r w:rsidR="00E17903" w:rsidRPr="006864F6">
        <w:rPr>
          <w:sz w:val="26"/>
          <w:szCs w:val="26"/>
          <w:lang w:val="vi-VN"/>
        </w:rPr>
        <w:t>p</w:t>
      </w:r>
      <w:proofErr w:type="spellStart"/>
      <w:r w:rsidR="00E17903" w:rsidRPr="006864F6">
        <w:rPr>
          <w:sz w:val="26"/>
          <w:szCs w:val="26"/>
        </w:rPr>
        <w:t>hương</w:t>
      </w:r>
      <w:proofErr w:type="spellEnd"/>
      <w:r w:rsidR="00E17903" w:rsidRPr="006864F6">
        <w:rPr>
          <w:sz w:val="26"/>
          <w:szCs w:val="26"/>
        </w:rPr>
        <w:t xml:space="preserve"> </w:t>
      </w:r>
      <w:proofErr w:type="spellStart"/>
      <w:r w:rsidR="00E17903" w:rsidRPr="006864F6">
        <w:rPr>
          <w:sz w:val="26"/>
          <w:szCs w:val="26"/>
        </w:rPr>
        <w:t>pháp</w:t>
      </w:r>
      <w:proofErr w:type="spellEnd"/>
      <w:r w:rsidR="00E17903" w:rsidRPr="006864F6">
        <w:rPr>
          <w:sz w:val="26"/>
          <w:szCs w:val="26"/>
        </w:rPr>
        <w:t xml:space="preserve"> </w:t>
      </w:r>
      <w:r w:rsidR="00E17903" w:rsidRPr="006864F6">
        <w:rPr>
          <w:sz w:val="26"/>
          <w:szCs w:val="26"/>
          <w:lang w:val="vi-VN"/>
        </w:rPr>
        <w:t>luận</w:t>
      </w:r>
      <w:r w:rsidR="00E17903" w:rsidRPr="006864F6">
        <w:rPr>
          <w:sz w:val="26"/>
          <w:szCs w:val="26"/>
        </w:rPr>
        <w:t xml:space="preserve"> </w:t>
      </w:r>
      <w:proofErr w:type="spellStart"/>
      <w:r w:rsidR="00E17903" w:rsidRPr="006864F6">
        <w:rPr>
          <w:sz w:val="26"/>
          <w:szCs w:val="26"/>
        </w:rPr>
        <w:t>nghiên</w:t>
      </w:r>
      <w:proofErr w:type="spellEnd"/>
      <w:r w:rsidR="00E17903" w:rsidRPr="006864F6">
        <w:rPr>
          <w:sz w:val="26"/>
          <w:szCs w:val="26"/>
        </w:rPr>
        <w:t xml:space="preserve"> </w:t>
      </w:r>
      <w:proofErr w:type="spellStart"/>
      <w:r w:rsidR="00E17903" w:rsidRPr="006864F6">
        <w:rPr>
          <w:sz w:val="26"/>
          <w:szCs w:val="26"/>
        </w:rPr>
        <w:t>cứu</w:t>
      </w:r>
      <w:proofErr w:type="spellEnd"/>
      <w:r w:rsidR="00E17903" w:rsidRPr="006864F6">
        <w:rPr>
          <w:sz w:val="26"/>
          <w:szCs w:val="26"/>
        </w:rPr>
        <w:t xml:space="preserve"> khoa </w:t>
      </w:r>
      <w:proofErr w:type="spellStart"/>
      <w:r w:rsidR="00E17903" w:rsidRPr="006864F6">
        <w:rPr>
          <w:sz w:val="26"/>
          <w:szCs w:val="26"/>
        </w:rPr>
        <w:t>học</w:t>
      </w:r>
      <w:proofErr w:type="spellEnd"/>
      <w:r w:rsidR="00E17903" w:rsidRPr="006864F6">
        <w:rPr>
          <w:sz w:val="26"/>
          <w:szCs w:val="26"/>
        </w:rPr>
        <w:t xml:space="preserve">, </w:t>
      </w:r>
      <w:proofErr w:type="spellStart"/>
      <w:r w:rsidR="00E17903" w:rsidRPr="006864F6">
        <w:rPr>
          <w:sz w:val="26"/>
          <w:szCs w:val="26"/>
        </w:rPr>
        <w:t>thống</w:t>
      </w:r>
      <w:proofErr w:type="spellEnd"/>
      <w:r w:rsidR="00E17903" w:rsidRPr="006864F6">
        <w:rPr>
          <w:sz w:val="26"/>
          <w:szCs w:val="26"/>
        </w:rPr>
        <w:t xml:space="preserve"> </w:t>
      </w:r>
      <w:proofErr w:type="spellStart"/>
      <w:r w:rsidR="00E17903" w:rsidRPr="006864F6">
        <w:rPr>
          <w:sz w:val="26"/>
          <w:szCs w:val="26"/>
        </w:rPr>
        <w:t>kê</w:t>
      </w:r>
      <w:proofErr w:type="spellEnd"/>
      <w:r w:rsidR="00E17903" w:rsidRPr="006864F6">
        <w:rPr>
          <w:sz w:val="26"/>
          <w:szCs w:val="26"/>
        </w:rPr>
        <w:t xml:space="preserve"> </w:t>
      </w:r>
      <w:proofErr w:type="spellStart"/>
      <w:r w:rsidR="00E17903" w:rsidRPr="006864F6">
        <w:rPr>
          <w:sz w:val="26"/>
          <w:szCs w:val="26"/>
        </w:rPr>
        <w:t>trong</w:t>
      </w:r>
      <w:proofErr w:type="spellEnd"/>
      <w:r w:rsidR="00E17903" w:rsidRPr="006864F6">
        <w:rPr>
          <w:sz w:val="26"/>
          <w:szCs w:val="26"/>
        </w:rPr>
        <w:t xml:space="preserve"> khoa </w:t>
      </w:r>
      <w:proofErr w:type="spellStart"/>
      <w:r w:rsidR="00E17903" w:rsidRPr="006864F6">
        <w:rPr>
          <w:sz w:val="26"/>
          <w:szCs w:val="26"/>
        </w:rPr>
        <w:t>học</w:t>
      </w:r>
      <w:proofErr w:type="spellEnd"/>
      <w:r w:rsidR="00E17903" w:rsidRPr="006864F6">
        <w:rPr>
          <w:sz w:val="26"/>
          <w:szCs w:val="26"/>
        </w:rPr>
        <w:t xml:space="preserve"> </w:t>
      </w:r>
      <w:proofErr w:type="spellStart"/>
      <w:r w:rsidR="00E17903" w:rsidRPr="006864F6">
        <w:rPr>
          <w:sz w:val="26"/>
          <w:szCs w:val="26"/>
        </w:rPr>
        <w:t>xã</w:t>
      </w:r>
      <w:proofErr w:type="spellEnd"/>
      <w:r w:rsidR="00E17903" w:rsidRPr="006864F6">
        <w:rPr>
          <w:sz w:val="26"/>
          <w:szCs w:val="26"/>
        </w:rPr>
        <w:t xml:space="preserve"> </w:t>
      </w:r>
      <w:proofErr w:type="spellStart"/>
      <w:r w:rsidR="00E17903" w:rsidRPr="006864F6">
        <w:rPr>
          <w:sz w:val="26"/>
          <w:szCs w:val="26"/>
        </w:rPr>
        <w:t>hội</w:t>
      </w:r>
      <w:proofErr w:type="spellEnd"/>
      <w:r w:rsidR="00846D3D">
        <w:rPr>
          <w:sz w:val="26"/>
          <w:szCs w:val="26"/>
          <w:lang w:val="vi-VN"/>
        </w:rPr>
        <w:t xml:space="preserve">, </w:t>
      </w:r>
      <w:proofErr w:type="spellStart"/>
      <w:r w:rsidR="00846D3D">
        <w:rPr>
          <w:sz w:val="26"/>
          <w:szCs w:val="26"/>
          <w:lang w:val="vi-VN"/>
        </w:rPr>
        <w:t>logic</w:t>
      </w:r>
      <w:proofErr w:type="spellEnd"/>
      <w:r w:rsidR="00846D3D">
        <w:rPr>
          <w:sz w:val="26"/>
          <w:szCs w:val="26"/>
          <w:lang w:val="vi-VN"/>
        </w:rPr>
        <w:t xml:space="preserve"> học, </w:t>
      </w:r>
      <w:r w:rsidR="00846D3D" w:rsidRPr="006864F6">
        <w:rPr>
          <w:sz w:val="26"/>
          <w:szCs w:val="26"/>
          <w:lang w:val="vi-VN"/>
        </w:rPr>
        <w:t xml:space="preserve">xã hội học, </w:t>
      </w:r>
      <w:r w:rsidR="00846D3D" w:rsidRPr="00846D3D">
        <w:rPr>
          <w:spacing w:val="-8"/>
          <w:sz w:val="26"/>
          <w:szCs w:val="26"/>
          <w:lang w:val="vi-VN"/>
        </w:rPr>
        <w:t xml:space="preserve">tâm lý học, cơ sở văn </w:t>
      </w:r>
      <w:proofErr w:type="spellStart"/>
      <w:r w:rsidR="00846D3D" w:rsidRPr="00846D3D">
        <w:rPr>
          <w:spacing w:val="-8"/>
          <w:sz w:val="26"/>
          <w:szCs w:val="26"/>
          <w:lang w:val="vi-VN"/>
        </w:rPr>
        <w:t>hoá</w:t>
      </w:r>
      <w:proofErr w:type="spellEnd"/>
      <w:r w:rsidR="00846D3D" w:rsidRPr="00846D3D">
        <w:rPr>
          <w:spacing w:val="-8"/>
          <w:sz w:val="26"/>
          <w:szCs w:val="26"/>
          <w:lang w:val="vi-VN"/>
        </w:rPr>
        <w:t xml:space="preserve"> Việt Nam </w:t>
      </w:r>
      <w:r w:rsidR="00E17903" w:rsidRPr="00846D3D">
        <w:rPr>
          <w:spacing w:val="-8"/>
          <w:sz w:val="26"/>
          <w:szCs w:val="26"/>
          <w:lang w:val="vi-VN"/>
        </w:rPr>
        <w:t>vào thực tiễn công việc, học tập, nghiên cứu.</w:t>
      </w:r>
      <w:r w:rsidR="00E17903" w:rsidRPr="006864F6">
        <w:rPr>
          <w:sz w:val="26"/>
          <w:szCs w:val="26"/>
          <w:lang w:val="vi-VN"/>
        </w:rPr>
        <w:t xml:space="preserve"> </w:t>
      </w:r>
    </w:p>
    <w:p w14:paraId="7CA5F589" w14:textId="190F3CB3" w:rsidR="00E17903" w:rsidRPr="006864F6" w:rsidRDefault="00855A2B" w:rsidP="00E17903">
      <w:pPr>
        <w:spacing w:before="120" w:line="300" w:lineRule="auto"/>
        <w:jc w:val="both"/>
        <w:rPr>
          <w:b/>
          <w:bCs/>
          <w:sz w:val="26"/>
          <w:szCs w:val="26"/>
        </w:rPr>
      </w:pPr>
      <w:r w:rsidRPr="006864F6">
        <w:rPr>
          <w:b/>
          <w:bCs/>
          <w:sz w:val="26"/>
          <w:szCs w:val="26"/>
          <w:lang w:val="vi-VN"/>
        </w:rPr>
        <w:t>2</w:t>
      </w:r>
      <w:r w:rsidR="00E17903" w:rsidRPr="006864F6">
        <w:rPr>
          <w:b/>
          <w:bCs/>
          <w:sz w:val="26"/>
          <w:szCs w:val="26"/>
          <w:lang w:val="vi-VN"/>
        </w:rPr>
        <w:t xml:space="preserve">.1.3. </w:t>
      </w:r>
      <w:proofErr w:type="spellStart"/>
      <w:r w:rsidR="00E17903" w:rsidRPr="006864F6">
        <w:rPr>
          <w:b/>
          <w:bCs/>
          <w:sz w:val="26"/>
          <w:szCs w:val="26"/>
        </w:rPr>
        <w:t>Kiến</w:t>
      </w:r>
      <w:proofErr w:type="spellEnd"/>
      <w:r w:rsidR="00E17903" w:rsidRPr="006864F6">
        <w:rPr>
          <w:b/>
          <w:bCs/>
          <w:sz w:val="26"/>
          <w:szCs w:val="26"/>
        </w:rPr>
        <w:t xml:space="preserve"> </w:t>
      </w:r>
      <w:proofErr w:type="spellStart"/>
      <w:r w:rsidR="00E17903" w:rsidRPr="006864F6">
        <w:rPr>
          <w:b/>
          <w:bCs/>
          <w:sz w:val="26"/>
          <w:szCs w:val="26"/>
        </w:rPr>
        <w:t>thức</w:t>
      </w:r>
      <w:proofErr w:type="spellEnd"/>
      <w:r w:rsidR="00E17903" w:rsidRPr="006864F6">
        <w:rPr>
          <w:b/>
          <w:bCs/>
          <w:sz w:val="26"/>
          <w:szCs w:val="26"/>
        </w:rPr>
        <w:t xml:space="preserve"> </w:t>
      </w:r>
      <w:proofErr w:type="spellStart"/>
      <w:r w:rsidR="00E17903" w:rsidRPr="006864F6">
        <w:rPr>
          <w:b/>
          <w:bCs/>
          <w:sz w:val="26"/>
          <w:szCs w:val="26"/>
        </w:rPr>
        <w:t>của</w:t>
      </w:r>
      <w:proofErr w:type="spellEnd"/>
      <w:r w:rsidR="00E17903" w:rsidRPr="006864F6">
        <w:rPr>
          <w:b/>
          <w:bCs/>
          <w:sz w:val="26"/>
          <w:szCs w:val="26"/>
        </w:rPr>
        <w:t xml:space="preserve"> </w:t>
      </w:r>
      <w:proofErr w:type="spellStart"/>
      <w:r w:rsidR="00E17903" w:rsidRPr="006864F6">
        <w:rPr>
          <w:b/>
          <w:bCs/>
          <w:sz w:val="26"/>
          <w:szCs w:val="26"/>
        </w:rPr>
        <w:t>nhóm</w:t>
      </w:r>
      <w:proofErr w:type="spellEnd"/>
      <w:r w:rsidR="00E17903" w:rsidRPr="006864F6">
        <w:rPr>
          <w:b/>
          <w:bCs/>
          <w:sz w:val="26"/>
          <w:szCs w:val="26"/>
        </w:rPr>
        <w:t xml:space="preserve"> </w:t>
      </w:r>
      <w:proofErr w:type="spellStart"/>
      <w:r w:rsidR="00E17903" w:rsidRPr="006864F6">
        <w:rPr>
          <w:b/>
          <w:bCs/>
          <w:sz w:val="26"/>
          <w:szCs w:val="26"/>
        </w:rPr>
        <w:t>ngành</w:t>
      </w:r>
      <w:proofErr w:type="spellEnd"/>
    </w:p>
    <w:p w14:paraId="05C983F5" w14:textId="00552635" w:rsidR="00E17903" w:rsidRPr="006864F6" w:rsidRDefault="006C1B66" w:rsidP="00CF05A4">
      <w:pPr>
        <w:pStyle w:val="oancuaDanhsach"/>
        <w:numPr>
          <w:ilvl w:val="0"/>
          <w:numId w:val="3"/>
        </w:numPr>
        <w:spacing w:before="120" w:after="120" w:line="312" w:lineRule="auto"/>
        <w:ind w:left="1276" w:hanging="709"/>
        <w:jc w:val="both"/>
        <w:rPr>
          <w:sz w:val="26"/>
          <w:szCs w:val="26"/>
        </w:rPr>
      </w:pPr>
      <w:r w:rsidRPr="006864F6">
        <w:rPr>
          <w:sz w:val="26"/>
          <w:szCs w:val="26"/>
        </w:rPr>
        <w:t>Có</w:t>
      </w:r>
      <w:r w:rsidRPr="006864F6">
        <w:rPr>
          <w:sz w:val="26"/>
          <w:szCs w:val="26"/>
          <w:lang w:val="vi-VN"/>
        </w:rPr>
        <w:t xml:space="preserve"> thể v</w:t>
      </w:r>
      <w:proofErr w:type="spellStart"/>
      <w:r w:rsidR="00E17903" w:rsidRPr="006864F6">
        <w:rPr>
          <w:sz w:val="26"/>
          <w:szCs w:val="26"/>
        </w:rPr>
        <w:t>ận</w:t>
      </w:r>
      <w:proofErr w:type="spellEnd"/>
      <w:r w:rsidR="00E17903" w:rsidRPr="006864F6">
        <w:rPr>
          <w:sz w:val="26"/>
          <w:szCs w:val="26"/>
          <w:lang w:val="vi-VN"/>
        </w:rPr>
        <w:t xml:space="preserve"> dụng được kiến thức cơ bản về quản trị học, quản lý sự thay đổi, </w:t>
      </w:r>
      <w:r w:rsidRPr="006864F6">
        <w:rPr>
          <w:sz w:val="26"/>
          <w:szCs w:val="26"/>
          <w:lang w:val="vi-VN"/>
        </w:rPr>
        <w:t xml:space="preserve">hành vi tổ chức, </w:t>
      </w:r>
      <w:r w:rsidR="00E17903" w:rsidRPr="006864F6">
        <w:rPr>
          <w:sz w:val="26"/>
          <w:szCs w:val="26"/>
          <w:lang w:val="vi-VN"/>
        </w:rPr>
        <w:t xml:space="preserve">văn </w:t>
      </w:r>
      <w:proofErr w:type="spellStart"/>
      <w:r w:rsidR="00E17903" w:rsidRPr="006864F6">
        <w:rPr>
          <w:sz w:val="26"/>
          <w:szCs w:val="26"/>
          <w:lang w:val="vi-VN"/>
        </w:rPr>
        <w:t>hoá</w:t>
      </w:r>
      <w:proofErr w:type="spellEnd"/>
      <w:r w:rsidR="00E17903" w:rsidRPr="006864F6">
        <w:rPr>
          <w:sz w:val="26"/>
          <w:szCs w:val="26"/>
          <w:lang w:val="vi-VN"/>
        </w:rPr>
        <w:t xml:space="preserve"> tổ chức,</w:t>
      </w:r>
      <w:r w:rsidR="00BB36C8" w:rsidRPr="006864F6">
        <w:rPr>
          <w:sz w:val="26"/>
          <w:szCs w:val="26"/>
          <w:lang w:val="vi-VN"/>
        </w:rPr>
        <w:t xml:space="preserve"> lý thuyết hệ thống,</w:t>
      </w:r>
      <w:r w:rsidR="00E17903" w:rsidRPr="006864F6">
        <w:rPr>
          <w:sz w:val="26"/>
          <w:szCs w:val="26"/>
          <w:lang w:val="vi-VN"/>
        </w:rPr>
        <w:t xml:space="preserve"> tâm lý học quản lý, </w:t>
      </w:r>
      <w:r w:rsidR="00316954" w:rsidRPr="006864F6">
        <w:rPr>
          <w:sz w:val="26"/>
          <w:szCs w:val="26"/>
          <w:lang w:val="vi-VN"/>
        </w:rPr>
        <w:lastRenderedPageBreak/>
        <w:t>luật hành chính, luật lao động</w:t>
      </w:r>
      <w:r w:rsidR="00E17903" w:rsidRPr="006864F6">
        <w:rPr>
          <w:sz w:val="26"/>
          <w:szCs w:val="26"/>
          <w:lang w:val="vi-VN"/>
        </w:rPr>
        <w:t xml:space="preserve"> để phân tích, giải quyết các vấn đề thực tiễn công việc trong các tổ chức. </w:t>
      </w:r>
    </w:p>
    <w:p w14:paraId="1ED7F2CC" w14:textId="03A55092" w:rsidR="00E17903" w:rsidRPr="00F131DB" w:rsidRDefault="006C1B66" w:rsidP="00CF05A4">
      <w:pPr>
        <w:widowControl w:val="0"/>
        <w:numPr>
          <w:ilvl w:val="0"/>
          <w:numId w:val="3"/>
        </w:numPr>
        <w:autoSpaceDE w:val="0"/>
        <w:autoSpaceDN w:val="0"/>
        <w:spacing w:before="120" w:after="120" w:line="312" w:lineRule="auto"/>
        <w:ind w:left="1276" w:hanging="709"/>
        <w:jc w:val="both"/>
        <w:rPr>
          <w:sz w:val="26"/>
          <w:szCs w:val="26"/>
          <w:lang w:val="vi"/>
        </w:rPr>
      </w:pPr>
      <w:r w:rsidRPr="00F131DB">
        <w:rPr>
          <w:sz w:val="26"/>
          <w:szCs w:val="26"/>
          <w:lang w:val="vi"/>
        </w:rPr>
        <w:t>Có</w:t>
      </w:r>
      <w:r w:rsidRPr="006864F6">
        <w:rPr>
          <w:sz w:val="26"/>
          <w:szCs w:val="26"/>
          <w:lang w:val="vi-VN"/>
        </w:rPr>
        <w:t xml:space="preserve"> thể v</w:t>
      </w:r>
      <w:proofErr w:type="spellStart"/>
      <w:r w:rsidR="00E17903" w:rsidRPr="00F131DB">
        <w:rPr>
          <w:sz w:val="26"/>
          <w:szCs w:val="26"/>
          <w:lang w:val="vi"/>
        </w:rPr>
        <w:t>ận</w:t>
      </w:r>
      <w:proofErr w:type="spellEnd"/>
      <w:r w:rsidR="00E17903" w:rsidRPr="006864F6">
        <w:rPr>
          <w:sz w:val="26"/>
          <w:szCs w:val="26"/>
          <w:lang w:val="vi-VN"/>
        </w:rPr>
        <w:t xml:space="preserve"> dụng được kiến thức cơ bản về quản trị văn phòng, </w:t>
      </w:r>
      <w:r w:rsidRPr="006864F6">
        <w:rPr>
          <w:sz w:val="26"/>
          <w:szCs w:val="26"/>
          <w:lang w:val="vi-VN"/>
        </w:rPr>
        <w:t xml:space="preserve">quản lý </w:t>
      </w:r>
      <w:r w:rsidR="00E17903" w:rsidRPr="006864F6">
        <w:rPr>
          <w:sz w:val="26"/>
          <w:szCs w:val="26"/>
          <w:lang w:val="vi-VN"/>
        </w:rPr>
        <w:t xml:space="preserve">hành chính </w:t>
      </w:r>
      <w:r w:rsidRPr="006864F6">
        <w:rPr>
          <w:sz w:val="26"/>
          <w:szCs w:val="26"/>
          <w:lang w:val="vi-VN"/>
        </w:rPr>
        <w:t>nhà nước</w:t>
      </w:r>
      <w:r w:rsidR="00E17903" w:rsidRPr="006864F6">
        <w:rPr>
          <w:sz w:val="26"/>
          <w:szCs w:val="26"/>
          <w:lang w:val="vi-VN"/>
        </w:rPr>
        <w:t xml:space="preserve">, </w:t>
      </w:r>
      <w:proofErr w:type="spellStart"/>
      <w:r w:rsidR="00E17903" w:rsidRPr="006864F6">
        <w:rPr>
          <w:sz w:val="26"/>
          <w:szCs w:val="26"/>
          <w:lang w:val="vi-VN"/>
        </w:rPr>
        <w:t>marketing</w:t>
      </w:r>
      <w:proofErr w:type="spellEnd"/>
      <w:r w:rsidRPr="006864F6">
        <w:rPr>
          <w:sz w:val="26"/>
          <w:szCs w:val="26"/>
          <w:lang w:val="vi-VN"/>
        </w:rPr>
        <w:t xml:space="preserve"> căn bản</w:t>
      </w:r>
      <w:r w:rsidR="00E17903" w:rsidRPr="006864F6">
        <w:rPr>
          <w:sz w:val="26"/>
          <w:szCs w:val="26"/>
          <w:lang w:val="vi-VN"/>
        </w:rPr>
        <w:t>, nguyên lý kế toán, tiếng Việt thực hành để phân tích, giải quyết các vấn đề thực tiễn công việc trong các tổ chức.</w:t>
      </w:r>
    </w:p>
    <w:p w14:paraId="5D8A36B4" w14:textId="09902EC9" w:rsidR="00E17903" w:rsidRPr="006864F6" w:rsidRDefault="00855A2B" w:rsidP="00E17903">
      <w:pPr>
        <w:spacing w:before="120" w:line="300" w:lineRule="auto"/>
        <w:jc w:val="both"/>
        <w:rPr>
          <w:b/>
          <w:bCs/>
          <w:sz w:val="26"/>
          <w:szCs w:val="26"/>
        </w:rPr>
      </w:pPr>
      <w:r w:rsidRPr="006864F6">
        <w:rPr>
          <w:b/>
          <w:bCs/>
          <w:sz w:val="26"/>
          <w:szCs w:val="26"/>
          <w:lang w:val="vi-VN"/>
        </w:rPr>
        <w:t>2</w:t>
      </w:r>
      <w:r w:rsidR="00E17903" w:rsidRPr="006864F6">
        <w:rPr>
          <w:b/>
          <w:bCs/>
          <w:sz w:val="26"/>
          <w:szCs w:val="26"/>
          <w:lang w:val="vi-VN"/>
        </w:rPr>
        <w:t xml:space="preserve">.1.4. </w:t>
      </w:r>
      <w:proofErr w:type="spellStart"/>
      <w:r w:rsidR="00E17903" w:rsidRPr="006864F6">
        <w:rPr>
          <w:b/>
          <w:bCs/>
          <w:sz w:val="26"/>
          <w:szCs w:val="26"/>
        </w:rPr>
        <w:t>Kiến</w:t>
      </w:r>
      <w:proofErr w:type="spellEnd"/>
      <w:r w:rsidR="00E17903" w:rsidRPr="006864F6">
        <w:rPr>
          <w:b/>
          <w:bCs/>
          <w:sz w:val="26"/>
          <w:szCs w:val="26"/>
        </w:rPr>
        <w:t xml:space="preserve"> </w:t>
      </w:r>
      <w:proofErr w:type="spellStart"/>
      <w:r w:rsidR="00E17903" w:rsidRPr="006864F6">
        <w:rPr>
          <w:b/>
          <w:bCs/>
          <w:sz w:val="26"/>
          <w:szCs w:val="26"/>
        </w:rPr>
        <w:t>thức</w:t>
      </w:r>
      <w:proofErr w:type="spellEnd"/>
      <w:r w:rsidR="00E17903" w:rsidRPr="006864F6">
        <w:rPr>
          <w:b/>
          <w:bCs/>
          <w:sz w:val="26"/>
          <w:szCs w:val="26"/>
        </w:rPr>
        <w:t xml:space="preserve"> </w:t>
      </w:r>
      <w:proofErr w:type="spellStart"/>
      <w:r w:rsidR="00E17903" w:rsidRPr="006864F6">
        <w:rPr>
          <w:b/>
          <w:bCs/>
          <w:sz w:val="26"/>
          <w:szCs w:val="26"/>
        </w:rPr>
        <w:t>ngành</w:t>
      </w:r>
      <w:proofErr w:type="spellEnd"/>
      <w:r w:rsidR="00E17903" w:rsidRPr="006864F6">
        <w:rPr>
          <w:b/>
          <w:bCs/>
          <w:sz w:val="26"/>
          <w:szCs w:val="26"/>
        </w:rPr>
        <w:t xml:space="preserve"> </w:t>
      </w:r>
    </w:p>
    <w:p w14:paraId="1A6172E1" w14:textId="7AB0A2E0" w:rsidR="00E17903" w:rsidRPr="006864F6" w:rsidRDefault="006C1B66" w:rsidP="00CF05A4">
      <w:pPr>
        <w:widowControl w:val="0"/>
        <w:numPr>
          <w:ilvl w:val="0"/>
          <w:numId w:val="3"/>
        </w:numPr>
        <w:autoSpaceDE w:val="0"/>
        <w:autoSpaceDN w:val="0"/>
        <w:spacing w:before="120" w:after="120" w:line="312" w:lineRule="auto"/>
        <w:ind w:left="1276" w:hanging="709"/>
        <w:jc w:val="both"/>
        <w:rPr>
          <w:sz w:val="26"/>
          <w:szCs w:val="26"/>
          <w:lang w:val="vi-VN"/>
        </w:rPr>
      </w:pPr>
      <w:proofErr w:type="spellStart"/>
      <w:r w:rsidRPr="006864F6">
        <w:rPr>
          <w:sz w:val="26"/>
          <w:szCs w:val="26"/>
        </w:rPr>
        <w:t>Có</w:t>
      </w:r>
      <w:proofErr w:type="spellEnd"/>
      <w:r w:rsidRPr="006864F6">
        <w:rPr>
          <w:sz w:val="26"/>
          <w:szCs w:val="26"/>
          <w:lang w:val="vi-VN"/>
        </w:rPr>
        <w:t xml:space="preserve"> thể v</w:t>
      </w:r>
      <w:proofErr w:type="spellStart"/>
      <w:r w:rsidR="00E17903" w:rsidRPr="006864F6">
        <w:rPr>
          <w:sz w:val="26"/>
          <w:szCs w:val="26"/>
        </w:rPr>
        <w:t>ận</w:t>
      </w:r>
      <w:proofErr w:type="spellEnd"/>
      <w:r w:rsidR="00E17903" w:rsidRPr="006864F6">
        <w:rPr>
          <w:sz w:val="26"/>
          <w:szCs w:val="26"/>
          <w:lang w:val="vi-VN"/>
        </w:rPr>
        <w:t xml:space="preserve"> dụng được các kiến thức cơ bản và chuyên sâu trong soạn thảo văn bản, giao tiếp văn phòng, sử dụng thiết bị văn phòng, lễ tân văn phòng, nghiệp vụ thư ký và trợ lý văn phòng, </w:t>
      </w:r>
      <w:r w:rsidRPr="006864F6">
        <w:rPr>
          <w:sz w:val="26"/>
          <w:szCs w:val="26"/>
          <w:lang w:val="vi-VN"/>
        </w:rPr>
        <w:t xml:space="preserve">nghiệp vụ </w:t>
      </w:r>
      <w:r w:rsidR="00E17903" w:rsidRPr="006864F6">
        <w:rPr>
          <w:sz w:val="26"/>
          <w:szCs w:val="26"/>
          <w:lang w:val="vi-VN"/>
        </w:rPr>
        <w:t xml:space="preserve">văn thư, lưu trữ, quan hệ công chúng, nghi thức nhà nước, </w:t>
      </w:r>
      <w:r w:rsidRPr="006864F6">
        <w:rPr>
          <w:sz w:val="26"/>
          <w:szCs w:val="26"/>
          <w:lang w:val="vi-VN"/>
        </w:rPr>
        <w:t xml:space="preserve">hệ thống thông tin trong quản trị văn phòng, </w:t>
      </w:r>
      <w:r w:rsidR="00884056" w:rsidRPr="006864F6">
        <w:rPr>
          <w:sz w:val="26"/>
          <w:szCs w:val="26"/>
          <w:lang w:val="vi-VN"/>
        </w:rPr>
        <w:t xml:space="preserve">quản trị văn phòng số, </w:t>
      </w:r>
      <w:r w:rsidRPr="006864F6">
        <w:rPr>
          <w:sz w:val="26"/>
          <w:szCs w:val="26"/>
          <w:lang w:val="vi-VN"/>
        </w:rPr>
        <w:t xml:space="preserve">đạo đức công vụ, </w:t>
      </w:r>
      <w:r w:rsidR="00E17903" w:rsidRPr="006864F6">
        <w:rPr>
          <w:sz w:val="26"/>
          <w:szCs w:val="26"/>
          <w:lang w:val="vi-VN"/>
        </w:rPr>
        <w:t xml:space="preserve">để giải quyết các nhiệm vụ chuyên môn trong thực tiễn và đề xuất các giải pháp nhằm nâng cao hiệu quả hoạt động văn phòng và quản trị văn phòng trong các tổ chức; </w:t>
      </w:r>
    </w:p>
    <w:p w14:paraId="2780F343" w14:textId="1628C3EA" w:rsidR="00E17903" w:rsidRPr="00F131DB" w:rsidRDefault="00884056" w:rsidP="00CF05A4">
      <w:pPr>
        <w:widowControl w:val="0"/>
        <w:numPr>
          <w:ilvl w:val="0"/>
          <w:numId w:val="3"/>
        </w:numPr>
        <w:autoSpaceDE w:val="0"/>
        <w:autoSpaceDN w:val="0"/>
        <w:spacing w:before="120" w:after="120" w:line="312" w:lineRule="auto"/>
        <w:ind w:left="1276" w:hanging="709"/>
        <w:jc w:val="both"/>
        <w:rPr>
          <w:sz w:val="26"/>
          <w:szCs w:val="26"/>
          <w:lang w:val="vi-VN"/>
        </w:rPr>
      </w:pPr>
      <w:r w:rsidRPr="006864F6">
        <w:rPr>
          <w:sz w:val="26"/>
          <w:szCs w:val="26"/>
          <w:lang w:val="vi-VN"/>
        </w:rPr>
        <w:t>Có thể v</w:t>
      </w:r>
      <w:r w:rsidR="00E17903" w:rsidRPr="006864F6">
        <w:rPr>
          <w:sz w:val="26"/>
          <w:szCs w:val="26"/>
          <w:lang w:val="vi-VN"/>
        </w:rPr>
        <w:t xml:space="preserve">ận dụng được các kiến thức cơ bản và chuyên sâu trong quản trị nhân lực, quản trị cơ sở vật chất, quản trị tài chính văn phòng, </w:t>
      </w:r>
      <w:r w:rsidRPr="006864F6">
        <w:rPr>
          <w:sz w:val="26"/>
          <w:szCs w:val="26"/>
          <w:lang w:val="vi-VN"/>
        </w:rPr>
        <w:t xml:space="preserve">quản trị sự kiện, </w:t>
      </w:r>
      <w:r w:rsidR="00E17903" w:rsidRPr="006864F6">
        <w:rPr>
          <w:sz w:val="26"/>
          <w:szCs w:val="26"/>
          <w:lang w:val="vi-VN"/>
        </w:rPr>
        <w:t xml:space="preserve">quản </w:t>
      </w:r>
      <w:r w:rsidR="00227B44" w:rsidRPr="006864F6">
        <w:rPr>
          <w:sz w:val="26"/>
          <w:szCs w:val="26"/>
          <w:lang w:val="vi-VN"/>
        </w:rPr>
        <w:t xml:space="preserve">trị </w:t>
      </w:r>
      <w:r w:rsidR="00E17903" w:rsidRPr="006864F6">
        <w:rPr>
          <w:sz w:val="26"/>
          <w:szCs w:val="26"/>
          <w:lang w:val="vi-VN"/>
        </w:rPr>
        <w:t xml:space="preserve">dự án để giải quyết các nhiệm vụ chuyên môn trong thực tiễn. </w:t>
      </w:r>
    </w:p>
    <w:p w14:paraId="19011CCC" w14:textId="1ABF44EA" w:rsidR="00E17903" w:rsidRPr="00F131DB" w:rsidRDefault="00855A2B" w:rsidP="00E17903">
      <w:pPr>
        <w:spacing w:before="120" w:line="300" w:lineRule="auto"/>
        <w:jc w:val="both"/>
        <w:rPr>
          <w:b/>
          <w:bCs/>
          <w:sz w:val="26"/>
          <w:szCs w:val="26"/>
          <w:lang w:val="vi-VN"/>
        </w:rPr>
      </w:pPr>
      <w:r w:rsidRPr="006864F6">
        <w:rPr>
          <w:b/>
          <w:bCs/>
          <w:sz w:val="26"/>
          <w:szCs w:val="26"/>
          <w:lang w:val="vi-VN"/>
        </w:rPr>
        <w:t>2</w:t>
      </w:r>
      <w:r w:rsidR="00E17903" w:rsidRPr="006864F6">
        <w:rPr>
          <w:b/>
          <w:bCs/>
          <w:sz w:val="26"/>
          <w:szCs w:val="26"/>
          <w:lang w:val="vi-VN"/>
        </w:rPr>
        <w:t xml:space="preserve">.1.5. </w:t>
      </w:r>
      <w:r w:rsidR="00E17903" w:rsidRPr="00F131DB">
        <w:rPr>
          <w:b/>
          <w:bCs/>
          <w:sz w:val="26"/>
          <w:szCs w:val="26"/>
          <w:lang w:val="vi-VN"/>
        </w:rPr>
        <w:t>Kiến thức thực tập và tốt nghiệp</w:t>
      </w:r>
    </w:p>
    <w:p w14:paraId="5ABA6E36" w14:textId="1A368EF4" w:rsidR="00E17903" w:rsidRPr="006864F6" w:rsidRDefault="00B52FAA" w:rsidP="00CF05A4">
      <w:pPr>
        <w:widowControl w:val="0"/>
        <w:numPr>
          <w:ilvl w:val="0"/>
          <w:numId w:val="3"/>
        </w:numPr>
        <w:autoSpaceDE w:val="0"/>
        <w:autoSpaceDN w:val="0"/>
        <w:spacing w:before="120" w:after="120" w:line="312" w:lineRule="auto"/>
        <w:ind w:left="1276" w:hanging="709"/>
        <w:jc w:val="both"/>
        <w:rPr>
          <w:sz w:val="26"/>
          <w:szCs w:val="26"/>
          <w:lang w:val="vi-VN"/>
        </w:rPr>
      </w:pPr>
      <w:r w:rsidRPr="006864F6">
        <w:rPr>
          <w:sz w:val="26"/>
          <w:szCs w:val="26"/>
          <w:lang w:val="vi-VN"/>
        </w:rPr>
        <w:t>Có thể v</w:t>
      </w:r>
      <w:r w:rsidR="00E17903" w:rsidRPr="006864F6">
        <w:rPr>
          <w:sz w:val="26"/>
          <w:szCs w:val="26"/>
          <w:lang w:val="vi-VN"/>
        </w:rPr>
        <w:t>ận dụng được kiến thức về hệ thống quản trị</w:t>
      </w:r>
      <w:r w:rsidR="000A0E43">
        <w:rPr>
          <w:sz w:val="26"/>
          <w:szCs w:val="26"/>
          <w:lang w:val="vi-VN"/>
        </w:rPr>
        <w:t xml:space="preserve"> chất lượng theo tiêu chuẩn</w:t>
      </w:r>
      <w:r w:rsidR="00E17903" w:rsidRPr="006864F6">
        <w:rPr>
          <w:sz w:val="26"/>
          <w:szCs w:val="26"/>
          <w:lang w:val="vi-VN"/>
        </w:rPr>
        <w:t xml:space="preserve"> ISO để giải quyết các nhiệm vụ chuyên môn trong thực tiễn.</w:t>
      </w:r>
    </w:p>
    <w:p w14:paraId="3D22FEFC" w14:textId="7E20EAF0" w:rsidR="00E17903" w:rsidRPr="006864F6" w:rsidRDefault="00B52FAA" w:rsidP="00CF05A4">
      <w:pPr>
        <w:widowControl w:val="0"/>
        <w:numPr>
          <w:ilvl w:val="0"/>
          <w:numId w:val="3"/>
        </w:numPr>
        <w:autoSpaceDE w:val="0"/>
        <w:autoSpaceDN w:val="0"/>
        <w:spacing w:before="120" w:after="120" w:line="312" w:lineRule="auto"/>
        <w:ind w:left="1276" w:hanging="709"/>
        <w:jc w:val="both"/>
        <w:rPr>
          <w:sz w:val="26"/>
          <w:szCs w:val="26"/>
          <w:lang w:val="vi-VN"/>
        </w:rPr>
      </w:pPr>
      <w:r w:rsidRPr="006864F6">
        <w:rPr>
          <w:sz w:val="26"/>
          <w:szCs w:val="26"/>
          <w:lang w:val="vi-VN"/>
        </w:rPr>
        <w:t>Có thể v</w:t>
      </w:r>
      <w:r w:rsidR="00E17903" w:rsidRPr="006864F6">
        <w:rPr>
          <w:sz w:val="26"/>
          <w:szCs w:val="26"/>
          <w:lang w:val="vi-VN"/>
        </w:rPr>
        <w:t xml:space="preserve">ận dụng được các kiến thức tổng hợp đã học vào phân tích, đánh giá hoạt động thực tiễn tại cơ sở thực tập; thực hiện một số nhiệm vụ chuyên môn trong thực tiễn; thực hiện các dự án nghiên cứu ứng dụng trong lĩnh vực quản trị văn phòng. </w:t>
      </w:r>
    </w:p>
    <w:p w14:paraId="029CDC92" w14:textId="073958F6" w:rsidR="00E17903" w:rsidRPr="00F131DB" w:rsidRDefault="00855A2B" w:rsidP="00E17903">
      <w:pPr>
        <w:tabs>
          <w:tab w:val="left" w:pos="360"/>
          <w:tab w:val="left" w:pos="960"/>
        </w:tabs>
        <w:spacing w:before="120" w:line="300" w:lineRule="auto"/>
        <w:rPr>
          <w:b/>
          <w:bCs/>
          <w:sz w:val="26"/>
          <w:szCs w:val="26"/>
          <w:lang w:val="vi-VN"/>
        </w:rPr>
      </w:pPr>
      <w:r w:rsidRPr="006864F6">
        <w:rPr>
          <w:b/>
          <w:bCs/>
          <w:sz w:val="26"/>
          <w:szCs w:val="26"/>
          <w:lang w:val="vi-VN"/>
        </w:rPr>
        <w:t>2</w:t>
      </w:r>
      <w:r w:rsidR="00E17903" w:rsidRPr="006864F6">
        <w:rPr>
          <w:b/>
          <w:bCs/>
          <w:sz w:val="26"/>
          <w:szCs w:val="26"/>
          <w:lang w:val="vi-VN"/>
        </w:rPr>
        <w:t>.</w:t>
      </w:r>
      <w:r w:rsidR="00E17903" w:rsidRPr="00F131DB">
        <w:rPr>
          <w:b/>
          <w:bCs/>
          <w:sz w:val="26"/>
          <w:szCs w:val="26"/>
          <w:lang w:val="vi-VN"/>
        </w:rPr>
        <w:t>2. Chuẩn đầu ra về kĩ năng/năng lực</w:t>
      </w:r>
    </w:p>
    <w:p w14:paraId="56C68A67" w14:textId="7F5EF13A" w:rsidR="00E17903" w:rsidRPr="006864F6" w:rsidRDefault="00855A2B" w:rsidP="00E17903">
      <w:pPr>
        <w:tabs>
          <w:tab w:val="left" w:pos="1680"/>
        </w:tabs>
        <w:spacing w:before="120" w:line="300" w:lineRule="auto"/>
        <w:jc w:val="both"/>
        <w:rPr>
          <w:b/>
          <w:iCs/>
          <w:sz w:val="26"/>
          <w:szCs w:val="26"/>
        </w:rPr>
      </w:pPr>
      <w:r w:rsidRPr="006864F6">
        <w:rPr>
          <w:b/>
          <w:iCs/>
          <w:sz w:val="26"/>
          <w:szCs w:val="26"/>
          <w:lang w:val="vi-VN"/>
        </w:rPr>
        <w:t>2</w:t>
      </w:r>
      <w:r w:rsidR="00E17903" w:rsidRPr="006864F6">
        <w:rPr>
          <w:b/>
          <w:iCs/>
          <w:sz w:val="26"/>
          <w:szCs w:val="26"/>
          <w:lang w:val="vi-VN"/>
        </w:rPr>
        <w:t>.</w:t>
      </w:r>
      <w:r w:rsidR="00E17903" w:rsidRPr="006864F6">
        <w:rPr>
          <w:b/>
          <w:iCs/>
          <w:sz w:val="26"/>
          <w:szCs w:val="26"/>
        </w:rPr>
        <w:t xml:space="preserve">2.1. </w:t>
      </w:r>
      <w:proofErr w:type="spellStart"/>
      <w:r w:rsidR="00E17903" w:rsidRPr="006864F6">
        <w:rPr>
          <w:b/>
          <w:iCs/>
          <w:sz w:val="26"/>
          <w:szCs w:val="26"/>
        </w:rPr>
        <w:t>Kĩ</w:t>
      </w:r>
      <w:proofErr w:type="spellEnd"/>
      <w:r w:rsidR="00E17903" w:rsidRPr="006864F6">
        <w:rPr>
          <w:b/>
          <w:iCs/>
          <w:sz w:val="26"/>
          <w:szCs w:val="26"/>
        </w:rPr>
        <w:t xml:space="preserve"> </w:t>
      </w:r>
      <w:proofErr w:type="spellStart"/>
      <w:r w:rsidR="00E17903" w:rsidRPr="006864F6">
        <w:rPr>
          <w:b/>
          <w:iCs/>
          <w:sz w:val="26"/>
          <w:szCs w:val="26"/>
        </w:rPr>
        <w:t>năng</w:t>
      </w:r>
      <w:proofErr w:type="spellEnd"/>
      <w:r w:rsidR="00E17903" w:rsidRPr="006864F6">
        <w:rPr>
          <w:b/>
          <w:iCs/>
          <w:sz w:val="26"/>
          <w:szCs w:val="26"/>
        </w:rPr>
        <w:t xml:space="preserve"> </w:t>
      </w:r>
      <w:proofErr w:type="spellStart"/>
      <w:r w:rsidR="00E17903" w:rsidRPr="006864F6">
        <w:rPr>
          <w:b/>
          <w:iCs/>
          <w:sz w:val="26"/>
          <w:szCs w:val="26"/>
        </w:rPr>
        <w:t>chuyên</w:t>
      </w:r>
      <w:proofErr w:type="spellEnd"/>
      <w:r w:rsidR="00E17903" w:rsidRPr="006864F6">
        <w:rPr>
          <w:b/>
          <w:iCs/>
          <w:sz w:val="26"/>
          <w:szCs w:val="26"/>
        </w:rPr>
        <w:t xml:space="preserve"> </w:t>
      </w:r>
      <w:proofErr w:type="spellStart"/>
      <w:r w:rsidR="00E17903" w:rsidRPr="006864F6">
        <w:rPr>
          <w:b/>
          <w:iCs/>
          <w:sz w:val="26"/>
          <w:szCs w:val="26"/>
        </w:rPr>
        <w:t>môn</w:t>
      </w:r>
      <w:proofErr w:type="spellEnd"/>
    </w:p>
    <w:p w14:paraId="19B8888F" w14:textId="2CCCF032" w:rsidR="00E17903" w:rsidRPr="006864F6" w:rsidRDefault="00E17903" w:rsidP="00CF05A4">
      <w:pPr>
        <w:widowControl w:val="0"/>
        <w:numPr>
          <w:ilvl w:val="0"/>
          <w:numId w:val="6"/>
        </w:numPr>
        <w:tabs>
          <w:tab w:val="left" w:pos="1276"/>
        </w:tabs>
        <w:autoSpaceDE w:val="0"/>
        <w:autoSpaceDN w:val="0"/>
        <w:spacing w:before="120" w:line="300" w:lineRule="auto"/>
        <w:ind w:left="1276" w:hanging="709"/>
        <w:jc w:val="both"/>
        <w:rPr>
          <w:b/>
          <w:iCs/>
          <w:sz w:val="26"/>
          <w:szCs w:val="26"/>
        </w:rPr>
      </w:pPr>
      <w:proofErr w:type="spellStart"/>
      <w:r w:rsidRPr="006864F6">
        <w:rPr>
          <w:bCs/>
          <w:iCs/>
          <w:sz w:val="26"/>
          <w:szCs w:val="26"/>
        </w:rPr>
        <w:t>Thực</w:t>
      </w:r>
      <w:proofErr w:type="spellEnd"/>
      <w:r w:rsidRPr="006864F6">
        <w:rPr>
          <w:bCs/>
          <w:iCs/>
          <w:sz w:val="26"/>
          <w:szCs w:val="26"/>
          <w:lang w:val="vi-VN"/>
        </w:rPr>
        <w:t xml:space="preserve"> hiện </w:t>
      </w:r>
      <w:proofErr w:type="spellStart"/>
      <w:r w:rsidRPr="006864F6">
        <w:rPr>
          <w:bCs/>
          <w:iCs/>
          <w:sz w:val="26"/>
          <w:szCs w:val="26"/>
          <w:lang w:val="vi-VN"/>
        </w:rPr>
        <w:t>th</w:t>
      </w:r>
      <w:r w:rsidRPr="006864F6">
        <w:rPr>
          <w:bCs/>
          <w:iCs/>
          <w:sz w:val="26"/>
          <w:szCs w:val="26"/>
        </w:rPr>
        <w:t>ành</w:t>
      </w:r>
      <w:proofErr w:type="spellEnd"/>
      <w:r w:rsidRPr="006864F6">
        <w:rPr>
          <w:bCs/>
          <w:iCs/>
          <w:sz w:val="26"/>
          <w:szCs w:val="26"/>
          <w:lang w:val="vi-VN"/>
        </w:rPr>
        <w:t xml:space="preserve"> thạo các kỹ năng, nghiệp vụ trong lĩnh vực hành chính văn phòng như: lập kế hoạch và chương trình công tác, tham mưu tổng hợp; thu thập và xử lý thông tin; tìm hiểu, khai thác, tra cứu văn bản pháp luật; văn thư, lưu trữ; thư ký, trợ lý lãnh đạo; lễ tân văn phòng, nghi thức nhà nước; soạn thảo văn bản; sử dụng thiết bị văn phòng; </w:t>
      </w:r>
      <w:r w:rsidR="00316954" w:rsidRPr="006864F6">
        <w:rPr>
          <w:bCs/>
          <w:iCs/>
          <w:sz w:val="26"/>
          <w:szCs w:val="26"/>
          <w:lang w:val="vi-VN"/>
        </w:rPr>
        <w:t>quản trị</w:t>
      </w:r>
      <w:r w:rsidRPr="006864F6">
        <w:rPr>
          <w:bCs/>
          <w:iCs/>
          <w:sz w:val="26"/>
          <w:szCs w:val="26"/>
          <w:lang w:val="vi-VN"/>
        </w:rPr>
        <w:t xml:space="preserve"> sự kiện;</w:t>
      </w:r>
      <w:r w:rsidR="003378F7" w:rsidRPr="006864F6">
        <w:rPr>
          <w:bCs/>
          <w:iCs/>
          <w:sz w:val="26"/>
          <w:szCs w:val="26"/>
          <w:lang w:val="vi-VN"/>
        </w:rPr>
        <w:t xml:space="preserve"> quản trị văn phòng số</w:t>
      </w:r>
      <w:r w:rsidRPr="006864F6">
        <w:rPr>
          <w:bCs/>
          <w:iCs/>
          <w:sz w:val="26"/>
          <w:szCs w:val="26"/>
          <w:lang w:val="vi-VN"/>
        </w:rPr>
        <w:t xml:space="preserve"> và các nghiệp vụ văn phòng khác để giải quyết các vấn đề trong thực tiễn công việc.</w:t>
      </w:r>
    </w:p>
    <w:p w14:paraId="575B9915" w14:textId="4D27744C" w:rsidR="00E17903" w:rsidRPr="006864F6" w:rsidRDefault="00E17903" w:rsidP="00CF05A4">
      <w:pPr>
        <w:widowControl w:val="0"/>
        <w:numPr>
          <w:ilvl w:val="0"/>
          <w:numId w:val="6"/>
        </w:numPr>
        <w:tabs>
          <w:tab w:val="left" w:pos="1276"/>
        </w:tabs>
        <w:autoSpaceDE w:val="0"/>
        <w:autoSpaceDN w:val="0"/>
        <w:spacing w:before="120" w:line="300" w:lineRule="auto"/>
        <w:ind w:left="1276" w:hanging="709"/>
        <w:jc w:val="both"/>
        <w:rPr>
          <w:b/>
          <w:iCs/>
          <w:sz w:val="26"/>
          <w:szCs w:val="26"/>
        </w:rPr>
      </w:pPr>
      <w:r w:rsidRPr="006864F6">
        <w:rPr>
          <w:bCs/>
          <w:iCs/>
          <w:sz w:val="26"/>
          <w:szCs w:val="26"/>
          <w:lang w:val="vi-VN"/>
        </w:rPr>
        <w:t xml:space="preserve">Thực hiện được một số kỹ năng, nghiệp vụ cơ bản trong các lĩnh vực liên quan như quản trị nhân sự, quan hệ công chúng, quản </w:t>
      </w:r>
      <w:r w:rsidR="00227B44" w:rsidRPr="006864F6">
        <w:rPr>
          <w:bCs/>
          <w:iCs/>
          <w:sz w:val="26"/>
          <w:szCs w:val="26"/>
          <w:lang w:val="vi-VN"/>
        </w:rPr>
        <w:t xml:space="preserve">trị </w:t>
      </w:r>
      <w:r w:rsidRPr="006864F6">
        <w:rPr>
          <w:bCs/>
          <w:iCs/>
          <w:sz w:val="26"/>
          <w:szCs w:val="26"/>
          <w:lang w:val="vi-VN"/>
        </w:rPr>
        <w:t xml:space="preserve">dự án, </w:t>
      </w:r>
      <w:r w:rsidR="00316954" w:rsidRPr="006864F6">
        <w:rPr>
          <w:bCs/>
          <w:iCs/>
          <w:sz w:val="26"/>
          <w:szCs w:val="26"/>
          <w:lang w:val="vi-VN"/>
        </w:rPr>
        <w:t xml:space="preserve">quản </w:t>
      </w:r>
      <w:r w:rsidR="00227B44" w:rsidRPr="006864F6">
        <w:rPr>
          <w:bCs/>
          <w:iCs/>
          <w:sz w:val="26"/>
          <w:szCs w:val="26"/>
          <w:lang w:val="vi-VN"/>
        </w:rPr>
        <w:t xml:space="preserve">trị </w:t>
      </w:r>
      <w:r w:rsidRPr="006864F6">
        <w:rPr>
          <w:bCs/>
          <w:iCs/>
          <w:sz w:val="26"/>
          <w:szCs w:val="26"/>
          <w:lang w:val="vi-VN"/>
        </w:rPr>
        <w:t xml:space="preserve">hệ </w:t>
      </w:r>
      <w:r w:rsidRPr="006864F6">
        <w:rPr>
          <w:bCs/>
          <w:iCs/>
          <w:sz w:val="26"/>
          <w:szCs w:val="26"/>
          <w:lang w:val="vi-VN"/>
        </w:rPr>
        <w:lastRenderedPageBreak/>
        <w:t xml:space="preserve">thống thông tin, quản trị cơ sở vật chất, kế toán, quản trị tài chính, </w:t>
      </w:r>
      <w:proofErr w:type="spellStart"/>
      <w:r w:rsidRPr="006864F6">
        <w:rPr>
          <w:bCs/>
          <w:iCs/>
          <w:sz w:val="26"/>
          <w:szCs w:val="26"/>
          <w:lang w:val="vi-VN"/>
        </w:rPr>
        <w:t>marketing</w:t>
      </w:r>
      <w:proofErr w:type="spellEnd"/>
      <w:r w:rsidRPr="006864F6">
        <w:rPr>
          <w:bCs/>
          <w:iCs/>
          <w:sz w:val="26"/>
          <w:szCs w:val="26"/>
          <w:lang w:val="vi-VN"/>
        </w:rPr>
        <w:t xml:space="preserve"> để giải quyết các vấn đề trong thực tiễn công việc.</w:t>
      </w:r>
    </w:p>
    <w:p w14:paraId="700CB13D" w14:textId="11B9E08F" w:rsidR="00E17903" w:rsidRPr="006864F6" w:rsidRDefault="00855A2B" w:rsidP="00E17903">
      <w:pPr>
        <w:tabs>
          <w:tab w:val="left" w:pos="1080"/>
        </w:tabs>
        <w:spacing w:before="120" w:line="300" w:lineRule="auto"/>
        <w:jc w:val="both"/>
        <w:rPr>
          <w:b/>
          <w:iCs/>
          <w:sz w:val="26"/>
          <w:szCs w:val="26"/>
        </w:rPr>
      </w:pPr>
      <w:r w:rsidRPr="006864F6">
        <w:rPr>
          <w:b/>
          <w:iCs/>
          <w:sz w:val="26"/>
          <w:szCs w:val="26"/>
          <w:lang w:val="vi-VN"/>
        </w:rPr>
        <w:t>2</w:t>
      </w:r>
      <w:r w:rsidR="00E17903" w:rsidRPr="006864F6">
        <w:rPr>
          <w:b/>
          <w:iCs/>
          <w:sz w:val="26"/>
          <w:szCs w:val="26"/>
          <w:lang w:val="vi-VN"/>
        </w:rPr>
        <w:t>.</w:t>
      </w:r>
      <w:r w:rsidR="00E17903" w:rsidRPr="006864F6">
        <w:rPr>
          <w:b/>
          <w:iCs/>
          <w:sz w:val="26"/>
          <w:szCs w:val="26"/>
        </w:rPr>
        <w:t xml:space="preserve">2.2. </w:t>
      </w:r>
      <w:proofErr w:type="spellStart"/>
      <w:r w:rsidR="00E17903" w:rsidRPr="006864F6">
        <w:rPr>
          <w:b/>
          <w:iCs/>
          <w:sz w:val="26"/>
          <w:szCs w:val="26"/>
        </w:rPr>
        <w:t>Kĩ</w:t>
      </w:r>
      <w:proofErr w:type="spellEnd"/>
      <w:r w:rsidR="00E17903" w:rsidRPr="006864F6">
        <w:rPr>
          <w:b/>
          <w:iCs/>
          <w:sz w:val="26"/>
          <w:szCs w:val="26"/>
        </w:rPr>
        <w:t xml:space="preserve"> </w:t>
      </w:r>
      <w:proofErr w:type="spellStart"/>
      <w:r w:rsidR="00E17903" w:rsidRPr="006864F6">
        <w:rPr>
          <w:b/>
          <w:iCs/>
          <w:sz w:val="26"/>
          <w:szCs w:val="26"/>
        </w:rPr>
        <w:t>năng</w:t>
      </w:r>
      <w:proofErr w:type="spellEnd"/>
      <w:r w:rsidR="00E17903" w:rsidRPr="006864F6">
        <w:rPr>
          <w:b/>
          <w:iCs/>
          <w:sz w:val="26"/>
          <w:szCs w:val="26"/>
        </w:rPr>
        <w:t xml:space="preserve"> </w:t>
      </w:r>
      <w:proofErr w:type="spellStart"/>
      <w:r w:rsidR="00E17903" w:rsidRPr="006864F6">
        <w:rPr>
          <w:b/>
          <w:iCs/>
          <w:sz w:val="26"/>
          <w:szCs w:val="26"/>
        </w:rPr>
        <w:t>bổ</w:t>
      </w:r>
      <w:proofErr w:type="spellEnd"/>
      <w:r w:rsidR="00E17903" w:rsidRPr="006864F6">
        <w:rPr>
          <w:b/>
          <w:iCs/>
          <w:sz w:val="26"/>
          <w:szCs w:val="26"/>
        </w:rPr>
        <w:t xml:space="preserve"> </w:t>
      </w:r>
      <w:proofErr w:type="spellStart"/>
      <w:r w:rsidR="00E17903" w:rsidRPr="006864F6">
        <w:rPr>
          <w:b/>
          <w:iCs/>
          <w:sz w:val="26"/>
          <w:szCs w:val="26"/>
        </w:rPr>
        <w:t>trợ</w:t>
      </w:r>
      <w:proofErr w:type="spellEnd"/>
    </w:p>
    <w:p w14:paraId="31F85F9B" w14:textId="77777777" w:rsidR="00E17903" w:rsidRPr="006864F6" w:rsidRDefault="00E17903" w:rsidP="00CF05A4">
      <w:pPr>
        <w:widowControl w:val="0"/>
        <w:numPr>
          <w:ilvl w:val="0"/>
          <w:numId w:val="6"/>
        </w:numPr>
        <w:tabs>
          <w:tab w:val="left" w:pos="1276"/>
        </w:tabs>
        <w:autoSpaceDE w:val="0"/>
        <w:autoSpaceDN w:val="0"/>
        <w:spacing w:before="120" w:line="300" w:lineRule="auto"/>
        <w:ind w:left="1276" w:hanging="709"/>
        <w:jc w:val="both"/>
        <w:rPr>
          <w:bCs/>
          <w:iCs/>
          <w:sz w:val="26"/>
          <w:szCs w:val="26"/>
          <w:lang w:val="vi-VN"/>
        </w:rPr>
      </w:pPr>
      <w:r w:rsidRPr="006864F6">
        <w:rPr>
          <w:bCs/>
          <w:iCs/>
          <w:sz w:val="26"/>
          <w:szCs w:val="26"/>
          <w:lang w:val="vi-VN"/>
        </w:rPr>
        <w:t xml:space="preserve">Thành thạo kỹ năng giao tiếp, kỹ năng thuyết trình, kỹ năng làm việc cá nhân, kỹ năng làm việc nhóm, kỹ năng lãnh đạo và quản lý hoạt động của nhóm, kỹ năng quản lý cảm xúc, quản lý thời gian, kỹ năng quản lý hiệu suất công việc, kỹ năng ra quyết định, kỹ năng giao việc và </w:t>
      </w:r>
      <w:proofErr w:type="spellStart"/>
      <w:r w:rsidRPr="006864F6">
        <w:rPr>
          <w:bCs/>
          <w:iCs/>
          <w:sz w:val="26"/>
          <w:szCs w:val="26"/>
          <w:lang w:val="vi-VN"/>
        </w:rPr>
        <w:t>uỷ</w:t>
      </w:r>
      <w:proofErr w:type="spellEnd"/>
      <w:r w:rsidRPr="006864F6">
        <w:rPr>
          <w:bCs/>
          <w:iCs/>
          <w:sz w:val="26"/>
          <w:szCs w:val="26"/>
          <w:lang w:val="vi-VN"/>
        </w:rPr>
        <w:t xml:space="preserve"> quyền, kỹ năng giám sát và đánh giá.</w:t>
      </w:r>
    </w:p>
    <w:p w14:paraId="20788D42" w14:textId="77777777" w:rsidR="00E17903" w:rsidRPr="006864F6" w:rsidRDefault="00E17903" w:rsidP="00CF05A4">
      <w:pPr>
        <w:widowControl w:val="0"/>
        <w:numPr>
          <w:ilvl w:val="0"/>
          <w:numId w:val="6"/>
        </w:numPr>
        <w:tabs>
          <w:tab w:val="left" w:pos="1276"/>
        </w:tabs>
        <w:autoSpaceDE w:val="0"/>
        <w:autoSpaceDN w:val="0"/>
        <w:spacing w:before="120" w:line="300" w:lineRule="auto"/>
        <w:ind w:left="1276" w:hanging="709"/>
        <w:jc w:val="both"/>
        <w:rPr>
          <w:bCs/>
          <w:iCs/>
          <w:sz w:val="26"/>
          <w:szCs w:val="26"/>
          <w:lang w:val="vi-VN"/>
        </w:rPr>
      </w:pPr>
      <w:r w:rsidRPr="006864F6">
        <w:rPr>
          <w:bCs/>
          <w:iCs/>
          <w:sz w:val="26"/>
          <w:szCs w:val="26"/>
          <w:lang w:val="vi-VN"/>
        </w:rPr>
        <w:t xml:space="preserve">Thành thạo kỹ năng kỹ năng chăm sóc và phục vụ khách hàng/lãnh đạo/đối tác, kỹ năng hướng dẫn/hỗ trợ cho đồng nghiệp/cấp dưới, kỹ năng đàm phán, kỹ năng giải quyết xung đột, kỹ năng truyền thông và xây dựng văn </w:t>
      </w:r>
      <w:proofErr w:type="spellStart"/>
      <w:r w:rsidRPr="006864F6">
        <w:rPr>
          <w:bCs/>
          <w:iCs/>
          <w:sz w:val="26"/>
          <w:szCs w:val="26"/>
          <w:lang w:val="vi-VN"/>
        </w:rPr>
        <w:t>hoá</w:t>
      </w:r>
      <w:proofErr w:type="spellEnd"/>
      <w:r w:rsidRPr="006864F6">
        <w:rPr>
          <w:bCs/>
          <w:iCs/>
          <w:sz w:val="26"/>
          <w:szCs w:val="26"/>
          <w:lang w:val="vi-VN"/>
        </w:rPr>
        <w:t xml:space="preserve"> tổ chức ở nơi làm việc. </w:t>
      </w:r>
    </w:p>
    <w:p w14:paraId="4BCFEF8C" w14:textId="77777777" w:rsidR="00E17903" w:rsidRPr="00F131DB" w:rsidRDefault="00E17903" w:rsidP="00CF05A4">
      <w:pPr>
        <w:widowControl w:val="0"/>
        <w:numPr>
          <w:ilvl w:val="0"/>
          <w:numId w:val="6"/>
        </w:numPr>
        <w:tabs>
          <w:tab w:val="left" w:pos="1276"/>
        </w:tabs>
        <w:autoSpaceDE w:val="0"/>
        <w:autoSpaceDN w:val="0"/>
        <w:spacing w:before="120" w:line="300" w:lineRule="auto"/>
        <w:ind w:left="1276" w:hanging="709"/>
        <w:jc w:val="both"/>
        <w:rPr>
          <w:b/>
          <w:iCs/>
          <w:sz w:val="26"/>
          <w:szCs w:val="26"/>
          <w:lang w:val="vi-VN"/>
        </w:rPr>
      </w:pPr>
      <w:r w:rsidRPr="006864F6">
        <w:rPr>
          <w:bCs/>
          <w:iCs/>
          <w:sz w:val="26"/>
          <w:szCs w:val="26"/>
          <w:lang w:val="vi-VN"/>
        </w:rPr>
        <w:t xml:space="preserve">Thành thạo kỹ năng tư duy hệ thống, tư duy phản biện, tư duy sáng tạo, phân tích và dự đoán tình hình, phát hiện và giải quyết các vấn đề trong thực tiễn công việc. </w:t>
      </w:r>
    </w:p>
    <w:p w14:paraId="0325AE25" w14:textId="77777777" w:rsidR="00E17903" w:rsidRPr="00F131DB" w:rsidRDefault="00E17903" w:rsidP="00CF05A4">
      <w:pPr>
        <w:widowControl w:val="0"/>
        <w:numPr>
          <w:ilvl w:val="0"/>
          <w:numId w:val="6"/>
        </w:numPr>
        <w:tabs>
          <w:tab w:val="left" w:pos="1276"/>
        </w:tabs>
        <w:autoSpaceDE w:val="0"/>
        <w:autoSpaceDN w:val="0"/>
        <w:spacing w:before="120" w:line="300" w:lineRule="auto"/>
        <w:ind w:left="1276" w:hanging="709"/>
        <w:jc w:val="both"/>
        <w:rPr>
          <w:b/>
          <w:iCs/>
          <w:sz w:val="26"/>
          <w:szCs w:val="26"/>
          <w:lang w:val="vi-VN"/>
        </w:rPr>
      </w:pPr>
      <w:r w:rsidRPr="006864F6">
        <w:rPr>
          <w:bCs/>
          <w:iCs/>
          <w:sz w:val="26"/>
          <w:szCs w:val="26"/>
          <w:lang w:val="vi-VN"/>
        </w:rPr>
        <w:t xml:space="preserve">Thành thạo kỹ năng đánh giá bối cảnh xã hội và ngoại cảnh liên quan tới hoạt động của cơ quan/tổ chức/đơn vị, kỹ năng quản lý sự thay đổi, lập kế hoạch và thích ứng với những biến đổi và đòi hỏi mới của công việc, kỹ năng dự đoán, dự báo những xu hướng thay đổi của công việc trong điều kiện, hoàn cảnh mới. </w:t>
      </w:r>
    </w:p>
    <w:p w14:paraId="57968493" w14:textId="77777777" w:rsidR="00E17903" w:rsidRPr="006864F6" w:rsidRDefault="00E17903" w:rsidP="00CF05A4">
      <w:pPr>
        <w:widowControl w:val="0"/>
        <w:numPr>
          <w:ilvl w:val="0"/>
          <w:numId w:val="6"/>
        </w:numPr>
        <w:tabs>
          <w:tab w:val="left" w:pos="1276"/>
        </w:tabs>
        <w:autoSpaceDE w:val="0"/>
        <w:autoSpaceDN w:val="0"/>
        <w:spacing w:before="120" w:line="300" w:lineRule="auto"/>
        <w:ind w:left="1276" w:hanging="709"/>
        <w:jc w:val="both"/>
        <w:rPr>
          <w:bCs/>
          <w:iCs/>
          <w:sz w:val="26"/>
          <w:szCs w:val="26"/>
          <w:lang w:val="vi-VN"/>
        </w:rPr>
      </w:pPr>
      <w:r w:rsidRPr="006864F6">
        <w:rPr>
          <w:bCs/>
          <w:iCs/>
          <w:sz w:val="26"/>
          <w:szCs w:val="26"/>
          <w:lang w:val="vi-VN"/>
        </w:rPr>
        <w:t>Thành thạo kỹ năng tự học, tự nghiên cứu, học tập suốt đời và phát triển chuyên môn thường xuyên, thực hiện đề tài nghiên cứu khoa học ứng dụng trong lĩnh vực quản trị văn phòng và các lĩnh vực liên quan, tìm hiểu và ứng dụng các kết quả nghiên cứu khoa học và bài học thực tiễn vào việc nâng cao hiệu quả hoạt động quản trị văn phòng</w:t>
      </w:r>
    </w:p>
    <w:p w14:paraId="4468F204" w14:textId="77777777" w:rsidR="00E17903" w:rsidRPr="006864F6" w:rsidRDefault="00E17903" w:rsidP="00CF05A4">
      <w:pPr>
        <w:widowControl w:val="0"/>
        <w:numPr>
          <w:ilvl w:val="0"/>
          <w:numId w:val="6"/>
        </w:numPr>
        <w:tabs>
          <w:tab w:val="left" w:pos="1276"/>
        </w:tabs>
        <w:autoSpaceDE w:val="0"/>
        <w:autoSpaceDN w:val="0"/>
        <w:spacing w:before="120" w:line="300" w:lineRule="auto"/>
        <w:ind w:left="1276" w:hanging="709"/>
        <w:jc w:val="both"/>
        <w:rPr>
          <w:bCs/>
          <w:iCs/>
          <w:sz w:val="26"/>
          <w:szCs w:val="26"/>
          <w:lang w:val="vi-VN"/>
        </w:rPr>
      </w:pPr>
      <w:r w:rsidRPr="006864F6">
        <w:rPr>
          <w:bCs/>
          <w:iCs/>
          <w:sz w:val="26"/>
          <w:szCs w:val="26"/>
          <w:lang w:val="vi-VN"/>
        </w:rPr>
        <w:t xml:space="preserve">Thành thạo kỹ năng công nghệ thông tin phục vụ các hoạt động tác nghiệp và đáp ứng yêu cầu chuẩn đầu ra, thực hiện được kỹ năng giao tiếp bằng ngoại ngữ tương ứng yêu cần chuẩn đầu ra của Học viện Quản lý giáo dục. </w:t>
      </w:r>
    </w:p>
    <w:p w14:paraId="0919628A" w14:textId="5051DAE2" w:rsidR="00E17903" w:rsidRPr="00F131DB" w:rsidRDefault="00855A2B" w:rsidP="00E17903">
      <w:pPr>
        <w:tabs>
          <w:tab w:val="left" w:pos="360"/>
          <w:tab w:val="left" w:pos="960"/>
        </w:tabs>
        <w:spacing w:before="120" w:line="300" w:lineRule="auto"/>
        <w:rPr>
          <w:b/>
          <w:bCs/>
          <w:sz w:val="26"/>
          <w:szCs w:val="26"/>
          <w:lang w:val="vi-VN"/>
        </w:rPr>
      </w:pPr>
      <w:r w:rsidRPr="006864F6">
        <w:rPr>
          <w:b/>
          <w:bCs/>
          <w:sz w:val="26"/>
          <w:szCs w:val="26"/>
          <w:lang w:val="vi-VN"/>
        </w:rPr>
        <w:t>2</w:t>
      </w:r>
      <w:r w:rsidR="00E17903" w:rsidRPr="006864F6">
        <w:rPr>
          <w:b/>
          <w:bCs/>
          <w:sz w:val="26"/>
          <w:szCs w:val="26"/>
          <w:lang w:val="vi-VN"/>
        </w:rPr>
        <w:t>.</w:t>
      </w:r>
      <w:r w:rsidR="00E17903" w:rsidRPr="00F131DB">
        <w:rPr>
          <w:b/>
          <w:bCs/>
          <w:sz w:val="26"/>
          <w:szCs w:val="26"/>
          <w:lang w:val="vi-VN"/>
        </w:rPr>
        <w:t>3. Chuẩn về phẩm chất đạo đức</w:t>
      </w:r>
    </w:p>
    <w:p w14:paraId="2DE60EDE" w14:textId="12102B9E" w:rsidR="00E17903" w:rsidRPr="00F131DB" w:rsidRDefault="00855A2B" w:rsidP="00E17903">
      <w:pPr>
        <w:tabs>
          <w:tab w:val="left" w:pos="360"/>
          <w:tab w:val="left" w:pos="960"/>
        </w:tabs>
        <w:spacing w:before="120" w:line="300" w:lineRule="auto"/>
        <w:rPr>
          <w:b/>
          <w:bCs/>
          <w:sz w:val="26"/>
          <w:szCs w:val="26"/>
          <w:lang w:val="vi-VN"/>
        </w:rPr>
      </w:pPr>
      <w:r w:rsidRPr="006864F6">
        <w:rPr>
          <w:b/>
          <w:bCs/>
          <w:sz w:val="26"/>
          <w:szCs w:val="26"/>
          <w:lang w:val="vi-VN"/>
        </w:rPr>
        <w:t>2</w:t>
      </w:r>
      <w:r w:rsidR="00E17903" w:rsidRPr="006864F6">
        <w:rPr>
          <w:b/>
          <w:bCs/>
          <w:sz w:val="26"/>
          <w:szCs w:val="26"/>
          <w:lang w:val="vi-VN"/>
        </w:rPr>
        <w:t xml:space="preserve">.3.1. </w:t>
      </w:r>
      <w:r w:rsidR="00E17903" w:rsidRPr="00F131DB">
        <w:rPr>
          <w:b/>
          <w:bCs/>
          <w:sz w:val="26"/>
          <w:szCs w:val="26"/>
          <w:lang w:val="vi-VN"/>
        </w:rPr>
        <w:t>Phẩm chất đạo đức cá nhân</w:t>
      </w:r>
    </w:p>
    <w:p w14:paraId="6DD5201B" w14:textId="77777777" w:rsidR="00E17903" w:rsidRPr="00F131DB" w:rsidRDefault="00E17903" w:rsidP="00CF05A4">
      <w:pPr>
        <w:widowControl w:val="0"/>
        <w:numPr>
          <w:ilvl w:val="0"/>
          <w:numId w:val="7"/>
        </w:numPr>
        <w:tabs>
          <w:tab w:val="left" w:pos="360"/>
          <w:tab w:val="left" w:pos="1276"/>
        </w:tabs>
        <w:autoSpaceDE w:val="0"/>
        <w:autoSpaceDN w:val="0"/>
        <w:spacing w:before="120" w:line="300" w:lineRule="auto"/>
        <w:ind w:left="1276" w:hanging="709"/>
        <w:jc w:val="both"/>
        <w:rPr>
          <w:b/>
          <w:bCs/>
          <w:sz w:val="26"/>
          <w:szCs w:val="26"/>
          <w:lang w:val="vi-VN"/>
        </w:rPr>
      </w:pPr>
      <w:r w:rsidRPr="006864F6">
        <w:rPr>
          <w:sz w:val="26"/>
          <w:szCs w:val="26"/>
          <w:lang w:val="vi-VN"/>
        </w:rPr>
        <w:t xml:space="preserve">Nghiêm túc, trung thực, trung thành, đúng giờ, giữ đúng lời hứa. </w:t>
      </w:r>
    </w:p>
    <w:p w14:paraId="243D9443" w14:textId="77777777" w:rsidR="00E17903" w:rsidRPr="00F131DB" w:rsidRDefault="00E17903" w:rsidP="00CF05A4">
      <w:pPr>
        <w:widowControl w:val="0"/>
        <w:numPr>
          <w:ilvl w:val="0"/>
          <w:numId w:val="7"/>
        </w:numPr>
        <w:tabs>
          <w:tab w:val="left" w:pos="360"/>
          <w:tab w:val="left" w:pos="1276"/>
        </w:tabs>
        <w:autoSpaceDE w:val="0"/>
        <w:autoSpaceDN w:val="0"/>
        <w:spacing w:before="120" w:line="300" w:lineRule="auto"/>
        <w:ind w:left="1276" w:hanging="709"/>
        <w:jc w:val="both"/>
        <w:rPr>
          <w:b/>
          <w:bCs/>
          <w:sz w:val="26"/>
          <w:szCs w:val="26"/>
          <w:lang w:val="vi-VN"/>
        </w:rPr>
      </w:pPr>
      <w:r w:rsidRPr="006864F6">
        <w:rPr>
          <w:sz w:val="26"/>
          <w:szCs w:val="26"/>
          <w:lang w:val="vi-VN"/>
        </w:rPr>
        <w:t xml:space="preserve">Cẩn thận, tỉ mỉ, điềm tĩnh, ôn </w:t>
      </w:r>
      <w:proofErr w:type="spellStart"/>
      <w:r w:rsidRPr="006864F6">
        <w:rPr>
          <w:sz w:val="26"/>
          <w:szCs w:val="26"/>
          <w:lang w:val="vi-VN"/>
        </w:rPr>
        <w:t>hoà</w:t>
      </w:r>
      <w:proofErr w:type="spellEnd"/>
      <w:r w:rsidRPr="006864F6">
        <w:rPr>
          <w:sz w:val="26"/>
          <w:szCs w:val="26"/>
          <w:lang w:val="vi-VN"/>
        </w:rPr>
        <w:t xml:space="preserve">, tự chủ, kiên trì, </w:t>
      </w:r>
    </w:p>
    <w:p w14:paraId="696D89E8" w14:textId="71416D50" w:rsidR="00E17903" w:rsidRPr="00F131DB" w:rsidRDefault="00855A2B" w:rsidP="00E17903">
      <w:pPr>
        <w:tabs>
          <w:tab w:val="left" w:pos="360"/>
          <w:tab w:val="left" w:pos="960"/>
        </w:tabs>
        <w:spacing w:before="120" w:line="300" w:lineRule="auto"/>
        <w:rPr>
          <w:b/>
          <w:bCs/>
          <w:sz w:val="26"/>
          <w:szCs w:val="26"/>
          <w:lang w:val="vi-VN"/>
        </w:rPr>
      </w:pPr>
      <w:r w:rsidRPr="006864F6">
        <w:rPr>
          <w:b/>
          <w:bCs/>
          <w:sz w:val="26"/>
          <w:szCs w:val="26"/>
          <w:lang w:val="vi-VN"/>
        </w:rPr>
        <w:br w:type="column"/>
      </w:r>
      <w:r w:rsidRPr="006864F6">
        <w:rPr>
          <w:b/>
          <w:bCs/>
          <w:sz w:val="26"/>
          <w:szCs w:val="26"/>
          <w:lang w:val="vi-VN"/>
        </w:rPr>
        <w:lastRenderedPageBreak/>
        <w:t>2</w:t>
      </w:r>
      <w:r w:rsidR="00E17903" w:rsidRPr="006864F6">
        <w:rPr>
          <w:b/>
          <w:bCs/>
          <w:sz w:val="26"/>
          <w:szCs w:val="26"/>
          <w:lang w:val="vi-VN"/>
        </w:rPr>
        <w:t xml:space="preserve">.3.2. </w:t>
      </w:r>
      <w:r w:rsidR="00E17903" w:rsidRPr="00F131DB">
        <w:rPr>
          <w:b/>
          <w:bCs/>
          <w:sz w:val="26"/>
          <w:szCs w:val="26"/>
          <w:lang w:val="vi-VN"/>
        </w:rPr>
        <w:t xml:space="preserve">Phẩm chất đạo đức nghề nghiệp </w:t>
      </w:r>
    </w:p>
    <w:p w14:paraId="2A5072A2" w14:textId="6A091552" w:rsidR="00E17903" w:rsidRPr="00F131DB" w:rsidRDefault="00E17903" w:rsidP="00CF05A4">
      <w:pPr>
        <w:widowControl w:val="0"/>
        <w:numPr>
          <w:ilvl w:val="0"/>
          <w:numId w:val="7"/>
        </w:numPr>
        <w:tabs>
          <w:tab w:val="left" w:pos="360"/>
          <w:tab w:val="left" w:pos="1276"/>
        </w:tabs>
        <w:autoSpaceDE w:val="0"/>
        <w:autoSpaceDN w:val="0"/>
        <w:spacing w:before="120" w:line="300" w:lineRule="auto"/>
        <w:ind w:left="1276" w:hanging="709"/>
        <w:jc w:val="both"/>
        <w:rPr>
          <w:b/>
          <w:bCs/>
          <w:sz w:val="26"/>
          <w:szCs w:val="26"/>
          <w:lang w:val="vi-VN"/>
        </w:rPr>
      </w:pPr>
      <w:r w:rsidRPr="006864F6">
        <w:rPr>
          <w:sz w:val="26"/>
          <w:szCs w:val="26"/>
          <w:lang w:val="vi-VN"/>
        </w:rPr>
        <w:t>Làm việc trên tinh thần thượng tôn pháp luật, chấp hành nghiêm túc nội quy, quy định của tổ chức và các quy định trong lĩnh vực chuyên môn</w:t>
      </w:r>
      <w:r w:rsidR="003378F7" w:rsidRPr="006864F6">
        <w:rPr>
          <w:sz w:val="26"/>
          <w:szCs w:val="26"/>
          <w:lang w:val="vi-VN"/>
        </w:rPr>
        <w:t xml:space="preserve"> nghề nghiệp</w:t>
      </w:r>
      <w:r w:rsidRPr="006864F6">
        <w:rPr>
          <w:sz w:val="26"/>
          <w:szCs w:val="26"/>
          <w:lang w:val="vi-VN"/>
        </w:rPr>
        <w:t xml:space="preserve">; tôn trọng sự đa dạng và khác biệt; có tinh thần và thái độ phục vụ; có tinh thần phối hợp trong thực hiện công việc. </w:t>
      </w:r>
    </w:p>
    <w:p w14:paraId="6B4A7329" w14:textId="69D2B878" w:rsidR="00E17903" w:rsidRPr="00F131DB" w:rsidRDefault="00E17903" w:rsidP="00CF05A4">
      <w:pPr>
        <w:widowControl w:val="0"/>
        <w:numPr>
          <w:ilvl w:val="0"/>
          <w:numId w:val="7"/>
        </w:numPr>
        <w:tabs>
          <w:tab w:val="left" w:pos="360"/>
          <w:tab w:val="left" w:pos="1276"/>
        </w:tabs>
        <w:autoSpaceDE w:val="0"/>
        <w:autoSpaceDN w:val="0"/>
        <w:spacing w:before="120" w:line="300" w:lineRule="auto"/>
        <w:ind w:left="1276" w:hanging="709"/>
        <w:jc w:val="both"/>
        <w:rPr>
          <w:b/>
          <w:bCs/>
          <w:sz w:val="26"/>
          <w:szCs w:val="26"/>
          <w:lang w:val="vi-VN"/>
        </w:rPr>
      </w:pPr>
      <w:r w:rsidRPr="006864F6">
        <w:rPr>
          <w:sz w:val="26"/>
          <w:szCs w:val="26"/>
          <w:lang w:val="vi-VN"/>
        </w:rPr>
        <w:t xml:space="preserve">Năng động, tự tin, chủ động, trách nhiệm, chuyên nghiệp, ủng hộ và thích ứng tốt với sự thay đổi; sẵn sàng đương đầu với khó khăn, thử thách. </w:t>
      </w:r>
    </w:p>
    <w:p w14:paraId="2230E295" w14:textId="357C6148" w:rsidR="00E17903" w:rsidRPr="00F131DB" w:rsidRDefault="00855A2B" w:rsidP="00E17903">
      <w:pPr>
        <w:tabs>
          <w:tab w:val="left" w:pos="360"/>
          <w:tab w:val="left" w:pos="960"/>
        </w:tabs>
        <w:spacing w:before="120" w:line="300" w:lineRule="auto"/>
        <w:rPr>
          <w:b/>
          <w:bCs/>
          <w:sz w:val="26"/>
          <w:szCs w:val="26"/>
          <w:lang w:val="vi-VN"/>
        </w:rPr>
      </w:pPr>
      <w:r w:rsidRPr="006864F6">
        <w:rPr>
          <w:b/>
          <w:bCs/>
          <w:sz w:val="26"/>
          <w:szCs w:val="26"/>
          <w:lang w:val="vi-VN"/>
        </w:rPr>
        <w:t>2</w:t>
      </w:r>
      <w:r w:rsidR="00E17903" w:rsidRPr="006864F6">
        <w:rPr>
          <w:b/>
          <w:bCs/>
          <w:sz w:val="26"/>
          <w:szCs w:val="26"/>
          <w:lang w:val="vi-VN"/>
        </w:rPr>
        <w:t>.</w:t>
      </w:r>
      <w:r w:rsidR="00E17903" w:rsidRPr="00F131DB">
        <w:rPr>
          <w:b/>
          <w:bCs/>
          <w:sz w:val="26"/>
          <w:szCs w:val="26"/>
          <w:lang w:val="vi-VN"/>
        </w:rPr>
        <w:t xml:space="preserve">3.3. Phẩm chất đạo đức xã hội  </w:t>
      </w:r>
    </w:p>
    <w:p w14:paraId="48713D2E" w14:textId="77777777" w:rsidR="00E17903" w:rsidRPr="00F131DB" w:rsidRDefault="00E17903" w:rsidP="00CF05A4">
      <w:pPr>
        <w:widowControl w:val="0"/>
        <w:numPr>
          <w:ilvl w:val="0"/>
          <w:numId w:val="7"/>
        </w:numPr>
        <w:tabs>
          <w:tab w:val="left" w:pos="360"/>
          <w:tab w:val="left" w:pos="1276"/>
        </w:tabs>
        <w:autoSpaceDE w:val="0"/>
        <w:autoSpaceDN w:val="0"/>
        <w:spacing w:before="120" w:line="300" w:lineRule="auto"/>
        <w:ind w:left="1276" w:hanging="709"/>
        <w:jc w:val="both"/>
        <w:rPr>
          <w:b/>
          <w:bCs/>
          <w:sz w:val="26"/>
          <w:szCs w:val="26"/>
          <w:lang w:val="vi-VN"/>
        </w:rPr>
      </w:pPr>
      <w:r w:rsidRPr="006864F6">
        <w:rPr>
          <w:sz w:val="26"/>
          <w:szCs w:val="26"/>
          <w:lang w:val="vi-VN"/>
        </w:rPr>
        <w:t xml:space="preserve">Nghiêm túc chấp hành chủ trương, chính sách của Đảng; pháp luật của Nhà nước; tích cực thực hiện trách nhiệm xã hội của mỗi công dân. </w:t>
      </w:r>
    </w:p>
    <w:p w14:paraId="3B44D964" w14:textId="5FC4AF49" w:rsidR="00E17903" w:rsidRPr="00F131DB" w:rsidRDefault="00855A2B" w:rsidP="00E17903">
      <w:pPr>
        <w:tabs>
          <w:tab w:val="left" w:pos="360"/>
          <w:tab w:val="left" w:pos="960"/>
        </w:tabs>
        <w:spacing w:before="120" w:line="300" w:lineRule="auto"/>
        <w:rPr>
          <w:b/>
          <w:bCs/>
          <w:sz w:val="26"/>
          <w:szCs w:val="26"/>
          <w:lang w:val="vi-VN"/>
        </w:rPr>
      </w:pPr>
      <w:r w:rsidRPr="006864F6">
        <w:rPr>
          <w:b/>
          <w:bCs/>
          <w:sz w:val="26"/>
          <w:szCs w:val="26"/>
          <w:lang w:val="vi-VN"/>
        </w:rPr>
        <w:t>2</w:t>
      </w:r>
      <w:r w:rsidR="00E17903" w:rsidRPr="006864F6">
        <w:rPr>
          <w:b/>
          <w:bCs/>
          <w:sz w:val="26"/>
          <w:szCs w:val="26"/>
          <w:lang w:val="vi-VN"/>
        </w:rPr>
        <w:t xml:space="preserve">.4. </w:t>
      </w:r>
      <w:r w:rsidR="00E17903" w:rsidRPr="00F131DB">
        <w:rPr>
          <w:b/>
          <w:bCs/>
          <w:sz w:val="26"/>
          <w:szCs w:val="26"/>
          <w:lang w:val="vi-VN"/>
        </w:rPr>
        <w:t>Chuẩn về năng lực tự chủ và trách nhiệm</w:t>
      </w:r>
    </w:p>
    <w:p w14:paraId="5B549656" w14:textId="77777777" w:rsidR="00E17903" w:rsidRPr="00F131DB" w:rsidRDefault="00E17903" w:rsidP="00CF05A4">
      <w:pPr>
        <w:numPr>
          <w:ilvl w:val="0"/>
          <w:numId w:val="8"/>
        </w:numPr>
        <w:spacing w:before="120" w:after="120" w:line="312" w:lineRule="auto"/>
        <w:ind w:hanging="720"/>
        <w:jc w:val="both"/>
        <w:rPr>
          <w:sz w:val="26"/>
          <w:szCs w:val="26"/>
          <w:lang w:val="vi-VN"/>
        </w:rPr>
      </w:pPr>
      <w:r w:rsidRPr="00F131DB">
        <w:rPr>
          <w:sz w:val="26"/>
          <w:szCs w:val="26"/>
          <w:lang w:val="vi-VN"/>
        </w:rPr>
        <w:t xml:space="preserve">Có khả năng làm việc độc lập hoặc theo nhóm trong điều kiện làm việc thay đổi, chịu trách nhiệm cá nhân, trách nhiệm với nhóm. </w:t>
      </w:r>
    </w:p>
    <w:p w14:paraId="5718463F" w14:textId="77777777" w:rsidR="00E17903" w:rsidRPr="00F131DB" w:rsidRDefault="00E17903" w:rsidP="00CF05A4">
      <w:pPr>
        <w:numPr>
          <w:ilvl w:val="0"/>
          <w:numId w:val="8"/>
        </w:numPr>
        <w:spacing w:before="120" w:after="120" w:line="312" w:lineRule="auto"/>
        <w:ind w:hanging="720"/>
        <w:jc w:val="both"/>
        <w:rPr>
          <w:sz w:val="26"/>
          <w:szCs w:val="26"/>
          <w:lang w:val="vi-VN"/>
        </w:rPr>
      </w:pPr>
      <w:r w:rsidRPr="00F131DB">
        <w:rPr>
          <w:sz w:val="26"/>
          <w:szCs w:val="26"/>
          <w:lang w:val="vi-VN"/>
        </w:rPr>
        <w:t>Lập kế hoạch, điều phối, quản lý các nguồn lực, đánh giá và cải thiện hiệu quả các hoạt động quản trị văn phòng</w:t>
      </w:r>
    </w:p>
    <w:p w14:paraId="594BB308" w14:textId="77777777" w:rsidR="00E17903" w:rsidRPr="00F131DB" w:rsidRDefault="00E17903" w:rsidP="00CF05A4">
      <w:pPr>
        <w:numPr>
          <w:ilvl w:val="0"/>
          <w:numId w:val="8"/>
        </w:numPr>
        <w:spacing w:before="120" w:after="120" w:line="312" w:lineRule="auto"/>
        <w:ind w:hanging="720"/>
        <w:jc w:val="both"/>
        <w:rPr>
          <w:sz w:val="26"/>
          <w:szCs w:val="26"/>
          <w:lang w:val="vi-VN"/>
        </w:rPr>
      </w:pPr>
      <w:r w:rsidRPr="00F131DB">
        <w:rPr>
          <w:sz w:val="26"/>
          <w:szCs w:val="26"/>
          <w:lang w:val="vi-VN"/>
        </w:rPr>
        <w:t>Hướng dẫn, giám sát những người khác thực hiện nhiệm vụ xác định trong lĩnh vực chuyên môn.</w:t>
      </w:r>
    </w:p>
    <w:p w14:paraId="1F038228" w14:textId="6AF90481" w:rsidR="0035265E" w:rsidRPr="00F131DB" w:rsidRDefault="00E17903" w:rsidP="0035265E">
      <w:pPr>
        <w:spacing w:line="360" w:lineRule="auto"/>
        <w:jc w:val="both"/>
        <w:rPr>
          <w:b/>
          <w:sz w:val="26"/>
          <w:lang w:val="vi-VN"/>
        </w:rPr>
      </w:pPr>
      <w:r w:rsidRPr="006864F6">
        <w:rPr>
          <w:b/>
          <w:sz w:val="26"/>
          <w:lang w:val="vi-VN"/>
        </w:rPr>
        <w:t>2.</w:t>
      </w:r>
      <w:r w:rsidR="0035265E" w:rsidRPr="00F131DB">
        <w:rPr>
          <w:b/>
          <w:sz w:val="26"/>
          <w:lang w:val="vi-VN"/>
        </w:rPr>
        <w:t xml:space="preserve">5. </w:t>
      </w:r>
      <w:r w:rsidR="00F578B1" w:rsidRPr="00F131DB">
        <w:rPr>
          <w:b/>
          <w:sz w:val="26"/>
          <w:lang w:val="vi-VN"/>
        </w:rPr>
        <w:t>Vị trí việc làm sinh viên có thể đảm nhiệm sau khi tốt nghiệp</w:t>
      </w:r>
    </w:p>
    <w:p w14:paraId="0CFAEB06" w14:textId="52053973" w:rsidR="00F52BE9" w:rsidRPr="006864F6" w:rsidRDefault="00F52BE9" w:rsidP="00F566DB">
      <w:pPr>
        <w:pStyle w:val="ThnVnban"/>
        <w:rPr>
          <w:color w:val="auto"/>
        </w:rPr>
      </w:pPr>
      <w:r w:rsidRPr="006864F6">
        <w:rPr>
          <w:color w:val="auto"/>
        </w:rPr>
        <w:t xml:space="preserve">- Công chức, viên chức, nhân viên hành chính, văn phòng, </w:t>
      </w:r>
      <w:r w:rsidR="000360FA" w:rsidRPr="006864F6">
        <w:rPr>
          <w:color w:val="auto"/>
        </w:rPr>
        <w:t>lễ tân, thư ký, trợ lý lãnh đạo, văn thư, lưu trữ...</w:t>
      </w:r>
      <w:r w:rsidRPr="006864F6">
        <w:rPr>
          <w:color w:val="auto"/>
        </w:rPr>
        <w:t xml:space="preserve"> trong các cơ quan, tổ chức, doanh nghiệp</w:t>
      </w:r>
      <w:r w:rsidR="000360FA" w:rsidRPr="006864F6">
        <w:rPr>
          <w:color w:val="auto"/>
        </w:rPr>
        <w:t>;</w:t>
      </w:r>
    </w:p>
    <w:p w14:paraId="5F602833" w14:textId="32DB94D0" w:rsidR="007943B3" w:rsidRPr="006864F6" w:rsidRDefault="00F52BE9" w:rsidP="00F566DB">
      <w:pPr>
        <w:pStyle w:val="ThnVnban"/>
        <w:rPr>
          <w:b/>
          <w:color w:val="auto"/>
        </w:rPr>
      </w:pPr>
      <w:r w:rsidRPr="006864F6">
        <w:rPr>
          <w:color w:val="auto"/>
        </w:rPr>
        <w:t xml:space="preserve">- </w:t>
      </w:r>
      <w:r w:rsidR="000360FA" w:rsidRPr="006864F6">
        <w:rPr>
          <w:color w:val="auto"/>
        </w:rPr>
        <w:t xml:space="preserve">Giảng viên, nghiên cứu viên tại các cơ sở đào tạo, nghiên cứu về hành chính, </w:t>
      </w:r>
      <w:r w:rsidR="00F566DB" w:rsidRPr="006864F6">
        <w:rPr>
          <w:color w:val="auto"/>
        </w:rPr>
        <w:t xml:space="preserve">quản trị </w:t>
      </w:r>
      <w:r w:rsidR="000360FA" w:rsidRPr="006864F6">
        <w:rPr>
          <w:color w:val="auto"/>
        </w:rPr>
        <w:t>văn phòng.</w:t>
      </w:r>
    </w:p>
    <w:p w14:paraId="29C1CF13" w14:textId="498DCB7F" w:rsidR="00252EC2" w:rsidRPr="00F131DB" w:rsidRDefault="00855A2B" w:rsidP="000360FA">
      <w:pPr>
        <w:tabs>
          <w:tab w:val="left" w:pos="2040"/>
        </w:tabs>
        <w:spacing w:line="360" w:lineRule="auto"/>
        <w:jc w:val="both"/>
        <w:rPr>
          <w:b/>
          <w:sz w:val="26"/>
          <w:lang w:val="vi-VN"/>
        </w:rPr>
      </w:pPr>
      <w:r w:rsidRPr="006864F6">
        <w:rPr>
          <w:b/>
          <w:sz w:val="26"/>
          <w:lang w:val="vi-VN"/>
        </w:rPr>
        <w:t>2.</w:t>
      </w:r>
      <w:r w:rsidR="0035265E" w:rsidRPr="00F131DB">
        <w:rPr>
          <w:b/>
          <w:sz w:val="26"/>
          <w:lang w:val="vi-VN"/>
        </w:rPr>
        <w:t>6</w:t>
      </w:r>
      <w:r w:rsidR="000A556A" w:rsidRPr="00F131DB">
        <w:rPr>
          <w:b/>
          <w:sz w:val="26"/>
          <w:lang w:val="vi-VN"/>
        </w:rPr>
        <w:t xml:space="preserve">. </w:t>
      </w:r>
      <w:r w:rsidR="00F578B1" w:rsidRPr="00F131DB">
        <w:rPr>
          <w:b/>
          <w:sz w:val="26"/>
          <w:lang w:val="vi-VN"/>
        </w:rPr>
        <w:t>Khả năng học tập, nâng cao trình độ</w:t>
      </w:r>
      <w:r w:rsidR="000A556A" w:rsidRPr="00F131DB">
        <w:rPr>
          <w:b/>
          <w:sz w:val="26"/>
          <w:lang w:val="vi-VN"/>
        </w:rPr>
        <w:t xml:space="preserve"> sau khi tốt nghiệp</w:t>
      </w:r>
    </w:p>
    <w:p w14:paraId="58A2B44D" w14:textId="6FB77A76" w:rsidR="000360FA" w:rsidRPr="006864F6" w:rsidRDefault="000360FA" w:rsidP="008609EE">
      <w:pPr>
        <w:pStyle w:val="ThnVnban"/>
        <w:rPr>
          <w:color w:val="auto"/>
        </w:rPr>
      </w:pPr>
      <w:r w:rsidRPr="006864F6">
        <w:rPr>
          <w:color w:val="auto"/>
        </w:rPr>
        <w:t xml:space="preserve">- </w:t>
      </w:r>
      <w:r w:rsidR="00CF0A62" w:rsidRPr="006864F6">
        <w:rPr>
          <w:color w:val="auto"/>
        </w:rPr>
        <w:t>Sinh viên tốt nghiệp c</w:t>
      </w:r>
      <w:r w:rsidRPr="006864F6">
        <w:rPr>
          <w:color w:val="auto"/>
        </w:rPr>
        <w:t>ó cơ hội học tập tiếp Thạc sĩ Quản trị văn phòng hoặc Thạc sĩ các ngành khác có liên quan tới khối ngành quản trị, hành chính nếu đáp ứng các yêu cầu trong thông báo tuyển sinh</w:t>
      </w:r>
      <w:r w:rsidR="003378F7" w:rsidRPr="006864F6">
        <w:rPr>
          <w:color w:val="auto"/>
        </w:rPr>
        <w:t xml:space="preserve"> của cơ sở đào tạo</w:t>
      </w:r>
      <w:r w:rsidRPr="006864F6">
        <w:rPr>
          <w:color w:val="auto"/>
        </w:rPr>
        <w:t xml:space="preserve">. </w:t>
      </w:r>
    </w:p>
    <w:p w14:paraId="144A5B92" w14:textId="77777777" w:rsidR="000A556A" w:rsidRPr="006864F6" w:rsidRDefault="000A556A" w:rsidP="00627AFD">
      <w:pPr>
        <w:spacing w:before="120" w:line="312" w:lineRule="auto"/>
        <w:jc w:val="both"/>
        <w:rPr>
          <w:b/>
          <w:sz w:val="26"/>
          <w:szCs w:val="26"/>
          <w:lang w:val="vi-VN"/>
        </w:rPr>
      </w:pPr>
      <w:r w:rsidRPr="006864F6">
        <w:rPr>
          <w:b/>
          <w:sz w:val="26"/>
          <w:szCs w:val="26"/>
          <w:lang w:val="vi-VN"/>
        </w:rPr>
        <w:t xml:space="preserve">PHẦN III: </w:t>
      </w:r>
      <w:r w:rsidR="007457D9" w:rsidRPr="00F131DB">
        <w:rPr>
          <w:b/>
          <w:sz w:val="26"/>
          <w:szCs w:val="26"/>
          <w:lang w:val="vi-VN"/>
        </w:rPr>
        <w:t xml:space="preserve">CẤU TRÚC, </w:t>
      </w:r>
      <w:r w:rsidRPr="006864F6">
        <w:rPr>
          <w:b/>
          <w:sz w:val="26"/>
          <w:szCs w:val="26"/>
          <w:lang w:val="vi-VN"/>
        </w:rPr>
        <w:t>NỘI DUNG CHƯƠNG TRÌNH ĐÀO TẠO</w:t>
      </w:r>
    </w:p>
    <w:p w14:paraId="03A79EF3" w14:textId="77777777" w:rsidR="000A556A" w:rsidRPr="006864F6" w:rsidRDefault="0066596E" w:rsidP="00F566DB">
      <w:pPr>
        <w:spacing w:before="120" w:after="120" w:line="312" w:lineRule="auto"/>
        <w:jc w:val="both"/>
        <w:rPr>
          <w:b/>
          <w:bCs/>
          <w:sz w:val="26"/>
          <w:szCs w:val="26"/>
          <w:lang w:val="vi-VN"/>
        </w:rPr>
      </w:pPr>
      <w:r w:rsidRPr="006864F6">
        <w:rPr>
          <w:b/>
          <w:bCs/>
          <w:sz w:val="26"/>
          <w:szCs w:val="26"/>
          <w:lang w:val="vi-VN"/>
        </w:rPr>
        <w:t>3.</w:t>
      </w:r>
      <w:r w:rsidR="000A556A" w:rsidRPr="006864F6">
        <w:rPr>
          <w:b/>
          <w:bCs/>
          <w:sz w:val="26"/>
          <w:szCs w:val="26"/>
          <w:lang w:val="vi-VN"/>
        </w:rPr>
        <w:t>1. Tóm tắt yêu cầu chương trình đào tạo</w:t>
      </w:r>
    </w:p>
    <w:p w14:paraId="2882B3FA" w14:textId="71FECC3E" w:rsidR="00855A2B" w:rsidRPr="00846D3D" w:rsidRDefault="00855A2B" w:rsidP="00855A2B">
      <w:pPr>
        <w:spacing w:before="120" w:after="120" w:line="312" w:lineRule="auto"/>
        <w:ind w:firstLine="709"/>
        <w:rPr>
          <w:b/>
          <w:bCs/>
          <w:sz w:val="26"/>
          <w:szCs w:val="26"/>
          <w:lang w:val="vi-VN"/>
        </w:rPr>
      </w:pPr>
      <w:r w:rsidRPr="00846D3D">
        <w:rPr>
          <w:b/>
          <w:bCs/>
          <w:sz w:val="26"/>
          <w:szCs w:val="26"/>
          <w:lang w:val="vi-VN"/>
        </w:rPr>
        <w:t xml:space="preserve">Tổng số tín chỉ phải tích lũy: </w:t>
      </w:r>
      <w:r w:rsidR="00915DB4" w:rsidRPr="00846D3D">
        <w:rPr>
          <w:bCs/>
          <w:sz w:val="26"/>
          <w:szCs w:val="26"/>
          <w:lang w:val="vi-VN"/>
        </w:rPr>
        <w:t>12</w:t>
      </w:r>
      <w:r w:rsidR="00846D3D">
        <w:rPr>
          <w:bCs/>
          <w:sz w:val="26"/>
          <w:szCs w:val="26"/>
          <w:lang w:val="vi-VN"/>
        </w:rPr>
        <w:t>6</w:t>
      </w:r>
      <w:r w:rsidR="00915DB4" w:rsidRPr="00846D3D">
        <w:rPr>
          <w:bCs/>
          <w:sz w:val="26"/>
          <w:szCs w:val="26"/>
          <w:lang w:val="vi-VN"/>
        </w:rPr>
        <w:t xml:space="preserve"> </w:t>
      </w:r>
      <w:r w:rsidRPr="00846D3D">
        <w:rPr>
          <w:bCs/>
          <w:sz w:val="26"/>
          <w:szCs w:val="26"/>
          <w:lang w:val="vi-VN"/>
        </w:rPr>
        <w:t>tín chỉ</w:t>
      </w:r>
      <w:r w:rsidRPr="00846D3D">
        <w:rPr>
          <w:bCs/>
          <w:i/>
          <w:sz w:val="26"/>
          <w:szCs w:val="26"/>
          <w:lang w:val="vi-VN"/>
        </w:rPr>
        <w:t xml:space="preserve"> (chưa tính Giáo dục thể chất, Giáo dục Quốc phòng – An ninh)</w:t>
      </w:r>
    </w:p>
    <w:p w14:paraId="393F54BD" w14:textId="77445845" w:rsidR="00855A2B" w:rsidRPr="006864F6" w:rsidRDefault="00855A2B" w:rsidP="00855A2B">
      <w:pPr>
        <w:numPr>
          <w:ilvl w:val="0"/>
          <w:numId w:val="1"/>
        </w:numPr>
        <w:tabs>
          <w:tab w:val="left" w:pos="1440"/>
        </w:tabs>
        <w:spacing w:before="120" w:after="120" w:line="312" w:lineRule="auto"/>
        <w:ind w:left="993" w:hanging="371"/>
        <w:jc w:val="both"/>
        <w:rPr>
          <w:sz w:val="26"/>
          <w:lang w:val="vi-VN"/>
        </w:rPr>
      </w:pPr>
      <w:r w:rsidRPr="006864F6">
        <w:rPr>
          <w:b/>
          <w:i/>
          <w:sz w:val="26"/>
          <w:lang w:val="vi-VN"/>
        </w:rPr>
        <w:t>Khối kiến thức chung</w:t>
      </w:r>
      <w:r w:rsidRPr="006864F6">
        <w:rPr>
          <w:sz w:val="26"/>
          <w:lang w:val="vi-VN"/>
        </w:rPr>
        <w:t>: 2</w:t>
      </w:r>
      <w:r w:rsidR="00846D3D">
        <w:rPr>
          <w:sz w:val="26"/>
          <w:lang w:val="vi-VN"/>
        </w:rPr>
        <w:t xml:space="preserve">3 </w:t>
      </w:r>
      <w:r w:rsidRPr="006864F6">
        <w:rPr>
          <w:sz w:val="26"/>
          <w:lang w:val="vi-VN"/>
        </w:rPr>
        <w:t>tín chỉ</w:t>
      </w:r>
    </w:p>
    <w:p w14:paraId="4DA2A51C" w14:textId="6586C40E" w:rsidR="00855A2B" w:rsidRPr="006864F6" w:rsidRDefault="00855A2B" w:rsidP="00855A2B">
      <w:pPr>
        <w:numPr>
          <w:ilvl w:val="0"/>
          <w:numId w:val="1"/>
        </w:numPr>
        <w:tabs>
          <w:tab w:val="left" w:pos="1440"/>
        </w:tabs>
        <w:spacing w:before="120" w:after="120" w:line="312" w:lineRule="auto"/>
        <w:ind w:left="993" w:hanging="371"/>
        <w:jc w:val="both"/>
        <w:rPr>
          <w:sz w:val="26"/>
          <w:lang w:val="vi-VN"/>
        </w:rPr>
      </w:pPr>
      <w:r w:rsidRPr="006864F6">
        <w:rPr>
          <w:b/>
          <w:i/>
          <w:sz w:val="26"/>
          <w:lang w:val="vi-VN"/>
        </w:rPr>
        <w:t>Khối kiến thức theo lĩnh vực</w:t>
      </w:r>
      <w:r w:rsidRPr="006864F6">
        <w:rPr>
          <w:sz w:val="26"/>
          <w:lang w:val="vi-VN"/>
        </w:rPr>
        <w:t xml:space="preserve">: </w:t>
      </w:r>
      <w:r w:rsidR="00915DB4" w:rsidRPr="006864F6">
        <w:rPr>
          <w:sz w:val="26"/>
          <w:lang w:val="vi-VN"/>
        </w:rPr>
        <w:t>1</w:t>
      </w:r>
      <w:r w:rsidR="00846D3D">
        <w:rPr>
          <w:sz w:val="26"/>
          <w:lang w:val="vi-VN"/>
        </w:rPr>
        <w:t>2</w:t>
      </w:r>
      <w:r w:rsidR="00915DB4" w:rsidRPr="006864F6">
        <w:rPr>
          <w:sz w:val="26"/>
          <w:lang w:val="vi-VN"/>
        </w:rPr>
        <w:t xml:space="preserve"> </w:t>
      </w:r>
      <w:r w:rsidRPr="006864F6">
        <w:rPr>
          <w:sz w:val="26"/>
          <w:lang w:val="vi-VN"/>
        </w:rPr>
        <w:t>tín chỉ</w:t>
      </w:r>
    </w:p>
    <w:p w14:paraId="73A503D4" w14:textId="47D1810F" w:rsidR="00855A2B" w:rsidRPr="006864F6" w:rsidRDefault="00855A2B" w:rsidP="00855A2B">
      <w:pPr>
        <w:tabs>
          <w:tab w:val="left" w:pos="1440"/>
        </w:tabs>
        <w:spacing w:before="120" w:after="120" w:line="312" w:lineRule="auto"/>
        <w:ind w:left="1080"/>
        <w:jc w:val="both"/>
        <w:rPr>
          <w:sz w:val="26"/>
          <w:lang w:val="vi-VN"/>
        </w:rPr>
      </w:pPr>
      <w:r w:rsidRPr="006864F6">
        <w:rPr>
          <w:sz w:val="26"/>
          <w:lang w:val="vi-VN"/>
        </w:rPr>
        <w:lastRenderedPageBreak/>
        <w:t xml:space="preserve">+ Bắt buộc: </w:t>
      </w:r>
      <w:r w:rsidR="00846D3D">
        <w:rPr>
          <w:sz w:val="26"/>
          <w:lang w:val="vi-VN"/>
        </w:rPr>
        <w:t>09</w:t>
      </w:r>
      <w:r w:rsidR="00915DB4" w:rsidRPr="006864F6">
        <w:rPr>
          <w:sz w:val="26"/>
          <w:lang w:val="vi-VN"/>
        </w:rPr>
        <w:t xml:space="preserve"> </w:t>
      </w:r>
      <w:r w:rsidRPr="006864F6">
        <w:rPr>
          <w:sz w:val="26"/>
          <w:lang w:val="vi-VN"/>
        </w:rPr>
        <w:t>tín chỉ</w:t>
      </w:r>
    </w:p>
    <w:p w14:paraId="1C90C1FF" w14:textId="77777777" w:rsidR="00855A2B" w:rsidRPr="006864F6" w:rsidRDefault="00855A2B" w:rsidP="00855A2B">
      <w:pPr>
        <w:tabs>
          <w:tab w:val="left" w:pos="1440"/>
        </w:tabs>
        <w:spacing w:before="120" w:after="120" w:line="312" w:lineRule="auto"/>
        <w:ind w:left="1080"/>
        <w:jc w:val="both"/>
        <w:rPr>
          <w:sz w:val="26"/>
          <w:lang w:val="vi-VN"/>
        </w:rPr>
      </w:pPr>
      <w:r w:rsidRPr="006864F6">
        <w:rPr>
          <w:sz w:val="26"/>
          <w:lang w:val="vi-VN"/>
        </w:rPr>
        <w:t>+ Tự chọn: 03 tín chỉ</w:t>
      </w:r>
    </w:p>
    <w:p w14:paraId="786F0F5A" w14:textId="4EBB3C36" w:rsidR="00855A2B" w:rsidRPr="006864F6" w:rsidRDefault="00855A2B" w:rsidP="00855A2B">
      <w:pPr>
        <w:numPr>
          <w:ilvl w:val="0"/>
          <w:numId w:val="1"/>
        </w:numPr>
        <w:tabs>
          <w:tab w:val="left" w:pos="1440"/>
        </w:tabs>
        <w:spacing w:before="120" w:after="120" w:line="312" w:lineRule="auto"/>
        <w:ind w:left="993" w:hanging="371"/>
        <w:jc w:val="both"/>
        <w:rPr>
          <w:sz w:val="26"/>
          <w:lang w:val="vi-VN"/>
        </w:rPr>
      </w:pPr>
      <w:r w:rsidRPr="006864F6">
        <w:rPr>
          <w:b/>
          <w:i/>
          <w:sz w:val="26"/>
          <w:lang w:val="vi-VN"/>
        </w:rPr>
        <w:t>Khối kiến thức của nhóm ngành</w:t>
      </w:r>
      <w:r w:rsidRPr="006864F6">
        <w:rPr>
          <w:sz w:val="26"/>
          <w:lang w:val="vi-VN"/>
        </w:rPr>
        <w:t xml:space="preserve">: </w:t>
      </w:r>
      <w:r w:rsidR="00915DB4" w:rsidRPr="006864F6">
        <w:rPr>
          <w:sz w:val="26"/>
          <w:lang w:val="vi-VN"/>
        </w:rPr>
        <w:t xml:space="preserve">30 </w:t>
      </w:r>
      <w:r w:rsidRPr="006864F6">
        <w:rPr>
          <w:sz w:val="26"/>
          <w:lang w:val="vi-VN"/>
        </w:rPr>
        <w:t>tín chỉ</w:t>
      </w:r>
    </w:p>
    <w:p w14:paraId="57ACE6FB" w14:textId="0001B179" w:rsidR="00855A2B" w:rsidRPr="006864F6" w:rsidRDefault="00855A2B" w:rsidP="00855A2B">
      <w:pPr>
        <w:tabs>
          <w:tab w:val="left" w:pos="1440"/>
        </w:tabs>
        <w:spacing w:before="120" w:after="120" w:line="312" w:lineRule="auto"/>
        <w:ind w:left="1080"/>
        <w:jc w:val="both"/>
        <w:rPr>
          <w:sz w:val="26"/>
          <w:lang w:val="vi-VN"/>
        </w:rPr>
      </w:pPr>
      <w:r w:rsidRPr="006864F6">
        <w:rPr>
          <w:sz w:val="26"/>
          <w:lang w:val="vi-VN"/>
        </w:rPr>
        <w:t xml:space="preserve">+ Bắt buộc: </w:t>
      </w:r>
      <w:r w:rsidR="00915DB4" w:rsidRPr="006864F6">
        <w:rPr>
          <w:sz w:val="26"/>
          <w:lang w:val="vi-VN"/>
        </w:rPr>
        <w:t xml:space="preserve">24 </w:t>
      </w:r>
      <w:r w:rsidRPr="006864F6">
        <w:rPr>
          <w:sz w:val="26"/>
          <w:lang w:val="vi-VN"/>
        </w:rPr>
        <w:t>tín chỉ</w:t>
      </w:r>
    </w:p>
    <w:p w14:paraId="1F260B9E" w14:textId="77777777" w:rsidR="00855A2B" w:rsidRPr="006864F6" w:rsidRDefault="00855A2B" w:rsidP="00855A2B">
      <w:pPr>
        <w:tabs>
          <w:tab w:val="left" w:pos="1440"/>
        </w:tabs>
        <w:spacing w:before="120" w:after="120" w:line="312" w:lineRule="auto"/>
        <w:ind w:left="1080"/>
        <w:jc w:val="both"/>
        <w:rPr>
          <w:sz w:val="26"/>
          <w:lang w:val="vi-VN"/>
        </w:rPr>
      </w:pPr>
      <w:r w:rsidRPr="006864F6">
        <w:rPr>
          <w:sz w:val="26"/>
          <w:lang w:val="vi-VN"/>
        </w:rPr>
        <w:t>+ Tự chọn: 06 tín chỉ</w:t>
      </w:r>
    </w:p>
    <w:p w14:paraId="11987D79" w14:textId="5C0217DE" w:rsidR="00855A2B" w:rsidRPr="006864F6" w:rsidRDefault="00855A2B" w:rsidP="00855A2B">
      <w:pPr>
        <w:numPr>
          <w:ilvl w:val="0"/>
          <w:numId w:val="1"/>
        </w:numPr>
        <w:tabs>
          <w:tab w:val="left" w:pos="1440"/>
        </w:tabs>
        <w:spacing w:before="120" w:after="120" w:line="312" w:lineRule="auto"/>
        <w:ind w:left="993" w:hanging="371"/>
        <w:jc w:val="both"/>
        <w:rPr>
          <w:sz w:val="26"/>
          <w:lang w:val="vi-VN"/>
        </w:rPr>
      </w:pPr>
      <w:r w:rsidRPr="006864F6">
        <w:rPr>
          <w:b/>
          <w:i/>
          <w:sz w:val="26"/>
          <w:lang w:val="vi-VN"/>
        </w:rPr>
        <w:t>Khối kiến thức ngành</w:t>
      </w:r>
      <w:r w:rsidRPr="006864F6">
        <w:rPr>
          <w:sz w:val="26"/>
          <w:lang w:val="vi-VN"/>
        </w:rPr>
        <w:t xml:space="preserve">: </w:t>
      </w:r>
      <w:r w:rsidR="00915DB4" w:rsidRPr="006864F6">
        <w:rPr>
          <w:sz w:val="26"/>
          <w:lang w:val="vi-VN"/>
        </w:rPr>
        <w:t xml:space="preserve">48 </w:t>
      </w:r>
      <w:r w:rsidRPr="006864F6">
        <w:rPr>
          <w:sz w:val="26"/>
          <w:lang w:val="vi-VN"/>
        </w:rPr>
        <w:t>tín chỉ</w:t>
      </w:r>
    </w:p>
    <w:p w14:paraId="221252F7" w14:textId="575A803B" w:rsidR="00855A2B" w:rsidRPr="006864F6" w:rsidRDefault="00855A2B" w:rsidP="00855A2B">
      <w:pPr>
        <w:tabs>
          <w:tab w:val="left" w:pos="1440"/>
        </w:tabs>
        <w:spacing w:before="120" w:after="120" w:line="312" w:lineRule="auto"/>
        <w:ind w:left="1080"/>
        <w:jc w:val="both"/>
        <w:rPr>
          <w:sz w:val="26"/>
          <w:lang w:val="vi-VN"/>
        </w:rPr>
      </w:pPr>
      <w:r w:rsidRPr="006864F6">
        <w:rPr>
          <w:sz w:val="26"/>
          <w:lang w:val="vi-VN"/>
        </w:rPr>
        <w:t xml:space="preserve">+ Bắt buộc: </w:t>
      </w:r>
      <w:r w:rsidR="00915DB4" w:rsidRPr="006864F6">
        <w:rPr>
          <w:sz w:val="26"/>
          <w:lang w:val="vi-VN"/>
        </w:rPr>
        <w:t xml:space="preserve">39 </w:t>
      </w:r>
      <w:r w:rsidRPr="006864F6">
        <w:rPr>
          <w:sz w:val="26"/>
          <w:lang w:val="vi-VN"/>
        </w:rPr>
        <w:t>tín chỉ</w:t>
      </w:r>
    </w:p>
    <w:p w14:paraId="34059690" w14:textId="77777777" w:rsidR="00855A2B" w:rsidRPr="006864F6" w:rsidRDefault="00855A2B" w:rsidP="00855A2B">
      <w:pPr>
        <w:tabs>
          <w:tab w:val="left" w:pos="1440"/>
        </w:tabs>
        <w:spacing w:before="120" w:after="120" w:line="312" w:lineRule="auto"/>
        <w:ind w:left="1080"/>
        <w:jc w:val="both"/>
        <w:rPr>
          <w:sz w:val="26"/>
          <w:lang w:val="vi-VN"/>
        </w:rPr>
      </w:pPr>
      <w:r w:rsidRPr="006864F6">
        <w:rPr>
          <w:sz w:val="26"/>
          <w:lang w:val="vi-VN"/>
        </w:rPr>
        <w:t>+ Tự chọn: 9 tín chỉ</w:t>
      </w:r>
    </w:p>
    <w:p w14:paraId="556DDB11" w14:textId="663DC4DD" w:rsidR="00855A2B" w:rsidRPr="006864F6" w:rsidRDefault="00855A2B" w:rsidP="00855A2B">
      <w:pPr>
        <w:numPr>
          <w:ilvl w:val="0"/>
          <w:numId w:val="1"/>
        </w:numPr>
        <w:tabs>
          <w:tab w:val="left" w:pos="1440"/>
        </w:tabs>
        <w:spacing w:before="120" w:after="120" w:line="312" w:lineRule="auto"/>
        <w:ind w:left="993" w:hanging="371"/>
        <w:jc w:val="both"/>
        <w:rPr>
          <w:b/>
          <w:bCs/>
          <w:i/>
          <w:iCs/>
          <w:sz w:val="26"/>
          <w:lang w:val="vi-VN"/>
        </w:rPr>
      </w:pPr>
      <w:r w:rsidRPr="006864F6">
        <w:rPr>
          <w:b/>
          <w:bCs/>
          <w:i/>
          <w:iCs/>
          <w:sz w:val="26"/>
          <w:lang w:val="vi-VN"/>
        </w:rPr>
        <w:t xml:space="preserve">Khối </w:t>
      </w:r>
      <w:r w:rsidRPr="006864F6">
        <w:rPr>
          <w:b/>
          <w:i/>
          <w:sz w:val="26"/>
          <w:lang w:val="vi-VN"/>
        </w:rPr>
        <w:t>kiến</w:t>
      </w:r>
      <w:r w:rsidRPr="006864F6">
        <w:rPr>
          <w:b/>
          <w:bCs/>
          <w:i/>
          <w:iCs/>
          <w:sz w:val="26"/>
          <w:lang w:val="vi-VN"/>
        </w:rPr>
        <w:t xml:space="preserve"> thức thực tập và tốt nghiệp: </w:t>
      </w:r>
      <w:r w:rsidRPr="006864F6">
        <w:rPr>
          <w:sz w:val="26"/>
          <w:lang w:val="vi-VN"/>
        </w:rPr>
        <w:t>1</w:t>
      </w:r>
      <w:r w:rsidR="00846D3D">
        <w:rPr>
          <w:sz w:val="26"/>
          <w:lang w:val="vi-VN"/>
        </w:rPr>
        <w:t>3</w:t>
      </w:r>
      <w:r w:rsidRPr="006864F6">
        <w:rPr>
          <w:sz w:val="26"/>
          <w:lang w:val="vi-VN"/>
        </w:rPr>
        <w:t xml:space="preserve"> tín chỉ</w:t>
      </w:r>
    </w:p>
    <w:p w14:paraId="727A0353" w14:textId="6E6DA3C1" w:rsidR="00855A2B" w:rsidRPr="006864F6" w:rsidRDefault="00855A2B" w:rsidP="00855A2B">
      <w:pPr>
        <w:tabs>
          <w:tab w:val="left" w:pos="1440"/>
        </w:tabs>
        <w:spacing w:before="120" w:after="120" w:line="312" w:lineRule="auto"/>
        <w:ind w:left="1080"/>
        <w:jc w:val="both"/>
        <w:rPr>
          <w:sz w:val="26"/>
          <w:lang w:val="vi-VN"/>
        </w:rPr>
      </w:pPr>
      <w:r w:rsidRPr="006864F6">
        <w:rPr>
          <w:sz w:val="26"/>
          <w:lang w:val="vi-VN"/>
        </w:rPr>
        <w:t>+ Kiến thức thực tập: 0</w:t>
      </w:r>
      <w:r w:rsidR="00846D3D">
        <w:rPr>
          <w:sz w:val="26"/>
          <w:lang w:val="vi-VN"/>
        </w:rPr>
        <w:t>7</w:t>
      </w:r>
      <w:r w:rsidRPr="006864F6">
        <w:rPr>
          <w:sz w:val="26"/>
          <w:lang w:val="vi-VN"/>
        </w:rPr>
        <w:t xml:space="preserve"> tín chỉ</w:t>
      </w:r>
    </w:p>
    <w:p w14:paraId="4DDE736C" w14:textId="77777777" w:rsidR="00855A2B" w:rsidRPr="006864F6" w:rsidRDefault="00855A2B" w:rsidP="00855A2B">
      <w:pPr>
        <w:tabs>
          <w:tab w:val="left" w:pos="1440"/>
        </w:tabs>
        <w:spacing w:before="120" w:after="120" w:line="312" w:lineRule="auto"/>
        <w:ind w:left="1080"/>
        <w:jc w:val="both"/>
        <w:rPr>
          <w:sz w:val="26"/>
          <w:lang w:val="vi-VN"/>
        </w:rPr>
      </w:pPr>
      <w:r w:rsidRPr="006864F6">
        <w:rPr>
          <w:sz w:val="26"/>
          <w:lang w:val="vi-VN"/>
        </w:rPr>
        <w:t>+ Kiến thức tốt nghiệp: 06 tín chỉ</w:t>
      </w:r>
    </w:p>
    <w:p w14:paraId="69FEE234" w14:textId="4F17E51C" w:rsidR="00855A2B" w:rsidRPr="006864F6" w:rsidRDefault="00855A2B" w:rsidP="00855A2B">
      <w:pPr>
        <w:numPr>
          <w:ilvl w:val="0"/>
          <w:numId w:val="1"/>
        </w:numPr>
        <w:tabs>
          <w:tab w:val="clear" w:pos="1080"/>
          <w:tab w:val="num" w:pos="1800"/>
        </w:tabs>
        <w:spacing w:before="120" w:after="120" w:line="312" w:lineRule="auto"/>
        <w:ind w:left="1800"/>
        <w:jc w:val="both"/>
        <w:rPr>
          <w:sz w:val="26"/>
          <w:lang w:val="vi-VN"/>
        </w:rPr>
      </w:pPr>
      <w:r w:rsidRPr="006864F6">
        <w:rPr>
          <w:sz w:val="26"/>
          <w:lang w:val="vi-VN"/>
        </w:rPr>
        <w:t>Khóa luận: 06 tín chỉ</w:t>
      </w:r>
    </w:p>
    <w:p w14:paraId="7238DB46" w14:textId="62BD3405" w:rsidR="00855A2B" w:rsidRPr="006864F6" w:rsidRDefault="00855A2B" w:rsidP="00855A2B">
      <w:pPr>
        <w:numPr>
          <w:ilvl w:val="0"/>
          <w:numId w:val="1"/>
        </w:numPr>
        <w:tabs>
          <w:tab w:val="clear" w:pos="1080"/>
          <w:tab w:val="num" w:pos="1800"/>
        </w:tabs>
        <w:spacing w:before="120" w:after="120" w:line="312" w:lineRule="auto"/>
        <w:ind w:left="1800"/>
        <w:jc w:val="both"/>
        <w:rPr>
          <w:i/>
          <w:sz w:val="26"/>
          <w:lang w:val="vi-VN"/>
        </w:rPr>
      </w:pPr>
      <w:r w:rsidRPr="006864F6">
        <w:rPr>
          <w:sz w:val="26"/>
          <w:lang w:val="vi-VN"/>
        </w:rPr>
        <w:t xml:space="preserve">Học phần thay thế khóa luận: 06 tín chỉ </w:t>
      </w:r>
    </w:p>
    <w:p w14:paraId="1ECDA459" w14:textId="7BBCE520" w:rsidR="000A556A" w:rsidRPr="006864F6" w:rsidRDefault="0066596E" w:rsidP="00D93F0D">
      <w:pPr>
        <w:spacing w:before="120" w:after="120" w:line="360" w:lineRule="exact"/>
        <w:rPr>
          <w:b/>
          <w:bCs/>
          <w:sz w:val="26"/>
          <w:lang w:val="de-DE"/>
        </w:rPr>
      </w:pPr>
      <w:r w:rsidRPr="006864F6">
        <w:rPr>
          <w:b/>
          <w:bCs/>
          <w:sz w:val="26"/>
          <w:lang w:val="de-DE"/>
        </w:rPr>
        <w:t xml:space="preserve">3.2. </w:t>
      </w:r>
      <w:r w:rsidR="0035265E" w:rsidRPr="006864F6">
        <w:rPr>
          <w:b/>
          <w:bCs/>
          <w:sz w:val="26"/>
          <w:lang w:val="de-DE"/>
        </w:rPr>
        <w:t>C</w:t>
      </w:r>
      <w:r w:rsidR="000A556A" w:rsidRPr="006864F6">
        <w:rPr>
          <w:b/>
          <w:bCs/>
          <w:sz w:val="26"/>
          <w:lang w:val="de-DE"/>
        </w:rPr>
        <w:t>hương trình đào tạo</w:t>
      </w:r>
      <w:r w:rsidR="00D849CD">
        <w:rPr>
          <w:b/>
          <w:bCs/>
          <w:sz w:val="26"/>
          <w:lang w:val="de-DE"/>
        </w:rPr>
        <w:t>_QTVP 110</w:t>
      </w:r>
      <w:r w:rsidR="007F4A5C">
        <w:rPr>
          <w:b/>
          <w:bCs/>
          <w:sz w:val="26"/>
          <w:lang w:val="de-DE"/>
        </w:rPr>
        <w:t>2</w:t>
      </w:r>
      <w:r w:rsidR="00D849CD">
        <w:rPr>
          <w:b/>
          <w:bCs/>
          <w:sz w:val="26"/>
          <w:lang w:val="de-DE"/>
        </w:rPr>
        <w:t>25</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7"/>
        <w:gridCol w:w="3140"/>
        <w:gridCol w:w="624"/>
        <w:gridCol w:w="629"/>
        <w:gridCol w:w="709"/>
        <w:gridCol w:w="709"/>
        <w:gridCol w:w="1276"/>
      </w:tblGrid>
      <w:tr w:rsidR="008122D1" w:rsidRPr="00D849CD" w14:paraId="52165AC0" w14:textId="77777777" w:rsidTr="00316954">
        <w:trPr>
          <w:trHeight w:val="305"/>
          <w:tblHeader/>
        </w:trPr>
        <w:tc>
          <w:tcPr>
            <w:tcW w:w="708" w:type="dxa"/>
            <w:vMerge w:val="restart"/>
            <w:vAlign w:val="center"/>
          </w:tcPr>
          <w:p w14:paraId="1E870340" w14:textId="77777777" w:rsidR="00855A2B" w:rsidRPr="006864F6" w:rsidRDefault="00855A2B" w:rsidP="00316954">
            <w:pPr>
              <w:jc w:val="center"/>
              <w:rPr>
                <w:b/>
                <w:bCs/>
                <w:sz w:val="22"/>
                <w:szCs w:val="22"/>
                <w:lang w:val="de-DE"/>
              </w:rPr>
            </w:pPr>
            <w:r w:rsidRPr="006864F6">
              <w:rPr>
                <w:b/>
                <w:bCs/>
                <w:sz w:val="22"/>
                <w:szCs w:val="22"/>
                <w:lang w:val="de-DE"/>
              </w:rPr>
              <w:t>STT</w:t>
            </w:r>
          </w:p>
        </w:tc>
        <w:tc>
          <w:tcPr>
            <w:tcW w:w="1277" w:type="dxa"/>
            <w:vMerge w:val="restart"/>
            <w:vAlign w:val="center"/>
          </w:tcPr>
          <w:p w14:paraId="3C947EE0" w14:textId="77777777" w:rsidR="00855A2B" w:rsidRPr="006864F6" w:rsidRDefault="00855A2B" w:rsidP="00316954">
            <w:pPr>
              <w:jc w:val="center"/>
              <w:rPr>
                <w:rFonts w:ascii="Arial" w:hAnsi="Arial" w:cs="Arial"/>
                <w:sz w:val="22"/>
                <w:szCs w:val="22"/>
                <w:lang w:val="de-DE"/>
              </w:rPr>
            </w:pPr>
            <w:r w:rsidRPr="006864F6">
              <w:rPr>
                <w:b/>
                <w:bCs/>
                <w:sz w:val="22"/>
                <w:szCs w:val="22"/>
                <w:lang w:val="de-DE"/>
              </w:rPr>
              <w:t>Mã học phần</w:t>
            </w:r>
          </w:p>
        </w:tc>
        <w:tc>
          <w:tcPr>
            <w:tcW w:w="3140" w:type="dxa"/>
            <w:vMerge w:val="restart"/>
            <w:vAlign w:val="center"/>
          </w:tcPr>
          <w:p w14:paraId="27D41BF0" w14:textId="77777777" w:rsidR="00855A2B" w:rsidRPr="006864F6" w:rsidRDefault="00855A2B" w:rsidP="00316954">
            <w:pPr>
              <w:jc w:val="center"/>
              <w:rPr>
                <w:b/>
                <w:bCs/>
                <w:sz w:val="22"/>
                <w:szCs w:val="22"/>
                <w:lang w:val="de-DE"/>
              </w:rPr>
            </w:pPr>
            <w:r w:rsidRPr="006864F6">
              <w:rPr>
                <w:b/>
                <w:bCs/>
                <w:sz w:val="22"/>
                <w:szCs w:val="22"/>
                <w:lang w:val="de-DE"/>
              </w:rPr>
              <w:t>Học phần</w:t>
            </w:r>
          </w:p>
        </w:tc>
        <w:tc>
          <w:tcPr>
            <w:tcW w:w="624" w:type="dxa"/>
            <w:vMerge w:val="restart"/>
            <w:vAlign w:val="center"/>
          </w:tcPr>
          <w:p w14:paraId="0F408162" w14:textId="77777777" w:rsidR="00855A2B" w:rsidRPr="006864F6" w:rsidRDefault="00855A2B" w:rsidP="00316954">
            <w:pPr>
              <w:jc w:val="center"/>
              <w:rPr>
                <w:b/>
                <w:bCs/>
                <w:sz w:val="22"/>
                <w:szCs w:val="22"/>
                <w:lang w:val="de-DE"/>
              </w:rPr>
            </w:pPr>
            <w:r w:rsidRPr="006864F6">
              <w:rPr>
                <w:b/>
                <w:bCs/>
                <w:sz w:val="22"/>
                <w:szCs w:val="22"/>
                <w:lang w:val="de-DE"/>
              </w:rPr>
              <w:t>Số tín chỉ</w:t>
            </w:r>
          </w:p>
        </w:tc>
        <w:tc>
          <w:tcPr>
            <w:tcW w:w="2047" w:type="dxa"/>
            <w:gridSpan w:val="3"/>
            <w:noWrap/>
            <w:vAlign w:val="center"/>
          </w:tcPr>
          <w:p w14:paraId="38B0531C" w14:textId="77777777" w:rsidR="00855A2B" w:rsidRPr="006864F6" w:rsidRDefault="00855A2B" w:rsidP="00316954">
            <w:pPr>
              <w:jc w:val="center"/>
              <w:rPr>
                <w:sz w:val="22"/>
                <w:szCs w:val="22"/>
                <w:lang w:val="de-DE"/>
              </w:rPr>
            </w:pPr>
            <w:r w:rsidRPr="006864F6">
              <w:rPr>
                <w:b/>
                <w:bCs/>
                <w:sz w:val="22"/>
                <w:szCs w:val="22"/>
                <w:lang w:val="de-DE"/>
              </w:rPr>
              <w:t>Số giờ tín chỉ</w:t>
            </w:r>
          </w:p>
        </w:tc>
        <w:tc>
          <w:tcPr>
            <w:tcW w:w="1276" w:type="dxa"/>
            <w:vMerge w:val="restart"/>
            <w:noWrap/>
            <w:vAlign w:val="center"/>
          </w:tcPr>
          <w:p w14:paraId="5F713016" w14:textId="77777777" w:rsidR="00855A2B" w:rsidRPr="006864F6" w:rsidRDefault="00855A2B" w:rsidP="00316954">
            <w:pPr>
              <w:jc w:val="center"/>
              <w:rPr>
                <w:b/>
                <w:bCs/>
                <w:sz w:val="22"/>
                <w:szCs w:val="22"/>
                <w:lang w:val="de-DE"/>
              </w:rPr>
            </w:pPr>
            <w:r w:rsidRPr="006864F6">
              <w:rPr>
                <w:b/>
                <w:bCs/>
                <w:sz w:val="22"/>
                <w:szCs w:val="22"/>
                <w:lang w:val="de-DE"/>
              </w:rPr>
              <w:t>Mã số</w:t>
            </w:r>
          </w:p>
          <w:p w14:paraId="144EB0CF" w14:textId="77777777" w:rsidR="00855A2B" w:rsidRPr="006864F6" w:rsidRDefault="00855A2B" w:rsidP="00316954">
            <w:pPr>
              <w:jc w:val="center"/>
              <w:rPr>
                <w:b/>
                <w:bCs/>
                <w:sz w:val="22"/>
                <w:szCs w:val="22"/>
                <w:lang w:val="vi-VN"/>
              </w:rPr>
            </w:pPr>
            <w:r w:rsidRPr="006864F6">
              <w:rPr>
                <w:b/>
                <w:bCs/>
                <w:sz w:val="22"/>
                <w:szCs w:val="22"/>
                <w:lang w:val="de-DE"/>
              </w:rPr>
              <w:t>Học</w:t>
            </w:r>
            <w:r w:rsidRPr="006864F6">
              <w:rPr>
                <w:b/>
                <w:bCs/>
                <w:sz w:val="22"/>
                <w:szCs w:val="22"/>
                <w:lang w:val="vi-VN"/>
              </w:rPr>
              <w:t xml:space="preserve"> phần</w:t>
            </w:r>
          </w:p>
          <w:p w14:paraId="29E1AF7F" w14:textId="77777777" w:rsidR="00855A2B" w:rsidRPr="006864F6" w:rsidRDefault="00855A2B" w:rsidP="00316954">
            <w:pPr>
              <w:jc w:val="center"/>
              <w:rPr>
                <w:sz w:val="22"/>
                <w:szCs w:val="22"/>
                <w:lang w:val="de-DE"/>
              </w:rPr>
            </w:pPr>
            <w:r w:rsidRPr="006864F6">
              <w:rPr>
                <w:b/>
                <w:bCs/>
                <w:sz w:val="22"/>
                <w:szCs w:val="22"/>
                <w:lang w:val="de-DE"/>
              </w:rPr>
              <w:t>tiên quyết</w:t>
            </w:r>
          </w:p>
        </w:tc>
      </w:tr>
      <w:tr w:rsidR="008122D1" w:rsidRPr="006864F6" w14:paraId="7E46546D" w14:textId="77777777" w:rsidTr="00316954">
        <w:trPr>
          <w:trHeight w:val="774"/>
          <w:tblHeader/>
        </w:trPr>
        <w:tc>
          <w:tcPr>
            <w:tcW w:w="708" w:type="dxa"/>
            <w:vMerge/>
            <w:vAlign w:val="center"/>
          </w:tcPr>
          <w:p w14:paraId="3EA459C2" w14:textId="77777777" w:rsidR="00855A2B" w:rsidRPr="006864F6" w:rsidRDefault="00855A2B" w:rsidP="00316954">
            <w:pPr>
              <w:jc w:val="center"/>
              <w:rPr>
                <w:b/>
                <w:bCs/>
                <w:sz w:val="22"/>
                <w:szCs w:val="22"/>
                <w:lang w:val="de-DE"/>
              </w:rPr>
            </w:pPr>
          </w:p>
        </w:tc>
        <w:tc>
          <w:tcPr>
            <w:tcW w:w="1277" w:type="dxa"/>
            <w:vMerge/>
            <w:vAlign w:val="center"/>
          </w:tcPr>
          <w:p w14:paraId="4214316E" w14:textId="77777777" w:rsidR="00855A2B" w:rsidRPr="006864F6" w:rsidRDefault="00855A2B" w:rsidP="00316954">
            <w:pPr>
              <w:rPr>
                <w:rFonts w:ascii="Arial" w:hAnsi="Arial" w:cs="Arial"/>
                <w:sz w:val="22"/>
                <w:szCs w:val="22"/>
                <w:lang w:val="de-DE"/>
              </w:rPr>
            </w:pPr>
          </w:p>
        </w:tc>
        <w:tc>
          <w:tcPr>
            <w:tcW w:w="3140" w:type="dxa"/>
            <w:vMerge/>
            <w:vAlign w:val="center"/>
          </w:tcPr>
          <w:p w14:paraId="1BB92D84" w14:textId="77777777" w:rsidR="00855A2B" w:rsidRPr="006864F6" w:rsidRDefault="00855A2B" w:rsidP="00316954">
            <w:pPr>
              <w:rPr>
                <w:b/>
                <w:bCs/>
                <w:sz w:val="22"/>
                <w:szCs w:val="22"/>
                <w:lang w:val="de-DE"/>
              </w:rPr>
            </w:pPr>
          </w:p>
        </w:tc>
        <w:tc>
          <w:tcPr>
            <w:tcW w:w="624" w:type="dxa"/>
            <w:vMerge/>
            <w:vAlign w:val="center"/>
          </w:tcPr>
          <w:p w14:paraId="2A13F1A7" w14:textId="77777777" w:rsidR="00855A2B" w:rsidRPr="006864F6" w:rsidRDefault="00855A2B" w:rsidP="00316954">
            <w:pPr>
              <w:jc w:val="center"/>
              <w:rPr>
                <w:b/>
                <w:bCs/>
                <w:sz w:val="22"/>
                <w:szCs w:val="22"/>
                <w:lang w:val="de-DE"/>
              </w:rPr>
            </w:pPr>
          </w:p>
        </w:tc>
        <w:tc>
          <w:tcPr>
            <w:tcW w:w="629" w:type="dxa"/>
            <w:noWrap/>
            <w:vAlign w:val="center"/>
          </w:tcPr>
          <w:p w14:paraId="5A2A5F32" w14:textId="77777777" w:rsidR="00855A2B" w:rsidRPr="006864F6" w:rsidRDefault="00855A2B" w:rsidP="00316954">
            <w:pPr>
              <w:ind w:right="-53"/>
              <w:jc w:val="center"/>
              <w:rPr>
                <w:bCs/>
                <w:i/>
                <w:iCs/>
                <w:sz w:val="22"/>
                <w:szCs w:val="22"/>
                <w:lang w:val="de-DE"/>
              </w:rPr>
            </w:pPr>
            <w:r w:rsidRPr="006864F6">
              <w:rPr>
                <w:bCs/>
                <w:i/>
                <w:iCs/>
                <w:sz w:val="22"/>
                <w:szCs w:val="22"/>
                <w:lang w:val="de-DE"/>
              </w:rPr>
              <w:t>Lý thuyết</w:t>
            </w:r>
          </w:p>
        </w:tc>
        <w:tc>
          <w:tcPr>
            <w:tcW w:w="709" w:type="dxa"/>
            <w:noWrap/>
            <w:vAlign w:val="center"/>
          </w:tcPr>
          <w:p w14:paraId="2692DE9A" w14:textId="77777777" w:rsidR="00855A2B" w:rsidRPr="006864F6" w:rsidRDefault="00855A2B" w:rsidP="00316954">
            <w:pPr>
              <w:jc w:val="center"/>
              <w:rPr>
                <w:bCs/>
                <w:i/>
                <w:iCs/>
                <w:sz w:val="22"/>
                <w:szCs w:val="22"/>
                <w:lang w:val="de-DE"/>
              </w:rPr>
            </w:pPr>
            <w:r w:rsidRPr="006864F6">
              <w:rPr>
                <w:bCs/>
                <w:i/>
                <w:iCs/>
                <w:sz w:val="22"/>
                <w:szCs w:val="22"/>
                <w:lang w:val="de-DE"/>
              </w:rPr>
              <w:t>Thực hành</w:t>
            </w:r>
          </w:p>
        </w:tc>
        <w:tc>
          <w:tcPr>
            <w:tcW w:w="709" w:type="dxa"/>
            <w:noWrap/>
            <w:vAlign w:val="center"/>
          </w:tcPr>
          <w:p w14:paraId="6B7280D3" w14:textId="77777777" w:rsidR="00855A2B" w:rsidRPr="006864F6" w:rsidRDefault="00855A2B" w:rsidP="00316954">
            <w:pPr>
              <w:jc w:val="center"/>
              <w:rPr>
                <w:bCs/>
                <w:i/>
                <w:iCs/>
                <w:sz w:val="22"/>
                <w:szCs w:val="22"/>
                <w:lang w:val="de-DE"/>
              </w:rPr>
            </w:pPr>
            <w:r w:rsidRPr="006864F6">
              <w:rPr>
                <w:bCs/>
                <w:i/>
                <w:iCs/>
                <w:sz w:val="22"/>
                <w:szCs w:val="22"/>
                <w:lang w:val="de-DE"/>
              </w:rPr>
              <w:t>Tự học</w:t>
            </w:r>
          </w:p>
        </w:tc>
        <w:tc>
          <w:tcPr>
            <w:tcW w:w="1276" w:type="dxa"/>
            <w:vMerge/>
            <w:noWrap/>
            <w:vAlign w:val="center"/>
          </w:tcPr>
          <w:p w14:paraId="22C5186A" w14:textId="77777777" w:rsidR="00855A2B" w:rsidRPr="006864F6" w:rsidRDefault="00855A2B" w:rsidP="00316954">
            <w:pPr>
              <w:rPr>
                <w:sz w:val="22"/>
                <w:szCs w:val="22"/>
                <w:lang w:val="de-DE"/>
              </w:rPr>
            </w:pPr>
          </w:p>
        </w:tc>
      </w:tr>
      <w:tr w:rsidR="008122D1" w:rsidRPr="006864F6" w14:paraId="1BC12881" w14:textId="77777777" w:rsidTr="00316954">
        <w:trPr>
          <w:trHeight w:val="535"/>
        </w:trPr>
        <w:tc>
          <w:tcPr>
            <w:tcW w:w="708" w:type="dxa"/>
          </w:tcPr>
          <w:p w14:paraId="6B21C318" w14:textId="77777777" w:rsidR="00855A2B" w:rsidRPr="006864F6" w:rsidRDefault="00855A2B" w:rsidP="00316954">
            <w:pPr>
              <w:jc w:val="center"/>
              <w:rPr>
                <w:b/>
                <w:bCs/>
                <w:sz w:val="22"/>
                <w:szCs w:val="22"/>
                <w:lang w:val="de-DE"/>
              </w:rPr>
            </w:pPr>
            <w:r w:rsidRPr="006864F6">
              <w:rPr>
                <w:b/>
                <w:bCs/>
                <w:sz w:val="22"/>
                <w:szCs w:val="22"/>
                <w:lang w:val="de-DE"/>
              </w:rPr>
              <w:t>I</w:t>
            </w:r>
          </w:p>
        </w:tc>
        <w:tc>
          <w:tcPr>
            <w:tcW w:w="1277" w:type="dxa"/>
          </w:tcPr>
          <w:p w14:paraId="09466655" w14:textId="77777777" w:rsidR="00855A2B" w:rsidRPr="006864F6" w:rsidRDefault="00855A2B" w:rsidP="00316954">
            <w:pPr>
              <w:jc w:val="center"/>
              <w:rPr>
                <w:sz w:val="22"/>
                <w:szCs w:val="22"/>
                <w:lang w:val="de-DE"/>
              </w:rPr>
            </w:pPr>
          </w:p>
        </w:tc>
        <w:tc>
          <w:tcPr>
            <w:tcW w:w="3140" w:type="dxa"/>
          </w:tcPr>
          <w:p w14:paraId="6CD09308" w14:textId="77777777" w:rsidR="00855A2B" w:rsidRPr="006864F6" w:rsidRDefault="00855A2B" w:rsidP="00316954">
            <w:pPr>
              <w:rPr>
                <w:b/>
                <w:bCs/>
                <w:sz w:val="22"/>
                <w:szCs w:val="22"/>
              </w:rPr>
            </w:pPr>
            <w:r w:rsidRPr="006864F6">
              <w:rPr>
                <w:b/>
                <w:bCs/>
                <w:sz w:val="22"/>
                <w:szCs w:val="22"/>
                <w:lang w:val="de-DE"/>
              </w:rPr>
              <w:t>Khối kiến thức c</w:t>
            </w:r>
            <w:r w:rsidRPr="006864F6">
              <w:rPr>
                <w:b/>
                <w:bCs/>
                <w:sz w:val="22"/>
                <w:szCs w:val="22"/>
              </w:rPr>
              <w:t>hung</w:t>
            </w:r>
          </w:p>
        </w:tc>
        <w:tc>
          <w:tcPr>
            <w:tcW w:w="624" w:type="dxa"/>
          </w:tcPr>
          <w:p w14:paraId="18A5970A" w14:textId="51501E61" w:rsidR="00855A2B" w:rsidRPr="006864F6" w:rsidRDefault="00855A2B" w:rsidP="00316954">
            <w:pPr>
              <w:jc w:val="center"/>
              <w:rPr>
                <w:b/>
                <w:bCs/>
                <w:sz w:val="22"/>
                <w:szCs w:val="22"/>
                <w:lang w:val="vi-VN"/>
              </w:rPr>
            </w:pPr>
            <w:r w:rsidRPr="006864F6">
              <w:rPr>
                <w:b/>
                <w:bCs/>
                <w:sz w:val="22"/>
                <w:szCs w:val="22"/>
                <w:lang w:val="vi-VN"/>
              </w:rPr>
              <w:t>2</w:t>
            </w:r>
            <w:r w:rsidR="00846D3D">
              <w:rPr>
                <w:b/>
                <w:bCs/>
                <w:sz w:val="22"/>
                <w:szCs w:val="22"/>
                <w:lang w:val="vi-VN"/>
              </w:rPr>
              <w:t>3</w:t>
            </w:r>
          </w:p>
        </w:tc>
        <w:tc>
          <w:tcPr>
            <w:tcW w:w="629" w:type="dxa"/>
            <w:noWrap/>
          </w:tcPr>
          <w:p w14:paraId="23A01B4C" w14:textId="77777777" w:rsidR="00855A2B" w:rsidRPr="006864F6" w:rsidRDefault="00855A2B" w:rsidP="00316954">
            <w:pPr>
              <w:jc w:val="center"/>
              <w:rPr>
                <w:sz w:val="22"/>
                <w:szCs w:val="22"/>
              </w:rPr>
            </w:pPr>
          </w:p>
        </w:tc>
        <w:tc>
          <w:tcPr>
            <w:tcW w:w="709" w:type="dxa"/>
            <w:noWrap/>
          </w:tcPr>
          <w:p w14:paraId="50440315" w14:textId="77777777" w:rsidR="00855A2B" w:rsidRPr="006864F6" w:rsidRDefault="00855A2B" w:rsidP="00316954">
            <w:pPr>
              <w:jc w:val="center"/>
              <w:rPr>
                <w:sz w:val="22"/>
                <w:szCs w:val="22"/>
              </w:rPr>
            </w:pPr>
          </w:p>
        </w:tc>
        <w:tc>
          <w:tcPr>
            <w:tcW w:w="709" w:type="dxa"/>
            <w:noWrap/>
          </w:tcPr>
          <w:p w14:paraId="5C37199D" w14:textId="77777777" w:rsidR="00855A2B" w:rsidRPr="006864F6" w:rsidRDefault="00855A2B" w:rsidP="00316954">
            <w:pPr>
              <w:jc w:val="center"/>
              <w:rPr>
                <w:sz w:val="22"/>
                <w:szCs w:val="22"/>
              </w:rPr>
            </w:pPr>
          </w:p>
        </w:tc>
        <w:tc>
          <w:tcPr>
            <w:tcW w:w="1276" w:type="dxa"/>
            <w:noWrap/>
          </w:tcPr>
          <w:p w14:paraId="48DE85D5" w14:textId="77777777" w:rsidR="00855A2B" w:rsidRPr="006864F6" w:rsidRDefault="00855A2B" w:rsidP="00316954">
            <w:pPr>
              <w:jc w:val="center"/>
              <w:rPr>
                <w:sz w:val="22"/>
                <w:szCs w:val="22"/>
              </w:rPr>
            </w:pPr>
          </w:p>
        </w:tc>
      </w:tr>
      <w:tr w:rsidR="008122D1" w:rsidRPr="006864F6" w14:paraId="2A5F140B" w14:textId="77777777" w:rsidTr="00316954">
        <w:trPr>
          <w:trHeight w:val="610"/>
        </w:trPr>
        <w:tc>
          <w:tcPr>
            <w:tcW w:w="708" w:type="dxa"/>
          </w:tcPr>
          <w:p w14:paraId="5C3B9475" w14:textId="77777777" w:rsidR="00855A2B" w:rsidRPr="006864F6" w:rsidRDefault="00855A2B" w:rsidP="00CF05A4">
            <w:pPr>
              <w:pStyle w:val="oancuaDanhsach"/>
              <w:numPr>
                <w:ilvl w:val="0"/>
                <w:numId w:val="4"/>
              </w:numPr>
              <w:ind w:hanging="1016"/>
              <w:jc w:val="center"/>
            </w:pPr>
            <w:r w:rsidRPr="006864F6">
              <w:rPr>
                <w:lang w:val="vi-VN"/>
              </w:rPr>
              <w:t>1</w:t>
            </w:r>
          </w:p>
        </w:tc>
        <w:tc>
          <w:tcPr>
            <w:tcW w:w="1277" w:type="dxa"/>
          </w:tcPr>
          <w:p w14:paraId="74BB4429" w14:textId="77777777" w:rsidR="00855A2B" w:rsidRPr="006864F6" w:rsidRDefault="00855A2B" w:rsidP="00316954">
            <w:pPr>
              <w:jc w:val="center"/>
              <w:rPr>
                <w:sz w:val="22"/>
                <w:szCs w:val="22"/>
              </w:rPr>
            </w:pPr>
            <w:r w:rsidRPr="006864F6">
              <w:rPr>
                <w:sz w:val="22"/>
                <w:szCs w:val="22"/>
              </w:rPr>
              <w:t>FOS7001</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4F32DC2B" w14:textId="77777777" w:rsidR="00855A2B" w:rsidRPr="006864F6" w:rsidRDefault="00855A2B" w:rsidP="00316954">
            <w:pPr>
              <w:pStyle w:val="Bng"/>
              <w:spacing w:line="240" w:lineRule="auto"/>
              <w:jc w:val="left"/>
              <w:rPr>
                <w:sz w:val="22"/>
              </w:rPr>
            </w:pPr>
            <w:r w:rsidRPr="006864F6">
              <w:rPr>
                <w:sz w:val="22"/>
              </w:rPr>
              <w:t>Triết học Mác – Lê nin</w:t>
            </w:r>
          </w:p>
          <w:p w14:paraId="6D354073" w14:textId="77777777" w:rsidR="00855A2B" w:rsidRPr="006864F6" w:rsidRDefault="00855A2B" w:rsidP="00316954">
            <w:pPr>
              <w:rPr>
                <w:sz w:val="22"/>
                <w:szCs w:val="22"/>
              </w:rPr>
            </w:pPr>
            <w:r w:rsidRPr="006864F6">
              <w:rPr>
                <w:i/>
                <w:iCs/>
                <w:sz w:val="22"/>
                <w:szCs w:val="22"/>
              </w:rPr>
              <w:t>Marxist-Leninist philosophy</w:t>
            </w:r>
          </w:p>
        </w:tc>
        <w:tc>
          <w:tcPr>
            <w:tcW w:w="624" w:type="dxa"/>
          </w:tcPr>
          <w:p w14:paraId="2EF66C05" w14:textId="77777777" w:rsidR="00855A2B" w:rsidRPr="006864F6" w:rsidRDefault="00855A2B" w:rsidP="00316954">
            <w:pPr>
              <w:jc w:val="center"/>
              <w:rPr>
                <w:sz w:val="22"/>
                <w:szCs w:val="22"/>
              </w:rPr>
            </w:pPr>
            <w:r w:rsidRPr="006864F6">
              <w:rPr>
                <w:sz w:val="22"/>
                <w:szCs w:val="22"/>
              </w:rPr>
              <w:t>3</w:t>
            </w:r>
          </w:p>
        </w:tc>
        <w:tc>
          <w:tcPr>
            <w:tcW w:w="629" w:type="dxa"/>
          </w:tcPr>
          <w:p w14:paraId="3E9AD98D" w14:textId="2F18C832" w:rsidR="00855A2B" w:rsidRPr="006864F6" w:rsidRDefault="00855A2B" w:rsidP="00316954">
            <w:pPr>
              <w:jc w:val="center"/>
              <w:rPr>
                <w:sz w:val="22"/>
                <w:szCs w:val="22"/>
              </w:rPr>
            </w:pPr>
            <w:r w:rsidRPr="006864F6">
              <w:rPr>
                <w:sz w:val="22"/>
                <w:szCs w:val="22"/>
              </w:rPr>
              <w:t>4</w:t>
            </w:r>
            <w:r w:rsidR="00931A9D">
              <w:rPr>
                <w:sz w:val="22"/>
                <w:szCs w:val="22"/>
              </w:rPr>
              <w:t>2</w:t>
            </w:r>
          </w:p>
        </w:tc>
        <w:tc>
          <w:tcPr>
            <w:tcW w:w="709" w:type="dxa"/>
          </w:tcPr>
          <w:p w14:paraId="5598D8FA" w14:textId="715F3D68" w:rsidR="00855A2B" w:rsidRPr="006864F6" w:rsidRDefault="00931A9D" w:rsidP="00316954">
            <w:pPr>
              <w:jc w:val="center"/>
              <w:rPr>
                <w:sz w:val="22"/>
                <w:szCs w:val="22"/>
              </w:rPr>
            </w:pPr>
            <w:r>
              <w:rPr>
                <w:sz w:val="22"/>
                <w:szCs w:val="22"/>
              </w:rPr>
              <w:t>3</w:t>
            </w:r>
          </w:p>
        </w:tc>
        <w:tc>
          <w:tcPr>
            <w:tcW w:w="709" w:type="dxa"/>
          </w:tcPr>
          <w:p w14:paraId="63C8D818" w14:textId="77777777" w:rsidR="00855A2B" w:rsidRPr="006864F6" w:rsidRDefault="00855A2B" w:rsidP="00316954">
            <w:pPr>
              <w:jc w:val="center"/>
              <w:rPr>
                <w:sz w:val="22"/>
                <w:szCs w:val="22"/>
              </w:rPr>
            </w:pPr>
            <w:r w:rsidRPr="006864F6">
              <w:rPr>
                <w:sz w:val="22"/>
                <w:szCs w:val="22"/>
              </w:rPr>
              <w:t>2</w:t>
            </w:r>
          </w:p>
        </w:tc>
        <w:tc>
          <w:tcPr>
            <w:tcW w:w="1276" w:type="dxa"/>
          </w:tcPr>
          <w:p w14:paraId="2B16F26D" w14:textId="77777777" w:rsidR="00855A2B" w:rsidRPr="006864F6" w:rsidRDefault="00855A2B" w:rsidP="00316954">
            <w:pPr>
              <w:jc w:val="center"/>
              <w:rPr>
                <w:sz w:val="22"/>
                <w:szCs w:val="22"/>
              </w:rPr>
            </w:pPr>
          </w:p>
        </w:tc>
      </w:tr>
      <w:tr w:rsidR="008122D1" w:rsidRPr="006864F6" w14:paraId="26D90155" w14:textId="77777777" w:rsidTr="00316954">
        <w:trPr>
          <w:trHeight w:val="610"/>
        </w:trPr>
        <w:tc>
          <w:tcPr>
            <w:tcW w:w="708" w:type="dxa"/>
          </w:tcPr>
          <w:p w14:paraId="1C90B8AC" w14:textId="77777777" w:rsidR="00855A2B" w:rsidRPr="006864F6" w:rsidRDefault="00855A2B" w:rsidP="00CF05A4">
            <w:pPr>
              <w:pStyle w:val="oancuaDanhsach"/>
              <w:numPr>
                <w:ilvl w:val="0"/>
                <w:numId w:val="4"/>
              </w:numPr>
              <w:ind w:hanging="1016"/>
              <w:jc w:val="center"/>
              <w:rPr>
                <w:lang w:val="vi-VN"/>
              </w:rPr>
            </w:pPr>
          </w:p>
        </w:tc>
        <w:tc>
          <w:tcPr>
            <w:tcW w:w="1277" w:type="dxa"/>
          </w:tcPr>
          <w:p w14:paraId="77096DAE" w14:textId="77777777" w:rsidR="00855A2B" w:rsidRPr="006864F6" w:rsidRDefault="00855A2B" w:rsidP="00316954">
            <w:pPr>
              <w:jc w:val="center"/>
              <w:rPr>
                <w:sz w:val="22"/>
                <w:szCs w:val="22"/>
              </w:rPr>
            </w:pPr>
            <w:r w:rsidRPr="006864F6">
              <w:rPr>
                <w:sz w:val="22"/>
                <w:szCs w:val="22"/>
              </w:rPr>
              <w:t>FOS7002</w:t>
            </w:r>
          </w:p>
        </w:tc>
        <w:tc>
          <w:tcPr>
            <w:tcW w:w="3140" w:type="dxa"/>
            <w:tcBorders>
              <w:top w:val="nil"/>
              <w:left w:val="single" w:sz="4" w:space="0" w:color="auto"/>
              <w:bottom w:val="single" w:sz="4" w:space="0" w:color="auto"/>
              <w:right w:val="single" w:sz="4" w:space="0" w:color="auto"/>
            </w:tcBorders>
            <w:shd w:val="clear" w:color="auto" w:fill="auto"/>
          </w:tcPr>
          <w:p w14:paraId="3FC1AC30" w14:textId="77777777" w:rsidR="00855A2B" w:rsidRPr="006864F6" w:rsidRDefault="00855A2B" w:rsidP="00316954">
            <w:pPr>
              <w:pStyle w:val="Bng"/>
              <w:spacing w:line="240" w:lineRule="auto"/>
              <w:jc w:val="left"/>
              <w:rPr>
                <w:sz w:val="22"/>
              </w:rPr>
            </w:pPr>
            <w:r w:rsidRPr="006864F6">
              <w:rPr>
                <w:sz w:val="22"/>
              </w:rPr>
              <w:t>Kinh tế chính trị Mác – Lê nin</w:t>
            </w:r>
          </w:p>
          <w:p w14:paraId="03F79092" w14:textId="77777777" w:rsidR="00855A2B" w:rsidRPr="006864F6" w:rsidRDefault="00855A2B" w:rsidP="00316954">
            <w:pPr>
              <w:rPr>
                <w:sz w:val="22"/>
                <w:szCs w:val="22"/>
              </w:rPr>
            </w:pPr>
            <w:r w:rsidRPr="006864F6">
              <w:rPr>
                <w:i/>
                <w:iCs/>
                <w:sz w:val="22"/>
                <w:szCs w:val="22"/>
              </w:rPr>
              <w:t>Marxist-Leninist political economy</w:t>
            </w:r>
          </w:p>
        </w:tc>
        <w:tc>
          <w:tcPr>
            <w:tcW w:w="624" w:type="dxa"/>
          </w:tcPr>
          <w:p w14:paraId="4B71F06E" w14:textId="77777777" w:rsidR="00855A2B" w:rsidRPr="006864F6" w:rsidRDefault="00855A2B" w:rsidP="00316954">
            <w:pPr>
              <w:jc w:val="center"/>
              <w:rPr>
                <w:sz w:val="22"/>
                <w:szCs w:val="22"/>
              </w:rPr>
            </w:pPr>
            <w:r w:rsidRPr="006864F6">
              <w:rPr>
                <w:sz w:val="22"/>
                <w:szCs w:val="22"/>
              </w:rPr>
              <w:t>2</w:t>
            </w:r>
          </w:p>
        </w:tc>
        <w:tc>
          <w:tcPr>
            <w:tcW w:w="629" w:type="dxa"/>
          </w:tcPr>
          <w:p w14:paraId="6D21790F" w14:textId="77777777" w:rsidR="00855A2B" w:rsidRPr="006864F6" w:rsidRDefault="00855A2B" w:rsidP="00316954">
            <w:pPr>
              <w:jc w:val="center"/>
              <w:rPr>
                <w:sz w:val="22"/>
                <w:szCs w:val="22"/>
              </w:rPr>
            </w:pPr>
            <w:r w:rsidRPr="006864F6">
              <w:rPr>
                <w:sz w:val="22"/>
                <w:szCs w:val="22"/>
              </w:rPr>
              <w:t>26</w:t>
            </w:r>
          </w:p>
        </w:tc>
        <w:tc>
          <w:tcPr>
            <w:tcW w:w="709" w:type="dxa"/>
          </w:tcPr>
          <w:p w14:paraId="382E3121" w14:textId="09B37906" w:rsidR="00855A2B" w:rsidRPr="006864F6" w:rsidRDefault="00931A9D" w:rsidP="00316954">
            <w:pPr>
              <w:jc w:val="center"/>
              <w:rPr>
                <w:sz w:val="22"/>
                <w:szCs w:val="22"/>
              </w:rPr>
            </w:pPr>
            <w:r>
              <w:rPr>
                <w:sz w:val="22"/>
                <w:szCs w:val="22"/>
              </w:rPr>
              <w:t>4</w:t>
            </w:r>
          </w:p>
        </w:tc>
        <w:tc>
          <w:tcPr>
            <w:tcW w:w="709" w:type="dxa"/>
          </w:tcPr>
          <w:p w14:paraId="5F1FA26B" w14:textId="77777777" w:rsidR="00855A2B" w:rsidRPr="006864F6" w:rsidRDefault="00855A2B" w:rsidP="00316954">
            <w:pPr>
              <w:jc w:val="center"/>
              <w:rPr>
                <w:sz w:val="22"/>
                <w:szCs w:val="22"/>
              </w:rPr>
            </w:pPr>
            <w:r w:rsidRPr="006864F6">
              <w:rPr>
                <w:sz w:val="22"/>
                <w:szCs w:val="22"/>
              </w:rPr>
              <w:t>2</w:t>
            </w:r>
          </w:p>
        </w:tc>
        <w:tc>
          <w:tcPr>
            <w:tcW w:w="1276" w:type="dxa"/>
          </w:tcPr>
          <w:p w14:paraId="5BA6BE22" w14:textId="77777777" w:rsidR="00855A2B" w:rsidRPr="006864F6" w:rsidRDefault="00855A2B" w:rsidP="00316954">
            <w:pPr>
              <w:jc w:val="center"/>
              <w:rPr>
                <w:sz w:val="22"/>
                <w:szCs w:val="22"/>
              </w:rPr>
            </w:pPr>
            <w:r w:rsidRPr="006864F6">
              <w:rPr>
                <w:sz w:val="22"/>
                <w:szCs w:val="22"/>
              </w:rPr>
              <w:t>FOS001</w:t>
            </w:r>
          </w:p>
        </w:tc>
      </w:tr>
      <w:tr w:rsidR="008122D1" w:rsidRPr="006864F6" w14:paraId="115BDFDC" w14:textId="77777777" w:rsidTr="00316954">
        <w:trPr>
          <w:trHeight w:val="610"/>
        </w:trPr>
        <w:tc>
          <w:tcPr>
            <w:tcW w:w="708" w:type="dxa"/>
          </w:tcPr>
          <w:p w14:paraId="6E14F1B1" w14:textId="77777777" w:rsidR="00855A2B" w:rsidRPr="006864F6" w:rsidRDefault="00855A2B" w:rsidP="00CF05A4">
            <w:pPr>
              <w:pStyle w:val="oancuaDanhsach"/>
              <w:numPr>
                <w:ilvl w:val="0"/>
                <w:numId w:val="4"/>
              </w:numPr>
              <w:ind w:hanging="1016"/>
              <w:jc w:val="center"/>
              <w:rPr>
                <w:lang w:val="vi-VN"/>
              </w:rPr>
            </w:pPr>
          </w:p>
        </w:tc>
        <w:tc>
          <w:tcPr>
            <w:tcW w:w="1277" w:type="dxa"/>
          </w:tcPr>
          <w:p w14:paraId="34890F02" w14:textId="77777777" w:rsidR="00855A2B" w:rsidRPr="006864F6" w:rsidRDefault="00855A2B" w:rsidP="00316954">
            <w:pPr>
              <w:jc w:val="center"/>
              <w:rPr>
                <w:sz w:val="22"/>
                <w:szCs w:val="22"/>
              </w:rPr>
            </w:pPr>
            <w:r w:rsidRPr="006864F6">
              <w:rPr>
                <w:sz w:val="22"/>
                <w:szCs w:val="22"/>
              </w:rPr>
              <w:t>FOS7003</w:t>
            </w:r>
          </w:p>
        </w:tc>
        <w:tc>
          <w:tcPr>
            <w:tcW w:w="3140" w:type="dxa"/>
            <w:tcBorders>
              <w:top w:val="nil"/>
              <w:left w:val="single" w:sz="4" w:space="0" w:color="auto"/>
              <w:bottom w:val="single" w:sz="4" w:space="0" w:color="auto"/>
              <w:right w:val="single" w:sz="4" w:space="0" w:color="auto"/>
            </w:tcBorders>
            <w:shd w:val="clear" w:color="auto" w:fill="auto"/>
          </w:tcPr>
          <w:p w14:paraId="09119560" w14:textId="77777777" w:rsidR="00855A2B" w:rsidRPr="006864F6" w:rsidRDefault="00855A2B" w:rsidP="00316954">
            <w:pPr>
              <w:pStyle w:val="Bng"/>
              <w:spacing w:line="240" w:lineRule="auto"/>
              <w:jc w:val="left"/>
              <w:rPr>
                <w:sz w:val="22"/>
              </w:rPr>
            </w:pPr>
            <w:r w:rsidRPr="006864F6">
              <w:rPr>
                <w:sz w:val="22"/>
              </w:rPr>
              <w:t>Chủ nghĩa xã hội khoa học</w:t>
            </w:r>
          </w:p>
          <w:p w14:paraId="029C2898" w14:textId="77777777" w:rsidR="00855A2B" w:rsidRPr="006864F6" w:rsidRDefault="00855A2B" w:rsidP="00316954">
            <w:pPr>
              <w:rPr>
                <w:sz w:val="22"/>
                <w:szCs w:val="22"/>
              </w:rPr>
            </w:pPr>
            <w:r w:rsidRPr="006864F6">
              <w:rPr>
                <w:i/>
                <w:iCs/>
                <w:sz w:val="22"/>
                <w:szCs w:val="22"/>
              </w:rPr>
              <w:t>Science socialism</w:t>
            </w:r>
          </w:p>
        </w:tc>
        <w:tc>
          <w:tcPr>
            <w:tcW w:w="624" w:type="dxa"/>
          </w:tcPr>
          <w:p w14:paraId="3BCE02D8" w14:textId="77777777" w:rsidR="00855A2B" w:rsidRPr="006864F6" w:rsidRDefault="00855A2B" w:rsidP="00316954">
            <w:pPr>
              <w:jc w:val="center"/>
              <w:rPr>
                <w:sz w:val="22"/>
                <w:szCs w:val="22"/>
              </w:rPr>
            </w:pPr>
            <w:r w:rsidRPr="006864F6">
              <w:rPr>
                <w:sz w:val="22"/>
                <w:szCs w:val="22"/>
              </w:rPr>
              <w:t>2</w:t>
            </w:r>
          </w:p>
        </w:tc>
        <w:tc>
          <w:tcPr>
            <w:tcW w:w="629" w:type="dxa"/>
          </w:tcPr>
          <w:p w14:paraId="694FF814" w14:textId="77777777" w:rsidR="00855A2B" w:rsidRPr="006864F6" w:rsidRDefault="00855A2B" w:rsidP="00316954">
            <w:pPr>
              <w:jc w:val="center"/>
              <w:rPr>
                <w:sz w:val="22"/>
                <w:szCs w:val="22"/>
              </w:rPr>
            </w:pPr>
            <w:r w:rsidRPr="006864F6">
              <w:rPr>
                <w:sz w:val="22"/>
                <w:szCs w:val="22"/>
              </w:rPr>
              <w:t>26</w:t>
            </w:r>
          </w:p>
        </w:tc>
        <w:tc>
          <w:tcPr>
            <w:tcW w:w="709" w:type="dxa"/>
          </w:tcPr>
          <w:p w14:paraId="3BECFF6B" w14:textId="59FD09D7" w:rsidR="00855A2B" w:rsidRPr="006864F6" w:rsidRDefault="00931A9D" w:rsidP="00316954">
            <w:pPr>
              <w:jc w:val="center"/>
              <w:rPr>
                <w:sz w:val="22"/>
                <w:szCs w:val="22"/>
              </w:rPr>
            </w:pPr>
            <w:r>
              <w:rPr>
                <w:sz w:val="22"/>
                <w:szCs w:val="22"/>
              </w:rPr>
              <w:t>4</w:t>
            </w:r>
          </w:p>
        </w:tc>
        <w:tc>
          <w:tcPr>
            <w:tcW w:w="709" w:type="dxa"/>
          </w:tcPr>
          <w:p w14:paraId="0E0F71C8" w14:textId="77777777" w:rsidR="00855A2B" w:rsidRPr="006864F6" w:rsidRDefault="00855A2B" w:rsidP="00316954">
            <w:pPr>
              <w:jc w:val="center"/>
              <w:rPr>
                <w:sz w:val="22"/>
                <w:szCs w:val="22"/>
              </w:rPr>
            </w:pPr>
            <w:r w:rsidRPr="006864F6">
              <w:rPr>
                <w:sz w:val="22"/>
                <w:szCs w:val="22"/>
              </w:rPr>
              <w:t>2</w:t>
            </w:r>
          </w:p>
        </w:tc>
        <w:tc>
          <w:tcPr>
            <w:tcW w:w="1276" w:type="dxa"/>
          </w:tcPr>
          <w:p w14:paraId="018CCB32" w14:textId="77777777" w:rsidR="00855A2B" w:rsidRPr="006864F6" w:rsidRDefault="00855A2B" w:rsidP="00316954">
            <w:pPr>
              <w:jc w:val="center"/>
              <w:rPr>
                <w:sz w:val="22"/>
                <w:szCs w:val="22"/>
              </w:rPr>
            </w:pPr>
            <w:r w:rsidRPr="006864F6">
              <w:rPr>
                <w:sz w:val="22"/>
                <w:szCs w:val="22"/>
              </w:rPr>
              <w:t>FOS002</w:t>
            </w:r>
          </w:p>
        </w:tc>
      </w:tr>
      <w:tr w:rsidR="008122D1" w:rsidRPr="006864F6" w14:paraId="299A2703" w14:textId="77777777" w:rsidTr="00316954">
        <w:trPr>
          <w:trHeight w:val="610"/>
        </w:trPr>
        <w:tc>
          <w:tcPr>
            <w:tcW w:w="708" w:type="dxa"/>
          </w:tcPr>
          <w:p w14:paraId="0CA7B239" w14:textId="77777777" w:rsidR="00855A2B" w:rsidRPr="006864F6" w:rsidRDefault="00855A2B" w:rsidP="00CF05A4">
            <w:pPr>
              <w:pStyle w:val="oancuaDanhsach"/>
              <w:numPr>
                <w:ilvl w:val="0"/>
                <w:numId w:val="4"/>
              </w:numPr>
              <w:ind w:hanging="1016"/>
              <w:jc w:val="center"/>
              <w:rPr>
                <w:lang w:val="vi-VN"/>
              </w:rPr>
            </w:pPr>
          </w:p>
        </w:tc>
        <w:tc>
          <w:tcPr>
            <w:tcW w:w="1277" w:type="dxa"/>
          </w:tcPr>
          <w:p w14:paraId="186CF5A3" w14:textId="77777777" w:rsidR="00855A2B" w:rsidRPr="006864F6" w:rsidRDefault="00855A2B" w:rsidP="00316954">
            <w:pPr>
              <w:jc w:val="center"/>
              <w:rPr>
                <w:sz w:val="22"/>
                <w:szCs w:val="22"/>
              </w:rPr>
            </w:pPr>
            <w:r w:rsidRPr="006864F6">
              <w:rPr>
                <w:sz w:val="22"/>
                <w:szCs w:val="22"/>
              </w:rPr>
              <w:t>FOS7004</w:t>
            </w:r>
          </w:p>
        </w:tc>
        <w:tc>
          <w:tcPr>
            <w:tcW w:w="3140" w:type="dxa"/>
            <w:tcBorders>
              <w:top w:val="nil"/>
              <w:left w:val="single" w:sz="4" w:space="0" w:color="auto"/>
              <w:bottom w:val="single" w:sz="4" w:space="0" w:color="auto"/>
              <w:right w:val="single" w:sz="4" w:space="0" w:color="auto"/>
            </w:tcBorders>
            <w:shd w:val="clear" w:color="auto" w:fill="auto"/>
          </w:tcPr>
          <w:p w14:paraId="27181D89" w14:textId="77777777" w:rsidR="00855A2B" w:rsidRPr="006864F6" w:rsidRDefault="00855A2B" w:rsidP="00316954">
            <w:pPr>
              <w:pStyle w:val="Bng"/>
              <w:spacing w:line="240" w:lineRule="auto"/>
              <w:jc w:val="left"/>
              <w:rPr>
                <w:sz w:val="22"/>
              </w:rPr>
            </w:pPr>
            <w:r w:rsidRPr="006864F6">
              <w:rPr>
                <w:sz w:val="22"/>
              </w:rPr>
              <w:t>Tư tưởng Hồ Chí Minh</w:t>
            </w:r>
          </w:p>
          <w:p w14:paraId="6331CC26" w14:textId="77777777" w:rsidR="00855A2B" w:rsidRPr="006864F6" w:rsidRDefault="00855A2B" w:rsidP="00316954">
            <w:pPr>
              <w:rPr>
                <w:sz w:val="22"/>
                <w:szCs w:val="22"/>
              </w:rPr>
            </w:pPr>
            <w:r w:rsidRPr="006864F6">
              <w:rPr>
                <w:i/>
                <w:iCs/>
                <w:sz w:val="22"/>
                <w:szCs w:val="22"/>
              </w:rPr>
              <w:t>Ho Chi Minh Ideology</w:t>
            </w:r>
          </w:p>
        </w:tc>
        <w:tc>
          <w:tcPr>
            <w:tcW w:w="624" w:type="dxa"/>
          </w:tcPr>
          <w:p w14:paraId="0871B8EB" w14:textId="77777777" w:rsidR="00855A2B" w:rsidRPr="006864F6" w:rsidRDefault="00855A2B" w:rsidP="00316954">
            <w:pPr>
              <w:jc w:val="center"/>
              <w:rPr>
                <w:sz w:val="22"/>
                <w:szCs w:val="22"/>
              </w:rPr>
            </w:pPr>
            <w:r w:rsidRPr="006864F6">
              <w:rPr>
                <w:sz w:val="22"/>
                <w:szCs w:val="22"/>
              </w:rPr>
              <w:t>2</w:t>
            </w:r>
          </w:p>
        </w:tc>
        <w:tc>
          <w:tcPr>
            <w:tcW w:w="629" w:type="dxa"/>
          </w:tcPr>
          <w:p w14:paraId="0DCFC8C5" w14:textId="77777777" w:rsidR="00855A2B" w:rsidRPr="006864F6" w:rsidRDefault="00855A2B" w:rsidP="00316954">
            <w:pPr>
              <w:jc w:val="center"/>
              <w:rPr>
                <w:sz w:val="22"/>
                <w:szCs w:val="22"/>
              </w:rPr>
            </w:pPr>
            <w:r w:rsidRPr="006864F6">
              <w:rPr>
                <w:sz w:val="22"/>
                <w:szCs w:val="22"/>
              </w:rPr>
              <w:t>26</w:t>
            </w:r>
          </w:p>
        </w:tc>
        <w:tc>
          <w:tcPr>
            <w:tcW w:w="709" w:type="dxa"/>
          </w:tcPr>
          <w:p w14:paraId="7755E649" w14:textId="593395EA" w:rsidR="00855A2B" w:rsidRPr="006864F6" w:rsidRDefault="00931A9D" w:rsidP="00316954">
            <w:pPr>
              <w:jc w:val="center"/>
              <w:rPr>
                <w:sz w:val="22"/>
                <w:szCs w:val="22"/>
              </w:rPr>
            </w:pPr>
            <w:r>
              <w:rPr>
                <w:sz w:val="22"/>
                <w:szCs w:val="22"/>
              </w:rPr>
              <w:t>4</w:t>
            </w:r>
          </w:p>
        </w:tc>
        <w:tc>
          <w:tcPr>
            <w:tcW w:w="709" w:type="dxa"/>
          </w:tcPr>
          <w:p w14:paraId="35706B9E" w14:textId="77777777" w:rsidR="00855A2B" w:rsidRPr="006864F6" w:rsidRDefault="00855A2B" w:rsidP="00316954">
            <w:pPr>
              <w:jc w:val="center"/>
              <w:rPr>
                <w:sz w:val="22"/>
                <w:szCs w:val="22"/>
              </w:rPr>
            </w:pPr>
            <w:r w:rsidRPr="006864F6">
              <w:rPr>
                <w:sz w:val="22"/>
                <w:szCs w:val="22"/>
              </w:rPr>
              <w:t>2</w:t>
            </w:r>
          </w:p>
        </w:tc>
        <w:tc>
          <w:tcPr>
            <w:tcW w:w="1276" w:type="dxa"/>
          </w:tcPr>
          <w:p w14:paraId="34DD51DC" w14:textId="77777777" w:rsidR="00855A2B" w:rsidRPr="006864F6" w:rsidRDefault="00855A2B" w:rsidP="00316954">
            <w:pPr>
              <w:jc w:val="center"/>
              <w:rPr>
                <w:sz w:val="22"/>
                <w:szCs w:val="22"/>
              </w:rPr>
            </w:pPr>
            <w:r w:rsidRPr="006864F6">
              <w:rPr>
                <w:sz w:val="22"/>
                <w:szCs w:val="22"/>
              </w:rPr>
              <w:t>FOS003</w:t>
            </w:r>
          </w:p>
        </w:tc>
      </w:tr>
      <w:tr w:rsidR="008122D1" w:rsidRPr="006864F6" w14:paraId="3ECBA53F" w14:textId="77777777" w:rsidTr="00316954">
        <w:trPr>
          <w:trHeight w:val="610"/>
        </w:trPr>
        <w:tc>
          <w:tcPr>
            <w:tcW w:w="708" w:type="dxa"/>
          </w:tcPr>
          <w:p w14:paraId="19D75983" w14:textId="77777777" w:rsidR="00855A2B" w:rsidRPr="006864F6" w:rsidRDefault="00855A2B" w:rsidP="00CF05A4">
            <w:pPr>
              <w:pStyle w:val="oancuaDanhsach"/>
              <w:numPr>
                <w:ilvl w:val="0"/>
                <w:numId w:val="4"/>
              </w:numPr>
              <w:ind w:hanging="1016"/>
              <w:jc w:val="center"/>
              <w:rPr>
                <w:lang w:val="vi-VN"/>
              </w:rPr>
            </w:pPr>
          </w:p>
        </w:tc>
        <w:tc>
          <w:tcPr>
            <w:tcW w:w="1277" w:type="dxa"/>
          </w:tcPr>
          <w:p w14:paraId="7591ABA3" w14:textId="77777777" w:rsidR="00855A2B" w:rsidRPr="006864F6" w:rsidRDefault="00855A2B" w:rsidP="00316954">
            <w:pPr>
              <w:jc w:val="center"/>
              <w:rPr>
                <w:sz w:val="22"/>
                <w:szCs w:val="22"/>
              </w:rPr>
            </w:pPr>
            <w:r w:rsidRPr="006864F6">
              <w:rPr>
                <w:sz w:val="22"/>
                <w:szCs w:val="22"/>
              </w:rPr>
              <w:t>FOS7005</w:t>
            </w:r>
          </w:p>
        </w:tc>
        <w:tc>
          <w:tcPr>
            <w:tcW w:w="3140" w:type="dxa"/>
            <w:tcBorders>
              <w:top w:val="nil"/>
              <w:left w:val="single" w:sz="4" w:space="0" w:color="auto"/>
              <w:bottom w:val="single" w:sz="4" w:space="0" w:color="auto"/>
              <w:right w:val="single" w:sz="4" w:space="0" w:color="auto"/>
            </w:tcBorders>
            <w:shd w:val="clear" w:color="auto" w:fill="auto"/>
          </w:tcPr>
          <w:p w14:paraId="70727D21" w14:textId="77777777" w:rsidR="00855A2B" w:rsidRPr="006864F6" w:rsidRDefault="00855A2B" w:rsidP="00316954">
            <w:pPr>
              <w:pStyle w:val="Bng"/>
              <w:spacing w:line="240" w:lineRule="auto"/>
              <w:jc w:val="left"/>
              <w:rPr>
                <w:sz w:val="22"/>
              </w:rPr>
            </w:pPr>
            <w:r w:rsidRPr="006864F6">
              <w:rPr>
                <w:sz w:val="22"/>
              </w:rPr>
              <w:t>Lịch sử Đảng cộng sản Việt Nam</w:t>
            </w:r>
          </w:p>
          <w:p w14:paraId="733750FF" w14:textId="77777777" w:rsidR="00855A2B" w:rsidRPr="006864F6" w:rsidRDefault="00855A2B" w:rsidP="00316954">
            <w:pPr>
              <w:rPr>
                <w:sz w:val="22"/>
                <w:szCs w:val="22"/>
              </w:rPr>
            </w:pPr>
            <w:r w:rsidRPr="006864F6">
              <w:rPr>
                <w:i/>
                <w:iCs/>
                <w:sz w:val="22"/>
                <w:szCs w:val="22"/>
              </w:rPr>
              <w:t>History of the Communist Party of Vietnam</w:t>
            </w:r>
          </w:p>
        </w:tc>
        <w:tc>
          <w:tcPr>
            <w:tcW w:w="624" w:type="dxa"/>
          </w:tcPr>
          <w:p w14:paraId="2C2B4A23" w14:textId="77777777" w:rsidR="00855A2B" w:rsidRPr="006864F6" w:rsidRDefault="00855A2B" w:rsidP="00316954">
            <w:pPr>
              <w:jc w:val="center"/>
              <w:rPr>
                <w:sz w:val="22"/>
                <w:szCs w:val="22"/>
              </w:rPr>
            </w:pPr>
            <w:r w:rsidRPr="006864F6">
              <w:rPr>
                <w:sz w:val="22"/>
                <w:szCs w:val="22"/>
              </w:rPr>
              <w:t>2</w:t>
            </w:r>
          </w:p>
        </w:tc>
        <w:tc>
          <w:tcPr>
            <w:tcW w:w="629" w:type="dxa"/>
          </w:tcPr>
          <w:p w14:paraId="13C7F22A" w14:textId="77777777" w:rsidR="00855A2B" w:rsidRPr="006864F6" w:rsidRDefault="00855A2B" w:rsidP="00316954">
            <w:pPr>
              <w:jc w:val="center"/>
              <w:rPr>
                <w:sz w:val="22"/>
                <w:szCs w:val="22"/>
              </w:rPr>
            </w:pPr>
            <w:r w:rsidRPr="006864F6">
              <w:rPr>
                <w:sz w:val="22"/>
                <w:szCs w:val="22"/>
              </w:rPr>
              <w:t>26</w:t>
            </w:r>
          </w:p>
        </w:tc>
        <w:tc>
          <w:tcPr>
            <w:tcW w:w="709" w:type="dxa"/>
          </w:tcPr>
          <w:p w14:paraId="78A1F9BD" w14:textId="615F5AAD" w:rsidR="00855A2B" w:rsidRPr="006864F6" w:rsidRDefault="00931A9D" w:rsidP="00316954">
            <w:pPr>
              <w:jc w:val="center"/>
              <w:rPr>
                <w:sz w:val="22"/>
                <w:szCs w:val="22"/>
              </w:rPr>
            </w:pPr>
            <w:r>
              <w:rPr>
                <w:sz w:val="22"/>
                <w:szCs w:val="22"/>
              </w:rPr>
              <w:t>4</w:t>
            </w:r>
          </w:p>
        </w:tc>
        <w:tc>
          <w:tcPr>
            <w:tcW w:w="709" w:type="dxa"/>
          </w:tcPr>
          <w:p w14:paraId="78F6C89C" w14:textId="77777777" w:rsidR="00855A2B" w:rsidRPr="006864F6" w:rsidRDefault="00855A2B" w:rsidP="00316954">
            <w:pPr>
              <w:jc w:val="center"/>
              <w:rPr>
                <w:sz w:val="22"/>
                <w:szCs w:val="22"/>
              </w:rPr>
            </w:pPr>
            <w:r w:rsidRPr="006864F6">
              <w:rPr>
                <w:sz w:val="22"/>
                <w:szCs w:val="22"/>
              </w:rPr>
              <w:t>2</w:t>
            </w:r>
          </w:p>
        </w:tc>
        <w:tc>
          <w:tcPr>
            <w:tcW w:w="1276" w:type="dxa"/>
          </w:tcPr>
          <w:p w14:paraId="2E7AF9BD" w14:textId="77777777" w:rsidR="00855A2B" w:rsidRPr="006864F6" w:rsidRDefault="00855A2B" w:rsidP="00316954">
            <w:pPr>
              <w:jc w:val="center"/>
              <w:rPr>
                <w:sz w:val="22"/>
                <w:szCs w:val="22"/>
              </w:rPr>
            </w:pPr>
            <w:r w:rsidRPr="006864F6">
              <w:rPr>
                <w:sz w:val="22"/>
                <w:szCs w:val="22"/>
              </w:rPr>
              <w:t>FOS004</w:t>
            </w:r>
          </w:p>
        </w:tc>
      </w:tr>
      <w:tr w:rsidR="008122D1" w:rsidRPr="006864F6" w14:paraId="4DBD0711" w14:textId="77777777" w:rsidTr="00316954">
        <w:trPr>
          <w:trHeight w:val="610"/>
        </w:trPr>
        <w:tc>
          <w:tcPr>
            <w:tcW w:w="708" w:type="dxa"/>
          </w:tcPr>
          <w:p w14:paraId="258F36B5" w14:textId="77777777" w:rsidR="00855A2B" w:rsidRPr="006864F6" w:rsidRDefault="00855A2B" w:rsidP="00CF05A4">
            <w:pPr>
              <w:pStyle w:val="oancuaDanhsach"/>
              <w:numPr>
                <w:ilvl w:val="0"/>
                <w:numId w:val="4"/>
              </w:numPr>
              <w:ind w:hanging="1016"/>
              <w:jc w:val="center"/>
              <w:rPr>
                <w:lang w:val="vi-VN"/>
              </w:rPr>
            </w:pPr>
          </w:p>
        </w:tc>
        <w:tc>
          <w:tcPr>
            <w:tcW w:w="1277" w:type="dxa"/>
          </w:tcPr>
          <w:p w14:paraId="023288E9" w14:textId="77777777" w:rsidR="00855A2B" w:rsidRPr="006864F6" w:rsidRDefault="00855A2B" w:rsidP="00316954">
            <w:pPr>
              <w:jc w:val="center"/>
              <w:rPr>
                <w:sz w:val="22"/>
                <w:szCs w:val="22"/>
              </w:rPr>
            </w:pPr>
            <w:r w:rsidRPr="006864F6">
              <w:rPr>
                <w:sz w:val="22"/>
                <w:szCs w:val="22"/>
              </w:rPr>
              <w:t>FLA7001</w:t>
            </w:r>
          </w:p>
        </w:tc>
        <w:tc>
          <w:tcPr>
            <w:tcW w:w="3140" w:type="dxa"/>
            <w:tcBorders>
              <w:top w:val="nil"/>
              <w:left w:val="single" w:sz="4" w:space="0" w:color="auto"/>
              <w:bottom w:val="single" w:sz="4" w:space="0" w:color="auto"/>
              <w:right w:val="single" w:sz="4" w:space="0" w:color="auto"/>
            </w:tcBorders>
            <w:shd w:val="clear" w:color="auto" w:fill="auto"/>
          </w:tcPr>
          <w:p w14:paraId="67BB0D3D" w14:textId="77777777" w:rsidR="00855A2B" w:rsidRPr="006864F6" w:rsidRDefault="00855A2B" w:rsidP="00316954">
            <w:pPr>
              <w:pStyle w:val="Bng"/>
              <w:spacing w:line="240" w:lineRule="auto"/>
              <w:jc w:val="left"/>
              <w:rPr>
                <w:sz w:val="22"/>
              </w:rPr>
            </w:pPr>
            <w:r w:rsidRPr="006864F6">
              <w:rPr>
                <w:sz w:val="22"/>
              </w:rPr>
              <w:t>Tiếng Anh 1</w:t>
            </w:r>
          </w:p>
          <w:p w14:paraId="0DF7B8A7" w14:textId="77777777" w:rsidR="00855A2B" w:rsidRPr="006864F6" w:rsidRDefault="00855A2B" w:rsidP="00316954">
            <w:pPr>
              <w:rPr>
                <w:sz w:val="22"/>
                <w:szCs w:val="22"/>
              </w:rPr>
            </w:pPr>
            <w:r w:rsidRPr="006864F6">
              <w:rPr>
                <w:rStyle w:val="Nhnmanh"/>
                <w:rFonts w:eastAsia="MS Mincho"/>
                <w:sz w:val="22"/>
                <w:szCs w:val="22"/>
              </w:rPr>
              <w:t>General English 1</w:t>
            </w:r>
          </w:p>
        </w:tc>
        <w:tc>
          <w:tcPr>
            <w:tcW w:w="624" w:type="dxa"/>
          </w:tcPr>
          <w:p w14:paraId="7373A0D4" w14:textId="77777777" w:rsidR="00855A2B" w:rsidRPr="006864F6" w:rsidRDefault="00855A2B" w:rsidP="00316954">
            <w:pPr>
              <w:jc w:val="center"/>
              <w:rPr>
                <w:sz w:val="22"/>
                <w:szCs w:val="22"/>
              </w:rPr>
            </w:pPr>
            <w:r w:rsidRPr="006864F6">
              <w:rPr>
                <w:sz w:val="22"/>
                <w:szCs w:val="22"/>
              </w:rPr>
              <w:t>3</w:t>
            </w:r>
          </w:p>
        </w:tc>
        <w:tc>
          <w:tcPr>
            <w:tcW w:w="629" w:type="dxa"/>
          </w:tcPr>
          <w:p w14:paraId="35EDCDC4" w14:textId="5A35179B" w:rsidR="00855A2B" w:rsidRPr="006864F6" w:rsidRDefault="00855A2B" w:rsidP="00316954">
            <w:pPr>
              <w:jc w:val="center"/>
              <w:rPr>
                <w:sz w:val="22"/>
                <w:szCs w:val="22"/>
              </w:rPr>
            </w:pPr>
            <w:r w:rsidRPr="006864F6">
              <w:rPr>
                <w:sz w:val="22"/>
                <w:szCs w:val="22"/>
              </w:rPr>
              <w:t>3</w:t>
            </w:r>
            <w:r w:rsidR="00D80F90">
              <w:rPr>
                <w:sz w:val="22"/>
                <w:szCs w:val="22"/>
              </w:rPr>
              <w:t>6</w:t>
            </w:r>
          </w:p>
        </w:tc>
        <w:tc>
          <w:tcPr>
            <w:tcW w:w="709" w:type="dxa"/>
          </w:tcPr>
          <w:p w14:paraId="7EFBAFA4" w14:textId="3A9476BA" w:rsidR="00855A2B" w:rsidRPr="006864F6" w:rsidRDefault="00931A9D" w:rsidP="00316954">
            <w:pPr>
              <w:jc w:val="center"/>
              <w:rPr>
                <w:sz w:val="22"/>
                <w:szCs w:val="22"/>
              </w:rPr>
            </w:pPr>
            <w:r>
              <w:rPr>
                <w:sz w:val="22"/>
                <w:szCs w:val="22"/>
              </w:rPr>
              <w:t>6</w:t>
            </w:r>
          </w:p>
        </w:tc>
        <w:tc>
          <w:tcPr>
            <w:tcW w:w="709" w:type="dxa"/>
          </w:tcPr>
          <w:p w14:paraId="188E25CF" w14:textId="3D92D806" w:rsidR="00855A2B" w:rsidRPr="006864F6" w:rsidRDefault="00931A9D" w:rsidP="00316954">
            <w:pPr>
              <w:jc w:val="center"/>
              <w:rPr>
                <w:sz w:val="22"/>
                <w:szCs w:val="22"/>
              </w:rPr>
            </w:pPr>
            <w:r>
              <w:rPr>
                <w:sz w:val="22"/>
                <w:szCs w:val="22"/>
              </w:rPr>
              <w:t>3</w:t>
            </w:r>
          </w:p>
        </w:tc>
        <w:tc>
          <w:tcPr>
            <w:tcW w:w="1276" w:type="dxa"/>
          </w:tcPr>
          <w:p w14:paraId="204D3A29" w14:textId="77777777" w:rsidR="00855A2B" w:rsidRPr="006864F6" w:rsidRDefault="00855A2B" w:rsidP="00316954">
            <w:pPr>
              <w:jc w:val="center"/>
              <w:rPr>
                <w:sz w:val="22"/>
                <w:szCs w:val="22"/>
              </w:rPr>
            </w:pPr>
          </w:p>
        </w:tc>
      </w:tr>
      <w:tr w:rsidR="008122D1" w:rsidRPr="006864F6" w14:paraId="3EF2799C" w14:textId="77777777" w:rsidTr="00316954">
        <w:trPr>
          <w:trHeight w:val="610"/>
        </w:trPr>
        <w:tc>
          <w:tcPr>
            <w:tcW w:w="708" w:type="dxa"/>
          </w:tcPr>
          <w:p w14:paraId="67C4FEA6" w14:textId="77777777" w:rsidR="00855A2B" w:rsidRPr="006864F6" w:rsidRDefault="00855A2B" w:rsidP="00CF05A4">
            <w:pPr>
              <w:pStyle w:val="oancuaDanhsach"/>
              <w:numPr>
                <w:ilvl w:val="0"/>
                <w:numId w:val="4"/>
              </w:numPr>
              <w:ind w:hanging="1016"/>
              <w:jc w:val="center"/>
              <w:rPr>
                <w:lang w:val="vi-VN"/>
              </w:rPr>
            </w:pPr>
          </w:p>
        </w:tc>
        <w:tc>
          <w:tcPr>
            <w:tcW w:w="1277" w:type="dxa"/>
          </w:tcPr>
          <w:p w14:paraId="0B6A2097" w14:textId="77777777" w:rsidR="00855A2B" w:rsidRPr="006864F6" w:rsidRDefault="00855A2B" w:rsidP="00316954">
            <w:pPr>
              <w:jc w:val="center"/>
              <w:rPr>
                <w:sz w:val="22"/>
                <w:szCs w:val="22"/>
              </w:rPr>
            </w:pPr>
            <w:r w:rsidRPr="006864F6">
              <w:rPr>
                <w:sz w:val="22"/>
                <w:szCs w:val="22"/>
              </w:rPr>
              <w:t>FLA7002</w:t>
            </w:r>
          </w:p>
        </w:tc>
        <w:tc>
          <w:tcPr>
            <w:tcW w:w="3140" w:type="dxa"/>
            <w:tcBorders>
              <w:top w:val="nil"/>
              <w:left w:val="single" w:sz="4" w:space="0" w:color="auto"/>
              <w:bottom w:val="single" w:sz="4" w:space="0" w:color="auto"/>
              <w:right w:val="single" w:sz="4" w:space="0" w:color="auto"/>
            </w:tcBorders>
            <w:shd w:val="clear" w:color="auto" w:fill="auto"/>
          </w:tcPr>
          <w:p w14:paraId="0171051F" w14:textId="77777777" w:rsidR="00855A2B" w:rsidRPr="006864F6" w:rsidRDefault="00855A2B" w:rsidP="00316954">
            <w:pPr>
              <w:pStyle w:val="Bng"/>
              <w:spacing w:line="240" w:lineRule="auto"/>
              <w:jc w:val="left"/>
              <w:rPr>
                <w:sz w:val="22"/>
              </w:rPr>
            </w:pPr>
            <w:r w:rsidRPr="006864F6">
              <w:rPr>
                <w:sz w:val="22"/>
              </w:rPr>
              <w:t>Tiếng Anh 2</w:t>
            </w:r>
          </w:p>
          <w:p w14:paraId="67DE1594" w14:textId="77777777" w:rsidR="00855A2B" w:rsidRPr="006864F6" w:rsidRDefault="00855A2B" w:rsidP="00316954">
            <w:pPr>
              <w:rPr>
                <w:sz w:val="22"/>
                <w:szCs w:val="22"/>
              </w:rPr>
            </w:pPr>
            <w:r w:rsidRPr="006864F6">
              <w:rPr>
                <w:rStyle w:val="Nhnmanh"/>
                <w:rFonts w:eastAsia="MS Mincho"/>
                <w:sz w:val="22"/>
                <w:szCs w:val="22"/>
              </w:rPr>
              <w:t>General English 2</w:t>
            </w:r>
          </w:p>
        </w:tc>
        <w:tc>
          <w:tcPr>
            <w:tcW w:w="624" w:type="dxa"/>
          </w:tcPr>
          <w:p w14:paraId="4DEECC1F" w14:textId="77777777" w:rsidR="00855A2B" w:rsidRPr="006864F6" w:rsidRDefault="00855A2B" w:rsidP="00316954">
            <w:pPr>
              <w:jc w:val="center"/>
              <w:rPr>
                <w:sz w:val="22"/>
                <w:szCs w:val="22"/>
              </w:rPr>
            </w:pPr>
            <w:r w:rsidRPr="006864F6">
              <w:rPr>
                <w:sz w:val="22"/>
                <w:szCs w:val="22"/>
              </w:rPr>
              <w:t>3</w:t>
            </w:r>
          </w:p>
        </w:tc>
        <w:tc>
          <w:tcPr>
            <w:tcW w:w="629" w:type="dxa"/>
          </w:tcPr>
          <w:p w14:paraId="5D19A224" w14:textId="04ACA9FE" w:rsidR="00855A2B" w:rsidRPr="006864F6" w:rsidRDefault="00855A2B" w:rsidP="00316954">
            <w:pPr>
              <w:jc w:val="center"/>
              <w:rPr>
                <w:sz w:val="22"/>
                <w:szCs w:val="22"/>
              </w:rPr>
            </w:pPr>
            <w:r w:rsidRPr="006864F6">
              <w:rPr>
                <w:sz w:val="22"/>
                <w:szCs w:val="22"/>
              </w:rPr>
              <w:t>3</w:t>
            </w:r>
            <w:r w:rsidR="00D80F90">
              <w:rPr>
                <w:sz w:val="22"/>
                <w:szCs w:val="22"/>
              </w:rPr>
              <w:t>6</w:t>
            </w:r>
          </w:p>
        </w:tc>
        <w:tc>
          <w:tcPr>
            <w:tcW w:w="709" w:type="dxa"/>
          </w:tcPr>
          <w:p w14:paraId="3B6E39F6" w14:textId="29CCD4A5" w:rsidR="00855A2B" w:rsidRPr="006864F6" w:rsidRDefault="00931A9D" w:rsidP="00316954">
            <w:pPr>
              <w:jc w:val="center"/>
              <w:rPr>
                <w:sz w:val="22"/>
                <w:szCs w:val="22"/>
              </w:rPr>
            </w:pPr>
            <w:r>
              <w:rPr>
                <w:sz w:val="22"/>
                <w:szCs w:val="22"/>
              </w:rPr>
              <w:t>6</w:t>
            </w:r>
          </w:p>
        </w:tc>
        <w:tc>
          <w:tcPr>
            <w:tcW w:w="709" w:type="dxa"/>
          </w:tcPr>
          <w:p w14:paraId="0EB26803" w14:textId="63DFA305" w:rsidR="00855A2B" w:rsidRPr="006864F6" w:rsidRDefault="00931A9D" w:rsidP="00316954">
            <w:pPr>
              <w:jc w:val="center"/>
              <w:rPr>
                <w:sz w:val="22"/>
                <w:szCs w:val="22"/>
              </w:rPr>
            </w:pPr>
            <w:r>
              <w:rPr>
                <w:sz w:val="22"/>
                <w:szCs w:val="22"/>
              </w:rPr>
              <w:t>3</w:t>
            </w:r>
          </w:p>
        </w:tc>
        <w:tc>
          <w:tcPr>
            <w:tcW w:w="1276" w:type="dxa"/>
          </w:tcPr>
          <w:p w14:paraId="6D4D062A" w14:textId="77AAB16E" w:rsidR="00855A2B" w:rsidRPr="006864F6" w:rsidRDefault="007C1B10" w:rsidP="00316954">
            <w:pPr>
              <w:jc w:val="center"/>
              <w:rPr>
                <w:sz w:val="22"/>
                <w:szCs w:val="22"/>
              </w:rPr>
            </w:pPr>
            <w:r>
              <w:rPr>
                <w:sz w:val="22"/>
                <w:szCs w:val="22"/>
              </w:rPr>
              <w:t>FLA7001</w:t>
            </w:r>
          </w:p>
        </w:tc>
      </w:tr>
      <w:tr w:rsidR="00846D3D" w:rsidRPr="006864F6" w14:paraId="47794F40" w14:textId="77777777" w:rsidTr="00316954">
        <w:trPr>
          <w:trHeight w:val="610"/>
        </w:trPr>
        <w:tc>
          <w:tcPr>
            <w:tcW w:w="708" w:type="dxa"/>
          </w:tcPr>
          <w:p w14:paraId="4B474543" w14:textId="77777777" w:rsidR="00846D3D" w:rsidRPr="006864F6" w:rsidRDefault="00846D3D" w:rsidP="00846D3D">
            <w:pPr>
              <w:pStyle w:val="oancuaDanhsach"/>
              <w:numPr>
                <w:ilvl w:val="0"/>
                <w:numId w:val="4"/>
              </w:numPr>
              <w:ind w:hanging="1016"/>
              <w:jc w:val="center"/>
              <w:rPr>
                <w:lang w:val="vi-VN"/>
              </w:rPr>
            </w:pPr>
          </w:p>
        </w:tc>
        <w:tc>
          <w:tcPr>
            <w:tcW w:w="1277" w:type="dxa"/>
          </w:tcPr>
          <w:p w14:paraId="0838E586" w14:textId="60805E52" w:rsidR="00846D3D" w:rsidRPr="006864F6" w:rsidRDefault="00846D3D" w:rsidP="00846D3D">
            <w:pPr>
              <w:jc w:val="center"/>
              <w:rPr>
                <w:sz w:val="22"/>
                <w:szCs w:val="22"/>
              </w:rPr>
            </w:pPr>
            <w:r w:rsidRPr="006864F6">
              <w:rPr>
                <w:sz w:val="22"/>
                <w:szCs w:val="22"/>
              </w:rPr>
              <w:t>MAG</w:t>
            </w:r>
            <w:r w:rsidRPr="006864F6">
              <w:rPr>
                <w:sz w:val="22"/>
                <w:szCs w:val="22"/>
                <w:lang w:val="vi-VN"/>
              </w:rPr>
              <w:t>7001</w:t>
            </w:r>
          </w:p>
        </w:tc>
        <w:tc>
          <w:tcPr>
            <w:tcW w:w="3140" w:type="dxa"/>
            <w:tcBorders>
              <w:top w:val="nil"/>
              <w:left w:val="single" w:sz="4" w:space="0" w:color="auto"/>
              <w:bottom w:val="single" w:sz="4" w:space="0" w:color="auto"/>
              <w:right w:val="single" w:sz="4" w:space="0" w:color="auto"/>
            </w:tcBorders>
            <w:shd w:val="clear" w:color="auto" w:fill="auto"/>
          </w:tcPr>
          <w:p w14:paraId="37AF480E" w14:textId="77777777" w:rsidR="00846D3D" w:rsidRPr="006864F6" w:rsidRDefault="00846D3D" w:rsidP="00846D3D">
            <w:pPr>
              <w:pStyle w:val="Bng"/>
              <w:spacing w:line="240" w:lineRule="auto"/>
              <w:jc w:val="left"/>
              <w:rPr>
                <w:sz w:val="22"/>
              </w:rPr>
            </w:pPr>
            <w:r w:rsidRPr="006864F6">
              <w:rPr>
                <w:sz w:val="22"/>
              </w:rPr>
              <w:t>Pháp luật đại cương</w:t>
            </w:r>
          </w:p>
          <w:p w14:paraId="09C9F26A" w14:textId="5A6C19E0" w:rsidR="00846D3D" w:rsidRPr="006864F6" w:rsidRDefault="00846D3D" w:rsidP="00846D3D">
            <w:pPr>
              <w:pStyle w:val="Bng"/>
              <w:spacing w:line="240" w:lineRule="auto"/>
              <w:jc w:val="left"/>
              <w:rPr>
                <w:sz w:val="22"/>
              </w:rPr>
            </w:pPr>
            <w:r w:rsidRPr="006864F6">
              <w:rPr>
                <w:rStyle w:val="hps"/>
                <w:rFonts w:eastAsia="MS Mincho"/>
                <w:i/>
                <w:sz w:val="22"/>
                <w:lang w:val="en"/>
              </w:rPr>
              <w:t>Foundation</w:t>
            </w:r>
            <w:r w:rsidRPr="006864F6">
              <w:rPr>
                <w:rStyle w:val="hps"/>
                <w:rFonts w:eastAsia="MS Mincho"/>
                <w:i/>
                <w:sz w:val="22"/>
                <w:lang w:val="vi-VN"/>
              </w:rPr>
              <w:t xml:space="preserve"> </w:t>
            </w:r>
            <w:proofErr w:type="spellStart"/>
            <w:r w:rsidRPr="006864F6">
              <w:rPr>
                <w:rStyle w:val="hps"/>
                <w:rFonts w:eastAsia="MS Mincho"/>
                <w:i/>
                <w:sz w:val="22"/>
                <w:lang w:val="vi-VN"/>
              </w:rPr>
              <w:t>of</w:t>
            </w:r>
            <w:proofErr w:type="spellEnd"/>
            <w:r w:rsidRPr="006864F6">
              <w:rPr>
                <w:rStyle w:val="hps"/>
                <w:rFonts w:eastAsia="MS Mincho"/>
                <w:i/>
                <w:sz w:val="22"/>
                <w:lang w:val="vi-VN"/>
              </w:rPr>
              <w:t xml:space="preserve"> </w:t>
            </w:r>
            <w:r w:rsidRPr="006864F6">
              <w:rPr>
                <w:rStyle w:val="hps"/>
                <w:rFonts w:eastAsia="MS Mincho"/>
                <w:i/>
                <w:sz w:val="22"/>
                <w:lang w:val="en"/>
              </w:rPr>
              <w:t>Laws</w:t>
            </w:r>
          </w:p>
        </w:tc>
        <w:tc>
          <w:tcPr>
            <w:tcW w:w="624" w:type="dxa"/>
          </w:tcPr>
          <w:p w14:paraId="236590D8" w14:textId="00298996" w:rsidR="00846D3D" w:rsidRPr="006864F6" w:rsidRDefault="00846D3D" w:rsidP="00846D3D">
            <w:pPr>
              <w:jc w:val="center"/>
              <w:rPr>
                <w:sz w:val="22"/>
                <w:szCs w:val="22"/>
              </w:rPr>
            </w:pPr>
            <w:r w:rsidRPr="006864F6">
              <w:rPr>
                <w:sz w:val="22"/>
                <w:szCs w:val="22"/>
              </w:rPr>
              <w:t>3</w:t>
            </w:r>
          </w:p>
        </w:tc>
        <w:tc>
          <w:tcPr>
            <w:tcW w:w="629" w:type="dxa"/>
          </w:tcPr>
          <w:p w14:paraId="0A727B20" w14:textId="548FDF7C" w:rsidR="00846D3D" w:rsidRPr="006864F6" w:rsidRDefault="00846D3D" w:rsidP="00846D3D">
            <w:pPr>
              <w:jc w:val="center"/>
              <w:rPr>
                <w:sz w:val="22"/>
                <w:szCs w:val="22"/>
              </w:rPr>
            </w:pPr>
            <w:r w:rsidRPr="006864F6">
              <w:rPr>
                <w:sz w:val="22"/>
                <w:szCs w:val="22"/>
                <w:lang w:val="vi-VN"/>
              </w:rPr>
              <w:t>36</w:t>
            </w:r>
          </w:p>
        </w:tc>
        <w:tc>
          <w:tcPr>
            <w:tcW w:w="709" w:type="dxa"/>
          </w:tcPr>
          <w:p w14:paraId="64EA2721" w14:textId="79508EF4" w:rsidR="00846D3D" w:rsidRPr="00931A9D" w:rsidRDefault="00931A9D" w:rsidP="00846D3D">
            <w:pPr>
              <w:jc w:val="center"/>
              <w:rPr>
                <w:sz w:val="22"/>
                <w:szCs w:val="22"/>
              </w:rPr>
            </w:pPr>
            <w:r>
              <w:rPr>
                <w:sz w:val="22"/>
                <w:szCs w:val="22"/>
              </w:rPr>
              <w:t>6</w:t>
            </w:r>
          </w:p>
        </w:tc>
        <w:tc>
          <w:tcPr>
            <w:tcW w:w="709" w:type="dxa"/>
          </w:tcPr>
          <w:p w14:paraId="05EC1926" w14:textId="20BFEC69" w:rsidR="00846D3D" w:rsidRPr="006864F6" w:rsidRDefault="00846D3D" w:rsidP="00846D3D">
            <w:pPr>
              <w:jc w:val="center"/>
              <w:rPr>
                <w:sz w:val="22"/>
                <w:szCs w:val="22"/>
              </w:rPr>
            </w:pPr>
            <w:r w:rsidRPr="006864F6">
              <w:rPr>
                <w:sz w:val="22"/>
                <w:szCs w:val="22"/>
                <w:lang w:val="vi-VN"/>
              </w:rPr>
              <w:t>3</w:t>
            </w:r>
          </w:p>
        </w:tc>
        <w:tc>
          <w:tcPr>
            <w:tcW w:w="1276" w:type="dxa"/>
          </w:tcPr>
          <w:p w14:paraId="4D8D7975" w14:textId="77777777" w:rsidR="00846D3D" w:rsidRPr="006864F6" w:rsidRDefault="00846D3D" w:rsidP="00846D3D">
            <w:pPr>
              <w:jc w:val="center"/>
              <w:rPr>
                <w:sz w:val="22"/>
                <w:szCs w:val="22"/>
              </w:rPr>
            </w:pPr>
          </w:p>
        </w:tc>
      </w:tr>
      <w:tr w:rsidR="00846D3D" w:rsidRPr="006864F6" w14:paraId="41B49CB9" w14:textId="77777777" w:rsidTr="00316954">
        <w:trPr>
          <w:trHeight w:val="610"/>
        </w:trPr>
        <w:tc>
          <w:tcPr>
            <w:tcW w:w="708" w:type="dxa"/>
          </w:tcPr>
          <w:p w14:paraId="7730355A" w14:textId="77777777" w:rsidR="00846D3D" w:rsidRPr="006864F6" w:rsidRDefault="00846D3D" w:rsidP="00846D3D">
            <w:pPr>
              <w:pStyle w:val="oancuaDanhsach"/>
              <w:numPr>
                <w:ilvl w:val="0"/>
                <w:numId w:val="4"/>
              </w:numPr>
              <w:ind w:hanging="1016"/>
              <w:jc w:val="center"/>
              <w:rPr>
                <w:lang w:val="vi-VN"/>
              </w:rPr>
            </w:pPr>
          </w:p>
        </w:tc>
        <w:tc>
          <w:tcPr>
            <w:tcW w:w="1277" w:type="dxa"/>
          </w:tcPr>
          <w:p w14:paraId="0F7BBC2D" w14:textId="77777777" w:rsidR="00846D3D" w:rsidRPr="006864F6" w:rsidRDefault="00846D3D" w:rsidP="00846D3D">
            <w:pPr>
              <w:jc w:val="center"/>
              <w:rPr>
                <w:sz w:val="22"/>
                <w:szCs w:val="22"/>
              </w:rPr>
            </w:pPr>
            <w:r w:rsidRPr="006864F6">
              <w:rPr>
                <w:sz w:val="22"/>
                <w:szCs w:val="22"/>
              </w:rPr>
              <w:t>ITC7001</w:t>
            </w:r>
          </w:p>
        </w:tc>
        <w:tc>
          <w:tcPr>
            <w:tcW w:w="3140" w:type="dxa"/>
            <w:tcBorders>
              <w:top w:val="nil"/>
              <w:left w:val="single" w:sz="4" w:space="0" w:color="auto"/>
              <w:bottom w:val="single" w:sz="4" w:space="0" w:color="auto"/>
              <w:right w:val="single" w:sz="4" w:space="0" w:color="auto"/>
            </w:tcBorders>
            <w:shd w:val="clear" w:color="auto" w:fill="auto"/>
          </w:tcPr>
          <w:p w14:paraId="18EED534" w14:textId="45F6444E" w:rsidR="00846D3D" w:rsidRPr="006864F6" w:rsidRDefault="00846D3D" w:rsidP="00846D3D">
            <w:pPr>
              <w:pStyle w:val="Bng"/>
              <w:spacing w:line="240" w:lineRule="auto"/>
              <w:jc w:val="left"/>
              <w:rPr>
                <w:sz w:val="22"/>
                <w:lang w:val="vi-VN"/>
              </w:rPr>
            </w:pPr>
            <w:r w:rsidRPr="006864F6">
              <w:rPr>
                <w:sz w:val="22"/>
              </w:rPr>
              <w:t xml:space="preserve">Tin học </w:t>
            </w:r>
            <w:r w:rsidRPr="006864F6">
              <w:rPr>
                <w:sz w:val="22"/>
                <w:lang w:val="vi-VN"/>
              </w:rPr>
              <w:t>cơ sở</w:t>
            </w:r>
          </w:p>
          <w:p w14:paraId="1D75F0FA" w14:textId="13A73B41" w:rsidR="00846D3D" w:rsidRPr="006864F6" w:rsidRDefault="00846D3D" w:rsidP="00846D3D">
            <w:pPr>
              <w:rPr>
                <w:i/>
                <w:iCs/>
                <w:sz w:val="22"/>
                <w:szCs w:val="22"/>
                <w:lang w:val="vi-VN"/>
              </w:rPr>
            </w:pPr>
            <w:proofErr w:type="spellStart"/>
            <w:r w:rsidRPr="006864F6">
              <w:rPr>
                <w:i/>
                <w:iCs/>
                <w:sz w:val="22"/>
                <w:szCs w:val="22"/>
                <w:lang w:val="vi-VN"/>
              </w:rPr>
              <w:t>Basic</w:t>
            </w:r>
            <w:proofErr w:type="spellEnd"/>
            <w:r w:rsidRPr="006864F6">
              <w:rPr>
                <w:i/>
                <w:iCs/>
                <w:sz w:val="22"/>
                <w:szCs w:val="22"/>
                <w:lang w:val="vi-VN"/>
              </w:rPr>
              <w:t xml:space="preserve"> </w:t>
            </w:r>
            <w:proofErr w:type="spellStart"/>
            <w:r w:rsidRPr="006864F6">
              <w:rPr>
                <w:i/>
                <w:iCs/>
                <w:sz w:val="22"/>
                <w:szCs w:val="22"/>
                <w:lang w:val="vi-VN"/>
              </w:rPr>
              <w:t>Computing</w:t>
            </w:r>
            <w:proofErr w:type="spellEnd"/>
            <w:r w:rsidRPr="006864F6">
              <w:rPr>
                <w:i/>
                <w:iCs/>
                <w:sz w:val="22"/>
                <w:szCs w:val="22"/>
                <w:lang w:val="vi-VN"/>
              </w:rPr>
              <w:t xml:space="preserve"> </w:t>
            </w:r>
            <w:proofErr w:type="spellStart"/>
            <w:r w:rsidRPr="006864F6">
              <w:rPr>
                <w:i/>
                <w:iCs/>
                <w:sz w:val="22"/>
                <w:szCs w:val="22"/>
                <w:lang w:val="vi-VN"/>
              </w:rPr>
              <w:t>Skills</w:t>
            </w:r>
            <w:proofErr w:type="spellEnd"/>
            <w:r w:rsidRPr="006864F6">
              <w:rPr>
                <w:i/>
                <w:iCs/>
                <w:sz w:val="22"/>
                <w:szCs w:val="22"/>
                <w:lang w:val="vi-VN"/>
              </w:rPr>
              <w:t xml:space="preserve"> </w:t>
            </w:r>
          </w:p>
        </w:tc>
        <w:tc>
          <w:tcPr>
            <w:tcW w:w="624" w:type="dxa"/>
          </w:tcPr>
          <w:p w14:paraId="50AA6C6E" w14:textId="77777777" w:rsidR="00846D3D" w:rsidRPr="006864F6" w:rsidRDefault="00846D3D" w:rsidP="00846D3D">
            <w:pPr>
              <w:jc w:val="center"/>
              <w:rPr>
                <w:sz w:val="22"/>
                <w:szCs w:val="22"/>
              </w:rPr>
            </w:pPr>
            <w:r w:rsidRPr="006864F6">
              <w:rPr>
                <w:sz w:val="22"/>
                <w:szCs w:val="22"/>
              </w:rPr>
              <w:t>3</w:t>
            </w:r>
          </w:p>
        </w:tc>
        <w:tc>
          <w:tcPr>
            <w:tcW w:w="629" w:type="dxa"/>
          </w:tcPr>
          <w:p w14:paraId="350E87FC" w14:textId="77777777" w:rsidR="00846D3D" w:rsidRPr="006864F6" w:rsidRDefault="00846D3D" w:rsidP="00846D3D">
            <w:pPr>
              <w:jc w:val="center"/>
              <w:rPr>
                <w:sz w:val="22"/>
                <w:szCs w:val="22"/>
              </w:rPr>
            </w:pPr>
            <w:r w:rsidRPr="006864F6">
              <w:rPr>
                <w:sz w:val="22"/>
                <w:szCs w:val="22"/>
              </w:rPr>
              <w:t>33</w:t>
            </w:r>
          </w:p>
        </w:tc>
        <w:tc>
          <w:tcPr>
            <w:tcW w:w="709" w:type="dxa"/>
          </w:tcPr>
          <w:p w14:paraId="0983A817" w14:textId="77777777" w:rsidR="00846D3D" w:rsidRPr="006864F6" w:rsidRDefault="00846D3D" w:rsidP="00846D3D">
            <w:pPr>
              <w:jc w:val="center"/>
              <w:rPr>
                <w:sz w:val="22"/>
                <w:szCs w:val="22"/>
              </w:rPr>
            </w:pPr>
            <w:r w:rsidRPr="006864F6">
              <w:rPr>
                <w:sz w:val="22"/>
                <w:szCs w:val="22"/>
              </w:rPr>
              <w:t>9</w:t>
            </w:r>
          </w:p>
        </w:tc>
        <w:tc>
          <w:tcPr>
            <w:tcW w:w="709" w:type="dxa"/>
          </w:tcPr>
          <w:p w14:paraId="1AD43028" w14:textId="77777777" w:rsidR="00846D3D" w:rsidRPr="006864F6" w:rsidRDefault="00846D3D" w:rsidP="00846D3D">
            <w:pPr>
              <w:jc w:val="center"/>
              <w:rPr>
                <w:sz w:val="22"/>
                <w:szCs w:val="22"/>
              </w:rPr>
            </w:pPr>
            <w:r w:rsidRPr="006864F6">
              <w:rPr>
                <w:sz w:val="22"/>
                <w:szCs w:val="22"/>
              </w:rPr>
              <w:t>3</w:t>
            </w:r>
          </w:p>
        </w:tc>
        <w:tc>
          <w:tcPr>
            <w:tcW w:w="1276" w:type="dxa"/>
          </w:tcPr>
          <w:p w14:paraId="5948320A" w14:textId="77777777" w:rsidR="00846D3D" w:rsidRPr="006864F6" w:rsidRDefault="00846D3D" w:rsidP="00846D3D">
            <w:pPr>
              <w:jc w:val="center"/>
              <w:rPr>
                <w:sz w:val="22"/>
                <w:szCs w:val="22"/>
              </w:rPr>
            </w:pPr>
          </w:p>
        </w:tc>
      </w:tr>
      <w:tr w:rsidR="00846D3D" w:rsidRPr="006864F6" w14:paraId="53A109BF" w14:textId="77777777" w:rsidTr="00316954">
        <w:trPr>
          <w:trHeight w:val="610"/>
        </w:trPr>
        <w:tc>
          <w:tcPr>
            <w:tcW w:w="708" w:type="dxa"/>
          </w:tcPr>
          <w:p w14:paraId="48ED3F0C" w14:textId="77777777" w:rsidR="00846D3D" w:rsidRPr="006864F6" w:rsidRDefault="00846D3D" w:rsidP="00846D3D">
            <w:pPr>
              <w:pStyle w:val="oancuaDanhsach"/>
              <w:numPr>
                <w:ilvl w:val="0"/>
                <w:numId w:val="4"/>
              </w:numPr>
              <w:ind w:hanging="1016"/>
              <w:jc w:val="center"/>
              <w:rPr>
                <w:lang w:val="vi-VN"/>
              </w:rPr>
            </w:pPr>
          </w:p>
        </w:tc>
        <w:tc>
          <w:tcPr>
            <w:tcW w:w="1277" w:type="dxa"/>
          </w:tcPr>
          <w:p w14:paraId="50988108" w14:textId="0C4B6E85" w:rsidR="00846D3D" w:rsidRPr="000B0A2E" w:rsidRDefault="00846D3D" w:rsidP="00846D3D">
            <w:pPr>
              <w:jc w:val="center"/>
              <w:rPr>
                <w:sz w:val="22"/>
                <w:szCs w:val="22"/>
              </w:rPr>
            </w:pPr>
            <w:r w:rsidRPr="006864F6">
              <w:rPr>
                <w:sz w:val="22"/>
                <w:szCs w:val="22"/>
              </w:rPr>
              <w:t>FOS700</w:t>
            </w:r>
            <w:r w:rsidR="000B0A2E">
              <w:rPr>
                <w:sz w:val="22"/>
                <w:szCs w:val="22"/>
              </w:rPr>
              <w:t>6</w:t>
            </w:r>
          </w:p>
        </w:tc>
        <w:tc>
          <w:tcPr>
            <w:tcW w:w="3140" w:type="dxa"/>
            <w:tcBorders>
              <w:top w:val="nil"/>
              <w:left w:val="single" w:sz="4" w:space="0" w:color="auto"/>
              <w:bottom w:val="single" w:sz="4" w:space="0" w:color="auto"/>
              <w:right w:val="single" w:sz="4" w:space="0" w:color="auto"/>
            </w:tcBorders>
            <w:shd w:val="clear" w:color="auto" w:fill="auto"/>
          </w:tcPr>
          <w:p w14:paraId="059AE94D" w14:textId="77777777" w:rsidR="00846D3D" w:rsidRPr="006864F6" w:rsidRDefault="00846D3D" w:rsidP="00846D3D">
            <w:pPr>
              <w:pStyle w:val="Bng"/>
              <w:spacing w:line="240" w:lineRule="auto"/>
              <w:jc w:val="left"/>
              <w:rPr>
                <w:sz w:val="22"/>
              </w:rPr>
            </w:pPr>
            <w:r w:rsidRPr="006864F6">
              <w:rPr>
                <w:sz w:val="22"/>
              </w:rPr>
              <w:t>Giáo dục thể chất</w:t>
            </w:r>
          </w:p>
          <w:p w14:paraId="22F4D6D6" w14:textId="77777777" w:rsidR="00846D3D" w:rsidRPr="006864F6" w:rsidRDefault="00846D3D" w:rsidP="00846D3D">
            <w:pPr>
              <w:rPr>
                <w:sz w:val="22"/>
                <w:szCs w:val="22"/>
              </w:rPr>
            </w:pPr>
            <w:r w:rsidRPr="006864F6">
              <w:rPr>
                <w:i/>
                <w:sz w:val="22"/>
                <w:szCs w:val="22"/>
              </w:rPr>
              <w:t>Physical Education</w:t>
            </w:r>
          </w:p>
        </w:tc>
        <w:tc>
          <w:tcPr>
            <w:tcW w:w="624" w:type="dxa"/>
          </w:tcPr>
          <w:p w14:paraId="25E29B7F" w14:textId="77777777" w:rsidR="00846D3D" w:rsidRPr="006864F6" w:rsidRDefault="00846D3D" w:rsidP="00846D3D">
            <w:pPr>
              <w:jc w:val="center"/>
              <w:rPr>
                <w:sz w:val="22"/>
                <w:szCs w:val="22"/>
              </w:rPr>
            </w:pPr>
            <w:r w:rsidRPr="006864F6">
              <w:rPr>
                <w:sz w:val="22"/>
                <w:szCs w:val="22"/>
              </w:rPr>
              <w:t>4</w:t>
            </w:r>
          </w:p>
        </w:tc>
        <w:tc>
          <w:tcPr>
            <w:tcW w:w="629" w:type="dxa"/>
          </w:tcPr>
          <w:p w14:paraId="0174231E" w14:textId="77777777" w:rsidR="00846D3D" w:rsidRPr="006864F6" w:rsidRDefault="00846D3D" w:rsidP="00846D3D">
            <w:pPr>
              <w:jc w:val="center"/>
              <w:rPr>
                <w:sz w:val="22"/>
                <w:szCs w:val="22"/>
                <w:lang w:val="vi-VN"/>
              </w:rPr>
            </w:pPr>
            <w:r w:rsidRPr="006864F6">
              <w:rPr>
                <w:sz w:val="22"/>
                <w:szCs w:val="22"/>
                <w:lang w:val="vi-VN"/>
              </w:rPr>
              <w:t>-</w:t>
            </w:r>
          </w:p>
        </w:tc>
        <w:tc>
          <w:tcPr>
            <w:tcW w:w="709" w:type="dxa"/>
          </w:tcPr>
          <w:p w14:paraId="5F73F06A" w14:textId="77777777" w:rsidR="00846D3D" w:rsidRPr="006864F6" w:rsidRDefault="00846D3D" w:rsidP="00846D3D">
            <w:pPr>
              <w:jc w:val="center"/>
              <w:rPr>
                <w:sz w:val="22"/>
                <w:szCs w:val="22"/>
                <w:lang w:val="vi-VN"/>
              </w:rPr>
            </w:pPr>
            <w:r w:rsidRPr="006864F6">
              <w:rPr>
                <w:sz w:val="22"/>
                <w:szCs w:val="22"/>
                <w:lang w:val="vi-VN"/>
              </w:rPr>
              <w:t>-</w:t>
            </w:r>
          </w:p>
        </w:tc>
        <w:tc>
          <w:tcPr>
            <w:tcW w:w="709" w:type="dxa"/>
          </w:tcPr>
          <w:p w14:paraId="7DDB0D63" w14:textId="77777777" w:rsidR="00846D3D" w:rsidRPr="006864F6" w:rsidRDefault="00846D3D" w:rsidP="00846D3D">
            <w:pPr>
              <w:jc w:val="center"/>
              <w:rPr>
                <w:sz w:val="22"/>
                <w:szCs w:val="22"/>
                <w:lang w:val="vi-VN"/>
              </w:rPr>
            </w:pPr>
            <w:r w:rsidRPr="006864F6">
              <w:rPr>
                <w:sz w:val="22"/>
                <w:szCs w:val="22"/>
                <w:lang w:val="vi-VN"/>
              </w:rPr>
              <w:t>-</w:t>
            </w:r>
          </w:p>
        </w:tc>
        <w:tc>
          <w:tcPr>
            <w:tcW w:w="1276" w:type="dxa"/>
          </w:tcPr>
          <w:p w14:paraId="579D966F" w14:textId="77777777" w:rsidR="00846D3D" w:rsidRPr="006864F6" w:rsidRDefault="00846D3D" w:rsidP="00846D3D">
            <w:pPr>
              <w:jc w:val="center"/>
              <w:rPr>
                <w:sz w:val="22"/>
                <w:szCs w:val="22"/>
              </w:rPr>
            </w:pPr>
          </w:p>
        </w:tc>
      </w:tr>
      <w:tr w:rsidR="00846D3D" w:rsidRPr="006864F6" w14:paraId="5FC81557" w14:textId="77777777" w:rsidTr="00316954">
        <w:trPr>
          <w:trHeight w:val="610"/>
        </w:trPr>
        <w:tc>
          <w:tcPr>
            <w:tcW w:w="708" w:type="dxa"/>
          </w:tcPr>
          <w:p w14:paraId="63FFD407" w14:textId="77777777" w:rsidR="00846D3D" w:rsidRPr="006864F6" w:rsidRDefault="00846D3D" w:rsidP="00846D3D">
            <w:pPr>
              <w:pStyle w:val="oancuaDanhsach"/>
              <w:numPr>
                <w:ilvl w:val="0"/>
                <w:numId w:val="4"/>
              </w:numPr>
              <w:ind w:hanging="1016"/>
              <w:jc w:val="center"/>
              <w:rPr>
                <w:lang w:val="vi-VN"/>
              </w:rPr>
            </w:pPr>
          </w:p>
        </w:tc>
        <w:tc>
          <w:tcPr>
            <w:tcW w:w="1277" w:type="dxa"/>
          </w:tcPr>
          <w:p w14:paraId="6876031B" w14:textId="1930D52B" w:rsidR="00846D3D" w:rsidRPr="000B0A2E" w:rsidRDefault="00846D3D" w:rsidP="000B0A2E">
            <w:pPr>
              <w:rPr>
                <w:sz w:val="22"/>
                <w:szCs w:val="22"/>
              </w:rPr>
            </w:pPr>
          </w:p>
        </w:tc>
        <w:tc>
          <w:tcPr>
            <w:tcW w:w="3140" w:type="dxa"/>
            <w:tcBorders>
              <w:top w:val="nil"/>
              <w:left w:val="single" w:sz="4" w:space="0" w:color="auto"/>
              <w:bottom w:val="single" w:sz="4" w:space="0" w:color="auto"/>
              <w:right w:val="single" w:sz="4" w:space="0" w:color="auto"/>
            </w:tcBorders>
            <w:shd w:val="clear" w:color="auto" w:fill="auto"/>
          </w:tcPr>
          <w:p w14:paraId="12621899" w14:textId="77777777" w:rsidR="00846D3D" w:rsidRPr="006864F6" w:rsidRDefault="00846D3D" w:rsidP="00846D3D">
            <w:pPr>
              <w:pStyle w:val="Bng"/>
              <w:spacing w:line="240" w:lineRule="auto"/>
              <w:jc w:val="left"/>
              <w:rPr>
                <w:sz w:val="22"/>
              </w:rPr>
            </w:pPr>
            <w:r w:rsidRPr="006864F6">
              <w:rPr>
                <w:sz w:val="22"/>
              </w:rPr>
              <w:t>Giáo dục quốc phòng – An ninh</w:t>
            </w:r>
          </w:p>
          <w:p w14:paraId="58566DBD" w14:textId="77777777" w:rsidR="00846D3D" w:rsidRPr="006864F6" w:rsidRDefault="00846D3D" w:rsidP="00846D3D">
            <w:pPr>
              <w:rPr>
                <w:sz w:val="22"/>
                <w:szCs w:val="22"/>
              </w:rPr>
            </w:pPr>
            <w:r w:rsidRPr="006864F6">
              <w:rPr>
                <w:i/>
                <w:sz w:val="22"/>
                <w:szCs w:val="22"/>
              </w:rPr>
              <w:t>Defense – Security Education</w:t>
            </w:r>
          </w:p>
        </w:tc>
        <w:tc>
          <w:tcPr>
            <w:tcW w:w="624" w:type="dxa"/>
          </w:tcPr>
          <w:p w14:paraId="06BCC26E" w14:textId="77777777" w:rsidR="00846D3D" w:rsidRPr="006864F6" w:rsidRDefault="00846D3D" w:rsidP="00846D3D">
            <w:pPr>
              <w:jc w:val="center"/>
              <w:rPr>
                <w:sz w:val="22"/>
                <w:szCs w:val="22"/>
              </w:rPr>
            </w:pPr>
            <w:r w:rsidRPr="006864F6">
              <w:rPr>
                <w:sz w:val="22"/>
                <w:szCs w:val="22"/>
              </w:rPr>
              <w:t>8</w:t>
            </w:r>
          </w:p>
        </w:tc>
        <w:tc>
          <w:tcPr>
            <w:tcW w:w="629" w:type="dxa"/>
          </w:tcPr>
          <w:p w14:paraId="127BB67A" w14:textId="77777777" w:rsidR="00846D3D" w:rsidRPr="006864F6" w:rsidRDefault="00846D3D" w:rsidP="00846D3D">
            <w:pPr>
              <w:jc w:val="center"/>
              <w:rPr>
                <w:sz w:val="22"/>
                <w:szCs w:val="22"/>
                <w:lang w:val="vi-VN"/>
              </w:rPr>
            </w:pPr>
            <w:r w:rsidRPr="006864F6">
              <w:rPr>
                <w:sz w:val="22"/>
                <w:szCs w:val="22"/>
                <w:lang w:val="vi-VN"/>
              </w:rPr>
              <w:t>-</w:t>
            </w:r>
          </w:p>
        </w:tc>
        <w:tc>
          <w:tcPr>
            <w:tcW w:w="709" w:type="dxa"/>
          </w:tcPr>
          <w:p w14:paraId="2F1428DC" w14:textId="77777777" w:rsidR="00846D3D" w:rsidRPr="006864F6" w:rsidRDefault="00846D3D" w:rsidP="00846D3D">
            <w:pPr>
              <w:jc w:val="center"/>
              <w:rPr>
                <w:sz w:val="22"/>
                <w:szCs w:val="22"/>
                <w:lang w:val="vi-VN"/>
              </w:rPr>
            </w:pPr>
            <w:r w:rsidRPr="006864F6">
              <w:rPr>
                <w:sz w:val="22"/>
                <w:szCs w:val="22"/>
                <w:lang w:val="vi-VN"/>
              </w:rPr>
              <w:t>-</w:t>
            </w:r>
          </w:p>
        </w:tc>
        <w:tc>
          <w:tcPr>
            <w:tcW w:w="709" w:type="dxa"/>
          </w:tcPr>
          <w:p w14:paraId="33703ECA" w14:textId="77777777" w:rsidR="00846D3D" w:rsidRPr="006864F6" w:rsidRDefault="00846D3D" w:rsidP="00846D3D">
            <w:pPr>
              <w:jc w:val="center"/>
              <w:rPr>
                <w:sz w:val="22"/>
                <w:szCs w:val="22"/>
                <w:lang w:val="vi-VN"/>
              </w:rPr>
            </w:pPr>
            <w:r w:rsidRPr="006864F6">
              <w:rPr>
                <w:sz w:val="22"/>
                <w:szCs w:val="22"/>
                <w:lang w:val="vi-VN"/>
              </w:rPr>
              <w:t>-</w:t>
            </w:r>
          </w:p>
        </w:tc>
        <w:tc>
          <w:tcPr>
            <w:tcW w:w="1276" w:type="dxa"/>
          </w:tcPr>
          <w:p w14:paraId="74258E11" w14:textId="77777777" w:rsidR="00846D3D" w:rsidRPr="006864F6" w:rsidRDefault="00846D3D" w:rsidP="00846D3D">
            <w:pPr>
              <w:jc w:val="center"/>
              <w:rPr>
                <w:sz w:val="22"/>
                <w:szCs w:val="22"/>
              </w:rPr>
            </w:pPr>
          </w:p>
        </w:tc>
      </w:tr>
      <w:tr w:rsidR="00846D3D" w:rsidRPr="006864F6" w14:paraId="5F6FF151" w14:textId="77777777" w:rsidTr="00316954">
        <w:trPr>
          <w:trHeight w:val="610"/>
        </w:trPr>
        <w:tc>
          <w:tcPr>
            <w:tcW w:w="708" w:type="dxa"/>
          </w:tcPr>
          <w:p w14:paraId="19E78B7E" w14:textId="77777777" w:rsidR="00846D3D" w:rsidRPr="006864F6" w:rsidRDefault="00846D3D" w:rsidP="00846D3D">
            <w:pPr>
              <w:jc w:val="center"/>
              <w:rPr>
                <w:b/>
                <w:bCs/>
                <w:sz w:val="22"/>
                <w:szCs w:val="22"/>
              </w:rPr>
            </w:pPr>
            <w:r w:rsidRPr="006864F6">
              <w:rPr>
                <w:b/>
                <w:bCs/>
                <w:sz w:val="22"/>
                <w:szCs w:val="22"/>
              </w:rPr>
              <w:t>II</w:t>
            </w:r>
          </w:p>
        </w:tc>
        <w:tc>
          <w:tcPr>
            <w:tcW w:w="1277" w:type="dxa"/>
          </w:tcPr>
          <w:p w14:paraId="62DF0EED" w14:textId="77777777" w:rsidR="00846D3D" w:rsidRPr="006864F6" w:rsidRDefault="00846D3D" w:rsidP="00846D3D">
            <w:pPr>
              <w:jc w:val="center"/>
              <w:rPr>
                <w:i/>
                <w:iCs/>
                <w:sz w:val="22"/>
                <w:szCs w:val="22"/>
              </w:rPr>
            </w:pPr>
          </w:p>
        </w:tc>
        <w:tc>
          <w:tcPr>
            <w:tcW w:w="3140" w:type="dxa"/>
          </w:tcPr>
          <w:p w14:paraId="224C961B" w14:textId="77777777" w:rsidR="00846D3D" w:rsidRPr="006864F6" w:rsidRDefault="00846D3D" w:rsidP="00846D3D">
            <w:pPr>
              <w:rPr>
                <w:b/>
                <w:bCs/>
                <w:sz w:val="22"/>
                <w:szCs w:val="22"/>
              </w:rPr>
            </w:pPr>
            <w:proofErr w:type="spellStart"/>
            <w:r w:rsidRPr="006864F6">
              <w:rPr>
                <w:b/>
                <w:bCs/>
                <w:sz w:val="22"/>
                <w:szCs w:val="22"/>
              </w:rPr>
              <w:t>Khối</w:t>
            </w:r>
            <w:proofErr w:type="spellEnd"/>
            <w:r w:rsidRPr="006864F6">
              <w:rPr>
                <w:b/>
                <w:bCs/>
                <w:sz w:val="22"/>
                <w:szCs w:val="22"/>
              </w:rPr>
              <w:t xml:space="preserve"> </w:t>
            </w:r>
            <w:proofErr w:type="spellStart"/>
            <w:r w:rsidRPr="006864F6">
              <w:rPr>
                <w:b/>
                <w:bCs/>
                <w:sz w:val="22"/>
                <w:szCs w:val="22"/>
              </w:rPr>
              <w:t>kiến</w:t>
            </w:r>
            <w:proofErr w:type="spellEnd"/>
            <w:r w:rsidRPr="006864F6">
              <w:rPr>
                <w:b/>
                <w:bCs/>
                <w:sz w:val="22"/>
                <w:szCs w:val="22"/>
              </w:rPr>
              <w:t xml:space="preserve"> </w:t>
            </w:r>
            <w:proofErr w:type="spellStart"/>
            <w:r w:rsidRPr="006864F6">
              <w:rPr>
                <w:b/>
                <w:bCs/>
                <w:sz w:val="22"/>
                <w:szCs w:val="22"/>
              </w:rPr>
              <w:t>thức</w:t>
            </w:r>
            <w:proofErr w:type="spellEnd"/>
            <w:r w:rsidRPr="006864F6">
              <w:rPr>
                <w:b/>
                <w:bCs/>
                <w:sz w:val="22"/>
                <w:szCs w:val="22"/>
              </w:rPr>
              <w:t xml:space="preserve"> </w:t>
            </w:r>
            <w:proofErr w:type="spellStart"/>
            <w:r w:rsidRPr="006864F6">
              <w:rPr>
                <w:b/>
                <w:bCs/>
                <w:sz w:val="22"/>
                <w:szCs w:val="22"/>
              </w:rPr>
              <w:t>theo</w:t>
            </w:r>
            <w:proofErr w:type="spellEnd"/>
            <w:r w:rsidRPr="006864F6">
              <w:rPr>
                <w:b/>
                <w:bCs/>
                <w:sz w:val="22"/>
                <w:szCs w:val="22"/>
              </w:rPr>
              <w:t xml:space="preserve"> </w:t>
            </w:r>
            <w:proofErr w:type="spellStart"/>
            <w:r w:rsidRPr="006864F6">
              <w:rPr>
                <w:b/>
                <w:bCs/>
                <w:sz w:val="22"/>
                <w:szCs w:val="22"/>
              </w:rPr>
              <w:t>lĩnh</w:t>
            </w:r>
            <w:proofErr w:type="spellEnd"/>
            <w:r w:rsidRPr="006864F6">
              <w:rPr>
                <w:b/>
                <w:bCs/>
                <w:sz w:val="22"/>
                <w:szCs w:val="22"/>
              </w:rPr>
              <w:t xml:space="preserve"> vực</w:t>
            </w:r>
          </w:p>
        </w:tc>
        <w:tc>
          <w:tcPr>
            <w:tcW w:w="624" w:type="dxa"/>
          </w:tcPr>
          <w:p w14:paraId="6F2754E2" w14:textId="12510A95" w:rsidR="00846D3D" w:rsidRPr="006864F6" w:rsidRDefault="00846D3D" w:rsidP="00846D3D">
            <w:pPr>
              <w:jc w:val="center"/>
              <w:rPr>
                <w:b/>
                <w:bCs/>
                <w:sz w:val="22"/>
                <w:szCs w:val="22"/>
                <w:lang w:val="vi-VN"/>
              </w:rPr>
            </w:pPr>
            <w:r w:rsidRPr="006864F6">
              <w:rPr>
                <w:b/>
                <w:bCs/>
                <w:sz w:val="22"/>
                <w:szCs w:val="22"/>
                <w:lang w:val="vi-VN"/>
              </w:rPr>
              <w:t>1</w:t>
            </w:r>
            <w:r>
              <w:rPr>
                <w:b/>
                <w:bCs/>
                <w:sz w:val="22"/>
                <w:szCs w:val="22"/>
                <w:lang w:val="vi-VN"/>
              </w:rPr>
              <w:t>2</w:t>
            </w:r>
          </w:p>
        </w:tc>
        <w:tc>
          <w:tcPr>
            <w:tcW w:w="629" w:type="dxa"/>
          </w:tcPr>
          <w:p w14:paraId="52F06274" w14:textId="77777777" w:rsidR="00846D3D" w:rsidRPr="006864F6" w:rsidRDefault="00846D3D" w:rsidP="00846D3D">
            <w:pPr>
              <w:jc w:val="center"/>
              <w:rPr>
                <w:sz w:val="22"/>
                <w:szCs w:val="22"/>
              </w:rPr>
            </w:pPr>
          </w:p>
        </w:tc>
        <w:tc>
          <w:tcPr>
            <w:tcW w:w="709" w:type="dxa"/>
          </w:tcPr>
          <w:p w14:paraId="6AFDDBD2" w14:textId="77777777" w:rsidR="00846D3D" w:rsidRPr="006864F6" w:rsidRDefault="00846D3D" w:rsidP="00846D3D">
            <w:pPr>
              <w:jc w:val="center"/>
              <w:rPr>
                <w:b/>
                <w:bCs/>
                <w:sz w:val="22"/>
                <w:szCs w:val="22"/>
              </w:rPr>
            </w:pPr>
          </w:p>
        </w:tc>
        <w:tc>
          <w:tcPr>
            <w:tcW w:w="709" w:type="dxa"/>
          </w:tcPr>
          <w:p w14:paraId="27E705C5" w14:textId="77777777" w:rsidR="00846D3D" w:rsidRPr="006864F6" w:rsidRDefault="00846D3D" w:rsidP="00846D3D">
            <w:pPr>
              <w:jc w:val="center"/>
              <w:rPr>
                <w:b/>
                <w:bCs/>
                <w:sz w:val="22"/>
                <w:szCs w:val="22"/>
              </w:rPr>
            </w:pPr>
          </w:p>
        </w:tc>
        <w:tc>
          <w:tcPr>
            <w:tcW w:w="1276" w:type="dxa"/>
          </w:tcPr>
          <w:p w14:paraId="64D5216B" w14:textId="77777777" w:rsidR="00846D3D" w:rsidRPr="006864F6" w:rsidRDefault="00846D3D" w:rsidP="00846D3D">
            <w:pPr>
              <w:jc w:val="center"/>
              <w:rPr>
                <w:sz w:val="22"/>
                <w:szCs w:val="22"/>
              </w:rPr>
            </w:pPr>
          </w:p>
        </w:tc>
      </w:tr>
      <w:tr w:rsidR="00846D3D" w:rsidRPr="006864F6" w14:paraId="0AA95445" w14:textId="77777777" w:rsidTr="00316954">
        <w:trPr>
          <w:trHeight w:val="421"/>
        </w:trPr>
        <w:tc>
          <w:tcPr>
            <w:tcW w:w="708" w:type="dxa"/>
          </w:tcPr>
          <w:p w14:paraId="64899C65" w14:textId="77777777" w:rsidR="00846D3D" w:rsidRPr="006864F6" w:rsidRDefault="00846D3D" w:rsidP="00846D3D">
            <w:pPr>
              <w:jc w:val="center"/>
              <w:rPr>
                <w:b/>
                <w:bCs/>
                <w:sz w:val="22"/>
                <w:szCs w:val="22"/>
              </w:rPr>
            </w:pPr>
            <w:r w:rsidRPr="006864F6">
              <w:rPr>
                <w:b/>
                <w:bCs/>
                <w:i/>
                <w:sz w:val="22"/>
                <w:szCs w:val="22"/>
              </w:rPr>
              <w:t>II.1</w:t>
            </w:r>
          </w:p>
        </w:tc>
        <w:tc>
          <w:tcPr>
            <w:tcW w:w="1277" w:type="dxa"/>
          </w:tcPr>
          <w:p w14:paraId="0E41C515" w14:textId="77777777" w:rsidR="00846D3D" w:rsidRPr="006864F6" w:rsidRDefault="00846D3D" w:rsidP="00846D3D">
            <w:pPr>
              <w:jc w:val="center"/>
              <w:rPr>
                <w:b/>
                <w:bCs/>
                <w:i/>
                <w:iCs/>
                <w:sz w:val="22"/>
                <w:szCs w:val="22"/>
              </w:rPr>
            </w:pPr>
          </w:p>
        </w:tc>
        <w:tc>
          <w:tcPr>
            <w:tcW w:w="3140" w:type="dxa"/>
          </w:tcPr>
          <w:p w14:paraId="0C3269CF" w14:textId="77777777" w:rsidR="00846D3D" w:rsidRPr="006864F6" w:rsidRDefault="00846D3D" w:rsidP="00846D3D">
            <w:pPr>
              <w:rPr>
                <w:b/>
                <w:bCs/>
                <w:sz w:val="22"/>
                <w:szCs w:val="22"/>
              </w:rPr>
            </w:pPr>
            <w:r w:rsidRPr="006864F6">
              <w:rPr>
                <w:b/>
                <w:bCs/>
                <w:i/>
                <w:sz w:val="22"/>
                <w:szCs w:val="22"/>
              </w:rPr>
              <w:t xml:space="preserve">Các </w:t>
            </w:r>
            <w:proofErr w:type="spellStart"/>
            <w:r w:rsidRPr="006864F6">
              <w:rPr>
                <w:b/>
                <w:bCs/>
                <w:i/>
                <w:sz w:val="22"/>
                <w:szCs w:val="22"/>
              </w:rPr>
              <w:t>học</w:t>
            </w:r>
            <w:proofErr w:type="spellEnd"/>
            <w:r w:rsidRPr="006864F6">
              <w:rPr>
                <w:b/>
                <w:bCs/>
                <w:i/>
                <w:sz w:val="22"/>
                <w:szCs w:val="22"/>
              </w:rPr>
              <w:t xml:space="preserve"> </w:t>
            </w:r>
            <w:proofErr w:type="spellStart"/>
            <w:r w:rsidRPr="006864F6">
              <w:rPr>
                <w:b/>
                <w:bCs/>
                <w:i/>
                <w:sz w:val="22"/>
                <w:szCs w:val="22"/>
              </w:rPr>
              <w:t>phần</w:t>
            </w:r>
            <w:proofErr w:type="spellEnd"/>
            <w:r w:rsidRPr="006864F6">
              <w:rPr>
                <w:b/>
                <w:bCs/>
                <w:i/>
                <w:sz w:val="22"/>
                <w:szCs w:val="22"/>
              </w:rPr>
              <w:t xml:space="preserve"> </w:t>
            </w:r>
            <w:proofErr w:type="spellStart"/>
            <w:r w:rsidRPr="006864F6">
              <w:rPr>
                <w:b/>
                <w:bCs/>
                <w:i/>
                <w:sz w:val="22"/>
                <w:szCs w:val="22"/>
              </w:rPr>
              <w:t>bắt</w:t>
            </w:r>
            <w:proofErr w:type="spellEnd"/>
            <w:r w:rsidRPr="006864F6">
              <w:rPr>
                <w:b/>
                <w:bCs/>
                <w:i/>
                <w:sz w:val="22"/>
                <w:szCs w:val="22"/>
              </w:rPr>
              <w:t xml:space="preserve"> </w:t>
            </w:r>
            <w:proofErr w:type="spellStart"/>
            <w:r w:rsidRPr="006864F6">
              <w:rPr>
                <w:b/>
                <w:bCs/>
                <w:i/>
                <w:sz w:val="22"/>
                <w:szCs w:val="22"/>
              </w:rPr>
              <w:t>buộc</w:t>
            </w:r>
            <w:proofErr w:type="spellEnd"/>
          </w:p>
        </w:tc>
        <w:tc>
          <w:tcPr>
            <w:tcW w:w="624" w:type="dxa"/>
          </w:tcPr>
          <w:p w14:paraId="0511E000" w14:textId="27FC0F52" w:rsidR="00846D3D" w:rsidRPr="006864F6" w:rsidRDefault="00846D3D" w:rsidP="00846D3D">
            <w:pPr>
              <w:jc w:val="center"/>
              <w:rPr>
                <w:b/>
                <w:bCs/>
                <w:i/>
                <w:iCs/>
                <w:sz w:val="22"/>
                <w:szCs w:val="22"/>
                <w:lang w:val="vi-VN"/>
              </w:rPr>
            </w:pPr>
            <w:r>
              <w:rPr>
                <w:b/>
                <w:bCs/>
                <w:i/>
                <w:iCs/>
                <w:sz w:val="22"/>
                <w:szCs w:val="22"/>
                <w:lang w:val="vi-VN"/>
              </w:rPr>
              <w:t>09</w:t>
            </w:r>
          </w:p>
        </w:tc>
        <w:tc>
          <w:tcPr>
            <w:tcW w:w="629" w:type="dxa"/>
          </w:tcPr>
          <w:p w14:paraId="19CB2383" w14:textId="77777777" w:rsidR="00846D3D" w:rsidRPr="006864F6" w:rsidRDefault="00846D3D" w:rsidP="00846D3D">
            <w:pPr>
              <w:jc w:val="center"/>
              <w:rPr>
                <w:sz w:val="22"/>
                <w:szCs w:val="22"/>
              </w:rPr>
            </w:pPr>
          </w:p>
        </w:tc>
        <w:tc>
          <w:tcPr>
            <w:tcW w:w="709" w:type="dxa"/>
          </w:tcPr>
          <w:p w14:paraId="211E2552" w14:textId="77777777" w:rsidR="00846D3D" w:rsidRPr="006864F6" w:rsidRDefault="00846D3D" w:rsidP="00846D3D">
            <w:pPr>
              <w:jc w:val="center"/>
              <w:rPr>
                <w:b/>
                <w:bCs/>
                <w:sz w:val="22"/>
                <w:szCs w:val="22"/>
              </w:rPr>
            </w:pPr>
          </w:p>
        </w:tc>
        <w:tc>
          <w:tcPr>
            <w:tcW w:w="709" w:type="dxa"/>
          </w:tcPr>
          <w:p w14:paraId="1C8A6E44" w14:textId="77777777" w:rsidR="00846D3D" w:rsidRPr="006864F6" w:rsidRDefault="00846D3D" w:rsidP="00846D3D">
            <w:pPr>
              <w:jc w:val="center"/>
              <w:rPr>
                <w:b/>
                <w:bCs/>
                <w:sz w:val="22"/>
                <w:szCs w:val="22"/>
              </w:rPr>
            </w:pPr>
          </w:p>
        </w:tc>
        <w:tc>
          <w:tcPr>
            <w:tcW w:w="1276" w:type="dxa"/>
          </w:tcPr>
          <w:p w14:paraId="05B4F861" w14:textId="77777777" w:rsidR="00846D3D" w:rsidRPr="006864F6" w:rsidRDefault="00846D3D" w:rsidP="00846D3D">
            <w:pPr>
              <w:jc w:val="center"/>
              <w:rPr>
                <w:sz w:val="22"/>
                <w:szCs w:val="22"/>
              </w:rPr>
            </w:pPr>
          </w:p>
        </w:tc>
      </w:tr>
      <w:tr w:rsidR="00846D3D" w:rsidRPr="006864F6" w14:paraId="2D40F910" w14:textId="77777777" w:rsidTr="00316954">
        <w:trPr>
          <w:trHeight w:val="446"/>
        </w:trPr>
        <w:tc>
          <w:tcPr>
            <w:tcW w:w="708" w:type="dxa"/>
          </w:tcPr>
          <w:p w14:paraId="1D1282EE" w14:textId="77777777" w:rsidR="00846D3D" w:rsidRPr="006864F6" w:rsidRDefault="00846D3D" w:rsidP="00846D3D">
            <w:pPr>
              <w:pStyle w:val="oancuaDanhsach"/>
              <w:numPr>
                <w:ilvl w:val="0"/>
                <w:numId w:val="4"/>
              </w:numPr>
              <w:ind w:hanging="1016"/>
              <w:jc w:val="center"/>
              <w:rPr>
                <w:lang w:val="vi-VN"/>
              </w:rPr>
            </w:pPr>
          </w:p>
        </w:tc>
        <w:tc>
          <w:tcPr>
            <w:tcW w:w="1277" w:type="dxa"/>
          </w:tcPr>
          <w:p w14:paraId="6A35B036" w14:textId="5B5543D7" w:rsidR="00846D3D" w:rsidRPr="0006292B" w:rsidRDefault="000B0A2E" w:rsidP="000B0A2E">
            <w:pPr>
              <w:rPr>
                <w:sz w:val="22"/>
                <w:szCs w:val="22"/>
              </w:rPr>
            </w:pPr>
            <w:r w:rsidRPr="000B0A2E">
              <w:rPr>
                <w:sz w:val="22"/>
                <w:szCs w:val="22"/>
              </w:rPr>
              <w:t>PSE7001</w:t>
            </w:r>
          </w:p>
        </w:tc>
        <w:tc>
          <w:tcPr>
            <w:tcW w:w="3140" w:type="dxa"/>
            <w:tcBorders>
              <w:top w:val="single" w:sz="4" w:space="0" w:color="auto"/>
              <w:left w:val="single" w:sz="4" w:space="0" w:color="auto"/>
              <w:bottom w:val="single" w:sz="4" w:space="0" w:color="auto"/>
              <w:right w:val="single" w:sz="4" w:space="0" w:color="auto"/>
            </w:tcBorders>
            <w:shd w:val="clear" w:color="auto" w:fill="auto"/>
          </w:tcPr>
          <w:p w14:paraId="28B5F9F6" w14:textId="1C6387CC" w:rsidR="00846D3D" w:rsidRPr="00A9253F" w:rsidRDefault="00846D3D" w:rsidP="00846D3D">
            <w:pPr>
              <w:rPr>
                <w:sz w:val="22"/>
                <w:szCs w:val="22"/>
                <w:lang w:val="vi-VN"/>
              </w:rPr>
            </w:pPr>
            <w:r w:rsidRPr="00A9253F">
              <w:rPr>
                <w:sz w:val="22"/>
                <w:szCs w:val="22"/>
              </w:rPr>
              <w:t xml:space="preserve">Phương </w:t>
            </w:r>
            <w:proofErr w:type="spellStart"/>
            <w:r w:rsidRPr="00A9253F">
              <w:rPr>
                <w:sz w:val="22"/>
                <w:szCs w:val="22"/>
              </w:rPr>
              <w:t>pháp</w:t>
            </w:r>
            <w:proofErr w:type="spellEnd"/>
            <w:r w:rsidRPr="00A9253F">
              <w:rPr>
                <w:sz w:val="22"/>
                <w:szCs w:val="22"/>
              </w:rPr>
              <w:t xml:space="preserve"> </w:t>
            </w:r>
            <w:proofErr w:type="spellStart"/>
            <w:r w:rsidRPr="00A9253F">
              <w:rPr>
                <w:sz w:val="22"/>
                <w:szCs w:val="22"/>
              </w:rPr>
              <w:t>nghiên</w:t>
            </w:r>
            <w:proofErr w:type="spellEnd"/>
            <w:r w:rsidRPr="00A9253F">
              <w:rPr>
                <w:sz w:val="22"/>
                <w:szCs w:val="22"/>
              </w:rPr>
              <w:t xml:space="preserve"> </w:t>
            </w:r>
            <w:proofErr w:type="spellStart"/>
            <w:r w:rsidRPr="00A9253F">
              <w:rPr>
                <w:sz w:val="22"/>
                <w:szCs w:val="22"/>
              </w:rPr>
              <w:t>cứu</w:t>
            </w:r>
            <w:proofErr w:type="spellEnd"/>
            <w:r w:rsidRPr="00A9253F">
              <w:rPr>
                <w:sz w:val="22"/>
                <w:szCs w:val="22"/>
              </w:rPr>
              <w:t xml:space="preserve"> khoa </w:t>
            </w:r>
            <w:proofErr w:type="spellStart"/>
            <w:r w:rsidRPr="00A9253F">
              <w:rPr>
                <w:sz w:val="22"/>
                <w:szCs w:val="22"/>
              </w:rPr>
              <w:t>học</w:t>
            </w:r>
            <w:proofErr w:type="spellEnd"/>
            <w:r w:rsidRPr="00A9253F">
              <w:rPr>
                <w:sz w:val="22"/>
                <w:szCs w:val="22"/>
                <w:lang w:val="vi-VN"/>
              </w:rPr>
              <w:t xml:space="preserve"> </w:t>
            </w:r>
          </w:p>
          <w:p w14:paraId="68430CE2" w14:textId="64C0F276" w:rsidR="00846D3D" w:rsidRPr="0006292B" w:rsidRDefault="00846D3D" w:rsidP="00846D3D">
            <w:pPr>
              <w:rPr>
                <w:i/>
                <w:sz w:val="22"/>
                <w:szCs w:val="22"/>
                <w:highlight w:val="yellow"/>
              </w:rPr>
            </w:pPr>
            <w:proofErr w:type="spellStart"/>
            <w:r w:rsidRPr="00A9253F">
              <w:rPr>
                <w:i/>
                <w:iCs/>
                <w:sz w:val="22"/>
                <w:szCs w:val="22"/>
              </w:rPr>
              <w:t>Reseach</w:t>
            </w:r>
            <w:proofErr w:type="spellEnd"/>
            <w:r w:rsidRPr="00A9253F">
              <w:rPr>
                <w:i/>
                <w:iCs/>
                <w:sz w:val="22"/>
                <w:szCs w:val="22"/>
              </w:rPr>
              <w:t xml:space="preserve"> Method</w:t>
            </w:r>
          </w:p>
        </w:tc>
        <w:tc>
          <w:tcPr>
            <w:tcW w:w="624" w:type="dxa"/>
          </w:tcPr>
          <w:p w14:paraId="6F5234FB" w14:textId="77777777" w:rsidR="00846D3D" w:rsidRPr="006864F6" w:rsidRDefault="00846D3D" w:rsidP="00846D3D">
            <w:pPr>
              <w:jc w:val="center"/>
              <w:rPr>
                <w:i/>
                <w:sz w:val="22"/>
                <w:szCs w:val="22"/>
              </w:rPr>
            </w:pPr>
            <w:r w:rsidRPr="006864F6">
              <w:rPr>
                <w:sz w:val="22"/>
                <w:szCs w:val="22"/>
              </w:rPr>
              <w:t>3</w:t>
            </w:r>
          </w:p>
        </w:tc>
        <w:tc>
          <w:tcPr>
            <w:tcW w:w="629" w:type="dxa"/>
          </w:tcPr>
          <w:p w14:paraId="3FC77D31" w14:textId="56402EFA" w:rsidR="00846D3D" w:rsidRPr="006864F6" w:rsidRDefault="00846D3D" w:rsidP="00846D3D">
            <w:pPr>
              <w:jc w:val="center"/>
              <w:rPr>
                <w:i/>
                <w:sz w:val="22"/>
                <w:szCs w:val="22"/>
              </w:rPr>
            </w:pPr>
            <w:r w:rsidRPr="006864F6">
              <w:rPr>
                <w:sz w:val="22"/>
                <w:szCs w:val="22"/>
                <w:lang w:val="vi-VN"/>
              </w:rPr>
              <w:t>36</w:t>
            </w:r>
          </w:p>
        </w:tc>
        <w:tc>
          <w:tcPr>
            <w:tcW w:w="709" w:type="dxa"/>
          </w:tcPr>
          <w:p w14:paraId="631A8BF4" w14:textId="59229672" w:rsidR="00846D3D" w:rsidRPr="006864F6" w:rsidRDefault="0032457B" w:rsidP="00846D3D">
            <w:pPr>
              <w:jc w:val="center"/>
              <w:rPr>
                <w:i/>
                <w:sz w:val="22"/>
                <w:szCs w:val="22"/>
              </w:rPr>
            </w:pPr>
            <w:r>
              <w:rPr>
                <w:sz w:val="22"/>
                <w:szCs w:val="22"/>
                <w:lang w:val="vi-VN"/>
              </w:rPr>
              <w:t>6</w:t>
            </w:r>
          </w:p>
        </w:tc>
        <w:tc>
          <w:tcPr>
            <w:tcW w:w="709" w:type="dxa"/>
          </w:tcPr>
          <w:p w14:paraId="0C77F09A" w14:textId="27DB1E28" w:rsidR="00846D3D" w:rsidRPr="006864F6" w:rsidRDefault="00846D3D" w:rsidP="00846D3D">
            <w:pPr>
              <w:jc w:val="center"/>
              <w:rPr>
                <w:i/>
                <w:sz w:val="22"/>
                <w:szCs w:val="22"/>
              </w:rPr>
            </w:pPr>
            <w:r w:rsidRPr="006864F6">
              <w:rPr>
                <w:sz w:val="22"/>
                <w:szCs w:val="22"/>
                <w:lang w:val="vi-VN"/>
              </w:rPr>
              <w:t>3</w:t>
            </w:r>
          </w:p>
        </w:tc>
        <w:tc>
          <w:tcPr>
            <w:tcW w:w="1276" w:type="dxa"/>
          </w:tcPr>
          <w:p w14:paraId="7055F911" w14:textId="77777777" w:rsidR="00846D3D" w:rsidRPr="006864F6" w:rsidRDefault="00846D3D" w:rsidP="00846D3D">
            <w:pPr>
              <w:jc w:val="center"/>
              <w:rPr>
                <w:i/>
                <w:sz w:val="22"/>
                <w:szCs w:val="22"/>
              </w:rPr>
            </w:pPr>
          </w:p>
        </w:tc>
      </w:tr>
      <w:tr w:rsidR="00846D3D" w:rsidRPr="006864F6" w14:paraId="01C6B481" w14:textId="77777777" w:rsidTr="00316954">
        <w:trPr>
          <w:trHeight w:val="479"/>
        </w:trPr>
        <w:tc>
          <w:tcPr>
            <w:tcW w:w="708" w:type="dxa"/>
          </w:tcPr>
          <w:p w14:paraId="337E03E0" w14:textId="77777777" w:rsidR="00846D3D" w:rsidRPr="006864F6" w:rsidRDefault="00846D3D" w:rsidP="00846D3D">
            <w:pPr>
              <w:pStyle w:val="oancuaDanhsach"/>
              <w:numPr>
                <w:ilvl w:val="0"/>
                <w:numId w:val="4"/>
              </w:numPr>
              <w:ind w:hanging="1016"/>
              <w:jc w:val="center"/>
              <w:rPr>
                <w:lang w:val="vi-VN"/>
              </w:rPr>
            </w:pPr>
          </w:p>
        </w:tc>
        <w:tc>
          <w:tcPr>
            <w:tcW w:w="1277" w:type="dxa"/>
          </w:tcPr>
          <w:p w14:paraId="0467704F" w14:textId="562B31B2" w:rsidR="00846D3D" w:rsidRPr="00D34B16" w:rsidRDefault="00846D3D" w:rsidP="00846D3D">
            <w:pPr>
              <w:jc w:val="center"/>
              <w:rPr>
                <w:sz w:val="22"/>
                <w:szCs w:val="22"/>
              </w:rPr>
            </w:pPr>
            <w:r w:rsidRPr="006864F6">
              <w:rPr>
                <w:sz w:val="22"/>
                <w:szCs w:val="22"/>
              </w:rPr>
              <w:t>MAG</w:t>
            </w:r>
            <w:r w:rsidRPr="006864F6">
              <w:rPr>
                <w:sz w:val="22"/>
                <w:szCs w:val="22"/>
                <w:lang w:val="vi-VN"/>
              </w:rPr>
              <w:t>7</w:t>
            </w:r>
            <w:r w:rsidR="00D67C71">
              <w:rPr>
                <w:sz w:val="22"/>
                <w:szCs w:val="22"/>
                <w:lang w:val="vi-VN"/>
              </w:rPr>
              <w:t>0</w:t>
            </w:r>
            <w:r w:rsidR="00D34B16">
              <w:rPr>
                <w:sz w:val="22"/>
                <w:szCs w:val="22"/>
              </w:rPr>
              <w:t>02</w:t>
            </w:r>
          </w:p>
        </w:tc>
        <w:tc>
          <w:tcPr>
            <w:tcW w:w="3140" w:type="dxa"/>
            <w:tcBorders>
              <w:top w:val="nil"/>
              <w:left w:val="single" w:sz="4" w:space="0" w:color="auto"/>
              <w:bottom w:val="single" w:sz="4" w:space="0" w:color="auto"/>
              <w:right w:val="single" w:sz="4" w:space="0" w:color="auto"/>
            </w:tcBorders>
            <w:shd w:val="clear" w:color="auto" w:fill="auto"/>
          </w:tcPr>
          <w:p w14:paraId="4DD8130C" w14:textId="77777777" w:rsidR="00846D3D" w:rsidRPr="006864F6" w:rsidRDefault="00846D3D" w:rsidP="00846D3D">
            <w:pPr>
              <w:rPr>
                <w:sz w:val="22"/>
                <w:szCs w:val="22"/>
              </w:rPr>
            </w:pPr>
            <w:proofErr w:type="spellStart"/>
            <w:r w:rsidRPr="006864F6">
              <w:rPr>
                <w:sz w:val="22"/>
                <w:szCs w:val="22"/>
              </w:rPr>
              <w:t>Thống</w:t>
            </w:r>
            <w:proofErr w:type="spellEnd"/>
            <w:r w:rsidRPr="006864F6">
              <w:rPr>
                <w:sz w:val="22"/>
                <w:szCs w:val="22"/>
              </w:rPr>
              <w:t xml:space="preserve"> </w:t>
            </w:r>
            <w:proofErr w:type="spellStart"/>
            <w:r w:rsidRPr="006864F6">
              <w:rPr>
                <w:sz w:val="22"/>
                <w:szCs w:val="22"/>
              </w:rPr>
              <w:t>kê</w:t>
            </w:r>
            <w:proofErr w:type="spellEnd"/>
            <w:r w:rsidRPr="006864F6">
              <w:rPr>
                <w:sz w:val="22"/>
                <w:szCs w:val="22"/>
              </w:rPr>
              <w:t xml:space="preserve"> </w:t>
            </w:r>
            <w:proofErr w:type="spellStart"/>
            <w:r w:rsidRPr="006864F6">
              <w:rPr>
                <w:sz w:val="22"/>
                <w:szCs w:val="22"/>
              </w:rPr>
              <w:t>trong</w:t>
            </w:r>
            <w:proofErr w:type="spellEnd"/>
            <w:r w:rsidRPr="006864F6">
              <w:rPr>
                <w:sz w:val="22"/>
                <w:szCs w:val="22"/>
              </w:rPr>
              <w:t xml:space="preserve"> khoa </w:t>
            </w:r>
            <w:proofErr w:type="spellStart"/>
            <w:r w:rsidRPr="006864F6">
              <w:rPr>
                <w:sz w:val="22"/>
                <w:szCs w:val="22"/>
              </w:rPr>
              <w:t>học</w:t>
            </w:r>
            <w:proofErr w:type="spellEnd"/>
            <w:r w:rsidRPr="006864F6">
              <w:rPr>
                <w:sz w:val="22"/>
                <w:szCs w:val="22"/>
              </w:rPr>
              <w:t xml:space="preserve"> </w:t>
            </w:r>
            <w:proofErr w:type="spellStart"/>
            <w:r w:rsidRPr="006864F6">
              <w:rPr>
                <w:sz w:val="22"/>
                <w:szCs w:val="22"/>
              </w:rPr>
              <w:t>xã</w:t>
            </w:r>
            <w:proofErr w:type="spellEnd"/>
            <w:r w:rsidRPr="006864F6">
              <w:rPr>
                <w:sz w:val="22"/>
                <w:szCs w:val="22"/>
              </w:rPr>
              <w:t xml:space="preserve"> </w:t>
            </w:r>
            <w:proofErr w:type="spellStart"/>
            <w:r w:rsidRPr="006864F6">
              <w:rPr>
                <w:sz w:val="22"/>
                <w:szCs w:val="22"/>
              </w:rPr>
              <w:t>hội</w:t>
            </w:r>
            <w:proofErr w:type="spellEnd"/>
          </w:p>
          <w:p w14:paraId="0F4C4891" w14:textId="755F7F09" w:rsidR="00846D3D" w:rsidRPr="006864F6" w:rsidRDefault="00846D3D" w:rsidP="00846D3D">
            <w:pPr>
              <w:rPr>
                <w:sz w:val="22"/>
                <w:szCs w:val="22"/>
              </w:rPr>
            </w:pPr>
            <w:r w:rsidRPr="006864F6">
              <w:rPr>
                <w:i/>
                <w:iCs/>
                <w:sz w:val="22"/>
              </w:rPr>
              <w:t>Statistics in Social Sciences</w:t>
            </w:r>
          </w:p>
        </w:tc>
        <w:tc>
          <w:tcPr>
            <w:tcW w:w="624" w:type="dxa"/>
          </w:tcPr>
          <w:p w14:paraId="7C888930" w14:textId="6B9967A4" w:rsidR="00846D3D" w:rsidRPr="006864F6" w:rsidRDefault="00846D3D" w:rsidP="00846D3D">
            <w:pPr>
              <w:jc w:val="center"/>
              <w:rPr>
                <w:iCs/>
                <w:sz w:val="22"/>
                <w:szCs w:val="22"/>
                <w:lang w:val="vi-VN"/>
              </w:rPr>
            </w:pPr>
            <w:r w:rsidRPr="006864F6">
              <w:rPr>
                <w:sz w:val="22"/>
                <w:szCs w:val="22"/>
              </w:rPr>
              <w:t>3</w:t>
            </w:r>
          </w:p>
        </w:tc>
        <w:tc>
          <w:tcPr>
            <w:tcW w:w="629" w:type="dxa"/>
          </w:tcPr>
          <w:p w14:paraId="1D03DE37" w14:textId="7729E3A7" w:rsidR="00846D3D" w:rsidRPr="006864F6" w:rsidRDefault="00846D3D" w:rsidP="00846D3D">
            <w:pPr>
              <w:jc w:val="center"/>
              <w:rPr>
                <w:sz w:val="22"/>
                <w:szCs w:val="22"/>
                <w:lang w:val="vi-VN"/>
              </w:rPr>
            </w:pPr>
            <w:r w:rsidRPr="006864F6">
              <w:rPr>
                <w:sz w:val="22"/>
                <w:szCs w:val="22"/>
                <w:lang w:val="vi-VN"/>
              </w:rPr>
              <w:t>36</w:t>
            </w:r>
          </w:p>
        </w:tc>
        <w:tc>
          <w:tcPr>
            <w:tcW w:w="709" w:type="dxa"/>
          </w:tcPr>
          <w:p w14:paraId="3870AD7C" w14:textId="1EF27DBD" w:rsidR="00846D3D" w:rsidRPr="006864F6" w:rsidRDefault="0032457B" w:rsidP="00846D3D">
            <w:pPr>
              <w:jc w:val="center"/>
              <w:rPr>
                <w:sz w:val="22"/>
                <w:szCs w:val="22"/>
                <w:lang w:val="vi-VN"/>
              </w:rPr>
            </w:pPr>
            <w:r>
              <w:rPr>
                <w:sz w:val="22"/>
                <w:szCs w:val="22"/>
                <w:lang w:val="vi-VN"/>
              </w:rPr>
              <w:t>6</w:t>
            </w:r>
          </w:p>
        </w:tc>
        <w:tc>
          <w:tcPr>
            <w:tcW w:w="709" w:type="dxa"/>
          </w:tcPr>
          <w:p w14:paraId="55BC4F27" w14:textId="7690636D" w:rsidR="00846D3D" w:rsidRPr="006864F6" w:rsidRDefault="00846D3D" w:rsidP="00846D3D">
            <w:pPr>
              <w:jc w:val="center"/>
              <w:rPr>
                <w:sz w:val="22"/>
                <w:szCs w:val="22"/>
                <w:lang w:val="vi-VN"/>
              </w:rPr>
            </w:pPr>
            <w:r w:rsidRPr="006864F6">
              <w:rPr>
                <w:sz w:val="22"/>
                <w:szCs w:val="22"/>
                <w:lang w:val="vi-VN"/>
              </w:rPr>
              <w:t>3</w:t>
            </w:r>
          </w:p>
        </w:tc>
        <w:tc>
          <w:tcPr>
            <w:tcW w:w="1276" w:type="dxa"/>
          </w:tcPr>
          <w:p w14:paraId="34357498" w14:textId="77777777" w:rsidR="00846D3D" w:rsidRPr="006864F6" w:rsidRDefault="00846D3D" w:rsidP="00846D3D">
            <w:pPr>
              <w:jc w:val="center"/>
              <w:rPr>
                <w:i/>
                <w:sz w:val="22"/>
                <w:szCs w:val="22"/>
              </w:rPr>
            </w:pPr>
          </w:p>
        </w:tc>
      </w:tr>
      <w:tr w:rsidR="00846D3D" w:rsidRPr="006864F6" w14:paraId="654E6191" w14:textId="77777777" w:rsidTr="00316954">
        <w:trPr>
          <w:trHeight w:val="479"/>
        </w:trPr>
        <w:tc>
          <w:tcPr>
            <w:tcW w:w="708" w:type="dxa"/>
          </w:tcPr>
          <w:p w14:paraId="5ABEB47B" w14:textId="77777777" w:rsidR="00846D3D" w:rsidRPr="006864F6" w:rsidRDefault="00846D3D" w:rsidP="00846D3D">
            <w:pPr>
              <w:pStyle w:val="oancuaDanhsach"/>
              <w:numPr>
                <w:ilvl w:val="0"/>
                <w:numId w:val="4"/>
              </w:numPr>
              <w:ind w:hanging="1016"/>
              <w:jc w:val="center"/>
              <w:rPr>
                <w:lang w:val="vi-VN"/>
              </w:rPr>
            </w:pPr>
          </w:p>
        </w:tc>
        <w:tc>
          <w:tcPr>
            <w:tcW w:w="1277" w:type="dxa"/>
          </w:tcPr>
          <w:p w14:paraId="611EB3F0" w14:textId="5437B93F" w:rsidR="00846D3D" w:rsidRPr="00D34B16" w:rsidRDefault="00846D3D" w:rsidP="00846D3D">
            <w:pPr>
              <w:jc w:val="center"/>
              <w:rPr>
                <w:sz w:val="22"/>
                <w:szCs w:val="22"/>
              </w:rPr>
            </w:pPr>
            <w:r w:rsidRPr="006864F6">
              <w:rPr>
                <w:iCs/>
                <w:sz w:val="22"/>
                <w:szCs w:val="22"/>
              </w:rPr>
              <w:t>MAG</w:t>
            </w:r>
            <w:r w:rsidRPr="006864F6">
              <w:rPr>
                <w:iCs/>
                <w:sz w:val="22"/>
                <w:szCs w:val="22"/>
                <w:lang w:val="vi-VN"/>
              </w:rPr>
              <w:t>70</w:t>
            </w:r>
            <w:r w:rsidR="00D34B16">
              <w:rPr>
                <w:iCs/>
                <w:sz w:val="22"/>
                <w:szCs w:val="22"/>
              </w:rPr>
              <w:t>44</w:t>
            </w:r>
          </w:p>
        </w:tc>
        <w:tc>
          <w:tcPr>
            <w:tcW w:w="3140" w:type="dxa"/>
            <w:tcBorders>
              <w:top w:val="nil"/>
              <w:left w:val="single" w:sz="4" w:space="0" w:color="auto"/>
              <w:bottom w:val="single" w:sz="4" w:space="0" w:color="auto"/>
              <w:right w:val="single" w:sz="4" w:space="0" w:color="auto"/>
            </w:tcBorders>
            <w:shd w:val="clear" w:color="auto" w:fill="auto"/>
          </w:tcPr>
          <w:p w14:paraId="187ACA99" w14:textId="77777777" w:rsidR="00846D3D" w:rsidRPr="006864F6" w:rsidRDefault="00846D3D" w:rsidP="00846D3D">
            <w:pPr>
              <w:rPr>
                <w:iCs/>
                <w:sz w:val="22"/>
                <w:szCs w:val="22"/>
                <w:lang w:val="vi-VN"/>
              </w:rPr>
            </w:pPr>
            <w:proofErr w:type="spellStart"/>
            <w:r w:rsidRPr="006864F6">
              <w:rPr>
                <w:iCs/>
                <w:sz w:val="22"/>
                <w:szCs w:val="22"/>
              </w:rPr>
              <w:t>Luật</w:t>
            </w:r>
            <w:proofErr w:type="spellEnd"/>
            <w:r w:rsidRPr="006864F6">
              <w:rPr>
                <w:iCs/>
                <w:sz w:val="22"/>
                <w:szCs w:val="22"/>
                <w:lang w:val="vi-VN"/>
              </w:rPr>
              <w:t xml:space="preserve"> Hiến pháp</w:t>
            </w:r>
          </w:p>
          <w:p w14:paraId="71E9F58C" w14:textId="39BB157E" w:rsidR="00846D3D" w:rsidRPr="006864F6" w:rsidRDefault="00846D3D" w:rsidP="00846D3D">
            <w:pPr>
              <w:rPr>
                <w:sz w:val="22"/>
                <w:szCs w:val="22"/>
              </w:rPr>
            </w:pPr>
            <w:proofErr w:type="spellStart"/>
            <w:r w:rsidRPr="006864F6">
              <w:rPr>
                <w:i/>
                <w:sz w:val="22"/>
                <w:szCs w:val="22"/>
                <w:lang w:val="vi-VN"/>
              </w:rPr>
              <w:t>Consitutional</w:t>
            </w:r>
            <w:proofErr w:type="spellEnd"/>
            <w:r w:rsidRPr="006864F6">
              <w:rPr>
                <w:i/>
                <w:sz w:val="22"/>
                <w:szCs w:val="22"/>
                <w:lang w:val="vi-VN"/>
              </w:rPr>
              <w:t xml:space="preserve"> </w:t>
            </w:r>
            <w:proofErr w:type="spellStart"/>
            <w:r w:rsidRPr="006864F6">
              <w:rPr>
                <w:i/>
                <w:sz w:val="22"/>
                <w:szCs w:val="22"/>
                <w:lang w:val="vi-VN"/>
              </w:rPr>
              <w:t>Law</w:t>
            </w:r>
            <w:proofErr w:type="spellEnd"/>
          </w:p>
        </w:tc>
        <w:tc>
          <w:tcPr>
            <w:tcW w:w="624" w:type="dxa"/>
          </w:tcPr>
          <w:p w14:paraId="377DE343" w14:textId="5934484E" w:rsidR="00846D3D" w:rsidRPr="006864F6" w:rsidRDefault="00846D3D" w:rsidP="00846D3D">
            <w:pPr>
              <w:jc w:val="center"/>
              <w:rPr>
                <w:iCs/>
                <w:sz w:val="22"/>
                <w:szCs w:val="22"/>
                <w:lang w:val="vi-VN"/>
              </w:rPr>
            </w:pPr>
            <w:r w:rsidRPr="006864F6">
              <w:rPr>
                <w:iCs/>
                <w:sz w:val="22"/>
                <w:szCs w:val="22"/>
                <w:lang w:val="vi-VN"/>
              </w:rPr>
              <w:t>3</w:t>
            </w:r>
          </w:p>
        </w:tc>
        <w:tc>
          <w:tcPr>
            <w:tcW w:w="629" w:type="dxa"/>
          </w:tcPr>
          <w:p w14:paraId="73844E4A" w14:textId="45C6C7C1" w:rsidR="00846D3D" w:rsidRPr="006864F6" w:rsidRDefault="00846D3D" w:rsidP="00846D3D">
            <w:pPr>
              <w:jc w:val="center"/>
              <w:rPr>
                <w:sz w:val="22"/>
                <w:szCs w:val="22"/>
                <w:lang w:val="vi-VN"/>
              </w:rPr>
            </w:pPr>
            <w:r w:rsidRPr="006864F6">
              <w:rPr>
                <w:sz w:val="22"/>
                <w:szCs w:val="22"/>
                <w:lang w:val="vi-VN"/>
              </w:rPr>
              <w:t>36</w:t>
            </w:r>
          </w:p>
        </w:tc>
        <w:tc>
          <w:tcPr>
            <w:tcW w:w="709" w:type="dxa"/>
          </w:tcPr>
          <w:p w14:paraId="35BC5BA1" w14:textId="57CE8BD5" w:rsidR="00846D3D" w:rsidRPr="006864F6" w:rsidRDefault="0032457B" w:rsidP="00846D3D">
            <w:pPr>
              <w:jc w:val="center"/>
              <w:rPr>
                <w:sz w:val="22"/>
                <w:szCs w:val="22"/>
                <w:lang w:val="vi-VN"/>
              </w:rPr>
            </w:pPr>
            <w:r>
              <w:rPr>
                <w:sz w:val="22"/>
                <w:szCs w:val="22"/>
                <w:lang w:val="vi-VN"/>
              </w:rPr>
              <w:t>6</w:t>
            </w:r>
          </w:p>
        </w:tc>
        <w:tc>
          <w:tcPr>
            <w:tcW w:w="709" w:type="dxa"/>
          </w:tcPr>
          <w:p w14:paraId="1613F4F3" w14:textId="302BCBB8" w:rsidR="00846D3D" w:rsidRPr="006864F6" w:rsidRDefault="00846D3D" w:rsidP="00846D3D">
            <w:pPr>
              <w:jc w:val="center"/>
              <w:rPr>
                <w:sz w:val="22"/>
                <w:szCs w:val="22"/>
                <w:lang w:val="vi-VN"/>
              </w:rPr>
            </w:pPr>
            <w:r w:rsidRPr="006864F6">
              <w:rPr>
                <w:sz w:val="22"/>
                <w:szCs w:val="22"/>
                <w:lang w:val="vi-VN"/>
              </w:rPr>
              <w:t>3</w:t>
            </w:r>
          </w:p>
        </w:tc>
        <w:tc>
          <w:tcPr>
            <w:tcW w:w="1276" w:type="dxa"/>
          </w:tcPr>
          <w:p w14:paraId="16A8D05E" w14:textId="77777777" w:rsidR="00846D3D" w:rsidRPr="006864F6" w:rsidRDefault="00846D3D" w:rsidP="00846D3D">
            <w:pPr>
              <w:jc w:val="center"/>
              <w:rPr>
                <w:i/>
                <w:sz w:val="22"/>
                <w:szCs w:val="22"/>
              </w:rPr>
            </w:pPr>
          </w:p>
        </w:tc>
      </w:tr>
      <w:tr w:rsidR="0032457B" w:rsidRPr="006864F6" w14:paraId="39FBA463" w14:textId="77777777" w:rsidTr="00316954">
        <w:trPr>
          <w:trHeight w:val="442"/>
        </w:trPr>
        <w:tc>
          <w:tcPr>
            <w:tcW w:w="708" w:type="dxa"/>
          </w:tcPr>
          <w:p w14:paraId="5992D085" w14:textId="77777777" w:rsidR="0032457B" w:rsidRPr="006864F6" w:rsidRDefault="0032457B" w:rsidP="0032457B">
            <w:pPr>
              <w:jc w:val="center"/>
              <w:rPr>
                <w:b/>
                <w:bCs/>
                <w:i/>
                <w:sz w:val="22"/>
                <w:szCs w:val="22"/>
              </w:rPr>
            </w:pPr>
            <w:r w:rsidRPr="006864F6">
              <w:rPr>
                <w:b/>
                <w:bCs/>
                <w:i/>
                <w:sz w:val="22"/>
                <w:szCs w:val="22"/>
              </w:rPr>
              <w:t>II.2</w:t>
            </w:r>
          </w:p>
        </w:tc>
        <w:tc>
          <w:tcPr>
            <w:tcW w:w="1277" w:type="dxa"/>
          </w:tcPr>
          <w:p w14:paraId="70566DE2" w14:textId="77777777" w:rsidR="0032457B" w:rsidRPr="006864F6" w:rsidRDefault="0032457B" w:rsidP="0032457B">
            <w:pPr>
              <w:jc w:val="center"/>
              <w:rPr>
                <w:b/>
                <w:bCs/>
                <w:i/>
                <w:sz w:val="22"/>
                <w:szCs w:val="22"/>
              </w:rPr>
            </w:pPr>
          </w:p>
        </w:tc>
        <w:tc>
          <w:tcPr>
            <w:tcW w:w="3140" w:type="dxa"/>
          </w:tcPr>
          <w:p w14:paraId="3EC262B3" w14:textId="77777777" w:rsidR="0032457B" w:rsidRPr="006864F6" w:rsidRDefault="0032457B" w:rsidP="0032457B">
            <w:pPr>
              <w:rPr>
                <w:b/>
                <w:bCs/>
                <w:i/>
                <w:sz w:val="22"/>
                <w:szCs w:val="22"/>
                <w:lang w:val="vi-VN"/>
              </w:rPr>
            </w:pPr>
            <w:r w:rsidRPr="006864F6">
              <w:rPr>
                <w:b/>
                <w:bCs/>
                <w:i/>
                <w:sz w:val="22"/>
                <w:szCs w:val="22"/>
              </w:rPr>
              <w:t xml:space="preserve">Các </w:t>
            </w:r>
            <w:proofErr w:type="spellStart"/>
            <w:r w:rsidRPr="006864F6">
              <w:rPr>
                <w:b/>
                <w:bCs/>
                <w:i/>
                <w:sz w:val="22"/>
                <w:szCs w:val="22"/>
              </w:rPr>
              <w:t>học</w:t>
            </w:r>
            <w:proofErr w:type="spellEnd"/>
            <w:r w:rsidRPr="006864F6">
              <w:rPr>
                <w:b/>
                <w:bCs/>
                <w:i/>
                <w:sz w:val="22"/>
                <w:szCs w:val="22"/>
              </w:rPr>
              <w:t xml:space="preserve"> </w:t>
            </w:r>
            <w:proofErr w:type="spellStart"/>
            <w:r w:rsidRPr="006864F6">
              <w:rPr>
                <w:b/>
                <w:bCs/>
                <w:i/>
                <w:sz w:val="22"/>
                <w:szCs w:val="22"/>
              </w:rPr>
              <w:t>phần</w:t>
            </w:r>
            <w:proofErr w:type="spellEnd"/>
            <w:r w:rsidRPr="006864F6">
              <w:rPr>
                <w:b/>
                <w:bCs/>
                <w:i/>
                <w:sz w:val="22"/>
                <w:szCs w:val="22"/>
              </w:rPr>
              <w:t xml:space="preserve"> </w:t>
            </w:r>
            <w:proofErr w:type="spellStart"/>
            <w:r w:rsidRPr="006864F6">
              <w:rPr>
                <w:b/>
                <w:bCs/>
                <w:i/>
                <w:sz w:val="22"/>
                <w:szCs w:val="22"/>
              </w:rPr>
              <w:t>tự</w:t>
            </w:r>
            <w:proofErr w:type="spellEnd"/>
            <w:r w:rsidRPr="006864F6">
              <w:rPr>
                <w:b/>
                <w:bCs/>
                <w:i/>
                <w:sz w:val="22"/>
                <w:szCs w:val="22"/>
              </w:rPr>
              <w:t xml:space="preserve"> </w:t>
            </w:r>
            <w:proofErr w:type="spellStart"/>
            <w:r w:rsidRPr="006864F6">
              <w:rPr>
                <w:b/>
                <w:bCs/>
                <w:i/>
                <w:sz w:val="22"/>
                <w:szCs w:val="22"/>
              </w:rPr>
              <w:t>chọn</w:t>
            </w:r>
            <w:proofErr w:type="spellEnd"/>
            <w:r w:rsidRPr="006864F6">
              <w:rPr>
                <w:b/>
                <w:bCs/>
                <w:i/>
                <w:sz w:val="22"/>
                <w:szCs w:val="22"/>
                <w:lang w:val="vi-VN"/>
              </w:rPr>
              <w:t xml:space="preserve"> (chọn 1 trong số các học phần sau)</w:t>
            </w:r>
          </w:p>
        </w:tc>
        <w:tc>
          <w:tcPr>
            <w:tcW w:w="624" w:type="dxa"/>
          </w:tcPr>
          <w:p w14:paraId="42514093" w14:textId="0BE49369" w:rsidR="0032457B" w:rsidRPr="006864F6" w:rsidRDefault="0032457B" w:rsidP="0032457B">
            <w:pPr>
              <w:jc w:val="center"/>
              <w:rPr>
                <w:b/>
                <w:bCs/>
                <w:i/>
                <w:sz w:val="22"/>
                <w:szCs w:val="22"/>
                <w:lang w:val="vi-VN"/>
              </w:rPr>
            </w:pPr>
            <w:r>
              <w:rPr>
                <w:b/>
                <w:bCs/>
                <w:i/>
                <w:sz w:val="22"/>
                <w:szCs w:val="22"/>
                <w:lang w:val="vi-VN"/>
              </w:rPr>
              <w:t>0</w:t>
            </w:r>
            <w:r w:rsidRPr="006864F6">
              <w:rPr>
                <w:b/>
                <w:bCs/>
                <w:i/>
                <w:sz w:val="22"/>
                <w:szCs w:val="22"/>
                <w:lang w:val="vi-VN"/>
              </w:rPr>
              <w:t>3</w:t>
            </w:r>
          </w:p>
        </w:tc>
        <w:tc>
          <w:tcPr>
            <w:tcW w:w="629" w:type="dxa"/>
          </w:tcPr>
          <w:p w14:paraId="42270F2F" w14:textId="34970A0C" w:rsidR="0032457B" w:rsidRPr="006864F6" w:rsidRDefault="0032457B" w:rsidP="0032457B">
            <w:pPr>
              <w:jc w:val="center"/>
              <w:rPr>
                <w:i/>
                <w:sz w:val="22"/>
                <w:szCs w:val="22"/>
              </w:rPr>
            </w:pPr>
            <w:r w:rsidRPr="006864F6">
              <w:rPr>
                <w:sz w:val="22"/>
                <w:szCs w:val="22"/>
                <w:lang w:val="vi-VN"/>
              </w:rPr>
              <w:t>36</w:t>
            </w:r>
          </w:p>
        </w:tc>
        <w:tc>
          <w:tcPr>
            <w:tcW w:w="709" w:type="dxa"/>
          </w:tcPr>
          <w:p w14:paraId="6F7E585C" w14:textId="29D751DB" w:rsidR="0032457B" w:rsidRPr="006864F6" w:rsidRDefault="0032457B" w:rsidP="0032457B">
            <w:pPr>
              <w:jc w:val="center"/>
              <w:rPr>
                <w:i/>
                <w:sz w:val="22"/>
                <w:szCs w:val="22"/>
              </w:rPr>
            </w:pPr>
            <w:r w:rsidRPr="00273A23">
              <w:rPr>
                <w:sz w:val="22"/>
                <w:szCs w:val="22"/>
                <w:lang w:val="vi-VN"/>
              </w:rPr>
              <w:t>6</w:t>
            </w:r>
          </w:p>
        </w:tc>
        <w:tc>
          <w:tcPr>
            <w:tcW w:w="709" w:type="dxa"/>
          </w:tcPr>
          <w:p w14:paraId="5D10BCE7" w14:textId="5DFE09F7" w:rsidR="0032457B" w:rsidRPr="006864F6" w:rsidRDefault="0032457B" w:rsidP="0032457B">
            <w:pPr>
              <w:jc w:val="center"/>
              <w:rPr>
                <w:i/>
                <w:sz w:val="22"/>
                <w:szCs w:val="22"/>
              </w:rPr>
            </w:pPr>
            <w:r w:rsidRPr="006864F6">
              <w:rPr>
                <w:sz w:val="22"/>
                <w:szCs w:val="22"/>
                <w:lang w:val="vi-VN"/>
              </w:rPr>
              <w:t>3</w:t>
            </w:r>
          </w:p>
        </w:tc>
        <w:tc>
          <w:tcPr>
            <w:tcW w:w="1276" w:type="dxa"/>
          </w:tcPr>
          <w:p w14:paraId="662BD0F1" w14:textId="77777777" w:rsidR="0032457B" w:rsidRPr="006864F6" w:rsidRDefault="0032457B" w:rsidP="0032457B">
            <w:pPr>
              <w:jc w:val="center"/>
              <w:rPr>
                <w:i/>
                <w:sz w:val="22"/>
                <w:szCs w:val="22"/>
              </w:rPr>
            </w:pPr>
          </w:p>
        </w:tc>
      </w:tr>
      <w:tr w:rsidR="0032457B" w:rsidRPr="006864F6" w14:paraId="31AD12AD" w14:textId="77777777" w:rsidTr="00316954">
        <w:trPr>
          <w:trHeight w:val="442"/>
        </w:trPr>
        <w:tc>
          <w:tcPr>
            <w:tcW w:w="708" w:type="dxa"/>
          </w:tcPr>
          <w:p w14:paraId="31E63E96" w14:textId="77777777" w:rsidR="0032457B" w:rsidRPr="006864F6" w:rsidRDefault="0032457B" w:rsidP="0032457B">
            <w:pPr>
              <w:pStyle w:val="oancuaDanhsach"/>
              <w:numPr>
                <w:ilvl w:val="0"/>
                <w:numId w:val="4"/>
              </w:numPr>
              <w:ind w:hanging="1016"/>
              <w:jc w:val="center"/>
              <w:rPr>
                <w:lang w:val="vi-VN"/>
              </w:rPr>
            </w:pPr>
          </w:p>
        </w:tc>
        <w:tc>
          <w:tcPr>
            <w:tcW w:w="1277" w:type="dxa"/>
          </w:tcPr>
          <w:p w14:paraId="68FBE172" w14:textId="0C284D85" w:rsidR="0032457B" w:rsidRPr="00D34B16" w:rsidRDefault="0032457B" w:rsidP="0032457B">
            <w:pPr>
              <w:jc w:val="center"/>
              <w:rPr>
                <w:i/>
                <w:sz w:val="22"/>
                <w:szCs w:val="22"/>
              </w:rPr>
            </w:pPr>
            <w:r w:rsidRPr="006864F6">
              <w:rPr>
                <w:iCs/>
                <w:sz w:val="22"/>
                <w:szCs w:val="22"/>
              </w:rPr>
              <w:t>FOS</w:t>
            </w:r>
            <w:r w:rsidRPr="006864F6">
              <w:rPr>
                <w:iCs/>
                <w:sz w:val="22"/>
                <w:szCs w:val="22"/>
                <w:lang w:val="vi-VN"/>
              </w:rPr>
              <w:t>700</w:t>
            </w:r>
            <w:r w:rsidR="00D34B16">
              <w:rPr>
                <w:iCs/>
                <w:sz w:val="22"/>
                <w:szCs w:val="22"/>
              </w:rPr>
              <w:t>7</w:t>
            </w:r>
          </w:p>
        </w:tc>
        <w:tc>
          <w:tcPr>
            <w:tcW w:w="3140" w:type="dxa"/>
          </w:tcPr>
          <w:p w14:paraId="2204D444" w14:textId="77777777" w:rsidR="0032457B" w:rsidRPr="006864F6" w:rsidRDefault="0032457B" w:rsidP="0032457B">
            <w:pPr>
              <w:rPr>
                <w:sz w:val="22"/>
                <w:szCs w:val="22"/>
              </w:rPr>
            </w:pPr>
            <w:proofErr w:type="spellStart"/>
            <w:r w:rsidRPr="006864F6">
              <w:rPr>
                <w:sz w:val="22"/>
                <w:szCs w:val="22"/>
              </w:rPr>
              <w:t>Cơ</w:t>
            </w:r>
            <w:proofErr w:type="spellEnd"/>
            <w:r w:rsidRPr="006864F6">
              <w:rPr>
                <w:sz w:val="22"/>
                <w:szCs w:val="22"/>
              </w:rPr>
              <w:t xml:space="preserve"> </w:t>
            </w:r>
            <w:proofErr w:type="spellStart"/>
            <w:r w:rsidRPr="006864F6">
              <w:rPr>
                <w:sz w:val="22"/>
                <w:szCs w:val="22"/>
              </w:rPr>
              <w:t>sở</w:t>
            </w:r>
            <w:proofErr w:type="spellEnd"/>
            <w:r w:rsidRPr="006864F6">
              <w:rPr>
                <w:sz w:val="22"/>
                <w:szCs w:val="22"/>
              </w:rPr>
              <w:t xml:space="preserve"> Văn </w:t>
            </w:r>
            <w:proofErr w:type="spellStart"/>
            <w:r w:rsidRPr="006864F6">
              <w:rPr>
                <w:sz w:val="22"/>
                <w:szCs w:val="22"/>
              </w:rPr>
              <w:t>hóa</w:t>
            </w:r>
            <w:proofErr w:type="spellEnd"/>
            <w:r w:rsidRPr="006864F6">
              <w:rPr>
                <w:sz w:val="22"/>
                <w:szCs w:val="22"/>
              </w:rPr>
              <w:t xml:space="preserve"> Việt Nam</w:t>
            </w:r>
          </w:p>
          <w:p w14:paraId="2E50063A" w14:textId="77777777" w:rsidR="0032457B" w:rsidRPr="006864F6" w:rsidRDefault="0032457B" w:rsidP="0032457B">
            <w:pPr>
              <w:rPr>
                <w:i/>
                <w:sz w:val="22"/>
                <w:szCs w:val="22"/>
              </w:rPr>
            </w:pPr>
            <w:r w:rsidRPr="006864F6">
              <w:rPr>
                <w:i/>
                <w:iCs/>
                <w:sz w:val="22"/>
                <w:szCs w:val="22"/>
              </w:rPr>
              <w:t>Introduction of Vietnamese Culture</w:t>
            </w:r>
          </w:p>
        </w:tc>
        <w:tc>
          <w:tcPr>
            <w:tcW w:w="624" w:type="dxa"/>
          </w:tcPr>
          <w:p w14:paraId="4F0BAA86" w14:textId="77777777" w:rsidR="0032457B" w:rsidRPr="006864F6" w:rsidRDefault="0032457B" w:rsidP="0032457B">
            <w:pPr>
              <w:jc w:val="center"/>
              <w:rPr>
                <w:i/>
                <w:sz w:val="22"/>
                <w:szCs w:val="22"/>
              </w:rPr>
            </w:pPr>
            <w:r w:rsidRPr="006864F6">
              <w:rPr>
                <w:sz w:val="22"/>
                <w:szCs w:val="22"/>
                <w:lang w:val="vi-VN"/>
              </w:rPr>
              <w:t>3</w:t>
            </w:r>
          </w:p>
        </w:tc>
        <w:tc>
          <w:tcPr>
            <w:tcW w:w="629" w:type="dxa"/>
          </w:tcPr>
          <w:p w14:paraId="0D99AD26" w14:textId="778BFA24" w:rsidR="0032457B" w:rsidRPr="006864F6" w:rsidRDefault="0032457B" w:rsidP="0032457B">
            <w:pPr>
              <w:jc w:val="center"/>
              <w:rPr>
                <w:iCs/>
                <w:sz w:val="22"/>
                <w:szCs w:val="22"/>
              </w:rPr>
            </w:pPr>
            <w:r w:rsidRPr="006864F6">
              <w:rPr>
                <w:sz w:val="22"/>
                <w:szCs w:val="22"/>
                <w:lang w:val="vi-VN"/>
              </w:rPr>
              <w:t>36</w:t>
            </w:r>
          </w:p>
        </w:tc>
        <w:tc>
          <w:tcPr>
            <w:tcW w:w="709" w:type="dxa"/>
          </w:tcPr>
          <w:p w14:paraId="5B9455CE" w14:textId="6414F58F" w:rsidR="0032457B" w:rsidRPr="00A9253F" w:rsidRDefault="00A9253F" w:rsidP="0032457B">
            <w:pPr>
              <w:jc w:val="center"/>
              <w:rPr>
                <w:iCs/>
                <w:sz w:val="22"/>
                <w:szCs w:val="22"/>
              </w:rPr>
            </w:pPr>
            <w:r>
              <w:rPr>
                <w:sz w:val="22"/>
                <w:szCs w:val="22"/>
              </w:rPr>
              <w:t>9</w:t>
            </w:r>
          </w:p>
        </w:tc>
        <w:tc>
          <w:tcPr>
            <w:tcW w:w="709" w:type="dxa"/>
          </w:tcPr>
          <w:p w14:paraId="64ACB938" w14:textId="1C5B18AF" w:rsidR="0032457B" w:rsidRPr="006864F6" w:rsidRDefault="0032457B" w:rsidP="0032457B">
            <w:pPr>
              <w:jc w:val="center"/>
              <w:rPr>
                <w:iCs/>
                <w:sz w:val="22"/>
                <w:szCs w:val="22"/>
              </w:rPr>
            </w:pPr>
            <w:r w:rsidRPr="006864F6">
              <w:rPr>
                <w:sz w:val="22"/>
                <w:szCs w:val="22"/>
                <w:lang w:val="vi-VN"/>
              </w:rPr>
              <w:t>3</w:t>
            </w:r>
          </w:p>
        </w:tc>
        <w:tc>
          <w:tcPr>
            <w:tcW w:w="1276" w:type="dxa"/>
          </w:tcPr>
          <w:p w14:paraId="514A7D13" w14:textId="77777777" w:rsidR="0032457B" w:rsidRPr="006864F6" w:rsidRDefault="0032457B" w:rsidP="0032457B">
            <w:pPr>
              <w:jc w:val="center"/>
              <w:rPr>
                <w:i/>
                <w:sz w:val="22"/>
                <w:szCs w:val="22"/>
              </w:rPr>
            </w:pPr>
          </w:p>
        </w:tc>
      </w:tr>
      <w:tr w:rsidR="0032457B" w:rsidRPr="006864F6" w14:paraId="1C7A2FA5" w14:textId="77777777" w:rsidTr="00316954">
        <w:trPr>
          <w:trHeight w:val="442"/>
        </w:trPr>
        <w:tc>
          <w:tcPr>
            <w:tcW w:w="708" w:type="dxa"/>
          </w:tcPr>
          <w:p w14:paraId="48342B60" w14:textId="77777777" w:rsidR="0032457B" w:rsidRPr="006864F6" w:rsidRDefault="0032457B" w:rsidP="0032457B">
            <w:pPr>
              <w:pStyle w:val="oancuaDanhsach"/>
              <w:numPr>
                <w:ilvl w:val="0"/>
                <w:numId w:val="4"/>
              </w:numPr>
              <w:ind w:hanging="1016"/>
              <w:jc w:val="center"/>
              <w:rPr>
                <w:lang w:val="vi-VN"/>
              </w:rPr>
            </w:pPr>
          </w:p>
        </w:tc>
        <w:tc>
          <w:tcPr>
            <w:tcW w:w="1277" w:type="dxa"/>
          </w:tcPr>
          <w:p w14:paraId="1470D1E7" w14:textId="65EE55C9" w:rsidR="0032457B" w:rsidRPr="00D34B16" w:rsidRDefault="0032457B" w:rsidP="0032457B">
            <w:pPr>
              <w:jc w:val="center"/>
              <w:rPr>
                <w:iCs/>
                <w:sz w:val="22"/>
                <w:szCs w:val="22"/>
              </w:rPr>
            </w:pPr>
            <w:r w:rsidRPr="006864F6">
              <w:rPr>
                <w:sz w:val="22"/>
                <w:szCs w:val="22"/>
                <w:lang w:val="vi-VN"/>
              </w:rPr>
              <w:t>PSE700</w:t>
            </w:r>
            <w:r w:rsidR="00385EF2">
              <w:rPr>
                <w:sz w:val="22"/>
                <w:szCs w:val="22"/>
              </w:rPr>
              <w:t>4</w:t>
            </w:r>
          </w:p>
        </w:tc>
        <w:tc>
          <w:tcPr>
            <w:tcW w:w="3140" w:type="dxa"/>
          </w:tcPr>
          <w:p w14:paraId="5D5F1DE8" w14:textId="77777777" w:rsidR="0032457B" w:rsidRPr="006864F6" w:rsidRDefault="0032457B" w:rsidP="0032457B">
            <w:pPr>
              <w:rPr>
                <w:sz w:val="22"/>
                <w:szCs w:val="22"/>
              </w:rPr>
            </w:pPr>
            <w:proofErr w:type="spellStart"/>
            <w:r w:rsidRPr="006864F6">
              <w:rPr>
                <w:sz w:val="22"/>
                <w:szCs w:val="22"/>
              </w:rPr>
              <w:t>Xã</w:t>
            </w:r>
            <w:proofErr w:type="spellEnd"/>
            <w:r w:rsidRPr="006864F6">
              <w:rPr>
                <w:sz w:val="22"/>
                <w:szCs w:val="22"/>
              </w:rPr>
              <w:t xml:space="preserve"> </w:t>
            </w:r>
            <w:proofErr w:type="spellStart"/>
            <w:r w:rsidRPr="006864F6">
              <w:rPr>
                <w:sz w:val="22"/>
                <w:szCs w:val="22"/>
              </w:rPr>
              <w:t>hội</w:t>
            </w:r>
            <w:proofErr w:type="spellEnd"/>
            <w:r w:rsidRPr="006864F6">
              <w:rPr>
                <w:sz w:val="22"/>
                <w:szCs w:val="22"/>
              </w:rPr>
              <w:t xml:space="preserve"> </w:t>
            </w:r>
            <w:proofErr w:type="spellStart"/>
            <w:r w:rsidRPr="006864F6">
              <w:rPr>
                <w:sz w:val="22"/>
                <w:szCs w:val="22"/>
              </w:rPr>
              <w:t>học</w:t>
            </w:r>
            <w:proofErr w:type="spellEnd"/>
            <w:r w:rsidRPr="006864F6">
              <w:rPr>
                <w:sz w:val="22"/>
                <w:szCs w:val="22"/>
              </w:rPr>
              <w:t xml:space="preserve"> </w:t>
            </w:r>
            <w:proofErr w:type="spellStart"/>
            <w:r w:rsidRPr="006864F6">
              <w:rPr>
                <w:sz w:val="22"/>
                <w:szCs w:val="22"/>
              </w:rPr>
              <w:t>đại</w:t>
            </w:r>
            <w:proofErr w:type="spellEnd"/>
            <w:r w:rsidRPr="006864F6">
              <w:rPr>
                <w:sz w:val="22"/>
                <w:szCs w:val="22"/>
              </w:rPr>
              <w:t xml:space="preserve"> </w:t>
            </w:r>
            <w:proofErr w:type="spellStart"/>
            <w:r w:rsidRPr="006864F6">
              <w:rPr>
                <w:sz w:val="22"/>
                <w:szCs w:val="22"/>
              </w:rPr>
              <w:t>cương</w:t>
            </w:r>
            <w:proofErr w:type="spellEnd"/>
          </w:p>
          <w:p w14:paraId="47313E18" w14:textId="250B4385" w:rsidR="0032457B" w:rsidRPr="006864F6" w:rsidRDefault="0032457B" w:rsidP="0032457B">
            <w:pPr>
              <w:rPr>
                <w:iCs/>
                <w:sz w:val="22"/>
                <w:szCs w:val="22"/>
              </w:rPr>
            </w:pPr>
            <w:r w:rsidRPr="006864F6">
              <w:rPr>
                <w:i/>
                <w:iCs/>
                <w:sz w:val="22"/>
                <w:szCs w:val="22"/>
              </w:rPr>
              <w:t>Foundation</w:t>
            </w:r>
            <w:r w:rsidRPr="006864F6">
              <w:rPr>
                <w:i/>
                <w:iCs/>
                <w:sz w:val="22"/>
                <w:szCs w:val="22"/>
                <w:lang w:val="vi-VN"/>
              </w:rPr>
              <w:t xml:space="preserve"> </w:t>
            </w:r>
            <w:proofErr w:type="spellStart"/>
            <w:r w:rsidRPr="006864F6">
              <w:rPr>
                <w:i/>
                <w:iCs/>
                <w:sz w:val="22"/>
                <w:szCs w:val="22"/>
                <w:lang w:val="vi-VN"/>
              </w:rPr>
              <w:t>of</w:t>
            </w:r>
            <w:proofErr w:type="spellEnd"/>
            <w:r w:rsidRPr="006864F6">
              <w:rPr>
                <w:i/>
                <w:iCs/>
                <w:sz w:val="22"/>
                <w:szCs w:val="22"/>
                <w:lang w:val="vi-VN"/>
              </w:rPr>
              <w:t xml:space="preserve"> </w:t>
            </w:r>
            <w:proofErr w:type="spellStart"/>
            <w:r w:rsidRPr="006864F6">
              <w:rPr>
                <w:i/>
                <w:iCs/>
                <w:sz w:val="22"/>
                <w:szCs w:val="22"/>
                <w:lang w:val="vi-VN"/>
              </w:rPr>
              <w:t>Sociology</w:t>
            </w:r>
            <w:proofErr w:type="spellEnd"/>
          </w:p>
        </w:tc>
        <w:tc>
          <w:tcPr>
            <w:tcW w:w="624" w:type="dxa"/>
          </w:tcPr>
          <w:p w14:paraId="4727FAE1" w14:textId="3C2A10EB" w:rsidR="0032457B" w:rsidRPr="006864F6" w:rsidRDefault="0032457B" w:rsidP="0032457B">
            <w:pPr>
              <w:jc w:val="center"/>
              <w:rPr>
                <w:iCs/>
                <w:sz w:val="22"/>
                <w:szCs w:val="22"/>
                <w:lang w:val="vi-VN"/>
              </w:rPr>
            </w:pPr>
            <w:r w:rsidRPr="006864F6">
              <w:rPr>
                <w:iCs/>
                <w:sz w:val="22"/>
                <w:szCs w:val="22"/>
                <w:lang w:val="vi-VN"/>
              </w:rPr>
              <w:t>3</w:t>
            </w:r>
          </w:p>
        </w:tc>
        <w:tc>
          <w:tcPr>
            <w:tcW w:w="629" w:type="dxa"/>
          </w:tcPr>
          <w:p w14:paraId="63D0739C" w14:textId="34D7EBC7" w:rsidR="0032457B" w:rsidRPr="006864F6" w:rsidRDefault="0032457B" w:rsidP="0032457B">
            <w:pPr>
              <w:jc w:val="center"/>
              <w:rPr>
                <w:sz w:val="22"/>
                <w:szCs w:val="22"/>
                <w:lang w:val="vi-VN"/>
              </w:rPr>
            </w:pPr>
            <w:r w:rsidRPr="006864F6">
              <w:rPr>
                <w:sz w:val="22"/>
                <w:szCs w:val="22"/>
                <w:lang w:val="vi-VN"/>
              </w:rPr>
              <w:t>36</w:t>
            </w:r>
          </w:p>
        </w:tc>
        <w:tc>
          <w:tcPr>
            <w:tcW w:w="709" w:type="dxa"/>
          </w:tcPr>
          <w:p w14:paraId="4EF01AC3" w14:textId="010DBCF3" w:rsidR="0032457B" w:rsidRPr="006864F6" w:rsidRDefault="0032457B" w:rsidP="0032457B">
            <w:pPr>
              <w:jc w:val="center"/>
              <w:rPr>
                <w:sz w:val="22"/>
                <w:szCs w:val="22"/>
                <w:lang w:val="vi-VN"/>
              </w:rPr>
            </w:pPr>
            <w:r w:rsidRPr="00273A23">
              <w:rPr>
                <w:sz w:val="22"/>
                <w:szCs w:val="22"/>
                <w:lang w:val="vi-VN"/>
              </w:rPr>
              <w:t>6</w:t>
            </w:r>
          </w:p>
        </w:tc>
        <w:tc>
          <w:tcPr>
            <w:tcW w:w="709" w:type="dxa"/>
          </w:tcPr>
          <w:p w14:paraId="6C3F84AD" w14:textId="06AB90DC" w:rsidR="0032457B" w:rsidRPr="006864F6" w:rsidRDefault="0032457B" w:rsidP="0032457B">
            <w:pPr>
              <w:jc w:val="center"/>
              <w:rPr>
                <w:sz w:val="22"/>
                <w:szCs w:val="22"/>
                <w:lang w:val="vi-VN"/>
              </w:rPr>
            </w:pPr>
            <w:r w:rsidRPr="006864F6">
              <w:rPr>
                <w:sz w:val="22"/>
                <w:szCs w:val="22"/>
                <w:lang w:val="vi-VN"/>
              </w:rPr>
              <w:t>3</w:t>
            </w:r>
          </w:p>
        </w:tc>
        <w:tc>
          <w:tcPr>
            <w:tcW w:w="1276" w:type="dxa"/>
          </w:tcPr>
          <w:p w14:paraId="5BD1D8E2" w14:textId="77777777" w:rsidR="0032457B" w:rsidRPr="006864F6" w:rsidRDefault="0032457B" w:rsidP="0032457B">
            <w:pPr>
              <w:jc w:val="center"/>
              <w:rPr>
                <w:i/>
                <w:sz w:val="22"/>
                <w:szCs w:val="22"/>
              </w:rPr>
            </w:pPr>
          </w:p>
        </w:tc>
      </w:tr>
      <w:tr w:rsidR="0032457B" w:rsidRPr="006864F6" w14:paraId="2F5BD78C" w14:textId="77777777" w:rsidTr="00316954">
        <w:trPr>
          <w:trHeight w:val="442"/>
        </w:trPr>
        <w:tc>
          <w:tcPr>
            <w:tcW w:w="708" w:type="dxa"/>
          </w:tcPr>
          <w:p w14:paraId="74CC5F9C" w14:textId="77777777" w:rsidR="0032457B" w:rsidRPr="006864F6" w:rsidRDefault="0032457B" w:rsidP="0032457B">
            <w:pPr>
              <w:pStyle w:val="oancuaDanhsach"/>
              <w:numPr>
                <w:ilvl w:val="0"/>
                <w:numId w:val="4"/>
              </w:numPr>
              <w:ind w:hanging="1016"/>
              <w:jc w:val="center"/>
              <w:rPr>
                <w:lang w:val="vi-VN"/>
              </w:rPr>
            </w:pPr>
          </w:p>
        </w:tc>
        <w:tc>
          <w:tcPr>
            <w:tcW w:w="1277" w:type="dxa"/>
          </w:tcPr>
          <w:p w14:paraId="5F7CD3B0" w14:textId="45196076" w:rsidR="0032457B" w:rsidRPr="00385EF2" w:rsidRDefault="0032457B" w:rsidP="0032457B">
            <w:pPr>
              <w:jc w:val="center"/>
              <w:rPr>
                <w:sz w:val="22"/>
                <w:szCs w:val="22"/>
              </w:rPr>
            </w:pPr>
            <w:r w:rsidRPr="006864F6">
              <w:rPr>
                <w:sz w:val="22"/>
                <w:szCs w:val="22"/>
                <w:lang w:val="vi-VN"/>
              </w:rPr>
              <w:t>PSE700</w:t>
            </w:r>
            <w:r w:rsidR="00385EF2">
              <w:rPr>
                <w:sz w:val="22"/>
                <w:szCs w:val="22"/>
              </w:rPr>
              <w:t>2</w:t>
            </w:r>
          </w:p>
        </w:tc>
        <w:tc>
          <w:tcPr>
            <w:tcW w:w="3140" w:type="dxa"/>
          </w:tcPr>
          <w:p w14:paraId="1C0AB474" w14:textId="77777777" w:rsidR="0032457B" w:rsidRPr="006864F6" w:rsidRDefault="0032457B" w:rsidP="0032457B">
            <w:pPr>
              <w:rPr>
                <w:sz w:val="22"/>
                <w:szCs w:val="22"/>
              </w:rPr>
            </w:pPr>
            <w:r w:rsidRPr="006864F6">
              <w:rPr>
                <w:sz w:val="22"/>
                <w:szCs w:val="22"/>
              </w:rPr>
              <w:t xml:space="preserve">Tâm </w:t>
            </w:r>
            <w:proofErr w:type="spellStart"/>
            <w:r w:rsidRPr="006864F6">
              <w:rPr>
                <w:sz w:val="22"/>
                <w:szCs w:val="22"/>
              </w:rPr>
              <w:t>lý</w:t>
            </w:r>
            <w:proofErr w:type="spellEnd"/>
            <w:r w:rsidRPr="006864F6">
              <w:rPr>
                <w:sz w:val="22"/>
                <w:szCs w:val="22"/>
              </w:rPr>
              <w:t xml:space="preserve"> </w:t>
            </w:r>
            <w:proofErr w:type="spellStart"/>
            <w:r w:rsidRPr="006864F6">
              <w:rPr>
                <w:sz w:val="22"/>
                <w:szCs w:val="22"/>
              </w:rPr>
              <w:t>học</w:t>
            </w:r>
            <w:proofErr w:type="spellEnd"/>
            <w:r w:rsidRPr="006864F6">
              <w:rPr>
                <w:sz w:val="22"/>
                <w:szCs w:val="22"/>
              </w:rPr>
              <w:t xml:space="preserve"> </w:t>
            </w:r>
            <w:proofErr w:type="spellStart"/>
            <w:r w:rsidRPr="006864F6">
              <w:rPr>
                <w:sz w:val="22"/>
                <w:szCs w:val="22"/>
              </w:rPr>
              <w:t>đại</w:t>
            </w:r>
            <w:proofErr w:type="spellEnd"/>
            <w:r w:rsidRPr="006864F6">
              <w:rPr>
                <w:sz w:val="22"/>
                <w:szCs w:val="22"/>
              </w:rPr>
              <w:t xml:space="preserve"> </w:t>
            </w:r>
            <w:proofErr w:type="spellStart"/>
            <w:r w:rsidRPr="006864F6">
              <w:rPr>
                <w:sz w:val="22"/>
                <w:szCs w:val="22"/>
              </w:rPr>
              <w:t>cương</w:t>
            </w:r>
            <w:proofErr w:type="spellEnd"/>
          </w:p>
          <w:p w14:paraId="52D1F60E" w14:textId="61B977AB" w:rsidR="0032457B" w:rsidRPr="008122D1" w:rsidRDefault="0032457B" w:rsidP="0032457B">
            <w:pPr>
              <w:pStyle w:val="Bng"/>
              <w:spacing w:line="240" w:lineRule="auto"/>
              <w:jc w:val="left"/>
              <w:rPr>
                <w:sz w:val="22"/>
              </w:rPr>
            </w:pPr>
            <w:proofErr w:type="spellStart"/>
            <w:r w:rsidRPr="006864F6">
              <w:rPr>
                <w:i/>
                <w:iCs/>
                <w:sz w:val="22"/>
              </w:rPr>
              <w:t>Foundation</w:t>
            </w:r>
            <w:proofErr w:type="spellEnd"/>
            <w:r w:rsidRPr="006864F6">
              <w:rPr>
                <w:i/>
                <w:iCs/>
                <w:sz w:val="22"/>
                <w:lang w:val="vi-VN"/>
              </w:rPr>
              <w:t xml:space="preserve"> of </w:t>
            </w:r>
            <w:proofErr w:type="spellStart"/>
            <w:r w:rsidRPr="006864F6">
              <w:rPr>
                <w:i/>
                <w:iCs/>
                <w:sz w:val="22"/>
                <w:lang w:val="vi-VN"/>
              </w:rPr>
              <w:t>Psychology</w:t>
            </w:r>
            <w:proofErr w:type="spellEnd"/>
          </w:p>
        </w:tc>
        <w:tc>
          <w:tcPr>
            <w:tcW w:w="624" w:type="dxa"/>
          </w:tcPr>
          <w:p w14:paraId="5BD95F3C" w14:textId="2330B76F" w:rsidR="0032457B" w:rsidRPr="008122D1" w:rsidRDefault="0032457B" w:rsidP="0032457B">
            <w:pPr>
              <w:jc w:val="center"/>
              <w:rPr>
                <w:sz w:val="22"/>
                <w:szCs w:val="22"/>
              </w:rPr>
            </w:pPr>
            <w:r w:rsidRPr="006864F6">
              <w:rPr>
                <w:iCs/>
                <w:sz w:val="22"/>
                <w:szCs w:val="22"/>
                <w:lang w:val="vi-VN"/>
              </w:rPr>
              <w:t>3</w:t>
            </w:r>
          </w:p>
        </w:tc>
        <w:tc>
          <w:tcPr>
            <w:tcW w:w="629" w:type="dxa"/>
          </w:tcPr>
          <w:p w14:paraId="3D276D12" w14:textId="1EF9EEC6" w:rsidR="0032457B" w:rsidRPr="008122D1" w:rsidRDefault="0032457B" w:rsidP="0032457B">
            <w:pPr>
              <w:jc w:val="center"/>
              <w:rPr>
                <w:sz w:val="22"/>
                <w:szCs w:val="22"/>
              </w:rPr>
            </w:pPr>
            <w:r w:rsidRPr="006864F6">
              <w:rPr>
                <w:sz w:val="22"/>
                <w:szCs w:val="22"/>
                <w:lang w:val="vi-VN"/>
              </w:rPr>
              <w:t>36</w:t>
            </w:r>
          </w:p>
        </w:tc>
        <w:tc>
          <w:tcPr>
            <w:tcW w:w="709" w:type="dxa"/>
          </w:tcPr>
          <w:p w14:paraId="2C901113" w14:textId="0716559A" w:rsidR="0032457B" w:rsidRDefault="0032457B" w:rsidP="0032457B">
            <w:pPr>
              <w:jc w:val="center"/>
              <w:rPr>
                <w:sz w:val="22"/>
                <w:szCs w:val="22"/>
                <w:lang w:val="vi-VN"/>
              </w:rPr>
            </w:pPr>
            <w:r w:rsidRPr="00273A23">
              <w:rPr>
                <w:sz w:val="22"/>
                <w:szCs w:val="22"/>
                <w:lang w:val="vi-VN"/>
              </w:rPr>
              <w:t>6</w:t>
            </w:r>
          </w:p>
        </w:tc>
        <w:tc>
          <w:tcPr>
            <w:tcW w:w="709" w:type="dxa"/>
          </w:tcPr>
          <w:p w14:paraId="2DEBCEF5" w14:textId="2F194B19" w:rsidR="0032457B" w:rsidRPr="008122D1" w:rsidRDefault="0032457B" w:rsidP="0032457B">
            <w:pPr>
              <w:jc w:val="center"/>
              <w:rPr>
                <w:sz w:val="22"/>
                <w:szCs w:val="22"/>
              </w:rPr>
            </w:pPr>
            <w:r w:rsidRPr="006864F6">
              <w:rPr>
                <w:sz w:val="22"/>
                <w:szCs w:val="22"/>
                <w:lang w:val="vi-VN"/>
              </w:rPr>
              <w:t>3</w:t>
            </w:r>
          </w:p>
        </w:tc>
        <w:tc>
          <w:tcPr>
            <w:tcW w:w="1276" w:type="dxa"/>
          </w:tcPr>
          <w:p w14:paraId="4A6F6AAA" w14:textId="77777777" w:rsidR="0032457B" w:rsidRPr="006864F6" w:rsidRDefault="0032457B" w:rsidP="0032457B">
            <w:pPr>
              <w:jc w:val="center"/>
              <w:rPr>
                <w:i/>
                <w:sz w:val="22"/>
                <w:szCs w:val="22"/>
              </w:rPr>
            </w:pPr>
          </w:p>
        </w:tc>
      </w:tr>
      <w:tr w:rsidR="0032457B" w:rsidRPr="006864F6" w14:paraId="6A2BD6A0" w14:textId="77777777" w:rsidTr="00316954">
        <w:trPr>
          <w:trHeight w:val="442"/>
        </w:trPr>
        <w:tc>
          <w:tcPr>
            <w:tcW w:w="708" w:type="dxa"/>
          </w:tcPr>
          <w:p w14:paraId="75B2D56D" w14:textId="77777777" w:rsidR="0032457B" w:rsidRPr="006864F6" w:rsidRDefault="0032457B" w:rsidP="0032457B">
            <w:pPr>
              <w:pStyle w:val="oancuaDanhsach"/>
              <w:numPr>
                <w:ilvl w:val="0"/>
                <w:numId w:val="4"/>
              </w:numPr>
              <w:ind w:hanging="1016"/>
              <w:jc w:val="center"/>
              <w:rPr>
                <w:lang w:val="vi-VN"/>
              </w:rPr>
            </w:pPr>
          </w:p>
        </w:tc>
        <w:tc>
          <w:tcPr>
            <w:tcW w:w="1277" w:type="dxa"/>
          </w:tcPr>
          <w:p w14:paraId="68B2A3EA" w14:textId="3BD9FAC0" w:rsidR="0032457B" w:rsidRPr="006864F6" w:rsidRDefault="0032457B" w:rsidP="0032457B">
            <w:pPr>
              <w:jc w:val="center"/>
              <w:rPr>
                <w:iCs/>
                <w:sz w:val="22"/>
                <w:szCs w:val="22"/>
              </w:rPr>
            </w:pPr>
            <w:r w:rsidRPr="008122D1">
              <w:rPr>
                <w:sz w:val="22"/>
                <w:szCs w:val="22"/>
              </w:rPr>
              <w:t>FOS70</w:t>
            </w:r>
            <w:r w:rsidR="00385EF2">
              <w:rPr>
                <w:sz w:val="22"/>
                <w:szCs w:val="22"/>
              </w:rPr>
              <w:t>11</w:t>
            </w:r>
          </w:p>
        </w:tc>
        <w:tc>
          <w:tcPr>
            <w:tcW w:w="3140" w:type="dxa"/>
          </w:tcPr>
          <w:p w14:paraId="6EAA612D" w14:textId="77777777" w:rsidR="0032457B" w:rsidRPr="008122D1" w:rsidRDefault="0032457B" w:rsidP="0032457B">
            <w:pPr>
              <w:pStyle w:val="Bng"/>
              <w:spacing w:line="240" w:lineRule="auto"/>
              <w:jc w:val="left"/>
              <w:rPr>
                <w:sz w:val="22"/>
              </w:rPr>
            </w:pPr>
            <w:proofErr w:type="spellStart"/>
            <w:r w:rsidRPr="008122D1">
              <w:rPr>
                <w:sz w:val="22"/>
              </w:rPr>
              <w:t>Logic</w:t>
            </w:r>
            <w:proofErr w:type="spellEnd"/>
            <w:r w:rsidRPr="008122D1">
              <w:rPr>
                <w:sz w:val="22"/>
              </w:rPr>
              <w:t xml:space="preserve"> học</w:t>
            </w:r>
          </w:p>
          <w:p w14:paraId="284748D0" w14:textId="195EDFAE" w:rsidR="0032457B" w:rsidRPr="006864F6" w:rsidRDefault="0032457B" w:rsidP="0032457B">
            <w:pPr>
              <w:rPr>
                <w:iCs/>
                <w:sz w:val="22"/>
                <w:szCs w:val="22"/>
              </w:rPr>
            </w:pPr>
            <w:r w:rsidRPr="008122D1">
              <w:rPr>
                <w:rStyle w:val="Nhnmanh"/>
                <w:rFonts w:eastAsia="MS Mincho"/>
                <w:sz w:val="22"/>
                <w:szCs w:val="22"/>
              </w:rPr>
              <w:t>Introduction to Logic</w:t>
            </w:r>
          </w:p>
        </w:tc>
        <w:tc>
          <w:tcPr>
            <w:tcW w:w="624" w:type="dxa"/>
          </w:tcPr>
          <w:p w14:paraId="51C11041" w14:textId="67B7D214" w:rsidR="0032457B" w:rsidRPr="006864F6" w:rsidRDefault="0032457B" w:rsidP="0032457B">
            <w:pPr>
              <w:jc w:val="center"/>
              <w:rPr>
                <w:iCs/>
                <w:sz w:val="22"/>
                <w:szCs w:val="22"/>
                <w:lang w:val="vi-VN"/>
              </w:rPr>
            </w:pPr>
            <w:r w:rsidRPr="008122D1">
              <w:rPr>
                <w:sz w:val="22"/>
                <w:szCs w:val="22"/>
              </w:rPr>
              <w:t>3</w:t>
            </w:r>
          </w:p>
        </w:tc>
        <w:tc>
          <w:tcPr>
            <w:tcW w:w="629" w:type="dxa"/>
          </w:tcPr>
          <w:p w14:paraId="76996C65" w14:textId="5462DB22" w:rsidR="0032457B" w:rsidRPr="006864F6" w:rsidRDefault="0032457B" w:rsidP="0032457B">
            <w:pPr>
              <w:jc w:val="center"/>
              <w:rPr>
                <w:sz w:val="22"/>
                <w:szCs w:val="22"/>
                <w:lang w:val="vi-VN"/>
              </w:rPr>
            </w:pPr>
            <w:r w:rsidRPr="008122D1">
              <w:rPr>
                <w:sz w:val="22"/>
                <w:szCs w:val="22"/>
              </w:rPr>
              <w:t>3</w:t>
            </w:r>
            <w:r w:rsidR="00385EF2">
              <w:rPr>
                <w:sz w:val="22"/>
                <w:szCs w:val="22"/>
              </w:rPr>
              <w:t>9</w:t>
            </w:r>
          </w:p>
        </w:tc>
        <w:tc>
          <w:tcPr>
            <w:tcW w:w="709" w:type="dxa"/>
          </w:tcPr>
          <w:p w14:paraId="76E05646" w14:textId="0C19B4C5" w:rsidR="0032457B" w:rsidRPr="00385EF2" w:rsidRDefault="00385EF2" w:rsidP="0032457B">
            <w:pPr>
              <w:jc w:val="center"/>
              <w:rPr>
                <w:sz w:val="22"/>
                <w:szCs w:val="22"/>
              </w:rPr>
            </w:pPr>
            <w:r>
              <w:rPr>
                <w:sz w:val="22"/>
                <w:szCs w:val="22"/>
              </w:rPr>
              <w:t>3</w:t>
            </w:r>
          </w:p>
        </w:tc>
        <w:tc>
          <w:tcPr>
            <w:tcW w:w="709" w:type="dxa"/>
          </w:tcPr>
          <w:p w14:paraId="175AB7BD" w14:textId="5FC8C2BF" w:rsidR="0032457B" w:rsidRPr="006864F6" w:rsidRDefault="0032457B" w:rsidP="0032457B">
            <w:pPr>
              <w:jc w:val="center"/>
              <w:rPr>
                <w:sz w:val="22"/>
                <w:szCs w:val="22"/>
                <w:lang w:val="vi-VN"/>
              </w:rPr>
            </w:pPr>
            <w:r w:rsidRPr="008122D1">
              <w:rPr>
                <w:sz w:val="22"/>
                <w:szCs w:val="22"/>
              </w:rPr>
              <w:t>3</w:t>
            </w:r>
          </w:p>
        </w:tc>
        <w:tc>
          <w:tcPr>
            <w:tcW w:w="1276" w:type="dxa"/>
          </w:tcPr>
          <w:p w14:paraId="0E478E54" w14:textId="77777777" w:rsidR="0032457B" w:rsidRPr="006864F6" w:rsidRDefault="0032457B" w:rsidP="0032457B">
            <w:pPr>
              <w:jc w:val="center"/>
              <w:rPr>
                <w:i/>
                <w:sz w:val="22"/>
                <w:szCs w:val="22"/>
              </w:rPr>
            </w:pPr>
          </w:p>
        </w:tc>
      </w:tr>
      <w:tr w:rsidR="00846D3D" w:rsidRPr="006864F6" w14:paraId="0B709583" w14:textId="77777777" w:rsidTr="00316954">
        <w:trPr>
          <w:trHeight w:val="446"/>
        </w:trPr>
        <w:tc>
          <w:tcPr>
            <w:tcW w:w="708" w:type="dxa"/>
          </w:tcPr>
          <w:p w14:paraId="0CCF5660" w14:textId="77777777" w:rsidR="00846D3D" w:rsidRPr="006864F6" w:rsidRDefault="00846D3D" w:rsidP="00846D3D">
            <w:pPr>
              <w:jc w:val="center"/>
              <w:rPr>
                <w:b/>
                <w:bCs/>
                <w:sz w:val="22"/>
                <w:szCs w:val="22"/>
              </w:rPr>
            </w:pPr>
            <w:r w:rsidRPr="006864F6">
              <w:rPr>
                <w:b/>
                <w:bCs/>
                <w:sz w:val="22"/>
                <w:szCs w:val="22"/>
              </w:rPr>
              <w:t>III</w:t>
            </w:r>
          </w:p>
        </w:tc>
        <w:tc>
          <w:tcPr>
            <w:tcW w:w="1277" w:type="dxa"/>
          </w:tcPr>
          <w:p w14:paraId="09316810" w14:textId="77777777" w:rsidR="00846D3D" w:rsidRPr="006864F6" w:rsidRDefault="00846D3D" w:rsidP="00846D3D">
            <w:pPr>
              <w:jc w:val="center"/>
              <w:rPr>
                <w:b/>
                <w:bCs/>
                <w:sz w:val="22"/>
                <w:szCs w:val="22"/>
              </w:rPr>
            </w:pPr>
          </w:p>
        </w:tc>
        <w:tc>
          <w:tcPr>
            <w:tcW w:w="3140" w:type="dxa"/>
          </w:tcPr>
          <w:p w14:paraId="4771D05B" w14:textId="77777777" w:rsidR="00846D3D" w:rsidRPr="006864F6" w:rsidRDefault="00846D3D" w:rsidP="00846D3D">
            <w:pPr>
              <w:rPr>
                <w:b/>
                <w:bCs/>
                <w:sz w:val="22"/>
                <w:szCs w:val="22"/>
              </w:rPr>
            </w:pPr>
            <w:proofErr w:type="spellStart"/>
            <w:r w:rsidRPr="006864F6">
              <w:rPr>
                <w:b/>
                <w:bCs/>
                <w:sz w:val="22"/>
                <w:szCs w:val="22"/>
              </w:rPr>
              <w:t>Khối</w:t>
            </w:r>
            <w:proofErr w:type="spellEnd"/>
            <w:r w:rsidRPr="006864F6">
              <w:rPr>
                <w:b/>
                <w:bCs/>
                <w:sz w:val="22"/>
                <w:szCs w:val="22"/>
              </w:rPr>
              <w:t xml:space="preserve"> </w:t>
            </w:r>
            <w:proofErr w:type="spellStart"/>
            <w:r w:rsidRPr="006864F6">
              <w:rPr>
                <w:b/>
                <w:bCs/>
                <w:sz w:val="22"/>
                <w:szCs w:val="22"/>
              </w:rPr>
              <w:t>kiến</w:t>
            </w:r>
            <w:proofErr w:type="spellEnd"/>
            <w:r w:rsidRPr="006864F6">
              <w:rPr>
                <w:b/>
                <w:bCs/>
                <w:sz w:val="22"/>
                <w:szCs w:val="22"/>
              </w:rPr>
              <w:t xml:space="preserve"> </w:t>
            </w:r>
            <w:proofErr w:type="spellStart"/>
            <w:r w:rsidRPr="006864F6">
              <w:rPr>
                <w:b/>
                <w:bCs/>
                <w:sz w:val="22"/>
                <w:szCs w:val="22"/>
              </w:rPr>
              <w:t>thức</w:t>
            </w:r>
            <w:proofErr w:type="spellEnd"/>
            <w:r w:rsidRPr="006864F6">
              <w:rPr>
                <w:b/>
                <w:bCs/>
                <w:sz w:val="22"/>
                <w:szCs w:val="22"/>
              </w:rPr>
              <w:t xml:space="preserve"> </w:t>
            </w:r>
            <w:proofErr w:type="spellStart"/>
            <w:r w:rsidRPr="006864F6">
              <w:rPr>
                <w:b/>
                <w:bCs/>
                <w:sz w:val="22"/>
                <w:szCs w:val="22"/>
              </w:rPr>
              <w:t>của</w:t>
            </w:r>
            <w:proofErr w:type="spellEnd"/>
            <w:r w:rsidRPr="006864F6">
              <w:rPr>
                <w:b/>
                <w:bCs/>
                <w:sz w:val="22"/>
                <w:szCs w:val="22"/>
              </w:rPr>
              <w:t xml:space="preserve"> </w:t>
            </w:r>
            <w:proofErr w:type="spellStart"/>
            <w:r w:rsidRPr="006864F6">
              <w:rPr>
                <w:b/>
                <w:bCs/>
                <w:sz w:val="22"/>
                <w:szCs w:val="22"/>
              </w:rPr>
              <w:t>nhóm</w:t>
            </w:r>
            <w:proofErr w:type="spellEnd"/>
            <w:r w:rsidRPr="006864F6">
              <w:rPr>
                <w:b/>
                <w:bCs/>
                <w:sz w:val="22"/>
                <w:szCs w:val="22"/>
              </w:rPr>
              <w:t xml:space="preserve"> </w:t>
            </w:r>
            <w:proofErr w:type="spellStart"/>
            <w:r w:rsidRPr="006864F6">
              <w:rPr>
                <w:b/>
                <w:bCs/>
                <w:sz w:val="22"/>
                <w:szCs w:val="22"/>
              </w:rPr>
              <w:t>ngành</w:t>
            </w:r>
            <w:proofErr w:type="spellEnd"/>
          </w:p>
        </w:tc>
        <w:tc>
          <w:tcPr>
            <w:tcW w:w="624" w:type="dxa"/>
          </w:tcPr>
          <w:p w14:paraId="745302C8" w14:textId="412CD49C" w:rsidR="00846D3D" w:rsidRPr="006864F6" w:rsidRDefault="00846D3D" w:rsidP="00846D3D">
            <w:pPr>
              <w:jc w:val="center"/>
              <w:rPr>
                <w:b/>
                <w:bCs/>
                <w:sz w:val="22"/>
                <w:szCs w:val="22"/>
                <w:lang w:val="vi-VN"/>
              </w:rPr>
            </w:pPr>
            <w:r w:rsidRPr="006864F6">
              <w:rPr>
                <w:b/>
                <w:bCs/>
                <w:sz w:val="22"/>
                <w:szCs w:val="22"/>
                <w:lang w:val="vi-VN"/>
              </w:rPr>
              <w:t>30</w:t>
            </w:r>
          </w:p>
        </w:tc>
        <w:tc>
          <w:tcPr>
            <w:tcW w:w="629" w:type="dxa"/>
          </w:tcPr>
          <w:p w14:paraId="2F9E96B0" w14:textId="77777777" w:rsidR="00846D3D" w:rsidRPr="006864F6" w:rsidRDefault="00846D3D" w:rsidP="00846D3D">
            <w:pPr>
              <w:jc w:val="center"/>
              <w:rPr>
                <w:sz w:val="22"/>
                <w:szCs w:val="22"/>
              </w:rPr>
            </w:pPr>
          </w:p>
        </w:tc>
        <w:tc>
          <w:tcPr>
            <w:tcW w:w="709" w:type="dxa"/>
          </w:tcPr>
          <w:p w14:paraId="7207A44B" w14:textId="77777777" w:rsidR="00846D3D" w:rsidRPr="006864F6" w:rsidRDefault="00846D3D" w:rsidP="00846D3D">
            <w:pPr>
              <w:jc w:val="center"/>
              <w:rPr>
                <w:sz w:val="22"/>
                <w:szCs w:val="22"/>
              </w:rPr>
            </w:pPr>
          </w:p>
        </w:tc>
        <w:tc>
          <w:tcPr>
            <w:tcW w:w="709" w:type="dxa"/>
          </w:tcPr>
          <w:p w14:paraId="2A36C097" w14:textId="77777777" w:rsidR="00846D3D" w:rsidRPr="006864F6" w:rsidRDefault="00846D3D" w:rsidP="00846D3D">
            <w:pPr>
              <w:jc w:val="center"/>
              <w:rPr>
                <w:sz w:val="22"/>
                <w:szCs w:val="22"/>
              </w:rPr>
            </w:pPr>
          </w:p>
        </w:tc>
        <w:tc>
          <w:tcPr>
            <w:tcW w:w="1276" w:type="dxa"/>
          </w:tcPr>
          <w:p w14:paraId="118737B3" w14:textId="77777777" w:rsidR="00846D3D" w:rsidRPr="006864F6" w:rsidRDefault="00846D3D" w:rsidP="00846D3D">
            <w:pPr>
              <w:jc w:val="center"/>
              <w:rPr>
                <w:sz w:val="22"/>
                <w:szCs w:val="22"/>
              </w:rPr>
            </w:pPr>
          </w:p>
        </w:tc>
      </w:tr>
      <w:tr w:rsidR="00846D3D" w:rsidRPr="006864F6" w14:paraId="617B6B99" w14:textId="77777777" w:rsidTr="00316954">
        <w:trPr>
          <w:trHeight w:val="446"/>
        </w:trPr>
        <w:tc>
          <w:tcPr>
            <w:tcW w:w="708" w:type="dxa"/>
          </w:tcPr>
          <w:p w14:paraId="79248100" w14:textId="77777777" w:rsidR="00846D3D" w:rsidRPr="006864F6" w:rsidRDefault="00846D3D" w:rsidP="00846D3D">
            <w:pPr>
              <w:jc w:val="center"/>
              <w:rPr>
                <w:b/>
                <w:bCs/>
                <w:i/>
                <w:iCs/>
                <w:sz w:val="22"/>
                <w:szCs w:val="22"/>
              </w:rPr>
            </w:pPr>
            <w:r w:rsidRPr="006864F6">
              <w:rPr>
                <w:b/>
                <w:bCs/>
                <w:i/>
                <w:iCs/>
                <w:sz w:val="22"/>
                <w:szCs w:val="22"/>
              </w:rPr>
              <w:t>III.1</w:t>
            </w:r>
          </w:p>
        </w:tc>
        <w:tc>
          <w:tcPr>
            <w:tcW w:w="1277" w:type="dxa"/>
          </w:tcPr>
          <w:p w14:paraId="0875E8F8" w14:textId="77777777" w:rsidR="00846D3D" w:rsidRPr="006864F6" w:rsidRDefault="00846D3D" w:rsidP="00846D3D">
            <w:pPr>
              <w:jc w:val="center"/>
              <w:rPr>
                <w:b/>
                <w:bCs/>
                <w:i/>
                <w:sz w:val="22"/>
                <w:szCs w:val="22"/>
              </w:rPr>
            </w:pPr>
          </w:p>
        </w:tc>
        <w:tc>
          <w:tcPr>
            <w:tcW w:w="3140" w:type="dxa"/>
          </w:tcPr>
          <w:p w14:paraId="2E773142" w14:textId="77777777" w:rsidR="00846D3D" w:rsidRPr="006864F6" w:rsidRDefault="00846D3D" w:rsidP="00846D3D">
            <w:pPr>
              <w:rPr>
                <w:b/>
                <w:bCs/>
                <w:i/>
                <w:iCs/>
                <w:sz w:val="22"/>
                <w:szCs w:val="22"/>
              </w:rPr>
            </w:pPr>
            <w:r w:rsidRPr="006864F6">
              <w:rPr>
                <w:b/>
                <w:bCs/>
                <w:i/>
                <w:iCs/>
                <w:sz w:val="22"/>
                <w:szCs w:val="22"/>
              </w:rPr>
              <w:t xml:space="preserve">Các </w:t>
            </w:r>
            <w:proofErr w:type="spellStart"/>
            <w:r w:rsidRPr="006864F6">
              <w:rPr>
                <w:b/>
                <w:bCs/>
                <w:i/>
                <w:iCs/>
                <w:sz w:val="22"/>
                <w:szCs w:val="22"/>
              </w:rPr>
              <w:t>học</w:t>
            </w:r>
            <w:proofErr w:type="spellEnd"/>
            <w:r w:rsidRPr="006864F6">
              <w:rPr>
                <w:b/>
                <w:bCs/>
                <w:i/>
                <w:iCs/>
                <w:sz w:val="22"/>
                <w:szCs w:val="22"/>
              </w:rPr>
              <w:t xml:space="preserve"> phần </w:t>
            </w:r>
            <w:proofErr w:type="spellStart"/>
            <w:r w:rsidRPr="006864F6">
              <w:rPr>
                <w:b/>
                <w:bCs/>
                <w:i/>
                <w:iCs/>
                <w:sz w:val="22"/>
                <w:szCs w:val="22"/>
              </w:rPr>
              <w:t>bắt</w:t>
            </w:r>
            <w:proofErr w:type="spellEnd"/>
            <w:r w:rsidRPr="006864F6">
              <w:rPr>
                <w:b/>
                <w:bCs/>
                <w:i/>
                <w:iCs/>
                <w:sz w:val="22"/>
                <w:szCs w:val="22"/>
              </w:rPr>
              <w:t xml:space="preserve"> </w:t>
            </w:r>
            <w:proofErr w:type="spellStart"/>
            <w:r w:rsidRPr="006864F6">
              <w:rPr>
                <w:b/>
                <w:bCs/>
                <w:i/>
                <w:iCs/>
                <w:sz w:val="22"/>
                <w:szCs w:val="22"/>
              </w:rPr>
              <w:t>buộc</w:t>
            </w:r>
            <w:proofErr w:type="spellEnd"/>
          </w:p>
        </w:tc>
        <w:tc>
          <w:tcPr>
            <w:tcW w:w="624" w:type="dxa"/>
          </w:tcPr>
          <w:p w14:paraId="2DA98F8A" w14:textId="6FE5421B" w:rsidR="00846D3D" w:rsidRPr="006864F6" w:rsidRDefault="00846D3D" w:rsidP="00846D3D">
            <w:pPr>
              <w:jc w:val="center"/>
              <w:rPr>
                <w:b/>
                <w:bCs/>
                <w:i/>
                <w:iCs/>
                <w:sz w:val="22"/>
                <w:szCs w:val="22"/>
                <w:lang w:val="vi-VN"/>
              </w:rPr>
            </w:pPr>
            <w:r w:rsidRPr="006864F6">
              <w:rPr>
                <w:b/>
                <w:bCs/>
                <w:i/>
                <w:iCs/>
                <w:sz w:val="22"/>
                <w:szCs w:val="22"/>
                <w:lang w:val="vi-VN"/>
              </w:rPr>
              <w:t>24</w:t>
            </w:r>
          </w:p>
        </w:tc>
        <w:tc>
          <w:tcPr>
            <w:tcW w:w="629" w:type="dxa"/>
          </w:tcPr>
          <w:p w14:paraId="5CF45D73" w14:textId="77777777" w:rsidR="00846D3D" w:rsidRPr="006864F6" w:rsidRDefault="00846D3D" w:rsidP="00846D3D">
            <w:pPr>
              <w:jc w:val="center"/>
              <w:rPr>
                <w:i/>
                <w:sz w:val="22"/>
                <w:szCs w:val="22"/>
              </w:rPr>
            </w:pPr>
          </w:p>
        </w:tc>
        <w:tc>
          <w:tcPr>
            <w:tcW w:w="709" w:type="dxa"/>
          </w:tcPr>
          <w:p w14:paraId="25B1E716" w14:textId="77777777" w:rsidR="00846D3D" w:rsidRPr="006864F6" w:rsidRDefault="00846D3D" w:rsidP="00846D3D">
            <w:pPr>
              <w:jc w:val="center"/>
              <w:rPr>
                <w:i/>
                <w:iCs/>
                <w:sz w:val="22"/>
                <w:szCs w:val="22"/>
              </w:rPr>
            </w:pPr>
          </w:p>
        </w:tc>
        <w:tc>
          <w:tcPr>
            <w:tcW w:w="709" w:type="dxa"/>
          </w:tcPr>
          <w:p w14:paraId="34FAF675" w14:textId="77777777" w:rsidR="00846D3D" w:rsidRPr="006864F6" w:rsidRDefault="00846D3D" w:rsidP="00846D3D">
            <w:pPr>
              <w:jc w:val="center"/>
              <w:rPr>
                <w:i/>
                <w:iCs/>
                <w:sz w:val="22"/>
                <w:szCs w:val="22"/>
              </w:rPr>
            </w:pPr>
          </w:p>
        </w:tc>
        <w:tc>
          <w:tcPr>
            <w:tcW w:w="1276" w:type="dxa"/>
          </w:tcPr>
          <w:p w14:paraId="1ACDBA93" w14:textId="77777777" w:rsidR="00846D3D" w:rsidRPr="006864F6" w:rsidRDefault="00846D3D" w:rsidP="00846D3D">
            <w:pPr>
              <w:jc w:val="center"/>
              <w:rPr>
                <w:i/>
                <w:sz w:val="22"/>
                <w:szCs w:val="22"/>
              </w:rPr>
            </w:pPr>
          </w:p>
        </w:tc>
      </w:tr>
      <w:tr w:rsidR="0032457B" w:rsidRPr="006864F6" w14:paraId="2A5042D8" w14:textId="77777777" w:rsidTr="00316954">
        <w:trPr>
          <w:trHeight w:val="472"/>
        </w:trPr>
        <w:tc>
          <w:tcPr>
            <w:tcW w:w="708" w:type="dxa"/>
          </w:tcPr>
          <w:p w14:paraId="56DBB063" w14:textId="77777777" w:rsidR="0032457B" w:rsidRPr="006864F6" w:rsidRDefault="0032457B" w:rsidP="0032457B">
            <w:pPr>
              <w:pStyle w:val="oancuaDanhsach"/>
              <w:numPr>
                <w:ilvl w:val="0"/>
                <w:numId w:val="4"/>
              </w:numPr>
              <w:ind w:hanging="1016"/>
              <w:jc w:val="center"/>
              <w:rPr>
                <w:lang w:val="vi-VN"/>
              </w:rPr>
            </w:pPr>
          </w:p>
        </w:tc>
        <w:tc>
          <w:tcPr>
            <w:tcW w:w="1277" w:type="dxa"/>
          </w:tcPr>
          <w:p w14:paraId="450A9DB5" w14:textId="3533B2C7" w:rsidR="0032457B" w:rsidRPr="00385EF2" w:rsidRDefault="0032457B" w:rsidP="0032457B">
            <w:pPr>
              <w:jc w:val="center"/>
              <w:rPr>
                <w:iCs/>
                <w:sz w:val="22"/>
                <w:szCs w:val="22"/>
              </w:rPr>
            </w:pPr>
            <w:r w:rsidRPr="006864F6">
              <w:rPr>
                <w:iCs/>
                <w:sz w:val="22"/>
                <w:szCs w:val="22"/>
              </w:rPr>
              <w:t>MAG</w:t>
            </w:r>
            <w:r w:rsidRPr="006864F6">
              <w:rPr>
                <w:iCs/>
                <w:sz w:val="22"/>
                <w:szCs w:val="22"/>
                <w:lang w:val="vi-VN"/>
              </w:rPr>
              <w:t>70</w:t>
            </w:r>
            <w:r w:rsidR="00385EF2">
              <w:rPr>
                <w:iCs/>
                <w:sz w:val="22"/>
                <w:szCs w:val="22"/>
              </w:rPr>
              <w:t>03</w:t>
            </w:r>
          </w:p>
        </w:tc>
        <w:tc>
          <w:tcPr>
            <w:tcW w:w="3140" w:type="dxa"/>
          </w:tcPr>
          <w:p w14:paraId="4350F721" w14:textId="77777777" w:rsidR="0032457B" w:rsidRPr="006864F6" w:rsidRDefault="0032457B" w:rsidP="0032457B">
            <w:pPr>
              <w:rPr>
                <w:sz w:val="22"/>
                <w:szCs w:val="22"/>
              </w:rPr>
            </w:pPr>
            <w:r w:rsidRPr="006864F6">
              <w:rPr>
                <w:sz w:val="22"/>
                <w:szCs w:val="22"/>
              </w:rPr>
              <w:t xml:space="preserve">Quản </w:t>
            </w:r>
            <w:proofErr w:type="spellStart"/>
            <w:r w:rsidRPr="006864F6">
              <w:rPr>
                <w:sz w:val="22"/>
                <w:szCs w:val="22"/>
              </w:rPr>
              <w:t>trị</w:t>
            </w:r>
            <w:proofErr w:type="spellEnd"/>
            <w:r w:rsidRPr="006864F6">
              <w:rPr>
                <w:sz w:val="22"/>
                <w:szCs w:val="22"/>
              </w:rPr>
              <w:t xml:space="preserve"> </w:t>
            </w:r>
            <w:proofErr w:type="spellStart"/>
            <w:r w:rsidRPr="006864F6">
              <w:rPr>
                <w:sz w:val="22"/>
                <w:szCs w:val="22"/>
              </w:rPr>
              <w:t>học</w:t>
            </w:r>
            <w:proofErr w:type="spellEnd"/>
          </w:p>
          <w:p w14:paraId="142586AE" w14:textId="77777777" w:rsidR="0032457B" w:rsidRPr="006864F6" w:rsidRDefault="0032457B" w:rsidP="0032457B">
            <w:pPr>
              <w:rPr>
                <w:iCs/>
                <w:sz w:val="22"/>
                <w:szCs w:val="22"/>
              </w:rPr>
            </w:pPr>
            <w:r w:rsidRPr="006864F6">
              <w:rPr>
                <w:i/>
                <w:iCs/>
                <w:sz w:val="22"/>
                <w:szCs w:val="22"/>
              </w:rPr>
              <w:t>Management Science</w:t>
            </w:r>
          </w:p>
        </w:tc>
        <w:tc>
          <w:tcPr>
            <w:tcW w:w="624" w:type="dxa"/>
          </w:tcPr>
          <w:p w14:paraId="7EAC84F1" w14:textId="77777777" w:rsidR="0032457B" w:rsidRPr="006864F6" w:rsidRDefault="0032457B" w:rsidP="0032457B">
            <w:pPr>
              <w:jc w:val="center"/>
              <w:rPr>
                <w:iCs/>
                <w:sz w:val="22"/>
                <w:szCs w:val="22"/>
              </w:rPr>
            </w:pPr>
            <w:r w:rsidRPr="006864F6">
              <w:rPr>
                <w:sz w:val="22"/>
                <w:szCs w:val="22"/>
              </w:rPr>
              <w:t>3</w:t>
            </w:r>
          </w:p>
        </w:tc>
        <w:tc>
          <w:tcPr>
            <w:tcW w:w="629" w:type="dxa"/>
          </w:tcPr>
          <w:p w14:paraId="3B75198C" w14:textId="56877451" w:rsidR="0032457B" w:rsidRPr="006864F6" w:rsidRDefault="0032457B" w:rsidP="0032457B">
            <w:pPr>
              <w:jc w:val="center"/>
              <w:rPr>
                <w:iCs/>
                <w:sz w:val="22"/>
                <w:szCs w:val="22"/>
              </w:rPr>
            </w:pPr>
            <w:r w:rsidRPr="006864F6">
              <w:rPr>
                <w:sz w:val="22"/>
                <w:szCs w:val="22"/>
                <w:lang w:val="vi-VN"/>
              </w:rPr>
              <w:t>36</w:t>
            </w:r>
          </w:p>
        </w:tc>
        <w:tc>
          <w:tcPr>
            <w:tcW w:w="709" w:type="dxa"/>
          </w:tcPr>
          <w:p w14:paraId="1661DD6A" w14:textId="7EDEA592" w:rsidR="0032457B" w:rsidRPr="006864F6" w:rsidRDefault="0032457B" w:rsidP="0032457B">
            <w:pPr>
              <w:jc w:val="center"/>
              <w:rPr>
                <w:iCs/>
                <w:sz w:val="22"/>
                <w:szCs w:val="22"/>
                <w:lang w:val="vi-VN"/>
              </w:rPr>
            </w:pPr>
            <w:r w:rsidRPr="002E3C74">
              <w:rPr>
                <w:sz w:val="22"/>
                <w:szCs w:val="22"/>
                <w:lang w:val="vi-VN"/>
              </w:rPr>
              <w:t>6</w:t>
            </w:r>
          </w:p>
        </w:tc>
        <w:tc>
          <w:tcPr>
            <w:tcW w:w="709" w:type="dxa"/>
          </w:tcPr>
          <w:p w14:paraId="4377DEE9" w14:textId="0019BAA2" w:rsidR="0032457B" w:rsidRPr="006864F6" w:rsidRDefault="0032457B" w:rsidP="0032457B">
            <w:pPr>
              <w:jc w:val="center"/>
              <w:rPr>
                <w:iCs/>
                <w:sz w:val="22"/>
                <w:szCs w:val="22"/>
              </w:rPr>
            </w:pPr>
            <w:r w:rsidRPr="006864F6">
              <w:rPr>
                <w:sz w:val="22"/>
                <w:szCs w:val="22"/>
                <w:lang w:val="vi-VN"/>
              </w:rPr>
              <w:t>3</w:t>
            </w:r>
          </w:p>
        </w:tc>
        <w:tc>
          <w:tcPr>
            <w:tcW w:w="1276" w:type="dxa"/>
          </w:tcPr>
          <w:p w14:paraId="68AF5B59" w14:textId="577E53C9" w:rsidR="0032457B" w:rsidRPr="006864F6" w:rsidRDefault="0032457B" w:rsidP="0032457B">
            <w:pPr>
              <w:jc w:val="center"/>
              <w:rPr>
                <w:iCs/>
                <w:sz w:val="22"/>
                <w:szCs w:val="22"/>
              </w:rPr>
            </w:pPr>
          </w:p>
        </w:tc>
      </w:tr>
      <w:tr w:rsidR="0032457B" w:rsidRPr="006864F6" w14:paraId="4F570B7B" w14:textId="77777777" w:rsidTr="00316954">
        <w:trPr>
          <w:trHeight w:val="472"/>
        </w:trPr>
        <w:tc>
          <w:tcPr>
            <w:tcW w:w="708" w:type="dxa"/>
          </w:tcPr>
          <w:p w14:paraId="64212651" w14:textId="77777777" w:rsidR="0032457B" w:rsidRPr="006864F6" w:rsidRDefault="0032457B" w:rsidP="0032457B">
            <w:pPr>
              <w:pStyle w:val="oancuaDanhsach"/>
              <w:numPr>
                <w:ilvl w:val="0"/>
                <w:numId w:val="4"/>
              </w:numPr>
              <w:ind w:hanging="1016"/>
              <w:jc w:val="center"/>
              <w:rPr>
                <w:lang w:val="vi-VN"/>
              </w:rPr>
            </w:pPr>
          </w:p>
        </w:tc>
        <w:tc>
          <w:tcPr>
            <w:tcW w:w="1277" w:type="dxa"/>
          </w:tcPr>
          <w:p w14:paraId="66C7E710" w14:textId="46FAF553" w:rsidR="0032457B" w:rsidRPr="00385EF2" w:rsidRDefault="0032457B" w:rsidP="0032457B">
            <w:pPr>
              <w:jc w:val="center"/>
              <w:rPr>
                <w:iCs/>
                <w:sz w:val="22"/>
                <w:szCs w:val="22"/>
              </w:rPr>
            </w:pPr>
            <w:r w:rsidRPr="006864F6">
              <w:rPr>
                <w:iCs/>
                <w:sz w:val="22"/>
                <w:szCs w:val="22"/>
              </w:rPr>
              <w:t>MAG</w:t>
            </w:r>
            <w:r w:rsidRPr="006864F6">
              <w:rPr>
                <w:iCs/>
                <w:sz w:val="22"/>
                <w:szCs w:val="22"/>
                <w:lang w:val="vi-VN"/>
              </w:rPr>
              <w:t>70</w:t>
            </w:r>
            <w:r w:rsidR="00385EF2">
              <w:rPr>
                <w:iCs/>
                <w:sz w:val="22"/>
                <w:szCs w:val="22"/>
              </w:rPr>
              <w:t>04</w:t>
            </w:r>
          </w:p>
        </w:tc>
        <w:tc>
          <w:tcPr>
            <w:tcW w:w="3140" w:type="dxa"/>
          </w:tcPr>
          <w:p w14:paraId="1DF83166" w14:textId="77777777" w:rsidR="0032457B" w:rsidRPr="006864F6" w:rsidRDefault="0032457B" w:rsidP="0032457B">
            <w:pPr>
              <w:rPr>
                <w:sz w:val="22"/>
                <w:szCs w:val="22"/>
              </w:rPr>
            </w:pPr>
            <w:r w:rsidRPr="006864F6">
              <w:rPr>
                <w:sz w:val="22"/>
                <w:szCs w:val="22"/>
              </w:rPr>
              <w:t xml:space="preserve">Quản </w:t>
            </w:r>
            <w:proofErr w:type="spellStart"/>
            <w:r w:rsidRPr="006864F6">
              <w:rPr>
                <w:sz w:val="22"/>
                <w:szCs w:val="22"/>
              </w:rPr>
              <w:t>lý</w:t>
            </w:r>
            <w:proofErr w:type="spellEnd"/>
            <w:r w:rsidRPr="006864F6">
              <w:rPr>
                <w:sz w:val="22"/>
                <w:szCs w:val="22"/>
              </w:rPr>
              <w:t xml:space="preserve"> </w:t>
            </w:r>
            <w:proofErr w:type="spellStart"/>
            <w:r w:rsidRPr="006864F6">
              <w:rPr>
                <w:sz w:val="22"/>
                <w:szCs w:val="22"/>
              </w:rPr>
              <w:t>sự</w:t>
            </w:r>
            <w:proofErr w:type="spellEnd"/>
            <w:r w:rsidRPr="006864F6">
              <w:rPr>
                <w:sz w:val="22"/>
                <w:szCs w:val="22"/>
              </w:rPr>
              <w:t xml:space="preserve"> </w:t>
            </w:r>
            <w:proofErr w:type="spellStart"/>
            <w:r w:rsidRPr="006864F6">
              <w:rPr>
                <w:sz w:val="22"/>
                <w:szCs w:val="22"/>
              </w:rPr>
              <w:t>thay</w:t>
            </w:r>
            <w:proofErr w:type="spellEnd"/>
            <w:r w:rsidRPr="006864F6">
              <w:rPr>
                <w:sz w:val="22"/>
                <w:szCs w:val="22"/>
              </w:rPr>
              <w:t xml:space="preserve"> </w:t>
            </w:r>
            <w:proofErr w:type="spellStart"/>
            <w:r w:rsidRPr="006864F6">
              <w:rPr>
                <w:sz w:val="22"/>
                <w:szCs w:val="22"/>
              </w:rPr>
              <w:t>đổi</w:t>
            </w:r>
            <w:proofErr w:type="spellEnd"/>
          </w:p>
          <w:p w14:paraId="558BCEB3" w14:textId="77777777" w:rsidR="0032457B" w:rsidRPr="006864F6" w:rsidRDefault="0032457B" w:rsidP="0032457B">
            <w:pPr>
              <w:rPr>
                <w:iCs/>
                <w:sz w:val="22"/>
                <w:szCs w:val="22"/>
              </w:rPr>
            </w:pPr>
            <w:r w:rsidRPr="006864F6">
              <w:rPr>
                <w:i/>
                <w:iCs/>
                <w:sz w:val="22"/>
                <w:szCs w:val="22"/>
              </w:rPr>
              <w:t>Change Management</w:t>
            </w:r>
          </w:p>
        </w:tc>
        <w:tc>
          <w:tcPr>
            <w:tcW w:w="624" w:type="dxa"/>
          </w:tcPr>
          <w:p w14:paraId="6F858F27" w14:textId="77777777" w:rsidR="0032457B" w:rsidRPr="006864F6" w:rsidRDefault="0032457B" w:rsidP="0032457B">
            <w:pPr>
              <w:jc w:val="center"/>
              <w:rPr>
                <w:iCs/>
                <w:sz w:val="22"/>
                <w:szCs w:val="22"/>
              </w:rPr>
            </w:pPr>
            <w:r w:rsidRPr="006864F6">
              <w:rPr>
                <w:sz w:val="22"/>
                <w:szCs w:val="22"/>
              </w:rPr>
              <w:t>3</w:t>
            </w:r>
          </w:p>
        </w:tc>
        <w:tc>
          <w:tcPr>
            <w:tcW w:w="629" w:type="dxa"/>
          </w:tcPr>
          <w:p w14:paraId="71D1BB1C" w14:textId="4CCD4854" w:rsidR="0032457B" w:rsidRPr="006864F6" w:rsidRDefault="0032457B" w:rsidP="0032457B">
            <w:pPr>
              <w:jc w:val="center"/>
              <w:rPr>
                <w:iCs/>
                <w:sz w:val="22"/>
                <w:szCs w:val="22"/>
              </w:rPr>
            </w:pPr>
            <w:r w:rsidRPr="006864F6">
              <w:rPr>
                <w:sz w:val="22"/>
                <w:szCs w:val="22"/>
                <w:lang w:val="vi-VN"/>
              </w:rPr>
              <w:t>36</w:t>
            </w:r>
          </w:p>
        </w:tc>
        <w:tc>
          <w:tcPr>
            <w:tcW w:w="709" w:type="dxa"/>
          </w:tcPr>
          <w:p w14:paraId="16040966" w14:textId="3E82D953" w:rsidR="0032457B" w:rsidRPr="006864F6" w:rsidRDefault="0032457B" w:rsidP="0032457B">
            <w:pPr>
              <w:jc w:val="center"/>
              <w:rPr>
                <w:iCs/>
                <w:sz w:val="22"/>
                <w:szCs w:val="22"/>
              </w:rPr>
            </w:pPr>
            <w:r w:rsidRPr="002E3C74">
              <w:rPr>
                <w:sz w:val="22"/>
                <w:szCs w:val="22"/>
                <w:lang w:val="vi-VN"/>
              </w:rPr>
              <w:t>6</w:t>
            </w:r>
          </w:p>
        </w:tc>
        <w:tc>
          <w:tcPr>
            <w:tcW w:w="709" w:type="dxa"/>
          </w:tcPr>
          <w:p w14:paraId="33E95B02" w14:textId="7D39D712" w:rsidR="0032457B" w:rsidRPr="006864F6" w:rsidRDefault="0032457B" w:rsidP="0032457B">
            <w:pPr>
              <w:jc w:val="center"/>
              <w:rPr>
                <w:iCs/>
                <w:sz w:val="22"/>
                <w:szCs w:val="22"/>
              </w:rPr>
            </w:pPr>
            <w:r w:rsidRPr="006864F6">
              <w:rPr>
                <w:sz w:val="22"/>
                <w:szCs w:val="22"/>
                <w:lang w:val="vi-VN"/>
              </w:rPr>
              <w:t>3</w:t>
            </w:r>
          </w:p>
        </w:tc>
        <w:tc>
          <w:tcPr>
            <w:tcW w:w="1276" w:type="dxa"/>
          </w:tcPr>
          <w:p w14:paraId="1A55241C" w14:textId="77777777" w:rsidR="0032457B" w:rsidRPr="006864F6" w:rsidRDefault="0032457B" w:rsidP="0032457B">
            <w:pPr>
              <w:jc w:val="center"/>
              <w:rPr>
                <w:iCs/>
                <w:sz w:val="22"/>
                <w:szCs w:val="22"/>
              </w:rPr>
            </w:pPr>
          </w:p>
        </w:tc>
      </w:tr>
      <w:tr w:rsidR="0032457B" w:rsidRPr="006864F6" w14:paraId="0341AE2F" w14:textId="77777777" w:rsidTr="00316954">
        <w:trPr>
          <w:trHeight w:val="472"/>
        </w:trPr>
        <w:tc>
          <w:tcPr>
            <w:tcW w:w="708" w:type="dxa"/>
          </w:tcPr>
          <w:p w14:paraId="59604832" w14:textId="77777777" w:rsidR="0032457B" w:rsidRPr="006864F6" w:rsidRDefault="0032457B" w:rsidP="0032457B">
            <w:pPr>
              <w:pStyle w:val="oancuaDanhsach"/>
              <w:numPr>
                <w:ilvl w:val="0"/>
                <w:numId w:val="4"/>
              </w:numPr>
              <w:ind w:hanging="1016"/>
              <w:jc w:val="center"/>
              <w:rPr>
                <w:lang w:val="vi-VN"/>
              </w:rPr>
            </w:pPr>
          </w:p>
        </w:tc>
        <w:tc>
          <w:tcPr>
            <w:tcW w:w="1277" w:type="dxa"/>
          </w:tcPr>
          <w:p w14:paraId="5DBE9030" w14:textId="07701258" w:rsidR="0032457B" w:rsidRPr="00385EF2" w:rsidRDefault="0032457B" w:rsidP="0032457B">
            <w:pPr>
              <w:jc w:val="center"/>
              <w:rPr>
                <w:iCs/>
                <w:sz w:val="22"/>
                <w:szCs w:val="22"/>
              </w:rPr>
            </w:pPr>
            <w:r w:rsidRPr="006864F6">
              <w:rPr>
                <w:iCs/>
                <w:sz w:val="22"/>
                <w:szCs w:val="22"/>
                <w:lang w:val="vi-VN"/>
              </w:rPr>
              <w:t>MAG70</w:t>
            </w:r>
            <w:r w:rsidR="00385EF2">
              <w:rPr>
                <w:iCs/>
                <w:sz w:val="22"/>
                <w:szCs w:val="22"/>
              </w:rPr>
              <w:t>43</w:t>
            </w:r>
          </w:p>
        </w:tc>
        <w:tc>
          <w:tcPr>
            <w:tcW w:w="3140" w:type="dxa"/>
          </w:tcPr>
          <w:p w14:paraId="5E2BA119" w14:textId="77777777" w:rsidR="0032457B" w:rsidRPr="006864F6" w:rsidRDefault="0032457B" w:rsidP="0032457B">
            <w:pPr>
              <w:rPr>
                <w:iCs/>
                <w:sz w:val="22"/>
                <w:szCs w:val="22"/>
                <w:lang w:val="vi-VN"/>
              </w:rPr>
            </w:pPr>
            <w:proofErr w:type="spellStart"/>
            <w:r w:rsidRPr="006864F6">
              <w:rPr>
                <w:iCs/>
                <w:sz w:val="22"/>
                <w:szCs w:val="22"/>
              </w:rPr>
              <w:t>Hành</w:t>
            </w:r>
            <w:proofErr w:type="spellEnd"/>
            <w:r w:rsidRPr="006864F6">
              <w:rPr>
                <w:iCs/>
                <w:sz w:val="22"/>
                <w:szCs w:val="22"/>
                <w:lang w:val="vi-VN"/>
              </w:rPr>
              <w:t xml:space="preserve"> vi tổ chức</w:t>
            </w:r>
          </w:p>
          <w:p w14:paraId="2610230B" w14:textId="2B384224" w:rsidR="0032457B" w:rsidRPr="006864F6" w:rsidRDefault="0032457B" w:rsidP="0032457B">
            <w:pPr>
              <w:rPr>
                <w:iCs/>
                <w:sz w:val="22"/>
                <w:szCs w:val="22"/>
              </w:rPr>
            </w:pPr>
            <w:proofErr w:type="spellStart"/>
            <w:r w:rsidRPr="006864F6">
              <w:rPr>
                <w:i/>
                <w:sz w:val="22"/>
                <w:szCs w:val="22"/>
                <w:lang w:val="vi-VN"/>
              </w:rPr>
              <w:t>Organization</w:t>
            </w:r>
            <w:proofErr w:type="spellEnd"/>
            <w:r w:rsidRPr="006864F6">
              <w:rPr>
                <w:i/>
                <w:sz w:val="22"/>
                <w:szCs w:val="22"/>
                <w:lang w:val="vi-VN"/>
              </w:rPr>
              <w:t xml:space="preserve"> </w:t>
            </w:r>
            <w:proofErr w:type="spellStart"/>
            <w:r w:rsidRPr="006864F6">
              <w:rPr>
                <w:i/>
                <w:sz w:val="22"/>
                <w:szCs w:val="22"/>
                <w:lang w:val="vi-VN"/>
              </w:rPr>
              <w:t>Behaviors</w:t>
            </w:r>
            <w:proofErr w:type="spellEnd"/>
          </w:p>
        </w:tc>
        <w:tc>
          <w:tcPr>
            <w:tcW w:w="624" w:type="dxa"/>
          </w:tcPr>
          <w:p w14:paraId="541D2F7E" w14:textId="284E3433" w:rsidR="0032457B" w:rsidRPr="006864F6" w:rsidRDefault="0032457B" w:rsidP="0032457B">
            <w:pPr>
              <w:jc w:val="center"/>
              <w:rPr>
                <w:iCs/>
                <w:sz w:val="22"/>
                <w:szCs w:val="22"/>
                <w:lang w:val="vi-VN"/>
              </w:rPr>
            </w:pPr>
            <w:r w:rsidRPr="006864F6">
              <w:rPr>
                <w:sz w:val="22"/>
                <w:szCs w:val="22"/>
              </w:rPr>
              <w:t>3</w:t>
            </w:r>
          </w:p>
        </w:tc>
        <w:tc>
          <w:tcPr>
            <w:tcW w:w="629" w:type="dxa"/>
          </w:tcPr>
          <w:p w14:paraId="7EB3CE16" w14:textId="31E1159E" w:rsidR="0032457B" w:rsidRPr="006864F6" w:rsidRDefault="0032457B" w:rsidP="0032457B">
            <w:pPr>
              <w:jc w:val="center"/>
              <w:rPr>
                <w:iCs/>
                <w:sz w:val="22"/>
                <w:szCs w:val="22"/>
                <w:lang w:val="vi-VN"/>
              </w:rPr>
            </w:pPr>
            <w:r w:rsidRPr="006864F6">
              <w:rPr>
                <w:sz w:val="22"/>
                <w:szCs w:val="22"/>
                <w:lang w:val="vi-VN"/>
              </w:rPr>
              <w:t>36</w:t>
            </w:r>
          </w:p>
        </w:tc>
        <w:tc>
          <w:tcPr>
            <w:tcW w:w="709" w:type="dxa"/>
          </w:tcPr>
          <w:p w14:paraId="52F60F9D" w14:textId="3CD80A03" w:rsidR="0032457B" w:rsidRPr="006864F6" w:rsidRDefault="0032457B" w:rsidP="0032457B">
            <w:pPr>
              <w:jc w:val="center"/>
              <w:rPr>
                <w:iCs/>
                <w:sz w:val="22"/>
                <w:szCs w:val="22"/>
              </w:rPr>
            </w:pPr>
            <w:r w:rsidRPr="002E3C74">
              <w:rPr>
                <w:sz w:val="22"/>
                <w:szCs w:val="22"/>
                <w:lang w:val="vi-VN"/>
              </w:rPr>
              <w:t>6</w:t>
            </w:r>
          </w:p>
        </w:tc>
        <w:tc>
          <w:tcPr>
            <w:tcW w:w="709" w:type="dxa"/>
          </w:tcPr>
          <w:p w14:paraId="44C1C9FC" w14:textId="1922BC30" w:rsidR="0032457B" w:rsidRPr="006864F6" w:rsidRDefault="0032457B" w:rsidP="0032457B">
            <w:pPr>
              <w:jc w:val="center"/>
              <w:rPr>
                <w:iCs/>
                <w:sz w:val="22"/>
                <w:szCs w:val="22"/>
              </w:rPr>
            </w:pPr>
            <w:r w:rsidRPr="006864F6">
              <w:rPr>
                <w:sz w:val="22"/>
                <w:szCs w:val="22"/>
                <w:lang w:val="vi-VN"/>
              </w:rPr>
              <w:t>3</w:t>
            </w:r>
          </w:p>
        </w:tc>
        <w:tc>
          <w:tcPr>
            <w:tcW w:w="1276" w:type="dxa"/>
          </w:tcPr>
          <w:p w14:paraId="596E9B1E" w14:textId="77777777" w:rsidR="0032457B" w:rsidRPr="006864F6" w:rsidRDefault="0032457B" w:rsidP="0032457B">
            <w:pPr>
              <w:jc w:val="center"/>
              <w:rPr>
                <w:iCs/>
                <w:sz w:val="22"/>
                <w:szCs w:val="22"/>
              </w:rPr>
            </w:pPr>
          </w:p>
        </w:tc>
      </w:tr>
      <w:tr w:rsidR="0032457B" w:rsidRPr="006864F6" w14:paraId="0624DDFA" w14:textId="77777777" w:rsidTr="00316954">
        <w:trPr>
          <w:trHeight w:val="472"/>
        </w:trPr>
        <w:tc>
          <w:tcPr>
            <w:tcW w:w="708" w:type="dxa"/>
          </w:tcPr>
          <w:p w14:paraId="09C40437" w14:textId="77777777" w:rsidR="0032457B" w:rsidRPr="006864F6" w:rsidRDefault="0032457B" w:rsidP="0032457B">
            <w:pPr>
              <w:pStyle w:val="oancuaDanhsach"/>
              <w:numPr>
                <w:ilvl w:val="0"/>
                <w:numId w:val="4"/>
              </w:numPr>
              <w:ind w:hanging="1016"/>
              <w:jc w:val="center"/>
              <w:rPr>
                <w:lang w:val="vi-VN"/>
              </w:rPr>
            </w:pPr>
          </w:p>
        </w:tc>
        <w:tc>
          <w:tcPr>
            <w:tcW w:w="1277" w:type="dxa"/>
          </w:tcPr>
          <w:p w14:paraId="3FE25BDE" w14:textId="21C09311" w:rsidR="0032457B" w:rsidRPr="00385EF2" w:rsidRDefault="0032457B" w:rsidP="0032457B">
            <w:pPr>
              <w:jc w:val="center"/>
              <w:rPr>
                <w:iCs/>
                <w:sz w:val="22"/>
                <w:szCs w:val="22"/>
              </w:rPr>
            </w:pPr>
            <w:r w:rsidRPr="006864F6">
              <w:rPr>
                <w:iCs/>
                <w:sz w:val="22"/>
                <w:szCs w:val="22"/>
                <w:lang w:val="vi-VN"/>
              </w:rPr>
              <w:t>MAG70</w:t>
            </w:r>
            <w:r w:rsidR="00385EF2">
              <w:rPr>
                <w:iCs/>
                <w:sz w:val="22"/>
                <w:szCs w:val="22"/>
              </w:rPr>
              <w:t>45</w:t>
            </w:r>
          </w:p>
        </w:tc>
        <w:tc>
          <w:tcPr>
            <w:tcW w:w="3140" w:type="dxa"/>
          </w:tcPr>
          <w:p w14:paraId="69EB32B9" w14:textId="5A15336A" w:rsidR="0032457B" w:rsidRPr="006864F6" w:rsidRDefault="0032457B" w:rsidP="0032457B">
            <w:pPr>
              <w:rPr>
                <w:sz w:val="22"/>
                <w:szCs w:val="22"/>
                <w:lang w:val="vi-VN"/>
              </w:rPr>
            </w:pPr>
            <w:proofErr w:type="spellStart"/>
            <w:r w:rsidRPr="006864F6">
              <w:rPr>
                <w:sz w:val="22"/>
                <w:szCs w:val="22"/>
                <w:lang w:val="fr-FR"/>
              </w:rPr>
              <w:t>Quản</w:t>
            </w:r>
            <w:proofErr w:type="spellEnd"/>
            <w:r w:rsidRPr="006864F6">
              <w:rPr>
                <w:sz w:val="22"/>
                <w:szCs w:val="22"/>
                <w:lang w:val="vi-VN"/>
              </w:rPr>
              <w:t xml:space="preserve"> lý hành chính nhà nước</w:t>
            </w:r>
          </w:p>
          <w:p w14:paraId="7F05C104" w14:textId="4396B7CD" w:rsidR="0032457B" w:rsidRPr="006864F6" w:rsidRDefault="0032457B" w:rsidP="0032457B">
            <w:pPr>
              <w:rPr>
                <w:i/>
                <w:iCs/>
                <w:sz w:val="22"/>
                <w:szCs w:val="22"/>
                <w:lang w:val="vi-VN"/>
              </w:rPr>
            </w:pPr>
            <w:r w:rsidRPr="006864F6">
              <w:rPr>
                <w:i/>
                <w:iCs/>
                <w:sz w:val="22"/>
                <w:szCs w:val="22"/>
              </w:rPr>
              <w:t>Foundations of Administrative</w:t>
            </w:r>
            <w:r w:rsidRPr="006864F6">
              <w:rPr>
                <w:i/>
                <w:iCs/>
                <w:sz w:val="22"/>
                <w:szCs w:val="22"/>
                <w:lang w:val="vi-VN"/>
              </w:rPr>
              <w:t xml:space="preserve"> </w:t>
            </w:r>
            <w:proofErr w:type="spellStart"/>
            <w:r w:rsidRPr="006864F6">
              <w:rPr>
                <w:i/>
                <w:iCs/>
                <w:sz w:val="22"/>
                <w:szCs w:val="22"/>
                <w:lang w:val="vi-VN"/>
              </w:rPr>
              <w:t>Studies</w:t>
            </w:r>
            <w:proofErr w:type="spellEnd"/>
          </w:p>
        </w:tc>
        <w:tc>
          <w:tcPr>
            <w:tcW w:w="624" w:type="dxa"/>
          </w:tcPr>
          <w:p w14:paraId="1ACAA02E" w14:textId="77777777" w:rsidR="0032457B" w:rsidRPr="006864F6" w:rsidRDefault="0032457B" w:rsidP="0032457B">
            <w:pPr>
              <w:jc w:val="center"/>
              <w:rPr>
                <w:iCs/>
                <w:sz w:val="22"/>
                <w:szCs w:val="22"/>
              </w:rPr>
            </w:pPr>
            <w:r w:rsidRPr="006864F6">
              <w:rPr>
                <w:sz w:val="22"/>
                <w:szCs w:val="22"/>
                <w:lang w:val="vi-VN"/>
              </w:rPr>
              <w:t>3</w:t>
            </w:r>
          </w:p>
        </w:tc>
        <w:tc>
          <w:tcPr>
            <w:tcW w:w="629" w:type="dxa"/>
          </w:tcPr>
          <w:p w14:paraId="6A6FC393" w14:textId="09CC38C3" w:rsidR="0032457B" w:rsidRPr="006864F6" w:rsidRDefault="0032457B" w:rsidP="0032457B">
            <w:pPr>
              <w:jc w:val="center"/>
              <w:rPr>
                <w:iCs/>
                <w:sz w:val="22"/>
                <w:szCs w:val="22"/>
              </w:rPr>
            </w:pPr>
            <w:r w:rsidRPr="006864F6">
              <w:rPr>
                <w:sz w:val="22"/>
                <w:szCs w:val="22"/>
                <w:lang w:val="vi-VN"/>
              </w:rPr>
              <w:t>36</w:t>
            </w:r>
          </w:p>
        </w:tc>
        <w:tc>
          <w:tcPr>
            <w:tcW w:w="709" w:type="dxa"/>
          </w:tcPr>
          <w:p w14:paraId="5CAEC773" w14:textId="4704EC28" w:rsidR="0032457B" w:rsidRPr="006864F6" w:rsidRDefault="0032457B" w:rsidP="0032457B">
            <w:pPr>
              <w:jc w:val="center"/>
              <w:rPr>
                <w:iCs/>
                <w:sz w:val="22"/>
                <w:szCs w:val="22"/>
              </w:rPr>
            </w:pPr>
            <w:r w:rsidRPr="002E3C74">
              <w:rPr>
                <w:sz w:val="22"/>
                <w:szCs w:val="22"/>
                <w:lang w:val="vi-VN"/>
              </w:rPr>
              <w:t>6</w:t>
            </w:r>
          </w:p>
        </w:tc>
        <w:tc>
          <w:tcPr>
            <w:tcW w:w="709" w:type="dxa"/>
          </w:tcPr>
          <w:p w14:paraId="382679F1" w14:textId="1A4FACFC" w:rsidR="0032457B" w:rsidRPr="006864F6" w:rsidRDefault="0032457B" w:rsidP="0032457B">
            <w:pPr>
              <w:jc w:val="center"/>
              <w:rPr>
                <w:iCs/>
                <w:sz w:val="22"/>
                <w:szCs w:val="22"/>
              </w:rPr>
            </w:pPr>
            <w:r w:rsidRPr="006864F6">
              <w:rPr>
                <w:sz w:val="22"/>
                <w:szCs w:val="22"/>
                <w:lang w:val="vi-VN"/>
              </w:rPr>
              <w:t>3</w:t>
            </w:r>
          </w:p>
        </w:tc>
        <w:tc>
          <w:tcPr>
            <w:tcW w:w="1276" w:type="dxa"/>
          </w:tcPr>
          <w:p w14:paraId="3720F35C" w14:textId="77777777" w:rsidR="0032457B" w:rsidRPr="006864F6" w:rsidRDefault="0032457B" w:rsidP="0032457B">
            <w:pPr>
              <w:jc w:val="center"/>
              <w:rPr>
                <w:iCs/>
                <w:sz w:val="22"/>
                <w:szCs w:val="22"/>
              </w:rPr>
            </w:pPr>
          </w:p>
        </w:tc>
      </w:tr>
      <w:tr w:rsidR="0032457B" w:rsidRPr="006864F6" w14:paraId="5CBBBF55" w14:textId="77777777" w:rsidTr="00316954">
        <w:trPr>
          <w:trHeight w:val="472"/>
        </w:trPr>
        <w:tc>
          <w:tcPr>
            <w:tcW w:w="708" w:type="dxa"/>
          </w:tcPr>
          <w:p w14:paraId="4F647338" w14:textId="77777777" w:rsidR="0032457B" w:rsidRPr="006864F6" w:rsidRDefault="0032457B" w:rsidP="0032457B">
            <w:pPr>
              <w:pStyle w:val="oancuaDanhsach"/>
              <w:numPr>
                <w:ilvl w:val="0"/>
                <w:numId w:val="4"/>
              </w:numPr>
              <w:ind w:hanging="1016"/>
              <w:jc w:val="center"/>
              <w:rPr>
                <w:lang w:val="vi-VN"/>
              </w:rPr>
            </w:pPr>
          </w:p>
        </w:tc>
        <w:tc>
          <w:tcPr>
            <w:tcW w:w="1277" w:type="dxa"/>
          </w:tcPr>
          <w:p w14:paraId="5BA51C69" w14:textId="70EC94C2" w:rsidR="0032457B" w:rsidRPr="00385EF2" w:rsidRDefault="0032457B" w:rsidP="0032457B">
            <w:pPr>
              <w:jc w:val="center"/>
              <w:rPr>
                <w:iCs/>
                <w:sz w:val="22"/>
                <w:szCs w:val="22"/>
              </w:rPr>
            </w:pPr>
            <w:r w:rsidRPr="006864F6">
              <w:rPr>
                <w:iCs/>
                <w:sz w:val="22"/>
                <w:szCs w:val="22"/>
                <w:lang w:val="vi-VN"/>
              </w:rPr>
              <w:t>MAG7</w:t>
            </w:r>
            <w:r w:rsidR="00385EF2">
              <w:rPr>
                <w:iCs/>
                <w:sz w:val="22"/>
                <w:szCs w:val="22"/>
              </w:rPr>
              <w:t>008</w:t>
            </w:r>
          </w:p>
        </w:tc>
        <w:tc>
          <w:tcPr>
            <w:tcW w:w="3140" w:type="dxa"/>
          </w:tcPr>
          <w:p w14:paraId="683FC5A7" w14:textId="77777777" w:rsidR="0032457B" w:rsidRPr="006864F6" w:rsidRDefault="0032457B" w:rsidP="0032457B">
            <w:pPr>
              <w:rPr>
                <w:sz w:val="22"/>
                <w:szCs w:val="22"/>
                <w:lang w:val="fr-FR"/>
              </w:rPr>
            </w:pPr>
            <w:proofErr w:type="spellStart"/>
            <w:r w:rsidRPr="006864F6">
              <w:rPr>
                <w:sz w:val="22"/>
                <w:szCs w:val="22"/>
                <w:lang w:val="fr-FR"/>
              </w:rPr>
              <w:t>Đại</w:t>
            </w:r>
            <w:proofErr w:type="spellEnd"/>
            <w:r w:rsidRPr="006864F6">
              <w:rPr>
                <w:sz w:val="22"/>
                <w:szCs w:val="22"/>
                <w:lang w:val="fr-FR"/>
              </w:rPr>
              <w:t xml:space="preserve"> </w:t>
            </w:r>
            <w:proofErr w:type="spellStart"/>
            <w:r w:rsidRPr="006864F6">
              <w:rPr>
                <w:sz w:val="22"/>
                <w:szCs w:val="22"/>
                <w:lang w:val="fr-FR"/>
              </w:rPr>
              <w:t>cương</w:t>
            </w:r>
            <w:proofErr w:type="spellEnd"/>
            <w:r w:rsidRPr="006864F6">
              <w:rPr>
                <w:sz w:val="22"/>
                <w:szCs w:val="22"/>
                <w:lang w:val="fr-FR"/>
              </w:rPr>
              <w:t xml:space="preserve"> </w:t>
            </w:r>
            <w:proofErr w:type="spellStart"/>
            <w:r w:rsidRPr="006864F6">
              <w:rPr>
                <w:sz w:val="22"/>
                <w:szCs w:val="22"/>
                <w:lang w:val="fr-FR"/>
              </w:rPr>
              <w:t>quản</w:t>
            </w:r>
            <w:proofErr w:type="spellEnd"/>
            <w:r w:rsidRPr="006864F6">
              <w:rPr>
                <w:sz w:val="22"/>
                <w:szCs w:val="22"/>
                <w:lang w:val="fr-FR"/>
              </w:rPr>
              <w:t xml:space="preserve"> </w:t>
            </w:r>
            <w:proofErr w:type="spellStart"/>
            <w:r w:rsidRPr="006864F6">
              <w:rPr>
                <w:sz w:val="22"/>
                <w:szCs w:val="22"/>
                <w:lang w:val="fr-FR"/>
              </w:rPr>
              <w:t>trị</w:t>
            </w:r>
            <w:proofErr w:type="spellEnd"/>
            <w:r w:rsidRPr="006864F6">
              <w:rPr>
                <w:sz w:val="22"/>
                <w:szCs w:val="22"/>
                <w:lang w:val="fr-FR"/>
              </w:rPr>
              <w:t xml:space="preserve"> </w:t>
            </w:r>
            <w:proofErr w:type="spellStart"/>
            <w:r w:rsidRPr="006864F6">
              <w:rPr>
                <w:sz w:val="22"/>
                <w:szCs w:val="22"/>
                <w:lang w:val="fr-FR"/>
              </w:rPr>
              <w:t>văn</w:t>
            </w:r>
            <w:proofErr w:type="spellEnd"/>
            <w:r w:rsidRPr="006864F6">
              <w:rPr>
                <w:sz w:val="22"/>
                <w:szCs w:val="22"/>
                <w:lang w:val="fr-FR"/>
              </w:rPr>
              <w:t xml:space="preserve"> </w:t>
            </w:r>
            <w:proofErr w:type="spellStart"/>
            <w:r w:rsidRPr="006864F6">
              <w:rPr>
                <w:sz w:val="22"/>
                <w:szCs w:val="22"/>
                <w:lang w:val="fr-FR"/>
              </w:rPr>
              <w:t>phòng</w:t>
            </w:r>
            <w:proofErr w:type="spellEnd"/>
          </w:p>
          <w:p w14:paraId="718E8BE1" w14:textId="77777777" w:rsidR="0032457B" w:rsidRPr="006864F6" w:rsidRDefault="0032457B" w:rsidP="0032457B">
            <w:pPr>
              <w:rPr>
                <w:iCs/>
                <w:sz w:val="22"/>
                <w:szCs w:val="22"/>
              </w:rPr>
            </w:pPr>
            <w:proofErr w:type="spellStart"/>
            <w:r w:rsidRPr="006864F6">
              <w:rPr>
                <w:i/>
                <w:iCs/>
                <w:sz w:val="22"/>
                <w:szCs w:val="22"/>
                <w:lang w:val="fr-FR"/>
              </w:rPr>
              <w:t>Foundations</w:t>
            </w:r>
            <w:proofErr w:type="spellEnd"/>
            <w:r w:rsidRPr="006864F6">
              <w:rPr>
                <w:i/>
                <w:iCs/>
                <w:sz w:val="22"/>
                <w:szCs w:val="22"/>
                <w:lang w:val="fr-FR"/>
              </w:rPr>
              <w:t xml:space="preserve"> of Office Management</w:t>
            </w:r>
          </w:p>
        </w:tc>
        <w:tc>
          <w:tcPr>
            <w:tcW w:w="624" w:type="dxa"/>
          </w:tcPr>
          <w:p w14:paraId="04992C61" w14:textId="77777777" w:rsidR="0032457B" w:rsidRPr="006864F6" w:rsidRDefault="0032457B" w:rsidP="0032457B">
            <w:pPr>
              <w:jc w:val="center"/>
              <w:rPr>
                <w:iCs/>
                <w:sz w:val="22"/>
                <w:szCs w:val="22"/>
              </w:rPr>
            </w:pPr>
            <w:r w:rsidRPr="006864F6">
              <w:rPr>
                <w:sz w:val="22"/>
                <w:szCs w:val="22"/>
              </w:rPr>
              <w:t>3</w:t>
            </w:r>
          </w:p>
        </w:tc>
        <w:tc>
          <w:tcPr>
            <w:tcW w:w="629" w:type="dxa"/>
          </w:tcPr>
          <w:p w14:paraId="03483F9D" w14:textId="4860614F" w:rsidR="0032457B" w:rsidRPr="006864F6" w:rsidRDefault="0032457B" w:rsidP="0032457B">
            <w:pPr>
              <w:jc w:val="center"/>
              <w:rPr>
                <w:iCs/>
                <w:sz w:val="22"/>
                <w:szCs w:val="22"/>
              </w:rPr>
            </w:pPr>
            <w:r w:rsidRPr="006864F6">
              <w:rPr>
                <w:sz w:val="22"/>
                <w:szCs w:val="22"/>
                <w:lang w:val="vi-VN"/>
              </w:rPr>
              <w:t>36</w:t>
            </w:r>
          </w:p>
        </w:tc>
        <w:tc>
          <w:tcPr>
            <w:tcW w:w="709" w:type="dxa"/>
          </w:tcPr>
          <w:p w14:paraId="05BD0A42" w14:textId="22E496EC" w:rsidR="0032457B" w:rsidRPr="006864F6" w:rsidRDefault="0032457B" w:rsidP="0032457B">
            <w:pPr>
              <w:jc w:val="center"/>
              <w:rPr>
                <w:iCs/>
                <w:sz w:val="22"/>
                <w:szCs w:val="22"/>
              </w:rPr>
            </w:pPr>
            <w:r w:rsidRPr="002E3C74">
              <w:rPr>
                <w:sz w:val="22"/>
                <w:szCs w:val="22"/>
                <w:lang w:val="vi-VN"/>
              </w:rPr>
              <w:t>6</w:t>
            </w:r>
          </w:p>
        </w:tc>
        <w:tc>
          <w:tcPr>
            <w:tcW w:w="709" w:type="dxa"/>
          </w:tcPr>
          <w:p w14:paraId="403F3D80" w14:textId="53CDB29D" w:rsidR="0032457B" w:rsidRPr="006864F6" w:rsidRDefault="0032457B" w:rsidP="0032457B">
            <w:pPr>
              <w:jc w:val="center"/>
              <w:rPr>
                <w:iCs/>
                <w:sz w:val="22"/>
                <w:szCs w:val="22"/>
              </w:rPr>
            </w:pPr>
            <w:r w:rsidRPr="006864F6">
              <w:rPr>
                <w:sz w:val="22"/>
                <w:szCs w:val="22"/>
                <w:lang w:val="vi-VN"/>
              </w:rPr>
              <w:t>3</w:t>
            </w:r>
          </w:p>
        </w:tc>
        <w:tc>
          <w:tcPr>
            <w:tcW w:w="1276" w:type="dxa"/>
          </w:tcPr>
          <w:p w14:paraId="552738D2" w14:textId="77777777" w:rsidR="0032457B" w:rsidRPr="006864F6" w:rsidRDefault="0032457B" w:rsidP="0032457B">
            <w:pPr>
              <w:jc w:val="center"/>
              <w:rPr>
                <w:iCs/>
                <w:sz w:val="22"/>
                <w:szCs w:val="22"/>
              </w:rPr>
            </w:pPr>
          </w:p>
        </w:tc>
      </w:tr>
      <w:tr w:rsidR="0032457B" w:rsidRPr="006864F6" w14:paraId="66BB3400" w14:textId="77777777" w:rsidTr="00316954">
        <w:trPr>
          <w:trHeight w:val="472"/>
        </w:trPr>
        <w:tc>
          <w:tcPr>
            <w:tcW w:w="708" w:type="dxa"/>
          </w:tcPr>
          <w:p w14:paraId="29A80110" w14:textId="77777777" w:rsidR="0032457B" w:rsidRPr="006864F6" w:rsidRDefault="0032457B" w:rsidP="0032457B">
            <w:pPr>
              <w:pStyle w:val="oancuaDanhsach"/>
              <w:numPr>
                <w:ilvl w:val="0"/>
                <w:numId w:val="4"/>
              </w:numPr>
              <w:ind w:hanging="1016"/>
              <w:jc w:val="center"/>
              <w:rPr>
                <w:lang w:val="vi-VN"/>
              </w:rPr>
            </w:pPr>
          </w:p>
        </w:tc>
        <w:tc>
          <w:tcPr>
            <w:tcW w:w="1277" w:type="dxa"/>
          </w:tcPr>
          <w:p w14:paraId="2D3D8CD8" w14:textId="332684F3" w:rsidR="0032457B" w:rsidRPr="00385EF2" w:rsidRDefault="0032457B" w:rsidP="0032457B">
            <w:pPr>
              <w:jc w:val="center"/>
              <w:rPr>
                <w:iCs/>
                <w:sz w:val="22"/>
                <w:szCs w:val="22"/>
              </w:rPr>
            </w:pPr>
            <w:r w:rsidRPr="006864F6">
              <w:rPr>
                <w:iCs/>
                <w:sz w:val="22"/>
                <w:szCs w:val="22"/>
                <w:lang w:val="vi-VN"/>
              </w:rPr>
              <w:t>MAG7</w:t>
            </w:r>
            <w:r w:rsidR="00385EF2">
              <w:rPr>
                <w:iCs/>
                <w:sz w:val="22"/>
                <w:szCs w:val="22"/>
              </w:rPr>
              <w:t>009</w:t>
            </w:r>
          </w:p>
        </w:tc>
        <w:tc>
          <w:tcPr>
            <w:tcW w:w="3140" w:type="dxa"/>
          </w:tcPr>
          <w:p w14:paraId="2D50FFA1" w14:textId="77777777" w:rsidR="0032457B" w:rsidRPr="006864F6" w:rsidRDefault="0032457B" w:rsidP="0032457B">
            <w:pPr>
              <w:rPr>
                <w:sz w:val="22"/>
                <w:szCs w:val="22"/>
              </w:rPr>
            </w:pPr>
            <w:r w:rsidRPr="006864F6">
              <w:rPr>
                <w:sz w:val="22"/>
                <w:szCs w:val="22"/>
              </w:rPr>
              <w:t xml:space="preserve">Marketing </w:t>
            </w:r>
            <w:proofErr w:type="spellStart"/>
            <w:r w:rsidRPr="006864F6">
              <w:rPr>
                <w:sz w:val="22"/>
                <w:szCs w:val="22"/>
              </w:rPr>
              <w:t>căn</w:t>
            </w:r>
            <w:proofErr w:type="spellEnd"/>
            <w:r w:rsidRPr="006864F6">
              <w:rPr>
                <w:sz w:val="22"/>
                <w:szCs w:val="22"/>
              </w:rPr>
              <w:t xml:space="preserve"> </w:t>
            </w:r>
            <w:proofErr w:type="spellStart"/>
            <w:r w:rsidRPr="006864F6">
              <w:rPr>
                <w:sz w:val="22"/>
                <w:szCs w:val="22"/>
              </w:rPr>
              <w:t>bản</w:t>
            </w:r>
            <w:proofErr w:type="spellEnd"/>
          </w:p>
          <w:p w14:paraId="176B9011" w14:textId="77777777" w:rsidR="0032457B" w:rsidRPr="006864F6" w:rsidRDefault="0032457B" w:rsidP="0032457B">
            <w:pPr>
              <w:rPr>
                <w:sz w:val="22"/>
                <w:szCs w:val="22"/>
                <w:lang w:val="vi-VN"/>
              </w:rPr>
            </w:pPr>
            <w:r w:rsidRPr="006864F6">
              <w:rPr>
                <w:i/>
                <w:iCs/>
                <w:sz w:val="22"/>
                <w:szCs w:val="22"/>
              </w:rPr>
              <w:t>Foundations of Marketing</w:t>
            </w:r>
          </w:p>
        </w:tc>
        <w:tc>
          <w:tcPr>
            <w:tcW w:w="624" w:type="dxa"/>
          </w:tcPr>
          <w:p w14:paraId="1482A815" w14:textId="77777777" w:rsidR="0032457B" w:rsidRPr="006864F6" w:rsidRDefault="0032457B" w:rsidP="0032457B">
            <w:pPr>
              <w:jc w:val="center"/>
              <w:rPr>
                <w:sz w:val="22"/>
                <w:szCs w:val="22"/>
                <w:lang w:val="vi-VN"/>
              </w:rPr>
            </w:pPr>
            <w:r w:rsidRPr="006864F6">
              <w:rPr>
                <w:sz w:val="22"/>
                <w:szCs w:val="22"/>
              </w:rPr>
              <w:t>3</w:t>
            </w:r>
          </w:p>
        </w:tc>
        <w:tc>
          <w:tcPr>
            <w:tcW w:w="629" w:type="dxa"/>
          </w:tcPr>
          <w:p w14:paraId="7376E12D" w14:textId="568CCE28" w:rsidR="0032457B" w:rsidRPr="006864F6" w:rsidRDefault="0032457B" w:rsidP="0032457B">
            <w:pPr>
              <w:jc w:val="center"/>
              <w:rPr>
                <w:sz w:val="22"/>
                <w:szCs w:val="22"/>
                <w:lang w:val="vi-VN"/>
              </w:rPr>
            </w:pPr>
            <w:r w:rsidRPr="006864F6">
              <w:rPr>
                <w:sz w:val="22"/>
                <w:szCs w:val="22"/>
                <w:lang w:val="vi-VN"/>
              </w:rPr>
              <w:t>36</w:t>
            </w:r>
          </w:p>
        </w:tc>
        <w:tc>
          <w:tcPr>
            <w:tcW w:w="709" w:type="dxa"/>
          </w:tcPr>
          <w:p w14:paraId="32A97A5A" w14:textId="367E8DCA" w:rsidR="0032457B" w:rsidRPr="006864F6" w:rsidRDefault="0032457B" w:rsidP="0032457B">
            <w:pPr>
              <w:jc w:val="center"/>
              <w:rPr>
                <w:sz w:val="22"/>
                <w:szCs w:val="22"/>
                <w:lang w:val="vi-VN"/>
              </w:rPr>
            </w:pPr>
            <w:r w:rsidRPr="00656B30">
              <w:rPr>
                <w:sz w:val="22"/>
                <w:szCs w:val="22"/>
                <w:lang w:val="vi-VN"/>
              </w:rPr>
              <w:t>6</w:t>
            </w:r>
          </w:p>
        </w:tc>
        <w:tc>
          <w:tcPr>
            <w:tcW w:w="709" w:type="dxa"/>
          </w:tcPr>
          <w:p w14:paraId="2AC7A40A" w14:textId="45DBA8B1" w:rsidR="0032457B" w:rsidRPr="006864F6" w:rsidRDefault="0032457B" w:rsidP="0032457B">
            <w:pPr>
              <w:jc w:val="center"/>
              <w:rPr>
                <w:sz w:val="22"/>
                <w:szCs w:val="22"/>
                <w:lang w:val="vi-VN"/>
              </w:rPr>
            </w:pPr>
            <w:r w:rsidRPr="006864F6">
              <w:rPr>
                <w:sz w:val="22"/>
                <w:szCs w:val="22"/>
                <w:lang w:val="vi-VN"/>
              </w:rPr>
              <w:t>3</w:t>
            </w:r>
          </w:p>
        </w:tc>
        <w:tc>
          <w:tcPr>
            <w:tcW w:w="1276" w:type="dxa"/>
          </w:tcPr>
          <w:p w14:paraId="47ECE933" w14:textId="77777777" w:rsidR="0032457B" w:rsidRPr="006864F6" w:rsidRDefault="0032457B" w:rsidP="0032457B">
            <w:pPr>
              <w:jc w:val="center"/>
              <w:rPr>
                <w:iCs/>
                <w:sz w:val="22"/>
                <w:szCs w:val="22"/>
              </w:rPr>
            </w:pPr>
          </w:p>
        </w:tc>
      </w:tr>
      <w:tr w:rsidR="0032457B" w:rsidRPr="006864F6" w14:paraId="2B914967" w14:textId="77777777" w:rsidTr="00316954">
        <w:trPr>
          <w:trHeight w:val="472"/>
        </w:trPr>
        <w:tc>
          <w:tcPr>
            <w:tcW w:w="708" w:type="dxa"/>
          </w:tcPr>
          <w:p w14:paraId="36C6C21C" w14:textId="77777777" w:rsidR="0032457B" w:rsidRPr="006864F6" w:rsidRDefault="0032457B" w:rsidP="0032457B">
            <w:pPr>
              <w:pStyle w:val="oancuaDanhsach"/>
              <w:numPr>
                <w:ilvl w:val="0"/>
                <w:numId w:val="4"/>
              </w:numPr>
              <w:ind w:hanging="1016"/>
              <w:jc w:val="center"/>
              <w:rPr>
                <w:lang w:val="vi-VN"/>
              </w:rPr>
            </w:pPr>
          </w:p>
        </w:tc>
        <w:tc>
          <w:tcPr>
            <w:tcW w:w="1277" w:type="dxa"/>
          </w:tcPr>
          <w:p w14:paraId="02118B69" w14:textId="20FA577F" w:rsidR="0032457B" w:rsidRPr="00385EF2" w:rsidRDefault="0032457B" w:rsidP="0032457B">
            <w:pPr>
              <w:jc w:val="center"/>
              <w:rPr>
                <w:iCs/>
                <w:sz w:val="22"/>
                <w:szCs w:val="22"/>
              </w:rPr>
            </w:pPr>
            <w:r w:rsidRPr="006864F6">
              <w:rPr>
                <w:iCs/>
                <w:sz w:val="22"/>
                <w:szCs w:val="22"/>
                <w:lang w:val="vi-VN"/>
              </w:rPr>
              <w:t>MAG7</w:t>
            </w:r>
            <w:r w:rsidR="00385EF2">
              <w:rPr>
                <w:iCs/>
                <w:sz w:val="22"/>
                <w:szCs w:val="22"/>
              </w:rPr>
              <w:t>095</w:t>
            </w:r>
          </w:p>
        </w:tc>
        <w:tc>
          <w:tcPr>
            <w:tcW w:w="3140" w:type="dxa"/>
          </w:tcPr>
          <w:p w14:paraId="761DE972" w14:textId="77777777" w:rsidR="0032457B" w:rsidRPr="006864F6" w:rsidRDefault="0032457B" w:rsidP="0032457B">
            <w:pPr>
              <w:rPr>
                <w:sz w:val="22"/>
                <w:szCs w:val="22"/>
              </w:rPr>
            </w:pPr>
            <w:r w:rsidRPr="006864F6">
              <w:rPr>
                <w:sz w:val="22"/>
                <w:szCs w:val="22"/>
              </w:rPr>
              <w:t xml:space="preserve">Nguyên </w:t>
            </w:r>
            <w:proofErr w:type="spellStart"/>
            <w:r w:rsidRPr="006864F6">
              <w:rPr>
                <w:sz w:val="22"/>
                <w:szCs w:val="22"/>
              </w:rPr>
              <w:t>lý</w:t>
            </w:r>
            <w:proofErr w:type="spellEnd"/>
            <w:r w:rsidRPr="006864F6">
              <w:rPr>
                <w:sz w:val="22"/>
                <w:szCs w:val="22"/>
              </w:rPr>
              <w:t xml:space="preserve"> </w:t>
            </w:r>
            <w:proofErr w:type="spellStart"/>
            <w:r w:rsidRPr="006864F6">
              <w:rPr>
                <w:sz w:val="22"/>
                <w:szCs w:val="22"/>
              </w:rPr>
              <w:t>kế</w:t>
            </w:r>
            <w:proofErr w:type="spellEnd"/>
            <w:r w:rsidRPr="006864F6">
              <w:rPr>
                <w:sz w:val="22"/>
                <w:szCs w:val="22"/>
              </w:rPr>
              <w:t xml:space="preserve"> </w:t>
            </w:r>
            <w:proofErr w:type="spellStart"/>
            <w:r w:rsidRPr="006864F6">
              <w:rPr>
                <w:sz w:val="22"/>
                <w:szCs w:val="22"/>
              </w:rPr>
              <w:t>toán</w:t>
            </w:r>
            <w:proofErr w:type="spellEnd"/>
          </w:p>
          <w:p w14:paraId="7491C45B" w14:textId="77777777" w:rsidR="0032457B" w:rsidRPr="006864F6" w:rsidRDefault="0032457B" w:rsidP="0032457B">
            <w:pPr>
              <w:rPr>
                <w:iCs/>
                <w:sz w:val="22"/>
                <w:szCs w:val="22"/>
              </w:rPr>
            </w:pPr>
            <w:r w:rsidRPr="006864F6">
              <w:rPr>
                <w:i/>
                <w:iCs/>
                <w:sz w:val="22"/>
                <w:szCs w:val="22"/>
              </w:rPr>
              <w:t>Principles of Accounting</w:t>
            </w:r>
          </w:p>
        </w:tc>
        <w:tc>
          <w:tcPr>
            <w:tcW w:w="624" w:type="dxa"/>
          </w:tcPr>
          <w:p w14:paraId="1726D744" w14:textId="2A2D126C" w:rsidR="0032457B" w:rsidRPr="006864F6" w:rsidRDefault="0032457B" w:rsidP="0032457B">
            <w:pPr>
              <w:jc w:val="center"/>
              <w:rPr>
                <w:iCs/>
                <w:sz w:val="22"/>
                <w:szCs w:val="22"/>
              </w:rPr>
            </w:pPr>
            <w:r w:rsidRPr="006864F6">
              <w:rPr>
                <w:sz w:val="22"/>
                <w:szCs w:val="22"/>
                <w:lang w:val="vi-VN"/>
              </w:rPr>
              <w:t>3</w:t>
            </w:r>
          </w:p>
        </w:tc>
        <w:tc>
          <w:tcPr>
            <w:tcW w:w="629" w:type="dxa"/>
          </w:tcPr>
          <w:p w14:paraId="481CF716" w14:textId="2B811160" w:rsidR="0032457B" w:rsidRPr="006864F6" w:rsidRDefault="0032457B" w:rsidP="0032457B">
            <w:pPr>
              <w:jc w:val="center"/>
              <w:rPr>
                <w:iCs/>
                <w:sz w:val="22"/>
                <w:szCs w:val="22"/>
              </w:rPr>
            </w:pPr>
            <w:r w:rsidRPr="006864F6">
              <w:rPr>
                <w:sz w:val="22"/>
                <w:szCs w:val="22"/>
                <w:lang w:val="vi-VN"/>
              </w:rPr>
              <w:t>36</w:t>
            </w:r>
          </w:p>
        </w:tc>
        <w:tc>
          <w:tcPr>
            <w:tcW w:w="709" w:type="dxa"/>
          </w:tcPr>
          <w:p w14:paraId="1A3FE75A" w14:textId="30123EBF" w:rsidR="0032457B" w:rsidRPr="006864F6" w:rsidRDefault="0032457B" w:rsidP="0032457B">
            <w:pPr>
              <w:jc w:val="center"/>
              <w:rPr>
                <w:iCs/>
                <w:sz w:val="22"/>
                <w:szCs w:val="22"/>
              </w:rPr>
            </w:pPr>
            <w:r w:rsidRPr="00656B30">
              <w:rPr>
                <w:sz w:val="22"/>
                <w:szCs w:val="22"/>
                <w:lang w:val="vi-VN"/>
              </w:rPr>
              <w:t>6</w:t>
            </w:r>
          </w:p>
        </w:tc>
        <w:tc>
          <w:tcPr>
            <w:tcW w:w="709" w:type="dxa"/>
          </w:tcPr>
          <w:p w14:paraId="209B31CD" w14:textId="41502BCE" w:rsidR="0032457B" w:rsidRPr="006864F6" w:rsidRDefault="0032457B" w:rsidP="0032457B">
            <w:pPr>
              <w:jc w:val="center"/>
              <w:rPr>
                <w:iCs/>
                <w:sz w:val="22"/>
                <w:szCs w:val="22"/>
              </w:rPr>
            </w:pPr>
            <w:r w:rsidRPr="006864F6">
              <w:rPr>
                <w:sz w:val="22"/>
                <w:szCs w:val="22"/>
                <w:lang w:val="vi-VN"/>
              </w:rPr>
              <w:t>3</w:t>
            </w:r>
          </w:p>
        </w:tc>
        <w:tc>
          <w:tcPr>
            <w:tcW w:w="1276" w:type="dxa"/>
          </w:tcPr>
          <w:p w14:paraId="7CD25199" w14:textId="77777777" w:rsidR="0032457B" w:rsidRPr="006864F6" w:rsidRDefault="0032457B" w:rsidP="0032457B">
            <w:pPr>
              <w:jc w:val="center"/>
              <w:rPr>
                <w:iCs/>
                <w:sz w:val="22"/>
                <w:szCs w:val="22"/>
              </w:rPr>
            </w:pPr>
          </w:p>
        </w:tc>
      </w:tr>
      <w:tr w:rsidR="0032457B" w:rsidRPr="006864F6" w14:paraId="159DF565" w14:textId="77777777" w:rsidTr="00316954">
        <w:trPr>
          <w:trHeight w:val="472"/>
        </w:trPr>
        <w:tc>
          <w:tcPr>
            <w:tcW w:w="708" w:type="dxa"/>
          </w:tcPr>
          <w:p w14:paraId="7FB9C0C4" w14:textId="77777777" w:rsidR="0032457B" w:rsidRPr="006864F6" w:rsidRDefault="0032457B" w:rsidP="0032457B">
            <w:pPr>
              <w:pStyle w:val="oancuaDanhsach"/>
              <w:numPr>
                <w:ilvl w:val="0"/>
                <w:numId w:val="4"/>
              </w:numPr>
              <w:ind w:hanging="1016"/>
              <w:jc w:val="center"/>
              <w:rPr>
                <w:lang w:val="vi-VN"/>
              </w:rPr>
            </w:pPr>
          </w:p>
        </w:tc>
        <w:tc>
          <w:tcPr>
            <w:tcW w:w="1277" w:type="dxa"/>
          </w:tcPr>
          <w:p w14:paraId="142522EE" w14:textId="4A5BF9AD" w:rsidR="0032457B" w:rsidRPr="00385EF2" w:rsidRDefault="0032457B" w:rsidP="0032457B">
            <w:pPr>
              <w:jc w:val="center"/>
              <w:rPr>
                <w:iCs/>
                <w:sz w:val="22"/>
                <w:szCs w:val="22"/>
              </w:rPr>
            </w:pPr>
            <w:r w:rsidRPr="006864F6">
              <w:rPr>
                <w:iCs/>
                <w:sz w:val="22"/>
                <w:szCs w:val="22"/>
                <w:lang w:val="vi-VN"/>
              </w:rPr>
              <w:t>F</w:t>
            </w:r>
            <w:r w:rsidR="00F131DB">
              <w:rPr>
                <w:iCs/>
                <w:sz w:val="22"/>
                <w:szCs w:val="22"/>
              </w:rPr>
              <w:t>LA</w:t>
            </w:r>
            <w:r w:rsidRPr="006864F6">
              <w:rPr>
                <w:iCs/>
                <w:sz w:val="22"/>
                <w:szCs w:val="22"/>
                <w:lang w:val="vi-VN"/>
              </w:rPr>
              <w:t>70</w:t>
            </w:r>
            <w:r w:rsidR="00385EF2">
              <w:rPr>
                <w:iCs/>
                <w:sz w:val="22"/>
                <w:szCs w:val="22"/>
              </w:rPr>
              <w:t>04</w:t>
            </w:r>
          </w:p>
        </w:tc>
        <w:tc>
          <w:tcPr>
            <w:tcW w:w="3140" w:type="dxa"/>
          </w:tcPr>
          <w:p w14:paraId="6FB9C486" w14:textId="77777777" w:rsidR="0032457B" w:rsidRPr="006864F6" w:rsidRDefault="0032457B" w:rsidP="0032457B">
            <w:pPr>
              <w:rPr>
                <w:sz w:val="22"/>
                <w:szCs w:val="22"/>
                <w:lang w:val="fr-FR"/>
              </w:rPr>
            </w:pPr>
            <w:proofErr w:type="spellStart"/>
            <w:r w:rsidRPr="006864F6">
              <w:rPr>
                <w:sz w:val="22"/>
                <w:szCs w:val="22"/>
                <w:lang w:val="fr-FR"/>
              </w:rPr>
              <w:t>Tiếng</w:t>
            </w:r>
            <w:proofErr w:type="spellEnd"/>
            <w:r w:rsidRPr="006864F6">
              <w:rPr>
                <w:sz w:val="22"/>
                <w:szCs w:val="22"/>
                <w:lang w:val="fr-FR"/>
              </w:rPr>
              <w:t xml:space="preserve"> </w:t>
            </w:r>
            <w:proofErr w:type="spellStart"/>
            <w:r w:rsidRPr="006864F6">
              <w:rPr>
                <w:sz w:val="22"/>
                <w:szCs w:val="22"/>
                <w:lang w:val="fr-FR"/>
              </w:rPr>
              <w:t>Việt</w:t>
            </w:r>
            <w:proofErr w:type="spellEnd"/>
            <w:r w:rsidRPr="006864F6">
              <w:rPr>
                <w:sz w:val="22"/>
                <w:szCs w:val="22"/>
                <w:lang w:val="fr-FR"/>
              </w:rPr>
              <w:t xml:space="preserve"> </w:t>
            </w:r>
            <w:proofErr w:type="spellStart"/>
            <w:r w:rsidRPr="006864F6">
              <w:rPr>
                <w:sz w:val="22"/>
                <w:szCs w:val="22"/>
                <w:lang w:val="fr-FR"/>
              </w:rPr>
              <w:t>thực</w:t>
            </w:r>
            <w:proofErr w:type="spellEnd"/>
            <w:r w:rsidRPr="006864F6">
              <w:rPr>
                <w:sz w:val="22"/>
                <w:szCs w:val="22"/>
                <w:lang w:val="fr-FR"/>
              </w:rPr>
              <w:t xml:space="preserve"> </w:t>
            </w:r>
            <w:proofErr w:type="spellStart"/>
            <w:r w:rsidRPr="006864F6">
              <w:rPr>
                <w:sz w:val="22"/>
                <w:szCs w:val="22"/>
                <w:lang w:val="fr-FR"/>
              </w:rPr>
              <w:t>hành</w:t>
            </w:r>
            <w:proofErr w:type="spellEnd"/>
          </w:p>
          <w:p w14:paraId="44B52E22" w14:textId="77777777" w:rsidR="0032457B" w:rsidRPr="006864F6" w:rsidRDefault="0032457B" w:rsidP="0032457B">
            <w:pPr>
              <w:rPr>
                <w:iCs/>
                <w:sz w:val="22"/>
                <w:szCs w:val="22"/>
              </w:rPr>
            </w:pPr>
            <w:r w:rsidRPr="006864F6">
              <w:rPr>
                <w:i/>
                <w:iCs/>
                <w:sz w:val="22"/>
                <w:szCs w:val="22"/>
                <w:lang w:val="vi-VN"/>
              </w:rPr>
              <w:t>V</w:t>
            </w:r>
            <w:proofErr w:type="spellStart"/>
            <w:r w:rsidRPr="006864F6">
              <w:rPr>
                <w:i/>
                <w:iCs/>
                <w:sz w:val="22"/>
                <w:szCs w:val="22"/>
              </w:rPr>
              <w:t>ietnamese</w:t>
            </w:r>
            <w:proofErr w:type="spellEnd"/>
            <w:r w:rsidRPr="006864F6">
              <w:rPr>
                <w:i/>
                <w:iCs/>
                <w:sz w:val="22"/>
                <w:szCs w:val="22"/>
              </w:rPr>
              <w:t xml:space="preserve"> Language in Use</w:t>
            </w:r>
          </w:p>
        </w:tc>
        <w:tc>
          <w:tcPr>
            <w:tcW w:w="624" w:type="dxa"/>
          </w:tcPr>
          <w:p w14:paraId="75B7A617" w14:textId="77777777" w:rsidR="0032457B" w:rsidRPr="006864F6" w:rsidRDefault="0032457B" w:rsidP="0032457B">
            <w:pPr>
              <w:jc w:val="center"/>
              <w:rPr>
                <w:iCs/>
                <w:sz w:val="22"/>
                <w:szCs w:val="22"/>
              </w:rPr>
            </w:pPr>
            <w:r w:rsidRPr="006864F6">
              <w:rPr>
                <w:sz w:val="22"/>
                <w:szCs w:val="22"/>
              </w:rPr>
              <w:t>3</w:t>
            </w:r>
          </w:p>
        </w:tc>
        <w:tc>
          <w:tcPr>
            <w:tcW w:w="629" w:type="dxa"/>
          </w:tcPr>
          <w:p w14:paraId="216BB519" w14:textId="04E98F70" w:rsidR="0032457B" w:rsidRPr="006864F6" w:rsidRDefault="0032457B" w:rsidP="0032457B">
            <w:pPr>
              <w:jc w:val="center"/>
              <w:rPr>
                <w:iCs/>
                <w:sz w:val="22"/>
                <w:szCs w:val="22"/>
              </w:rPr>
            </w:pPr>
            <w:r w:rsidRPr="006864F6">
              <w:rPr>
                <w:sz w:val="22"/>
                <w:szCs w:val="22"/>
                <w:lang w:val="vi-VN"/>
              </w:rPr>
              <w:t>36</w:t>
            </w:r>
          </w:p>
        </w:tc>
        <w:tc>
          <w:tcPr>
            <w:tcW w:w="709" w:type="dxa"/>
          </w:tcPr>
          <w:p w14:paraId="3C0F338F" w14:textId="46FE0059" w:rsidR="0032457B" w:rsidRPr="006864F6" w:rsidRDefault="0032457B" w:rsidP="0032457B">
            <w:pPr>
              <w:jc w:val="center"/>
              <w:rPr>
                <w:iCs/>
                <w:sz w:val="22"/>
                <w:szCs w:val="22"/>
              </w:rPr>
            </w:pPr>
            <w:r w:rsidRPr="00656B30">
              <w:rPr>
                <w:sz w:val="22"/>
                <w:szCs w:val="22"/>
                <w:lang w:val="vi-VN"/>
              </w:rPr>
              <w:t>6</w:t>
            </w:r>
          </w:p>
        </w:tc>
        <w:tc>
          <w:tcPr>
            <w:tcW w:w="709" w:type="dxa"/>
          </w:tcPr>
          <w:p w14:paraId="2E39C69F" w14:textId="7CF78EDD" w:rsidR="0032457B" w:rsidRPr="006864F6" w:rsidRDefault="0032457B" w:rsidP="0032457B">
            <w:pPr>
              <w:jc w:val="center"/>
              <w:rPr>
                <w:iCs/>
                <w:sz w:val="22"/>
                <w:szCs w:val="22"/>
              </w:rPr>
            </w:pPr>
            <w:r w:rsidRPr="006864F6">
              <w:rPr>
                <w:sz w:val="22"/>
                <w:szCs w:val="22"/>
                <w:lang w:val="vi-VN"/>
              </w:rPr>
              <w:t>3</w:t>
            </w:r>
          </w:p>
        </w:tc>
        <w:tc>
          <w:tcPr>
            <w:tcW w:w="1276" w:type="dxa"/>
          </w:tcPr>
          <w:p w14:paraId="79859B26" w14:textId="77777777" w:rsidR="0032457B" w:rsidRPr="006864F6" w:rsidRDefault="0032457B" w:rsidP="0032457B">
            <w:pPr>
              <w:jc w:val="center"/>
              <w:rPr>
                <w:iCs/>
                <w:sz w:val="22"/>
                <w:szCs w:val="22"/>
              </w:rPr>
            </w:pPr>
          </w:p>
        </w:tc>
      </w:tr>
      <w:tr w:rsidR="00846D3D" w:rsidRPr="006864F6" w14:paraId="3AF68BC7" w14:textId="77777777" w:rsidTr="00316954">
        <w:trPr>
          <w:trHeight w:val="446"/>
        </w:trPr>
        <w:tc>
          <w:tcPr>
            <w:tcW w:w="708" w:type="dxa"/>
          </w:tcPr>
          <w:p w14:paraId="30FFB0A9" w14:textId="77777777" w:rsidR="00846D3D" w:rsidRPr="006864F6" w:rsidRDefault="00846D3D" w:rsidP="00846D3D">
            <w:pPr>
              <w:jc w:val="center"/>
              <w:rPr>
                <w:b/>
                <w:bCs/>
                <w:i/>
                <w:sz w:val="22"/>
                <w:szCs w:val="22"/>
              </w:rPr>
            </w:pPr>
            <w:r w:rsidRPr="006864F6">
              <w:rPr>
                <w:b/>
                <w:bCs/>
                <w:i/>
                <w:sz w:val="22"/>
                <w:szCs w:val="22"/>
              </w:rPr>
              <w:lastRenderedPageBreak/>
              <w:t>III.2</w:t>
            </w:r>
          </w:p>
        </w:tc>
        <w:tc>
          <w:tcPr>
            <w:tcW w:w="1277" w:type="dxa"/>
          </w:tcPr>
          <w:p w14:paraId="5C290A6D" w14:textId="77777777" w:rsidR="00846D3D" w:rsidRPr="006864F6" w:rsidRDefault="00846D3D" w:rsidP="00846D3D">
            <w:pPr>
              <w:jc w:val="center"/>
              <w:rPr>
                <w:b/>
                <w:bCs/>
                <w:i/>
                <w:sz w:val="22"/>
                <w:szCs w:val="22"/>
              </w:rPr>
            </w:pPr>
          </w:p>
        </w:tc>
        <w:tc>
          <w:tcPr>
            <w:tcW w:w="3140" w:type="dxa"/>
          </w:tcPr>
          <w:p w14:paraId="2D81D8EE" w14:textId="77777777" w:rsidR="00846D3D" w:rsidRPr="006864F6" w:rsidRDefault="00846D3D" w:rsidP="00846D3D">
            <w:pPr>
              <w:rPr>
                <w:b/>
                <w:bCs/>
                <w:i/>
                <w:sz w:val="22"/>
                <w:szCs w:val="22"/>
                <w:lang w:val="vi-VN"/>
              </w:rPr>
            </w:pPr>
            <w:r w:rsidRPr="006864F6">
              <w:rPr>
                <w:b/>
                <w:bCs/>
                <w:i/>
                <w:sz w:val="22"/>
                <w:szCs w:val="22"/>
              </w:rPr>
              <w:t xml:space="preserve">Các </w:t>
            </w:r>
            <w:proofErr w:type="spellStart"/>
            <w:r w:rsidRPr="006864F6">
              <w:rPr>
                <w:b/>
                <w:bCs/>
                <w:i/>
                <w:sz w:val="22"/>
                <w:szCs w:val="22"/>
              </w:rPr>
              <w:t>học</w:t>
            </w:r>
            <w:proofErr w:type="spellEnd"/>
            <w:r w:rsidRPr="006864F6">
              <w:rPr>
                <w:b/>
                <w:bCs/>
                <w:i/>
                <w:sz w:val="22"/>
                <w:szCs w:val="22"/>
              </w:rPr>
              <w:t xml:space="preserve"> </w:t>
            </w:r>
            <w:proofErr w:type="spellStart"/>
            <w:r w:rsidRPr="006864F6">
              <w:rPr>
                <w:b/>
                <w:bCs/>
                <w:i/>
                <w:sz w:val="22"/>
                <w:szCs w:val="22"/>
              </w:rPr>
              <w:t>phần</w:t>
            </w:r>
            <w:proofErr w:type="spellEnd"/>
            <w:r w:rsidRPr="006864F6">
              <w:rPr>
                <w:b/>
                <w:bCs/>
                <w:i/>
                <w:sz w:val="22"/>
                <w:szCs w:val="22"/>
              </w:rPr>
              <w:t xml:space="preserve"> </w:t>
            </w:r>
            <w:proofErr w:type="spellStart"/>
            <w:r w:rsidRPr="006864F6">
              <w:rPr>
                <w:b/>
                <w:bCs/>
                <w:i/>
                <w:sz w:val="22"/>
                <w:szCs w:val="22"/>
              </w:rPr>
              <w:t>tự</w:t>
            </w:r>
            <w:proofErr w:type="spellEnd"/>
            <w:r w:rsidRPr="006864F6">
              <w:rPr>
                <w:b/>
                <w:bCs/>
                <w:i/>
                <w:sz w:val="22"/>
                <w:szCs w:val="22"/>
              </w:rPr>
              <w:t xml:space="preserve"> </w:t>
            </w:r>
            <w:proofErr w:type="spellStart"/>
            <w:r w:rsidRPr="006864F6">
              <w:rPr>
                <w:b/>
                <w:bCs/>
                <w:i/>
                <w:sz w:val="22"/>
                <w:szCs w:val="22"/>
              </w:rPr>
              <w:t>chọn</w:t>
            </w:r>
            <w:proofErr w:type="spellEnd"/>
            <w:r w:rsidRPr="006864F6">
              <w:rPr>
                <w:b/>
                <w:bCs/>
                <w:i/>
                <w:sz w:val="22"/>
                <w:szCs w:val="22"/>
                <w:lang w:val="vi-VN"/>
              </w:rPr>
              <w:t xml:space="preserve"> (chọn 2 trong số các học phần sau)</w:t>
            </w:r>
          </w:p>
        </w:tc>
        <w:tc>
          <w:tcPr>
            <w:tcW w:w="624" w:type="dxa"/>
          </w:tcPr>
          <w:p w14:paraId="696BFA6D" w14:textId="77777777" w:rsidR="00846D3D" w:rsidRPr="006864F6" w:rsidRDefault="00846D3D" w:rsidP="00846D3D">
            <w:pPr>
              <w:jc w:val="center"/>
              <w:rPr>
                <w:b/>
                <w:bCs/>
                <w:i/>
                <w:sz w:val="22"/>
                <w:szCs w:val="22"/>
                <w:lang w:val="vi-VN"/>
              </w:rPr>
            </w:pPr>
            <w:r w:rsidRPr="006864F6">
              <w:rPr>
                <w:b/>
                <w:bCs/>
                <w:i/>
                <w:sz w:val="22"/>
                <w:szCs w:val="22"/>
                <w:lang w:val="vi-VN"/>
              </w:rPr>
              <w:t>6</w:t>
            </w:r>
          </w:p>
        </w:tc>
        <w:tc>
          <w:tcPr>
            <w:tcW w:w="629" w:type="dxa"/>
          </w:tcPr>
          <w:p w14:paraId="6E730AE0" w14:textId="77777777" w:rsidR="00846D3D" w:rsidRPr="006864F6" w:rsidRDefault="00846D3D" w:rsidP="00846D3D">
            <w:pPr>
              <w:jc w:val="center"/>
              <w:rPr>
                <w:i/>
                <w:sz w:val="22"/>
                <w:szCs w:val="22"/>
              </w:rPr>
            </w:pPr>
          </w:p>
        </w:tc>
        <w:tc>
          <w:tcPr>
            <w:tcW w:w="709" w:type="dxa"/>
          </w:tcPr>
          <w:p w14:paraId="4E752710" w14:textId="77777777" w:rsidR="00846D3D" w:rsidRPr="006864F6" w:rsidRDefault="00846D3D" w:rsidP="00846D3D">
            <w:pPr>
              <w:jc w:val="center"/>
              <w:rPr>
                <w:i/>
                <w:sz w:val="22"/>
                <w:szCs w:val="22"/>
              </w:rPr>
            </w:pPr>
          </w:p>
        </w:tc>
        <w:tc>
          <w:tcPr>
            <w:tcW w:w="709" w:type="dxa"/>
          </w:tcPr>
          <w:p w14:paraId="7F687C08" w14:textId="77777777" w:rsidR="00846D3D" w:rsidRPr="006864F6" w:rsidRDefault="00846D3D" w:rsidP="00846D3D">
            <w:pPr>
              <w:jc w:val="center"/>
              <w:rPr>
                <w:i/>
                <w:sz w:val="22"/>
                <w:szCs w:val="22"/>
              </w:rPr>
            </w:pPr>
          </w:p>
        </w:tc>
        <w:tc>
          <w:tcPr>
            <w:tcW w:w="1276" w:type="dxa"/>
          </w:tcPr>
          <w:p w14:paraId="666B3C56" w14:textId="77777777" w:rsidR="00846D3D" w:rsidRPr="006864F6" w:rsidRDefault="00846D3D" w:rsidP="00846D3D">
            <w:pPr>
              <w:jc w:val="center"/>
              <w:rPr>
                <w:i/>
                <w:sz w:val="22"/>
                <w:szCs w:val="22"/>
              </w:rPr>
            </w:pPr>
          </w:p>
        </w:tc>
      </w:tr>
      <w:tr w:rsidR="0032457B" w:rsidRPr="006864F6" w14:paraId="6328A2EB" w14:textId="77777777" w:rsidTr="00316954">
        <w:trPr>
          <w:trHeight w:val="446"/>
        </w:trPr>
        <w:tc>
          <w:tcPr>
            <w:tcW w:w="708" w:type="dxa"/>
          </w:tcPr>
          <w:p w14:paraId="5B49BCD0" w14:textId="77777777" w:rsidR="0032457B" w:rsidRPr="006864F6" w:rsidRDefault="0032457B" w:rsidP="0032457B">
            <w:pPr>
              <w:pStyle w:val="oancuaDanhsach"/>
              <w:numPr>
                <w:ilvl w:val="0"/>
                <w:numId w:val="4"/>
              </w:numPr>
              <w:ind w:hanging="1016"/>
              <w:jc w:val="center"/>
              <w:rPr>
                <w:lang w:val="vi-VN"/>
              </w:rPr>
            </w:pPr>
          </w:p>
        </w:tc>
        <w:tc>
          <w:tcPr>
            <w:tcW w:w="1277" w:type="dxa"/>
          </w:tcPr>
          <w:p w14:paraId="36DD682E" w14:textId="62E7E5BB" w:rsidR="0032457B" w:rsidRPr="006864F6" w:rsidRDefault="0032457B" w:rsidP="0032457B">
            <w:pPr>
              <w:jc w:val="center"/>
              <w:rPr>
                <w:iCs/>
                <w:sz w:val="22"/>
                <w:szCs w:val="22"/>
              </w:rPr>
            </w:pPr>
            <w:r w:rsidRPr="006864F6">
              <w:rPr>
                <w:sz w:val="22"/>
              </w:rPr>
              <w:t>PSE70</w:t>
            </w:r>
            <w:r w:rsidR="00AF6AE4">
              <w:rPr>
                <w:sz w:val="22"/>
              </w:rPr>
              <w:t>05</w:t>
            </w:r>
          </w:p>
        </w:tc>
        <w:tc>
          <w:tcPr>
            <w:tcW w:w="3140" w:type="dxa"/>
          </w:tcPr>
          <w:p w14:paraId="66F286C6" w14:textId="77777777" w:rsidR="0032457B" w:rsidRPr="006864F6" w:rsidRDefault="0032457B" w:rsidP="0032457B">
            <w:pPr>
              <w:rPr>
                <w:bCs/>
                <w:sz w:val="22"/>
                <w:szCs w:val="22"/>
              </w:rPr>
            </w:pPr>
            <w:r w:rsidRPr="006864F6">
              <w:rPr>
                <w:bCs/>
                <w:sz w:val="22"/>
                <w:szCs w:val="22"/>
              </w:rPr>
              <w:t xml:space="preserve">Tâm </w:t>
            </w:r>
            <w:proofErr w:type="spellStart"/>
            <w:r w:rsidRPr="006864F6">
              <w:rPr>
                <w:bCs/>
                <w:sz w:val="22"/>
                <w:szCs w:val="22"/>
              </w:rPr>
              <w:t>lý</w:t>
            </w:r>
            <w:proofErr w:type="spellEnd"/>
            <w:r w:rsidRPr="006864F6">
              <w:rPr>
                <w:bCs/>
                <w:sz w:val="22"/>
                <w:szCs w:val="22"/>
              </w:rPr>
              <w:t xml:space="preserve"> </w:t>
            </w:r>
            <w:proofErr w:type="spellStart"/>
            <w:r w:rsidRPr="006864F6">
              <w:rPr>
                <w:bCs/>
                <w:sz w:val="22"/>
                <w:szCs w:val="22"/>
              </w:rPr>
              <w:t>học</w:t>
            </w:r>
            <w:proofErr w:type="spellEnd"/>
            <w:r w:rsidRPr="006864F6">
              <w:rPr>
                <w:bCs/>
                <w:sz w:val="22"/>
                <w:szCs w:val="22"/>
              </w:rPr>
              <w:t xml:space="preserve"> </w:t>
            </w:r>
            <w:proofErr w:type="spellStart"/>
            <w:r w:rsidRPr="006864F6">
              <w:rPr>
                <w:bCs/>
                <w:sz w:val="22"/>
                <w:szCs w:val="22"/>
              </w:rPr>
              <w:t>quản</w:t>
            </w:r>
            <w:proofErr w:type="spellEnd"/>
            <w:r w:rsidRPr="006864F6">
              <w:rPr>
                <w:bCs/>
                <w:sz w:val="22"/>
                <w:szCs w:val="22"/>
              </w:rPr>
              <w:t xml:space="preserve"> </w:t>
            </w:r>
            <w:proofErr w:type="spellStart"/>
            <w:r w:rsidRPr="006864F6">
              <w:rPr>
                <w:bCs/>
                <w:sz w:val="22"/>
                <w:szCs w:val="22"/>
              </w:rPr>
              <w:t>lý</w:t>
            </w:r>
            <w:proofErr w:type="spellEnd"/>
          </w:p>
          <w:p w14:paraId="01294083" w14:textId="77777777" w:rsidR="0032457B" w:rsidRPr="006864F6" w:rsidRDefault="0032457B" w:rsidP="0032457B">
            <w:pPr>
              <w:rPr>
                <w:iCs/>
                <w:sz w:val="22"/>
                <w:szCs w:val="22"/>
              </w:rPr>
            </w:pPr>
            <w:r w:rsidRPr="006864F6">
              <w:rPr>
                <w:bCs/>
                <w:i/>
                <w:iCs/>
                <w:sz w:val="22"/>
                <w:szCs w:val="22"/>
              </w:rPr>
              <w:t>Management Psychology</w:t>
            </w:r>
          </w:p>
        </w:tc>
        <w:tc>
          <w:tcPr>
            <w:tcW w:w="624" w:type="dxa"/>
          </w:tcPr>
          <w:p w14:paraId="269C8841" w14:textId="77777777" w:rsidR="0032457B" w:rsidRPr="006864F6" w:rsidRDefault="0032457B" w:rsidP="0032457B">
            <w:pPr>
              <w:jc w:val="center"/>
              <w:rPr>
                <w:i/>
                <w:sz w:val="22"/>
                <w:szCs w:val="22"/>
              </w:rPr>
            </w:pPr>
            <w:r w:rsidRPr="006864F6">
              <w:rPr>
                <w:sz w:val="22"/>
                <w:szCs w:val="22"/>
              </w:rPr>
              <w:t>3</w:t>
            </w:r>
          </w:p>
        </w:tc>
        <w:tc>
          <w:tcPr>
            <w:tcW w:w="629" w:type="dxa"/>
          </w:tcPr>
          <w:p w14:paraId="5E23F4F6" w14:textId="2533E967" w:rsidR="0032457B" w:rsidRPr="006864F6" w:rsidRDefault="0032457B" w:rsidP="0032457B">
            <w:pPr>
              <w:jc w:val="center"/>
              <w:rPr>
                <w:i/>
                <w:sz w:val="22"/>
                <w:szCs w:val="22"/>
              </w:rPr>
            </w:pPr>
            <w:r w:rsidRPr="006864F6">
              <w:rPr>
                <w:sz w:val="22"/>
                <w:szCs w:val="22"/>
                <w:lang w:val="vi-VN"/>
              </w:rPr>
              <w:t>36</w:t>
            </w:r>
          </w:p>
        </w:tc>
        <w:tc>
          <w:tcPr>
            <w:tcW w:w="709" w:type="dxa"/>
          </w:tcPr>
          <w:p w14:paraId="2479746C" w14:textId="196043CE" w:rsidR="0032457B" w:rsidRPr="006864F6" w:rsidRDefault="0032457B" w:rsidP="0032457B">
            <w:pPr>
              <w:jc w:val="center"/>
              <w:rPr>
                <w:i/>
                <w:sz w:val="22"/>
                <w:szCs w:val="22"/>
              </w:rPr>
            </w:pPr>
            <w:r w:rsidRPr="00083FB8">
              <w:rPr>
                <w:sz w:val="22"/>
                <w:szCs w:val="22"/>
                <w:lang w:val="vi-VN"/>
              </w:rPr>
              <w:t>6</w:t>
            </w:r>
          </w:p>
        </w:tc>
        <w:tc>
          <w:tcPr>
            <w:tcW w:w="709" w:type="dxa"/>
          </w:tcPr>
          <w:p w14:paraId="6274165E" w14:textId="50F23C7E" w:rsidR="0032457B" w:rsidRPr="006864F6" w:rsidRDefault="0032457B" w:rsidP="0032457B">
            <w:pPr>
              <w:jc w:val="center"/>
              <w:rPr>
                <w:i/>
                <w:sz w:val="22"/>
                <w:szCs w:val="22"/>
              </w:rPr>
            </w:pPr>
            <w:r w:rsidRPr="006864F6">
              <w:rPr>
                <w:sz w:val="22"/>
                <w:szCs w:val="22"/>
                <w:lang w:val="vi-VN"/>
              </w:rPr>
              <w:t>3</w:t>
            </w:r>
          </w:p>
        </w:tc>
        <w:tc>
          <w:tcPr>
            <w:tcW w:w="1276" w:type="dxa"/>
          </w:tcPr>
          <w:p w14:paraId="1A8B0AC3" w14:textId="77777777" w:rsidR="0032457B" w:rsidRPr="006864F6" w:rsidRDefault="0032457B" w:rsidP="0032457B">
            <w:pPr>
              <w:jc w:val="center"/>
              <w:rPr>
                <w:i/>
                <w:sz w:val="22"/>
                <w:szCs w:val="22"/>
              </w:rPr>
            </w:pPr>
          </w:p>
        </w:tc>
      </w:tr>
      <w:tr w:rsidR="0032457B" w:rsidRPr="006864F6" w14:paraId="0E0FA20C" w14:textId="77777777" w:rsidTr="00316954">
        <w:trPr>
          <w:trHeight w:val="446"/>
        </w:trPr>
        <w:tc>
          <w:tcPr>
            <w:tcW w:w="708" w:type="dxa"/>
          </w:tcPr>
          <w:p w14:paraId="28FF0789" w14:textId="77777777" w:rsidR="0032457B" w:rsidRPr="006864F6" w:rsidRDefault="0032457B" w:rsidP="0032457B">
            <w:pPr>
              <w:pStyle w:val="oancuaDanhsach"/>
              <w:numPr>
                <w:ilvl w:val="0"/>
                <w:numId w:val="4"/>
              </w:numPr>
              <w:ind w:hanging="1016"/>
              <w:jc w:val="center"/>
              <w:rPr>
                <w:lang w:val="vi-VN"/>
              </w:rPr>
            </w:pPr>
          </w:p>
        </w:tc>
        <w:tc>
          <w:tcPr>
            <w:tcW w:w="1277" w:type="dxa"/>
          </w:tcPr>
          <w:p w14:paraId="5AD0D767" w14:textId="5EABD8F1" w:rsidR="0032457B" w:rsidRPr="00AF6AE4" w:rsidRDefault="0032457B" w:rsidP="0032457B">
            <w:pPr>
              <w:jc w:val="center"/>
              <w:rPr>
                <w:iCs/>
                <w:sz w:val="22"/>
                <w:szCs w:val="22"/>
              </w:rPr>
            </w:pPr>
            <w:r w:rsidRPr="006864F6">
              <w:rPr>
                <w:iCs/>
                <w:sz w:val="22"/>
                <w:szCs w:val="22"/>
                <w:lang w:val="vi-VN"/>
              </w:rPr>
              <w:t>MAG70</w:t>
            </w:r>
            <w:r w:rsidR="00AF6AE4">
              <w:rPr>
                <w:iCs/>
                <w:sz w:val="22"/>
                <w:szCs w:val="22"/>
              </w:rPr>
              <w:t>11</w:t>
            </w:r>
          </w:p>
        </w:tc>
        <w:tc>
          <w:tcPr>
            <w:tcW w:w="3140" w:type="dxa"/>
          </w:tcPr>
          <w:p w14:paraId="46F7365D" w14:textId="77777777" w:rsidR="0032457B" w:rsidRPr="006864F6" w:rsidRDefault="0032457B" w:rsidP="0032457B">
            <w:pPr>
              <w:rPr>
                <w:sz w:val="22"/>
                <w:szCs w:val="22"/>
              </w:rPr>
            </w:pPr>
            <w:r w:rsidRPr="006864F6">
              <w:rPr>
                <w:sz w:val="22"/>
                <w:szCs w:val="22"/>
              </w:rPr>
              <w:t xml:space="preserve">Văn </w:t>
            </w:r>
            <w:proofErr w:type="spellStart"/>
            <w:r w:rsidRPr="006864F6">
              <w:rPr>
                <w:sz w:val="22"/>
                <w:szCs w:val="22"/>
              </w:rPr>
              <w:t>hóa</w:t>
            </w:r>
            <w:proofErr w:type="spellEnd"/>
            <w:r w:rsidRPr="006864F6">
              <w:rPr>
                <w:sz w:val="22"/>
                <w:szCs w:val="22"/>
              </w:rPr>
              <w:t xml:space="preserve"> </w:t>
            </w:r>
            <w:proofErr w:type="spellStart"/>
            <w:r w:rsidRPr="006864F6">
              <w:rPr>
                <w:sz w:val="22"/>
                <w:szCs w:val="22"/>
              </w:rPr>
              <w:t>tổ</w:t>
            </w:r>
            <w:proofErr w:type="spellEnd"/>
            <w:r w:rsidRPr="006864F6">
              <w:rPr>
                <w:sz w:val="22"/>
                <w:szCs w:val="22"/>
              </w:rPr>
              <w:t xml:space="preserve"> </w:t>
            </w:r>
            <w:proofErr w:type="spellStart"/>
            <w:r w:rsidRPr="006864F6">
              <w:rPr>
                <w:sz w:val="22"/>
                <w:szCs w:val="22"/>
              </w:rPr>
              <w:t>chức</w:t>
            </w:r>
            <w:proofErr w:type="spellEnd"/>
          </w:p>
          <w:p w14:paraId="0F1A704E" w14:textId="4E488426" w:rsidR="0032457B" w:rsidRPr="006864F6" w:rsidRDefault="0032457B" w:rsidP="0032457B">
            <w:pPr>
              <w:rPr>
                <w:i/>
                <w:sz w:val="22"/>
                <w:szCs w:val="22"/>
                <w:lang w:val="vi-VN"/>
              </w:rPr>
            </w:pPr>
            <w:r w:rsidRPr="006864F6">
              <w:rPr>
                <w:i/>
                <w:iCs/>
                <w:sz w:val="22"/>
                <w:szCs w:val="22"/>
              </w:rPr>
              <w:t>Organization Culture</w:t>
            </w:r>
          </w:p>
        </w:tc>
        <w:tc>
          <w:tcPr>
            <w:tcW w:w="624" w:type="dxa"/>
          </w:tcPr>
          <w:p w14:paraId="04531145" w14:textId="4F029812" w:rsidR="0032457B" w:rsidRPr="006864F6" w:rsidRDefault="0032457B" w:rsidP="0032457B">
            <w:pPr>
              <w:jc w:val="center"/>
              <w:rPr>
                <w:i/>
                <w:sz w:val="22"/>
                <w:szCs w:val="22"/>
              </w:rPr>
            </w:pPr>
            <w:r w:rsidRPr="006864F6">
              <w:rPr>
                <w:sz w:val="22"/>
                <w:szCs w:val="22"/>
                <w:lang w:val="vi-VN"/>
              </w:rPr>
              <w:t>3</w:t>
            </w:r>
          </w:p>
        </w:tc>
        <w:tc>
          <w:tcPr>
            <w:tcW w:w="629" w:type="dxa"/>
          </w:tcPr>
          <w:p w14:paraId="01CA28A3" w14:textId="5593D091" w:rsidR="0032457B" w:rsidRPr="006864F6" w:rsidRDefault="0032457B" w:rsidP="0032457B">
            <w:pPr>
              <w:jc w:val="center"/>
              <w:rPr>
                <w:i/>
                <w:sz w:val="22"/>
                <w:szCs w:val="22"/>
              </w:rPr>
            </w:pPr>
            <w:r w:rsidRPr="006864F6">
              <w:rPr>
                <w:sz w:val="22"/>
                <w:szCs w:val="22"/>
                <w:lang w:val="vi-VN"/>
              </w:rPr>
              <w:t>36</w:t>
            </w:r>
          </w:p>
        </w:tc>
        <w:tc>
          <w:tcPr>
            <w:tcW w:w="709" w:type="dxa"/>
          </w:tcPr>
          <w:p w14:paraId="43859AE7" w14:textId="1D15F7C6" w:rsidR="0032457B" w:rsidRPr="006864F6" w:rsidRDefault="0032457B" w:rsidP="0032457B">
            <w:pPr>
              <w:jc w:val="center"/>
              <w:rPr>
                <w:i/>
                <w:sz w:val="22"/>
                <w:szCs w:val="22"/>
              </w:rPr>
            </w:pPr>
            <w:r w:rsidRPr="00083FB8">
              <w:rPr>
                <w:sz w:val="22"/>
                <w:szCs w:val="22"/>
                <w:lang w:val="vi-VN"/>
              </w:rPr>
              <w:t>6</w:t>
            </w:r>
          </w:p>
        </w:tc>
        <w:tc>
          <w:tcPr>
            <w:tcW w:w="709" w:type="dxa"/>
          </w:tcPr>
          <w:p w14:paraId="779477C5" w14:textId="6F591BE9" w:rsidR="0032457B" w:rsidRPr="006864F6" w:rsidRDefault="0032457B" w:rsidP="0032457B">
            <w:pPr>
              <w:jc w:val="center"/>
              <w:rPr>
                <w:i/>
                <w:sz w:val="22"/>
                <w:szCs w:val="22"/>
              </w:rPr>
            </w:pPr>
            <w:r w:rsidRPr="006864F6">
              <w:rPr>
                <w:sz w:val="22"/>
                <w:szCs w:val="22"/>
                <w:lang w:val="vi-VN"/>
              </w:rPr>
              <w:t>3</w:t>
            </w:r>
          </w:p>
        </w:tc>
        <w:tc>
          <w:tcPr>
            <w:tcW w:w="1276" w:type="dxa"/>
          </w:tcPr>
          <w:p w14:paraId="15C3A7F8" w14:textId="77777777" w:rsidR="0032457B" w:rsidRPr="006864F6" w:rsidRDefault="0032457B" w:rsidP="0032457B">
            <w:pPr>
              <w:jc w:val="center"/>
              <w:rPr>
                <w:i/>
                <w:sz w:val="22"/>
                <w:szCs w:val="22"/>
              </w:rPr>
            </w:pPr>
          </w:p>
        </w:tc>
      </w:tr>
      <w:tr w:rsidR="0032457B" w:rsidRPr="006864F6" w14:paraId="64871ACE" w14:textId="77777777" w:rsidTr="00316954">
        <w:trPr>
          <w:trHeight w:val="446"/>
        </w:trPr>
        <w:tc>
          <w:tcPr>
            <w:tcW w:w="708" w:type="dxa"/>
          </w:tcPr>
          <w:p w14:paraId="08C86EBE" w14:textId="77777777" w:rsidR="0032457B" w:rsidRPr="006864F6" w:rsidRDefault="0032457B" w:rsidP="0032457B">
            <w:pPr>
              <w:pStyle w:val="oancuaDanhsach"/>
              <w:numPr>
                <w:ilvl w:val="0"/>
                <w:numId w:val="4"/>
              </w:numPr>
              <w:ind w:hanging="1016"/>
              <w:jc w:val="center"/>
              <w:rPr>
                <w:lang w:val="vi-VN"/>
              </w:rPr>
            </w:pPr>
          </w:p>
        </w:tc>
        <w:tc>
          <w:tcPr>
            <w:tcW w:w="1277" w:type="dxa"/>
          </w:tcPr>
          <w:p w14:paraId="0C4D3456" w14:textId="7C0834A4" w:rsidR="0032457B" w:rsidRPr="00AF6AE4" w:rsidRDefault="0032457B" w:rsidP="0032457B">
            <w:pPr>
              <w:jc w:val="center"/>
              <w:rPr>
                <w:iCs/>
                <w:sz w:val="22"/>
                <w:szCs w:val="22"/>
              </w:rPr>
            </w:pPr>
            <w:r w:rsidRPr="006864F6">
              <w:rPr>
                <w:iCs/>
                <w:sz w:val="22"/>
                <w:szCs w:val="22"/>
                <w:lang w:val="vi-VN"/>
              </w:rPr>
              <w:t>MAG70</w:t>
            </w:r>
            <w:r w:rsidR="00AF6AE4">
              <w:rPr>
                <w:iCs/>
                <w:sz w:val="22"/>
                <w:szCs w:val="22"/>
              </w:rPr>
              <w:t>46</w:t>
            </w:r>
          </w:p>
        </w:tc>
        <w:tc>
          <w:tcPr>
            <w:tcW w:w="3140" w:type="dxa"/>
          </w:tcPr>
          <w:p w14:paraId="08DD7B65" w14:textId="77777777" w:rsidR="0032457B" w:rsidRPr="006864F6" w:rsidRDefault="0032457B" w:rsidP="0032457B">
            <w:pPr>
              <w:rPr>
                <w:sz w:val="22"/>
                <w:szCs w:val="22"/>
              </w:rPr>
            </w:pPr>
            <w:proofErr w:type="spellStart"/>
            <w:r w:rsidRPr="006864F6">
              <w:rPr>
                <w:sz w:val="22"/>
                <w:szCs w:val="22"/>
              </w:rPr>
              <w:t>Luật</w:t>
            </w:r>
            <w:proofErr w:type="spellEnd"/>
            <w:r w:rsidRPr="006864F6">
              <w:rPr>
                <w:sz w:val="22"/>
                <w:szCs w:val="22"/>
              </w:rPr>
              <w:t xml:space="preserve"> Lao </w:t>
            </w:r>
            <w:proofErr w:type="spellStart"/>
            <w:r w:rsidRPr="006864F6">
              <w:rPr>
                <w:sz w:val="22"/>
                <w:szCs w:val="22"/>
              </w:rPr>
              <w:t>động</w:t>
            </w:r>
            <w:proofErr w:type="spellEnd"/>
          </w:p>
          <w:p w14:paraId="33D3955A" w14:textId="77777777" w:rsidR="0032457B" w:rsidRPr="006864F6" w:rsidRDefault="0032457B" w:rsidP="0032457B">
            <w:pPr>
              <w:rPr>
                <w:iCs/>
                <w:sz w:val="22"/>
                <w:szCs w:val="22"/>
              </w:rPr>
            </w:pPr>
            <w:r w:rsidRPr="006864F6">
              <w:rPr>
                <w:i/>
                <w:iCs/>
                <w:sz w:val="22"/>
                <w:szCs w:val="22"/>
              </w:rPr>
              <w:t>The Labor Codes</w:t>
            </w:r>
          </w:p>
        </w:tc>
        <w:tc>
          <w:tcPr>
            <w:tcW w:w="624" w:type="dxa"/>
          </w:tcPr>
          <w:p w14:paraId="5715785C" w14:textId="77777777" w:rsidR="0032457B" w:rsidRPr="006864F6" w:rsidRDefault="0032457B" w:rsidP="0032457B">
            <w:pPr>
              <w:jc w:val="center"/>
              <w:rPr>
                <w:sz w:val="22"/>
                <w:szCs w:val="22"/>
              </w:rPr>
            </w:pPr>
            <w:r w:rsidRPr="006864F6">
              <w:rPr>
                <w:sz w:val="22"/>
                <w:szCs w:val="22"/>
              </w:rPr>
              <w:t>3</w:t>
            </w:r>
          </w:p>
        </w:tc>
        <w:tc>
          <w:tcPr>
            <w:tcW w:w="629" w:type="dxa"/>
          </w:tcPr>
          <w:p w14:paraId="6DB73304" w14:textId="6EC43ECA" w:rsidR="0032457B" w:rsidRPr="006864F6" w:rsidRDefault="0032457B" w:rsidP="0032457B">
            <w:pPr>
              <w:jc w:val="center"/>
              <w:rPr>
                <w:sz w:val="22"/>
                <w:szCs w:val="22"/>
              </w:rPr>
            </w:pPr>
            <w:r w:rsidRPr="006864F6">
              <w:rPr>
                <w:sz w:val="22"/>
                <w:szCs w:val="22"/>
                <w:lang w:val="vi-VN"/>
              </w:rPr>
              <w:t>36</w:t>
            </w:r>
          </w:p>
        </w:tc>
        <w:tc>
          <w:tcPr>
            <w:tcW w:w="709" w:type="dxa"/>
          </w:tcPr>
          <w:p w14:paraId="282D193D" w14:textId="6ECF3AC6" w:rsidR="0032457B" w:rsidRPr="006864F6" w:rsidRDefault="0032457B" w:rsidP="0032457B">
            <w:pPr>
              <w:jc w:val="center"/>
              <w:rPr>
                <w:sz w:val="22"/>
                <w:szCs w:val="22"/>
              </w:rPr>
            </w:pPr>
            <w:r w:rsidRPr="00083FB8">
              <w:rPr>
                <w:sz w:val="22"/>
                <w:szCs w:val="22"/>
                <w:lang w:val="vi-VN"/>
              </w:rPr>
              <w:t>6</w:t>
            </w:r>
          </w:p>
        </w:tc>
        <w:tc>
          <w:tcPr>
            <w:tcW w:w="709" w:type="dxa"/>
          </w:tcPr>
          <w:p w14:paraId="652E0B81" w14:textId="23526AF9" w:rsidR="0032457B" w:rsidRPr="006864F6" w:rsidRDefault="0032457B" w:rsidP="0032457B">
            <w:pPr>
              <w:jc w:val="center"/>
              <w:rPr>
                <w:sz w:val="22"/>
                <w:szCs w:val="22"/>
              </w:rPr>
            </w:pPr>
            <w:r w:rsidRPr="006864F6">
              <w:rPr>
                <w:sz w:val="22"/>
                <w:szCs w:val="22"/>
                <w:lang w:val="vi-VN"/>
              </w:rPr>
              <w:t>3</w:t>
            </w:r>
          </w:p>
        </w:tc>
        <w:tc>
          <w:tcPr>
            <w:tcW w:w="1276" w:type="dxa"/>
          </w:tcPr>
          <w:p w14:paraId="327C459B" w14:textId="77777777" w:rsidR="0032457B" w:rsidRPr="006864F6" w:rsidRDefault="0032457B" w:rsidP="0032457B">
            <w:pPr>
              <w:jc w:val="center"/>
              <w:rPr>
                <w:i/>
                <w:sz w:val="22"/>
                <w:szCs w:val="22"/>
              </w:rPr>
            </w:pPr>
          </w:p>
        </w:tc>
      </w:tr>
      <w:tr w:rsidR="0032457B" w:rsidRPr="006864F6" w14:paraId="6D576D08" w14:textId="77777777" w:rsidTr="00316954">
        <w:trPr>
          <w:trHeight w:val="446"/>
        </w:trPr>
        <w:tc>
          <w:tcPr>
            <w:tcW w:w="708" w:type="dxa"/>
          </w:tcPr>
          <w:p w14:paraId="2E1C4653" w14:textId="77777777" w:rsidR="0032457B" w:rsidRPr="006864F6" w:rsidRDefault="0032457B" w:rsidP="0032457B">
            <w:pPr>
              <w:pStyle w:val="oancuaDanhsach"/>
              <w:numPr>
                <w:ilvl w:val="0"/>
                <w:numId w:val="4"/>
              </w:numPr>
              <w:ind w:hanging="1016"/>
              <w:jc w:val="center"/>
              <w:rPr>
                <w:lang w:val="vi-VN"/>
              </w:rPr>
            </w:pPr>
          </w:p>
        </w:tc>
        <w:tc>
          <w:tcPr>
            <w:tcW w:w="1277" w:type="dxa"/>
          </w:tcPr>
          <w:p w14:paraId="0DC2B0CD" w14:textId="556C86AC" w:rsidR="0032457B" w:rsidRPr="00AF6AE4" w:rsidRDefault="0032457B" w:rsidP="0032457B">
            <w:pPr>
              <w:jc w:val="center"/>
              <w:rPr>
                <w:iCs/>
                <w:sz w:val="22"/>
                <w:szCs w:val="22"/>
              </w:rPr>
            </w:pPr>
            <w:r w:rsidRPr="006864F6">
              <w:rPr>
                <w:iCs/>
                <w:sz w:val="22"/>
                <w:szCs w:val="22"/>
                <w:lang w:val="vi-VN"/>
              </w:rPr>
              <w:t>MAG70</w:t>
            </w:r>
            <w:r w:rsidR="00AF6AE4">
              <w:rPr>
                <w:iCs/>
                <w:sz w:val="22"/>
                <w:szCs w:val="22"/>
              </w:rPr>
              <w:t>47</w:t>
            </w:r>
          </w:p>
        </w:tc>
        <w:tc>
          <w:tcPr>
            <w:tcW w:w="3140" w:type="dxa"/>
          </w:tcPr>
          <w:p w14:paraId="0105695D" w14:textId="77777777" w:rsidR="0032457B" w:rsidRPr="006864F6" w:rsidRDefault="0032457B" w:rsidP="0032457B">
            <w:pPr>
              <w:rPr>
                <w:sz w:val="22"/>
                <w:szCs w:val="22"/>
              </w:rPr>
            </w:pPr>
            <w:proofErr w:type="spellStart"/>
            <w:r w:rsidRPr="006864F6">
              <w:rPr>
                <w:sz w:val="22"/>
                <w:szCs w:val="22"/>
              </w:rPr>
              <w:t>Luật</w:t>
            </w:r>
            <w:proofErr w:type="spellEnd"/>
            <w:r w:rsidRPr="006864F6">
              <w:rPr>
                <w:sz w:val="22"/>
                <w:szCs w:val="22"/>
              </w:rPr>
              <w:t xml:space="preserve"> </w:t>
            </w:r>
            <w:proofErr w:type="spellStart"/>
            <w:r w:rsidRPr="006864F6">
              <w:rPr>
                <w:sz w:val="22"/>
                <w:szCs w:val="22"/>
              </w:rPr>
              <w:t>Hành</w:t>
            </w:r>
            <w:proofErr w:type="spellEnd"/>
            <w:r w:rsidRPr="006864F6">
              <w:rPr>
                <w:sz w:val="22"/>
                <w:szCs w:val="22"/>
              </w:rPr>
              <w:t xml:space="preserve"> </w:t>
            </w:r>
            <w:proofErr w:type="spellStart"/>
            <w:r w:rsidRPr="006864F6">
              <w:rPr>
                <w:sz w:val="22"/>
                <w:szCs w:val="22"/>
              </w:rPr>
              <w:t>chính</w:t>
            </w:r>
            <w:proofErr w:type="spellEnd"/>
          </w:p>
          <w:p w14:paraId="47A7D3CD" w14:textId="77777777" w:rsidR="0032457B" w:rsidRPr="006864F6" w:rsidRDefault="0032457B" w:rsidP="0032457B">
            <w:pPr>
              <w:rPr>
                <w:iCs/>
                <w:sz w:val="22"/>
                <w:szCs w:val="22"/>
              </w:rPr>
            </w:pPr>
            <w:r w:rsidRPr="006864F6">
              <w:rPr>
                <w:i/>
                <w:iCs/>
                <w:sz w:val="22"/>
                <w:szCs w:val="22"/>
              </w:rPr>
              <w:t>Administrative Law</w:t>
            </w:r>
          </w:p>
        </w:tc>
        <w:tc>
          <w:tcPr>
            <w:tcW w:w="624" w:type="dxa"/>
          </w:tcPr>
          <w:p w14:paraId="0C75301A" w14:textId="77777777" w:rsidR="0032457B" w:rsidRPr="006864F6" w:rsidRDefault="0032457B" w:rsidP="0032457B">
            <w:pPr>
              <w:jc w:val="center"/>
              <w:rPr>
                <w:sz w:val="22"/>
                <w:szCs w:val="22"/>
              </w:rPr>
            </w:pPr>
            <w:r w:rsidRPr="006864F6">
              <w:rPr>
                <w:sz w:val="22"/>
                <w:szCs w:val="22"/>
              </w:rPr>
              <w:t>3</w:t>
            </w:r>
          </w:p>
        </w:tc>
        <w:tc>
          <w:tcPr>
            <w:tcW w:w="629" w:type="dxa"/>
          </w:tcPr>
          <w:p w14:paraId="06C2FF1C" w14:textId="16348BED" w:rsidR="0032457B" w:rsidRPr="006864F6" w:rsidRDefault="0032457B" w:rsidP="0032457B">
            <w:pPr>
              <w:jc w:val="center"/>
              <w:rPr>
                <w:sz w:val="22"/>
                <w:szCs w:val="22"/>
              </w:rPr>
            </w:pPr>
            <w:r w:rsidRPr="006864F6">
              <w:rPr>
                <w:sz w:val="22"/>
                <w:szCs w:val="22"/>
                <w:lang w:val="vi-VN"/>
              </w:rPr>
              <w:t>36</w:t>
            </w:r>
          </w:p>
        </w:tc>
        <w:tc>
          <w:tcPr>
            <w:tcW w:w="709" w:type="dxa"/>
          </w:tcPr>
          <w:p w14:paraId="01C1885A" w14:textId="1F0EA196" w:rsidR="0032457B" w:rsidRPr="006864F6" w:rsidRDefault="0032457B" w:rsidP="0032457B">
            <w:pPr>
              <w:jc w:val="center"/>
              <w:rPr>
                <w:sz w:val="22"/>
                <w:szCs w:val="22"/>
              </w:rPr>
            </w:pPr>
            <w:r w:rsidRPr="00083FB8">
              <w:rPr>
                <w:sz w:val="22"/>
                <w:szCs w:val="22"/>
                <w:lang w:val="vi-VN"/>
              </w:rPr>
              <w:t>6</w:t>
            </w:r>
          </w:p>
        </w:tc>
        <w:tc>
          <w:tcPr>
            <w:tcW w:w="709" w:type="dxa"/>
          </w:tcPr>
          <w:p w14:paraId="78989A7E" w14:textId="266D3061" w:rsidR="0032457B" w:rsidRPr="006864F6" w:rsidRDefault="0032457B" w:rsidP="0032457B">
            <w:pPr>
              <w:jc w:val="center"/>
              <w:rPr>
                <w:sz w:val="22"/>
                <w:szCs w:val="22"/>
              </w:rPr>
            </w:pPr>
            <w:r w:rsidRPr="006864F6">
              <w:rPr>
                <w:sz w:val="22"/>
                <w:szCs w:val="22"/>
                <w:lang w:val="vi-VN"/>
              </w:rPr>
              <w:t>3</w:t>
            </w:r>
          </w:p>
        </w:tc>
        <w:tc>
          <w:tcPr>
            <w:tcW w:w="1276" w:type="dxa"/>
          </w:tcPr>
          <w:p w14:paraId="116BBDA7" w14:textId="77777777" w:rsidR="0032457B" w:rsidRPr="006864F6" w:rsidRDefault="0032457B" w:rsidP="0032457B">
            <w:pPr>
              <w:jc w:val="center"/>
              <w:rPr>
                <w:i/>
                <w:sz w:val="22"/>
                <w:szCs w:val="22"/>
              </w:rPr>
            </w:pPr>
          </w:p>
        </w:tc>
      </w:tr>
      <w:tr w:rsidR="0032457B" w:rsidRPr="006864F6" w14:paraId="7E94BD46" w14:textId="77777777" w:rsidTr="00316954">
        <w:trPr>
          <w:trHeight w:val="446"/>
        </w:trPr>
        <w:tc>
          <w:tcPr>
            <w:tcW w:w="708" w:type="dxa"/>
          </w:tcPr>
          <w:p w14:paraId="60749E76" w14:textId="77777777" w:rsidR="0032457B" w:rsidRPr="006864F6" w:rsidRDefault="0032457B" w:rsidP="0032457B">
            <w:pPr>
              <w:pStyle w:val="oancuaDanhsach"/>
              <w:numPr>
                <w:ilvl w:val="0"/>
                <w:numId w:val="4"/>
              </w:numPr>
              <w:ind w:hanging="1016"/>
              <w:jc w:val="center"/>
              <w:rPr>
                <w:b/>
                <w:bCs/>
              </w:rPr>
            </w:pPr>
          </w:p>
        </w:tc>
        <w:tc>
          <w:tcPr>
            <w:tcW w:w="1277" w:type="dxa"/>
          </w:tcPr>
          <w:p w14:paraId="74EFF286" w14:textId="7C1B360A" w:rsidR="0032457B" w:rsidRPr="00AF6AE4" w:rsidRDefault="0032457B" w:rsidP="0032457B">
            <w:pPr>
              <w:jc w:val="center"/>
              <w:rPr>
                <w:sz w:val="22"/>
                <w:szCs w:val="22"/>
              </w:rPr>
            </w:pPr>
            <w:r w:rsidRPr="006864F6">
              <w:rPr>
                <w:sz w:val="22"/>
                <w:szCs w:val="22"/>
              </w:rPr>
              <w:t>MAG</w:t>
            </w:r>
            <w:r w:rsidRPr="006864F6">
              <w:rPr>
                <w:sz w:val="22"/>
                <w:szCs w:val="22"/>
                <w:lang w:val="vi-VN"/>
              </w:rPr>
              <w:t>70</w:t>
            </w:r>
            <w:r w:rsidR="00AF6AE4">
              <w:rPr>
                <w:sz w:val="22"/>
                <w:szCs w:val="22"/>
              </w:rPr>
              <w:t>15</w:t>
            </w:r>
          </w:p>
        </w:tc>
        <w:tc>
          <w:tcPr>
            <w:tcW w:w="3140" w:type="dxa"/>
          </w:tcPr>
          <w:p w14:paraId="72263EB1" w14:textId="77777777" w:rsidR="0032457B" w:rsidRPr="006864F6" w:rsidRDefault="0032457B" w:rsidP="0032457B">
            <w:pPr>
              <w:rPr>
                <w:sz w:val="22"/>
                <w:szCs w:val="22"/>
                <w:lang w:val="vi-VN"/>
              </w:rPr>
            </w:pPr>
            <w:r w:rsidRPr="006864F6">
              <w:rPr>
                <w:sz w:val="22"/>
                <w:szCs w:val="22"/>
              </w:rPr>
              <w:t>Lý</w:t>
            </w:r>
            <w:r w:rsidRPr="006864F6">
              <w:rPr>
                <w:sz w:val="22"/>
                <w:szCs w:val="22"/>
                <w:lang w:val="vi-VN"/>
              </w:rPr>
              <w:t xml:space="preserve"> thuyết hệ thống</w:t>
            </w:r>
          </w:p>
          <w:p w14:paraId="343800D5" w14:textId="6AAE8D8C" w:rsidR="0032457B" w:rsidRPr="006864F6" w:rsidRDefault="0032457B" w:rsidP="0032457B">
            <w:pPr>
              <w:rPr>
                <w:i/>
                <w:iCs/>
                <w:sz w:val="22"/>
                <w:szCs w:val="22"/>
                <w:lang w:val="vi-VN"/>
              </w:rPr>
            </w:pPr>
            <w:proofErr w:type="spellStart"/>
            <w:r w:rsidRPr="006864F6">
              <w:rPr>
                <w:i/>
                <w:iCs/>
                <w:sz w:val="22"/>
                <w:szCs w:val="22"/>
                <w:lang w:val="vi-VN"/>
              </w:rPr>
              <w:t>System</w:t>
            </w:r>
            <w:proofErr w:type="spellEnd"/>
            <w:r w:rsidRPr="006864F6">
              <w:rPr>
                <w:i/>
                <w:iCs/>
                <w:sz w:val="22"/>
                <w:szCs w:val="22"/>
                <w:lang w:val="vi-VN"/>
              </w:rPr>
              <w:t xml:space="preserve"> </w:t>
            </w:r>
            <w:proofErr w:type="spellStart"/>
            <w:r w:rsidRPr="006864F6">
              <w:rPr>
                <w:i/>
                <w:iCs/>
                <w:sz w:val="22"/>
                <w:szCs w:val="22"/>
                <w:lang w:val="vi-VN"/>
              </w:rPr>
              <w:t>Theory</w:t>
            </w:r>
            <w:proofErr w:type="spellEnd"/>
          </w:p>
        </w:tc>
        <w:tc>
          <w:tcPr>
            <w:tcW w:w="624" w:type="dxa"/>
          </w:tcPr>
          <w:p w14:paraId="6384B27C" w14:textId="3B09B679" w:rsidR="0032457B" w:rsidRPr="006864F6" w:rsidDel="00F17A3B" w:rsidRDefault="0032457B" w:rsidP="0032457B">
            <w:pPr>
              <w:jc w:val="center"/>
              <w:rPr>
                <w:sz w:val="22"/>
                <w:szCs w:val="22"/>
                <w:lang w:val="vi-VN"/>
              </w:rPr>
            </w:pPr>
            <w:r w:rsidRPr="006864F6">
              <w:rPr>
                <w:sz w:val="22"/>
                <w:szCs w:val="22"/>
                <w:lang w:val="vi-VN"/>
              </w:rPr>
              <w:t>3</w:t>
            </w:r>
          </w:p>
        </w:tc>
        <w:tc>
          <w:tcPr>
            <w:tcW w:w="629" w:type="dxa"/>
          </w:tcPr>
          <w:p w14:paraId="74C02758" w14:textId="5BEC3877" w:rsidR="0032457B" w:rsidRPr="006864F6" w:rsidRDefault="0032457B" w:rsidP="0032457B">
            <w:pPr>
              <w:jc w:val="center"/>
              <w:rPr>
                <w:sz w:val="22"/>
                <w:szCs w:val="22"/>
                <w:lang w:val="vi-VN"/>
              </w:rPr>
            </w:pPr>
            <w:r w:rsidRPr="006864F6">
              <w:rPr>
                <w:sz w:val="22"/>
                <w:szCs w:val="22"/>
                <w:lang w:val="vi-VN"/>
              </w:rPr>
              <w:t>36</w:t>
            </w:r>
          </w:p>
        </w:tc>
        <w:tc>
          <w:tcPr>
            <w:tcW w:w="709" w:type="dxa"/>
          </w:tcPr>
          <w:p w14:paraId="0AB2552E" w14:textId="0F59C173" w:rsidR="0032457B" w:rsidRPr="006864F6" w:rsidRDefault="0032457B" w:rsidP="0032457B">
            <w:pPr>
              <w:jc w:val="center"/>
              <w:rPr>
                <w:sz w:val="22"/>
                <w:szCs w:val="22"/>
                <w:lang w:val="vi-VN"/>
              </w:rPr>
            </w:pPr>
            <w:r w:rsidRPr="00083FB8">
              <w:rPr>
                <w:sz w:val="22"/>
                <w:szCs w:val="22"/>
                <w:lang w:val="vi-VN"/>
              </w:rPr>
              <w:t>6</w:t>
            </w:r>
          </w:p>
        </w:tc>
        <w:tc>
          <w:tcPr>
            <w:tcW w:w="709" w:type="dxa"/>
          </w:tcPr>
          <w:p w14:paraId="767A8313" w14:textId="4F6CBEBB" w:rsidR="0032457B" w:rsidRPr="006864F6" w:rsidRDefault="0032457B" w:rsidP="0032457B">
            <w:pPr>
              <w:jc w:val="center"/>
              <w:rPr>
                <w:sz w:val="22"/>
                <w:szCs w:val="22"/>
                <w:lang w:val="vi-VN"/>
              </w:rPr>
            </w:pPr>
            <w:r w:rsidRPr="006864F6">
              <w:rPr>
                <w:sz w:val="22"/>
                <w:szCs w:val="22"/>
                <w:lang w:val="vi-VN"/>
              </w:rPr>
              <w:t>3</w:t>
            </w:r>
          </w:p>
        </w:tc>
        <w:tc>
          <w:tcPr>
            <w:tcW w:w="1276" w:type="dxa"/>
          </w:tcPr>
          <w:p w14:paraId="5503670A" w14:textId="77777777" w:rsidR="0032457B" w:rsidRPr="006864F6" w:rsidRDefault="0032457B" w:rsidP="0032457B">
            <w:pPr>
              <w:jc w:val="center"/>
              <w:rPr>
                <w:b/>
                <w:bCs/>
                <w:i/>
                <w:iCs/>
                <w:sz w:val="22"/>
                <w:szCs w:val="22"/>
              </w:rPr>
            </w:pPr>
          </w:p>
        </w:tc>
      </w:tr>
      <w:tr w:rsidR="00846D3D" w:rsidRPr="006864F6" w14:paraId="63737E57" w14:textId="77777777" w:rsidTr="00316954">
        <w:trPr>
          <w:trHeight w:val="446"/>
        </w:trPr>
        <w:tc>
          <w:tcPr>
            <w:tcW w:w="708" w:type="dxa"/>
          </w:tcPr>
          <w:p w14:paraId="4DFEC30B" w14:textId="77777777" w:rsidR="00846D3D" w:rsidRPr="006864F6" w:rsidRDefault="00846D3D" w:rsidP="00846D3D">
            <w:pPr>
              <w:jc w:val="center"/>
              <w:rPr>
                <w:b/>
                <w:bCs/>
                <w:sz w:val="22"/>
                <w:szCs w:val="22"/>
              </w:rPr>
            </w:pPr>
            <w:r w:rsidRPr="006864F6">
              <w:rPr>
                <w:b/>
                <w:bCs/>
                <w:sz w:val="22"/>
                <w:szCs w:val="22"/>
              </w:rPr>
              <w:t>IV</w:t>
            </w:r>
          </w:p>
        </w:tc>
        <w:tc>
          <w:tcPr>
            <w:tcW w:w="1277" w:type="dxa"/>
          </w:tcPr>
          <w:p w14:paraId="418D4FA4" w14:textId="77777777" w:rsidR="00846D3D" w:rsidRPr="006864F6" w:rsidRDefault="00846D3D" w:rsidP="00846D3D">
            <w:pPr>
              <w:jc w:val="center"/>
              <w:rPr>
                <w:b/>
                <w:bCs/>
                <w:sz w:val="22"/>
                <w:szCs w:val="22"/>
              </w:rPr>
            </w:pPr>
          </w:p>
        </w:tc>
        <w:tc>
          <w:tcPr>
            <w:tcW w:w="3140" w:type="dxa"/>
          </w:tcPr>
          <w:p w14:paraId="65352DD4" w14:textId="77777777" w:rsidR="00846D3D" w:rsidRPr="006864F6" w:rsidRDefault="00846D3D" w:rsidP="00846D3D">
            <w:pPr>
              <w:rPr>
                <w:b/>
                <w:bCs/>
                <w:sz w:val="22"/>
                <w:szCs w:val="22"/>
              </w:rPr>
            </w:pPr>
            <w:proofErr w:type="spellStart"/>
            <w:r w:rsidRPr="006864F6">
              <w:rPr>
                <w:b/>
                <w:bCs/>
                <w:sz w:val="22"/>
                <w:szCs w:val="22"/>
              </w:rPr>
              <w:t>Khối</w:t>
            </w:r>
            <w:proofErr w:type="spellEnd"/>
            <w:r w:rsidRPr="006864F6">
              <w:rPr>
                <w:b/>
                <w:bCs/>
                <w:sz w:val="22"/>
                <w:szCs w:val="22"/>
              </w:rPr>
              <w:t xml:space="preserve"> kiến </w:t>
            </w:r>
            <w:proofErr w:type="spellStart"/>
            <w:r w:rsidRPr="006864F6">
              <w:rPr>
                <w:b/>
                <w:bCs/>
                <w:sz w:val="22"/>
                <w:szCs w:val="22"/>
              </w:rPr>
              <w:t>thức</w:t>
            </w:r>
            <w:proofErr w:type="spellEnd"/>
            <w:r w:rsidRPr="006864F6">
              <w:rPr>
                <w:b/>
                <w:bCs/>
                <w:sz w:val="22"/>
                <w:szCs w:val="22"/>
              </w:rPr>
              <w:t xml:space="preserve"> </w:t>
            </w:r>
            <w:proofErr w:type="spellStart"/>
            <w:r w:rsidRPr="006864F6">
              <w:rPr>
                <w:b/>
                <w:bCs/>
                <w:sz w:val="22"/>
                <w:szCs w:val="22"/>
              </w:rPr>
              <w:t>ngành</w:t>
            </w:r>
            <w:proofErr w:type="spellEnd"/>
          </w:p>
        </w:tc>
        <w:tc>
          <w:tcPr>
            <w:tcW w:w="624" w:type="dxa"/>
          </w:tcPr>
          <w:p w14:paraId="442C0365" w14:textId="3190C474" w:rsidR="00846D3D" w:rsidRPr="006864F6" w:rsidRDefault="00846D3D" w:rsidP="00846D3D">
            <w:pPr>
              <w:jc w:val="center"/>
              <w:rPr>
                <w:b/>
                <w:bCs/>
                <w:sz w:val="22"/>
                <w:szCs w:val="22"/>
                <w:lang w:val="vi-VN"/>
              </w:rPr>
            </w:pPr>
            <w:r w:rsidRPr="006864F6">
              <w:rPr>
                <w:b/>
                <w:bCs/>
                <w:sz w:val="22"/>
                <w:szCs w:val="22"/>
                <w:lang w:val="vi-VN"/>
              </w:rPr>
              <w:t>48</w:t>
            </w:r>
          </w:p>
        </w:tc>
        <w:tc>
          <w:tcPr>
            <w:tcW w:w="629" w:type="dxa"/>
          </w:tcPr>
          <w:p w14:paraId="678B0A50" w14:textId="77777777" w:rsidR="00846D3D" w:rsidRPr="006864F6" w:rsidRDefault="00846D3D" w:rsidP="00846D3D">
            <w:pPr>
              <w:jc w:val="center"/>
              <w:rPr>
                <w:sz w:val="22"/>
                <w:szCs w:val="22"/>
              </w:rPr>
            </w:pPr>
          </w:p>
        </w:tc>
        <w:tc>
          <w:tcPr>
            <w:tcW w:w="709" w:type="dxa"/>
          </w:tcPr>
          <w:p w14:paraId="5C1789FC" w14:textId="77777777" w:rsidR="00846D3D" w:rsidRPr="006864F6" w:rsidRDefault="00846D3D" w:rsidP="00846D3D">
            <w:pPr>
              <w:jc w:val="center"/>
              <w:rPr>
                <w:b/>
                <w:bCs/>
                <w:sz w:val="22"/>
                <w:szCs w:val="22"/>
              </w:rPr>
            </w:pPr>
          </w:p>
        </w:tc>
        <w:tc>
          <w:tcPr>
            <w:tcW w:w="709" w:type="dxa"/>
          </w:tcPr>
          <w:p w14:paraId="0E156A1B" w14:textId="77777777" w:rsidR="00846D3D" w:rsidRPr="006864F6" w:rsidRDefault="00846D3D" w:rsidP="00846D3D">
            <w:pPr>
              <w:jc w:val="center"/>
              <w:rPr>
                <w:b/>
                <w:bCs/>
                <w:sz w:val="22"/>
                <w:szCs w:val="22"/>
              </w:rPr>
            </w:pPr>
          </w:p>
        </w:tc>
        <w:tc>
          <w:tcPr>
            <w:tcW w:w="1276" w:type="dxa"/>
          </w:tcPr>
          <w:p w14:paraId="66945450" w14:textId="77777777" w:rsidR="00846D3D" w:rsidRPr="006864F6" w:rsidRDefault="00846D3D" w:rsidP="00846D3D">
            <w:pPr>
              <w:jc w:val="center"/>
              <w:rPr>
                <w:b/>
                <w:bCs/>
                <w:i/>
                <w:iCs/>
                <w:sz w:val="22"/>
                <w:szCs w:val="22"/>
              </w:rPr>
            </w:pPr>
          </w:p>
        </w:tc>
      </w:tr>
      <w:tr w:rsidR="00846D3D" w:rsidRPr="006864F6" w14:paraId="0400FC8B" w14:textId="77777777" w:rsidTr="00316954">
        <w:trPr>
          <w:trHeight w:val="446"/>
        </w:trPr>
        <w:tc>
          <w:tcPr>
            <w:tcW w:w="708" w:type="dxa"/>
          </w:tcPr>
          <w:p w14:paraId="60C2C46B" w14:textId="77777777" w:rsidR="00846D3D" w:rsidRPr="006864F6" w:rsidRDefault="00846D3D" w:rsidP="00846D3D">
            <w:pPr>
              <w:jc w:val="center"/>
              <w:rPr>
                <w:b/>
                <w:i/>
                <w:sz w:val="22"/>
                <w:szCs w:val="22"/>
              </w:rPr>
            </w:pPr>
            <w:r w:rsidRPr="006864F6">
              <w:rPr>
                <w:b/>
                <w:i/>
                <w:sz w:val="22"/>
                <w:szCs w:val="22"/>
              </w:rPr>
              <w:t>IV.1</w:t>
            </w:r>
          </w:p>
        </w:tc>
        <w:tc>
          <w:tcPr>
            <w:tcW w:w="1277" w:type="dxa"/>
          </w:tcPr>
          <w:p w14:paraId="2AF61D88" w14:textId="77777777" w:rsidR="00846D3D" w:rsidRPr="006864F6" w:rsidRDefault="00846D3D" w:rsidP="00846D3D">
            <w:pPr>
              <w:jc w:val="center"/>
              <w:rPr>
                <w:b/>
                <w:sz w:val="22"/>
                <w:szCs w:val="22"/>
              </w:rPr>
            </w:pPr>
          </w:p>
        </w:tc>
        <w:tc>
          <w:tcPr>
            <w:tcW w:w="3140" w:type="dxa"/>
          </w:tcPr>
          <w:p w14:paraId="3ED7AA05" w14:textId="77777777" w:rsidR="00846D3D" w:rsidRPr="006864F6" w:rsidRDefault="00846D3D" w:rsidP="00846D3D">
            <w:pPr>
              <w:rPr>
                <w:b/>
                <w:i/>
                <w:sz w:val="22"/>
                <w:szCs w:val="22"/>
              </w:rPr>
            </w:pPr>
            <w:r w:rsidRPr="006864F6">
              <w:rPr>
                <w:b/>
                <w:i/>
                <w:sz w:val="22"/>
                <w:szCs w:val="22"/>
              </w:rPr>
              <w:t xml:space="preserve">Các </w:t>
            </w:r>
            <w:proofErr w:type="spellStart"/>
            <w:r w:rsidRPr="006864F6">
              <w:rPr>
                <w:b/>
                <w:bCs/>
                <w:i/>
                <w:sz w:val="22"/>
                <w:szCs w:val="22"/>
              </w:rPr>
              <w:t>học</w:t>
            </w:r>
            <w:proofErr w:type="spellEnd"/>
            <w:r w:rsidRPr="006864F6">
              <w:rPr>
                <w:b/>
                <w:bCs/>
                <w:i/>
                <w:sz w:val="22"/>
                <w:szCs w:val="22"/>
              </w:rPr>
              <w:t xml:space="preserve"> phần </w:t>
            </w:r>
            <w:proofErr w:type="spellStart"/>
            <w:r w:rsidRPr="006864F6">
              <w:rPr>
                <w:b/>
                <w:i/>
                <w:sz w:val="22"/>
                <w:szCs w:val="22"/>
              </w:rPr>
              <w:t>bắt</w:t>
            </w:r>
            <w:proofErr w:type="spellEnd"/>
            <w:r w:rsidRPr="006864F6">
              <w:rPr>
                <w:b/>
                <w:i/>
                <w:sz w:val="22"/>
                <w:szCs w:val="22"/>
              </w:rPr>
              <w:t xml:space="preserve"> </w:t>
            </w:r>
            <w:proofErr w:type="spellStart"/>
            <w:r w:rsidRPr="006864F6">
              <w:rPr>
                <w:b/>
                <w:i/>
                <w:sz w:val="22"/>
                <w:szCs w:val="22"/>
              </w:rPr>
              <w:t>buộc</w:t>
            </w:r>
            <w:proofErr w:type="spellEnd"/>
          </w:p>
        </w:tc>
        <w:tc>
          <w:tcPr>
            <w:tcW w:w="624" w:type="dxa"/>
          </w:tcPr>
          <w:p w14:paraId="72A263D2" w14:textId="19CD6EC9" w:rsidR="00846D3D" w:rsidRPr="006864F6" w:rsidRDefault="00846D3D" w:rsidP="00846D3D">
            <w:pPr>
              <w:jc w:val="center"/>
              <w:rPr>
                <w:b/>
                <w:bCs/>
                <w:sz w:val="22"/>
                <w:szCs w:val="22"/>
                <w:lang w:val="vi-VN"/>
              </w:rPr>
            </w:pPr>
            <w:r w:rsidRPr="006864F6">
              <w:rPr>
                <w:b/>
                <w:bCs/>
                <w:sz w:val="22"/>
                <w:szCs w:val="22"/>
                <w:lang w:val="vi-VN"/>
              </w:rPr>
              <w:t>39</w:t>
            </w:r>
          </w:p>
        </w:tc>
        <w:tc>
          <w:tcPr>
            <w:tcW w:w="629" w:type="dxa"/>
          </w:tcPr>
          <w:p w14:paraId="5ADC5F9B" w14:textId="77777777" w:rsidR="00846D3D" w:rsidRPr="006864F6" w:rsidRDefault="00846D3D" w:rsidP="00846D3D">
            <w:pPr>
              <w:jc w:val="center"/>
              <w:rPr>
                <w:sz w:val="22"/>
                <w:szCs w:val="22"/>
              </w:rPr>
            </w:pPr>
          </w:p>
        </w:tc>
        <w:tc>
          <w:tcPr>
            <w:tcW w:w="709" w:type="dxa"/>
          </w:tcPr>
          <w:p w14:paraId="534CA1F0" w14:textId="77777777" w:rsidR="00846D3D" w:rsidRPr="006864F6" w:rsidRDefault="00846D3D" w:rsidP="00846D3D">
            <w:pPr>
              <w:jc w:val="center"/>
              <w:rPr>
                <w:b/>
                <w:bCs/>
                <w:sz w:val="22"/>
                <w:szCs w:val="22"/>
              </w:rPr>
            </w:pPr>
          </w:p>
        </w:tc>
        <w:tc>
          <w:tcPr>
            <w:tcW w:w="709" w:type="dxa"/>
          </w:tcPr>
          <w:p w14:paraId="3DED4BDB" w14:textId="77777777" w:rsidR="00846D3D" w:rsidRPr="006864F6" w:rsidRDefault="00846D3D" w:rsidP="00846D3D">
            <w:pPr>
              <w:jc w:val="center"/>
              <w:rPr>
                <w:b/>
                <w:bCs/>
                <w:sz w:val="22"/>
                <w:szCs w:val="22"/>
              </w:rPr>
            </w:pPr>
          </w:p>
        </w:tc>
        <w:tc>
          <w:tcPr>
            <w:tcW w:w="1276" w:type="dxa"/>
          </w:tcPr>
          <w:p w14:paraId="5383D7F7" w14:textId="77777777" w:rsidR="00846D3D" w:rsidRPr="006864F6" w:rsidRDefault="00846D3D" w:rsidP="00846D3D">
            <w:pPr>
              <w:jc w:val="center"/>
              <w:rPr>
                <w:b/>
                <w:bCs/>
                <w:i/>
                <w:iCs/>
                <w:sz w:val="22"/>
                <w:szCs w:val="22"/>
              </w:rPr>
            </w:pPr>
          </w:p>
        </w:tc>
      </w:tr>
      <w:tr w:rsidR="0032457B" w:rsidRPr="006864F6" w14:paraId="4075B929" w14:textId="77777777" w:rsidTr="00316954">
        <w:trPr>
          <w:trHeight w:val="446"/>
        </w:trPr>
        <w:tc>
          <w:tcPr>
            <w:tcW w:w="708" w:type="dxa"/>
          </w:tcPr>
          <w:p w14:paraId="34E523DC" w14:textId="77777777" w:rsidR="0032457B" w:rsidRPr="006864F6" w:rsidRDefault="0032457B" w:rsidP="0032457B">
            <w:pPr>
              <w:pStyle w:val="oancuaDanhsach"/>
              <w:numPr>
                <w:ilvl w:val="0"/>
                <w:numId w:val="4"/>
              </w:numPr>
              <w:ind w:hanging="1016"/>
              <w:jc w:val="center"/>
              <w:rPr>
                <w:lang w:val="vi-VN"/>
              </w:rPr>
            </w:pPr>
          </w:p>
        </w:tc>
        <w:tc>
          <w:tcPr>
            <w:tcW w:w="1277" w:type="dxa"/>
          </w:tcPr>
          <w:p w14:paraId="559D6DB6" w14:textId="191F4FFB" w:rsidR="0032457B" w:rsidRPr="00F7619C" w:rsidRDefault="0032457B" w:rsidP="0032457B">
            <w:pPr>
              <w:jc w:val="center"/>
              <w:rPr>
                <w:sz w:val="22"/>
                <w:szCs w:val="22"/>
              </w:rPr>
            </w:pPr>
            <w:r w:rsidRPr="006864F6">
              <w:rPr>
                <w:sz w:val="22"/>
                <w:szCs w:val="22"/>
                <w:lang w:val="vi-VN"/>
              </w:rPr>
              <w:t>MAG70</w:t>
            </w:r>
            <w:r w:rsidR="00F7619C">
              <w:rPr>
                <w:sz w:val="22"/>
                <w:szCs w:val="22"/>
              </w:rPr>
              <w:t>06</w:t>
            </w:r>
          </w:p>
        </w:tc>
        <w:tc>
          <w:tcPr>
            <w:tcW w:w="3140" w:type="dxa"/>
          </w:tcPr>
          <w:p w14:paraId="1386C134" w14:textId="77777777" w:rsidR="0032457B" w:rsidRPr="006864F6" w:rsidRDefault="0032457B" w:rsidP="0032457B">
            <w:pPr>
              <w:rPr>
                <w:i/>
                <w:sz w:val="22"/>
                <w:szCs w:val="22"/>
              </w:rPr>
            </w:pPr>
            <w:proofErr w:type="spellStart"/>
            <w:r w:rsidRPr="006864F6">
              <w:rPr>
                <w:sz w:val="22"/>
                <w:szCs w:val="22"/>
              </w:rPr>
              <w:t>Kỹ</w:t>
            </w:r>
            <w:proofErr w:type="spellEnd"/>
            <w:r w:rsidRPr="006864F6">
              <w:rPr>
                <w:sz w:val="22"/>
                <w:szCs w:val="22"/>
              </w:rPr>
              <w:t xml:space="preserve"> </w:t>
            </w:r>
            <w:proofErr w:type="spellStart"/>
            <w:r w:rsidRPr="006864F6">
              <w:rPr>
                <w:sz w:val="22"/>
                <w:szCs w:val="22"/>
              </w:rPr>
              <w:t>năng</w:t>
            </w:r>
            <w:proofErr w:type="spellEnd"/>
            <w:r w:rsidRPr="006864F6">
              <w:rPr>
                <w:sz w:val="22"/>
                <w:szCs w:val="22"/>
              </w:rPr>
              <w:t xml:space="preserve"> </w:t>
            </w:r>
            <w:proofErr w:type="spellStart"/>
            <w:r w:rsidRPr="006864F6">
              <w:rPr>
                <w:sz w:val="22"/>
                <w:szCs w:val="22"/>
              </w:rPr>
              <w:t>soạn</w:t>
            </w:r>
            <w:proofErr w:type="spellEnd"/>
            <w:r w:rsidRPr="006864F6">
              <w:rPr>
                <w:sz w:val="22"/>
                <w:szCs w:val="22"/>
              </w:rPr>
              <w:t xml:space="preserve"> </w:t>
            </w:r>
            <w:proofErr w:type="spellStart"/>
            <w:r w:rsidRPr="006864F6">
              <w:rPr>
                <w:sz w:val="22"/>
                <w:szCs w:val="22"/>
              </w:rPr>
              <w:t>thảo</w:t>
            </w:r>
            <w:proofErr w:type="spellEnd"/>
            <w:r w:rsidRPr="006864F6">
              <w:rPr>
                <w:sz w:val="22"/>
                <w:szCs w:val="22"/>
              </w:rPr>
              <w:t xml:space="preserve"> </w:t>
            </w:r>
            <w:proofErr w:type="spellStart"/>
            <w:r w:rsidRPr="006864F6">
              <w:rPr>
                <w:sz w:val="22"/>
                <w:szCs w:val="22"/>
              </w:rPr>
              <w:t>văn</w:t>
            </w:r>
            <w:proofErr w:type="spellEnd"/>
            <w:r w:rsidRPr="006864F6">
              <w:rPr>
                <w:sz w:val="22"/>
                <w:szCs w:val="22"/>
              </w:rPr>
              <w:t xml:space="preserve"> </w:t>
            </w:r>
            <w:proofErr w:type="spellStart"/>
            <w:r w:rsidRPr="006864F6">
              <w:rPr>
                <w:sz w:val="22"/>
                <w:szCs w:val="22"/>
              </w:rPr>
              <w:t>bản</w:t>
            </w:r>
            <w:proofErr w:type="spellEnd"/>
            <w:r w:rsidRPr="006864F6">
              <w:rPr>
                <w:sz w:val="22"/>
                <w:szCs w:val="22"/>
                <w:lang w:val="vi-VN"/>
              </w:rPr>
              <w:t xml:space="preserve"> </w:t>
            </w:r>
            <w:r w:rsidRPr="006864F6">
              <w:rPr>
                <w:i/>
                <w:iCs/>
                <w:sz w:val="22"/>
                <w:szCs w:val="22"/>
              </w:rPr>
              <w:t>Document Composing Skill</w:t>
            </w:r>
          </w:p>
        </w:tc>
        <w:tc>
          <w:tcPr>
            <w:tcW w:w="624" w:type="dxa"/>
          </w:tcPr>
          <w:p w14:paraId="33AE9273" w14:textId="77777777" w:rsidR="0032457B" w:rsidRPr="006864F6" w:rsidRDefault="0032457B" w:rsidP="0032457B">
            <w:pPr>
              <w:jc w:val="center"/>
              <w:rPr>
                <w:b/>
                <w:bCs/>
                <w:sz w:val="22"/>
                <w:szCs w:val="22"/>
              </w:rPr>
            </w:pPr>
            <w:r w:rsidRPr="006864F6">
              <w:rPr>
                <w:sz w:val="22"/>
                <w:szCs w:val="22"/>
              </w:rPr>
              <w:t>3</w:t>
            </w:r>
          </w:p>
        </w:tc>
        <w:tc>
          <w:tcPr>
            <w:tcW w:w="629" w:type="dxa"/>
          </w:tcPr>
          <w:p w14:paraId="4B352636" w14:textId="5DFCA478" w:rsidR="0032457B" w:rsidRPr="006864F6" w:rsidRDefault="0032457B" w:rsidP="0032457B">
            <w:pPr>
              <w:jc w:val="center"/>
              <w:rPr>
                <w:sz w:val="22"/>
                <w:szCs w:val="22"/>
              </w:rPr>
            </w:pPr>
            <w:r w:rsidRPr="006864F6">
              <w:rPr>
                <w:sz w:val="22"/>
                <w:szCs w:val="22"/>
                <w:lang w:val="vi-VN"/>
              </w:rPr>
              <w:t>36</w:t>
            </w:r>
          </w:p>
        </w:tc>
        <w:tc>
          <w:tcPr>
            <w:tcW w:w="709" w:type="dxa"/>
          </w:tcPr>
          <w:p w14:paraId="5107B6B0" w14:textId="015F16F9" w:rsidR="0032457B" w:rsidRPr="006864F6" w:rsidRDefault="0032457B" w:rsidP="0032457B">
            <w:pPr>
              <w:jc w:val="center"/>
              <w:rPr>
                <w:b/>
                <w:bCs/>
                <w:sz w:val="22"/>
                <w:szCs w:val="22"/>
              </w:rPr>
            </w:pPr>
            <w:r w:rsidRPr="007C5003">
              <w:rPr>
                <w:sz w:val="22"/>
                <w:szCs w:val="22"/>
                <w:lang w:val="vi-VN"/>
              </w:rPr>
              <w:t>6</w:t>
            </w:r>
          </w:p>
        </w:tc>
        <w:tc>
          <w:tcPr>
            <w:tcW w:w="709" w:type="dxa"/>
          </w:tcPr>
          <w:p w14:paraId="2FF86C4F" w14:textId="6E1D619B" w:rsidR="0032457B" w:rsidRPr="006864F6" w:rsidRDefault="0032457B" w:rsidP="0032457B">
            <w:pPr>
              <w:jc w:val="center"/>
              <w:rPr>
                <w:b/>
                <w:bCs/>
                <w:sz w:val="22"/>
                <w:szCs w:val="22"/>
              </w:rPr>
            </w:pPr>
            <w:r w:rsidRPr="006864F6">
              <w:rPr>
                <w:sz w:val="22"/>
                <w:szCs w:val="22"/>
                <w:lang w:val="vi-VN"/>
              </w:rPr>
              <w:t>3</w:t>
            </w:r>
          </w:p>
        </w:tc>
        <w:tc>
          <w:tcPr>
            <w:tcW w:w="1276" w:type="dxa"/>
          </w:tcPr>
          <w:p w14:paraId="685FDB87" w14:textId="77777777" w:rsidR="0032457B" w:rsidRPr="006864F6" w:rsidRDefault="0032457B" w:rsidP="0032457B">
            <w:pPr>
              <w:jc w:val="center"/>
              <w:rPr>
                <w:b/>
                <w:bCs/>
                <w:i/>
                <w:iCs/>
                <w:sz w:val="22"/>
                <w:szCs w:val="22"/>
              </w:rPr>
            </w:pPr>
          </w:p>
        </w:tc>
      </w:tr>
      <w:tr w:rsidR="0032457B" w:rsidRPr="006864F6" w14:paraId="2242139B" w14:textId="77777777" w:rsidTr="00316954">
        <w:trPr>
          <w:trHeight w:val="446"/>
        </w:trPr>
        <w:tc>
          <w:tcPr>
            <w:tcW w:w="708" w:type="dxa"/>
          </w:tcPr>
          <w:p w14:paraId="7F4D420B" w14:textId="77777777" w:rsidR="0032457B" w:rsidRPr="006864F6" w:rsidRDefault="0032457B" w:rsidP="0032457B">
            <w:pPr>
              <w:pStyle w:val="oancuaDanhsach"/>
              <w:numPr>
                <w:ilvl w:val="0"/>
                <w:numId w:val="4"/>
              </w:numPr>
              <w:ind w:hanging="1016"/>
              <w:jc w:val="center"/>
              <w:rPr>
                <w:lang w:val="vi-VN"/>
              </w:rPr>
            </w:pPr>
          </w:p>
        </w:tc>
        <w:tc>
          <w:tcPr>
            <w:tcW w:w="1277" w:type="dxa"/>
          </w:tcPr>
          <w:p w14:paraId="51EB8C44" w14:textId="31998866" w:rsidR="0032457B" w:rsidRPr="00F7619C" w:rsidRDefault="0032457B" w:rsidP="0032457B">
            <w:pPr>
              <w:jc w:val="center"/>
              <w:rPr>
                <w:sz w:val="22"/>
                <w:szCs w:val="22"/>
              </w:rPr>
            </w:pPr>
            <w:r w:rsidRPr="006864F6">
              <w:rPr>
                <w:sz w:val="22"/>
                <w:szCs w:val="22"/>
                <w:lang w:val="vi-VN"/>
              </w:rPr>
              <w:t>MAG7</w:t>
            </w:r>
            <w:r w:rsidR="00F7619C">
              <w:rPr>
                <w:sz w:val="22"/>
                <w:szCs w:val="22"/>
              </w:rPr>
              <w:t>048</w:t>
            </w:r>
          </w:p>
        </w:tc>
        <w:tc>
          <w:tcPr>
            <w:tcW w:w="3140" w:type="dxa"/>
          </w:tcPr>
          <w:p w14:paraId="5470F8AD" w14:textId="77777777" w:rsidR="0032457B" w:rsidRPr="006864F6" w:rsidRDefault="0032457B" w:rsidP="0032457B">
            <w:pPr>
              <w:rPr>
                <w:sz w:val="22"/>
                <w:szCs w:val="22"/>
              </w:rPr>
            </w:pPr>
            <w:proofErr w:type="spellStart"/>
            <w:r w:rsidRPr="006864F6">
              <w:rPr>
                <w:sz w:val="22"/>
                <w:szCs w:val="22"/>
              </w:rPr>
              <w:t>Kỹ</w:t>
            </w:r>
            <w:proofErr w:type="spellEnd"/>
            <w:r w:rsidRPr="006864F6">
              <w:rPr>
                <w:sz w:val="22"/>
                <w:szCs w:val="22"/>
              </w:rPr>
              <w:t xml:space="preserve"> </w:t>
            </w:r>
            <w:proofErr w:type="spellStart"/>
            <w:r w:rsidRPr="006864F6">
              <w:rPr>
                <w:sz w:val="22"/>
                <w:szCs w:val="22"/>
              </w:rPr>
              <w:t>năng</w:t>
            </w:r>
            <w:proofErr w:type="spellEnd"/>
            <w:r w:rsidRPr="006864F6">
              <w:rPr>
                <w:sz w:val="22"/>
                <w:szCs w:val="22"/>
              </w:rPr>
              <w:t xml:space="preserve"> </w:t>
            </w:r>
            <w:proofErr w:type="spellStart"/>
            <w:r w:rsidRPr="006864F6">
              <w:rPr>
                <w:sz w:val="22"/>
                <w:szCs w:val="22"/>
              </w:rPr>
              <w:t>giao</w:t>
            </w:r>
            <w:proofErr w:type="spellEnd"/>
            <w:r w:rsidRPr="006864F6">
              <w:rPr>
                <w:sz w:val="22"/>
                <w:szCs w:val="22"/>
              </w:rPr>
              <w:t xml:space="preserve"> </w:t>
            </w:r>
            <w:proofErr w:type="spellStart"/>
            <w:r w:rsidRPr="006864F6">
              <w:rPr>
                <w:sz w:val="22"/>
                <w:szCs w:val="22"/>
              </w:rPr>
              <w:t>tiếp</w:t>
            </w:r>
            <w:proofErr w:type="spellEnd"/>
            <w:r w:rsidRPr="006864F6">
              <w:rPr>
                <w:sz w:val="22"/>
                <w:szCs w:val="22"/>
              </w:rPr>
              <w:t xml:space="preserve"> </w:t>
            </w:r>
            <w:proofErr w:type="spellStart"/>
            <w:r w:rsidRPr="006864F6">
              <w:rPr>
                <w:sz w:val="22"/>
                <w:szCs w:val="22"/>
              </w:rPr>
              <w:t>văn</w:t>
            </w:r>
            <w:proofErr w:type="spellEnd"/>
            <w:r w:rsidRPr="006864F6">
              <w:rPr>
                <w:sz w:val="22"/>
                <w:szCs w:val="22"/>
              </w:rPr>
              <w:t xml:space="preserve"> </w:t>
            </w:r>
            <w:proofErr w:type="spellStart"/>
            <w:r w:rsidRPr="006864F6">
              <w:rPr>
                <w:sz w:val="22"/>
                <w:szCs w:val="22"/>
              </w:rPr>
              <w:t>phòng</w:t>
            </w:r>
            <w:proofErr w:type="spellEnd"/>
          </w:p>
          <w:p w14:paraId="0D00D4E0" w14:textId="77777777" w:rsidR="0032457B" w:rsidRPr="006864F6" w:rsidRDefault="0032457B" w:rsidP="0032457B">
            <w:pPr>
              <w:rPr>
                <w:i/>
                <w:sz w:val="22"/>
                <w:szCs w:val="22"/>
              </w:rPr>
            </w:pPr>
            <w:r w:rsidRPr="006864F6">
              <w:rPr>
                <w:i/>
                <w:iCs/>
                <w:sz w:val="22"/>
                <w:szCs w:val="22"/>
              </w:rPr>
              <w:t>Communication Skill in Office</w:t>
            </w:r>
          </w:p>
        </w:tc>
        <w:tc>
          <w:tcPr>
            <w:tcW w:w="624" w:type="dxa"/>
          </w:tcPr>
          <w:p w14:paraId="73F3488C" w14:textId="77777777" w:rsidR="0032457B" w:rsidRPr="006864F6" w:rsidRDefault="0032457B" w:rsidP="0032457B">
            <w:pPr>
              <w:jc w:val="center"/>
              <w:rPr>
                <w:b/>
                <w:bCs/>
                <w:sz w:val="22"/>
                <w:szCs w:val="22"/>
              </w:rPr>
            </w:pPr>
            <w:r w:rsidRPr="006864F6">
              <w:rPr>
                <w:sz w:val="22"/>
                <w:szCs w:val="22"/>
              </w:rPr>
              <w:t>3</w:t>
            </w:r>
          </w:p>
        </w:tc>
        <w:tc>
          <w:tcPr>
            <w:tcW w:w="629" w:type="dxa"/>
          </w:tcPr>
          <w:p w14:paraId="57332562" w14:textId="5949744E" w:rsidR="0032457B" w:rsidRPr="006864F6" w:rsidRDefault="0032457B" w:rsidP="0032457B">
            <w:pPr>
              <w:jc w:val="center"/>
              <w:rPr>
                <w:sz w:val="22"/>
                <w:szCs w:val="22"/>
              </w:rPr>
            </w:pPr>
            <w:r w:rsidRPr="006864F6">
              <w:rPr>
                <w:sz w:val="22"/>
                <w:szCs w:val="22"/>
                <w:lang w:val="vi-VN"/>
              </w:rPr>
              <w:t>36</w:t>
            </w:r>
          </w:p>
        </w:tc>
        <w:tc>
          <w:tcPr>
            <w:tcW w:w="709" w:type="dxa"/>
          </w:tcPr>
          <w:p w14:paraId="602E0AA0" w14:textId="3800F8CB" w:rsidR="0032457B" w:rsidRPr="006864F6" w:rsidRDefault="0032457B" w:rsidP="0032457B">
            <w:pPr>
              <w:jc w:val="center"/>
              <w:rPr>
                <w:b/>
                <w:bCs/>
                <w:sz w:val="22"/>
                <w:szCs w:val="22"/>
              </w:rPr>
            </w:pPr>
            <w:r w:rsidRPr="007C5003">
              <w:rPr>
                <w:sz w:val="22"/>
                <w:szCs w:val="22"/>
                <w:lang w:val="vi-VN"/>
              </w:rPr>
              <w:t>6</w:t>
            </w:r>
          </w:p>
        </w:tc>
        <w:tc>
          <w:tcPr>
            <w:tcW w:w="709" w:type="dxa"/>
          </w:tcPr>
          <w:p w14:paraId="615A76C9" w14:textId="591FF873" w:rsidR="0032457B" w:rsidRPr="006864F6" w:rsidRDefault="0032457B" w:rsidP="0032457B">
            <w:pPr>
              <w:jc w:val="center"/>
              <w:rPr>
                <w:b/>
                <w:bCs/>
                <w:sz w:val="22"/>
                <w:szCs w:val="22"/>
              </w:rPr>
            </w:pPr>
            <w:r w:rsidRPr="006864F6">
              <w:rPr>
                <w:sz w:val="22"/>
                <w:szCs w:val="22"/>
                <w:lang w:val="vi-VN"/>
              </w:rPr>
              <w:t>3</w:t>
            </w:r>
          </w:p>
        </w:tc>
        <w:tc>
          <w:tcPr>
            <w:tcW w:w="1276" w:type="dxa"/>
          </w:tcPr>
          <w:p w14:paraId="668BF4FA" w14:textId="77777777" w:rsidR="0032457B" w:rsidRPr="006864F6" w:rsidRDefault="0032457B" w:rsidP="0032457B">
            <w:pPr>
              <w:jc w:val="center"/>
              <w:rPr>
                <w:b/>
                <w:bCs/>
                <w:i/>
                <w:iCs/>
                <w:sz w:val="22"/>
                <w:szCs w:val="22"/>
              </w:rPr>
            </w:pPr>
          </w:p>
        </w:tc>
      </w:tr>
      <w:tr w:rsidR="0032457B" w:rsidRPr="006864F6" w14:paraId="44621C1E" w14:textId="77777777" w:rsidTr="00316954">
        <w:trPr>
          <w:trHeight w:val="446"/>
        </w:trPr>
        <w:tc>
          <w:tcPr>
            <w:tcW w:w="708" w:type="dxa"/>
          </w:tcPr>
          <w:p w14:paraId="5BF6F3A7" w14:textId="77777777" w:rsidR="0032457B" w:rsidRPr="006864F6" w:rsidRDefault="0032457B" w:rsidP="0032457B">
            <w:pPr>
              <w:pStyle w:val="oancuaDanhsach"/>
              <w:numPr>
                <w:ilvl w:val="0"/>
                <w:numId w:val="4"/>
              </w:numPr>
              <w:ind w:hanging="1016"/>
              <w:jc w:val="center"/>
              <w:rPr>
                <w:lang w:val="vi-VN"/>
              </w:rPr>
            </w:pPr>
          </w:p>
        </w:tc>
        <w:tc>
          <w:tcPr>
            <w:tcW w:w="1277" w:type="dxa"/>
          </w:tcPr>
          <w:p w14:paraId="2BEE3F69" w14:textId="04C2FCD8" w:rsidR="0032457B" w:rsidRPr="00F7619C" w:rsidRDefault="0032457B" w:rsidP="0032457B">
            <w:pPr>
              <w:jc w:val="center"/>
              <w:rPr>
                <w:sz w:val="22"/>
                <w:szCs w:val="22"/>
              </w:rPr>
            </w:pPr>
            <w:r w:rsidRPr="006864F6">
              <w:rPr>
                <w:sz w:val="22"/>
                <w:szCs w:val="22"/>
                <w:lang w:val="vi-VN"/>
              </w:rPr>
              <w:t>MAG7</w:t>
            </w:r>
            <w:r w:rsidR="00F7619C">
              <w:rPr>
                <w:sz w:val="22"/>
                <w:szCs w:val="22"/>
              </w:rPr>
              <w:t>049</w:t>
            </w:r>
          </w:p>
        </w:tc>
        <w:tc>
          <w:tcPr>
            <w:tcW w:w="3140" w:type="dxa"/>
          </w:tcPr>
          <w:p w14:paraId="6E036EA4" w14:textId="77777777" w:rsidR="0032457B" w:rsidRPr="006864F6" w:rsidRDefault="0032457B" w:rsidP="0032457B">
            <w:pPr>
              <w:rPr>
                <w:sz w:val="22"/>
                <w:szCs w:val="22"/>
              </w:rPr>
            </w:pPr>
            <w:proofErr w:type="spellStart"/>
            <w:r w:rsidRPr="006864F6">
              <w:rPr>
                <w:sz w:val="22"/>
                <w:szCs w:val="22"/>
              </w:rPr>
              <w:t>Kỹ</w:t>
            </w:r>
            <w:proofErr w:type="spellEnd"/>
            <w:r w:rsidRPr="006864F6">
              <w:rPr>
                <w:sz w:val="22"/>
                <w:szCs w:val="22"/>
              </w:rPr>
              <w:t xml:space="preserve"> </w:t>
            </w:r>
            <w:proofErr w:type="spellStart"/>
            <w:r w:rsidRPr="006864F6">
              <w:rPr>
                <w:sz w:val="22"/>
                <w:szCs w:val="22"/>
              </w:rPr>
              <w:t>năng</w:t>
            </w:r>
            <w:proofErr w:type="spellEnd"/>
            <w:r w:rsidRPr="006864F6">
              <w:rPr>
                <w:sz w:val="22"/>
                <w:szCs w:val="22"/>
              </w:rPr>
              <w:t xml:space="preserve"> </w:t>
            </w:r>
            <w:proofErr w:type="spellStart"/>
            <w:r w:rsidRPr="006864F6">
              <w:rPr>
                <w:sz w:val="22"/>
                <w:szCs w:val="22"/>
              </w:rPr>
              <w:t>sử</w:t>
            </w:r>
            <w:proofErr w:type="spellEnd"/>
            <w:r w:rsidRPr="006864F6">
              <w:rPr>
                <w:sz w:val="22"/>
                <w:szCs w:val="22"/>
              </w:rPr>
              <w:t xml:space="preserve"> </w:t>
            </w:r>
            <w:proofErr w:type="spellStart"/>
            <w:r w:rsidRPr="006864F6">
              <w:rPr>
                <w:sz w:val="22"/>
                <w:szCs w:val="22"/>
              </w:rPr>
              <w:t>dụng</w:t>
            </w:r>
            <w:proofErr w:type="spellEnd"/>
            <w:r w:rsidRPr="006864F6">
              <w:rPr>
                <w:sz w:val="22"/>
                <w:szCs w:val="22"/>
              </w:rPr>
              <w:t xml:space="preserve"> </w:t>
            </w:r>
            <w:proofErr w:type="spellStart"/>
            <w:r w:rsidRPr="006864F6">
              <w:rPr>
                <w:sz w:val="22"/>
                <w:szCs w:val="22"/>
              </w:rPr>
              <w:t>thiết</w:t>
            </w:r>
            <w:proofErr w:type="spellEnd"/>
            <w:r w:rsidRPr="006864F6">
              <w:rPr>
                <w:sz w:val="22"/>
                <w:szCs w:val="22"/>
              </w:rPr>
              <w:t xml:space="preserve"> </w:t>
            </w:r>
            <w:proofErr w:type="spellStart"/>
            <w:r w:rsidRPr="006864F6">
              <w:rPr>
                <w:sz w:val="22"/>
                <w:szCs w:val="22"/>
              </w:rPr>
              <w:t>bị</w:t>
            </w:r>
            <w:proofErr w:type="spellEnd"/>
            <w:r w:rsidRPr="006864F6">
              <w:rPr>
                <w:sz w:val="22"/>
                <w:szCs w:val="22"/>
              </w:rPr>
              <w:t xml:space="preserve"> </w:t>
            </w:r>
            <w:proofErr w:type="spellStart"/>
            <w:r w:rsidRPr="006864F6">
              <w:rPr>
                <w:sz w:val="22"/>
                <w:szCs w:val="22"/>
              </w:rPr>
              <w:t>văn</w:t>
            </w:r>
            <w:proofErr w:type="spellEnd"/>
            <w:r w:rsidRPr="006864F6">
              <w:rPr>
                <w:sz w:val="22"/>
                <w:szCs w:val="22"/>
              </w:rPr>
              <w:t xml:space="preserve"> </w:t>
            </w:r>
            <w:proofErr w:type="spellStart"/>
            <w:r w:rsidRPr="006864F6">
              <w:rPr>
                <w:sz w:val="22"/>
                <w:szCs w:val="22"/>
              </w:rPr>
              <w:t>phòng</w:t>
            </w:r>
            <w:proofErr w:type="spellEnd"/>
          </w:p>
          <w:p w14:paraId="14B87F12" w14:textId="77777777" w:rsidR="0032457B" w:rsidRPr="006864F6" w:rsidRDefault="0032457B" w:rsidP="0032457B">
            <w:pPr>
              <w:rPr>
                <w:i/>
                <w:sz w:val="22"/>
                <w:szCs w:val="22"/>
              </w:rPr>
            </w:pPr>
            <w:r w:rsidRPr="006864F6">
              <w:rPr>
                <w:i/>
                <w:iCs/>
                <w:sz w:val="22"/>
                <w:szCs w:val="22"/>
              </w:rPr>
              <w:t xml:space="preserve">Using Office </w:t>
            </w:r>
            <w:proofErr w:type="spellStart"/>
            <w:r w:rsidRPr="006864F6">
              <w:rPr>
                <w:i/>
                <w:iCs/>
                <w:sz w:val="22"/>
                <w:szCs w:val="22"/>
              </w:rPr>
              <w:t>Equipments</w:t>
            </w:r>
            <w:proofErr w:type="spellEnd"/>
          </w:p>
        </w:tc>
        <w:tc>
          <w:tcPr>
            <w:tcW w:w="624" w:type="dxa"/>
          </w:tcPr>
          <w:p w14:paraId="04EF81D3" w14:textId="77777777" w:rsidR="0032457B" w:rsidRPr="006864F6" w:rsidRDefault="0032457B" w:rsidP="0032457B">
            <w:pPr>
              <w:jc w:val="center"/>
              <w:rPr>
                <w:b/>
                <w:bCs/>
                <w:sz w:val="22"/>
                <w:szCs w:val="22"/>
              </w:rPr>
            </w:pPr>
            <w:r w:rsidRPr="006864F6">
              <w:rPr>
                <w:sz w:val="22"/>
                <w:szCs w:val="22"/>
              </w:rPr>
              <w:t>3</w:t>
            </w:r>
          </w:p>
        </w:tc>
        <w:tc>
          <w:tcPr>
            <w:tcW w:w="629" w:type="dxa"/>
          </w:tcPr>
          <w:p w14:paraId="73543C8A" w14:textId="0C474B33" w:rsidR="0032457B" w:rsidRPr="006864F6" w:rsidRDefault="0032457B" w:rsidP="0032457B">
            <w:pPr>
              <w:jc w:val="center"/>
              <w:rPr>
                <w:sz w:val="22"/>
                <w:szCs w:val="22"/>
              </w:rPr>
            </w:pPr>
            <w:r w:rsidRPr="006864F6">
              <w:rPr>
                <w:sz w:val="22"/>
                <w:szCs w:val="22"/>
                <w:lang w:val="vi-VN"/>
              </w:rPr>
              <w:t>36</w:t>
            </w:r>
          </w:p>
        </w:tc>
        <w:tc>
          <w:tcPr>
            <w:tcW w:w="709" w:type="dxa"/>
          </w:tcPr>
          <w:p w14:paraId="01A35F84" w14:textId="18554F47" w:rsidR="0032457B" w:rsidRPr="006864F6" w:rsidRDefault="0032457B" w:rsidP="0032457B">
            <w:pPr>
              <w:jc w:val="center"/>
              <w:rPr>
                <w:b/>
                <w:bCs/>
                <w:sz w:val="22"/>
                <w:szCs w:val="22"/>
              </w:rPr>
            </w:pPr>
            <w:r w:rsidRPr="007C5003">
              <w:rPr>
                <w:sz w:val="22"/>
                <w:szCs w:val="22"/>
                <w:lang w:val="vi-VN"/>
              </w:rPr>
              <w:t>6</w:t>
            </w:r>
          </w:p>
        </w:tc>
        <w:tc>
          <w:tcPr>
            <w:tcW w:w="709" w:type="dxa"/>
          </w:tcPr>
          <w:p w14:paraId="7393F549" w14:textId="07B5E8D1" w:rsidR="0032457B" w:rsidRPr="006864F6" w:rsidRDefault="0032457B" w:rsidP="0032457B">
            <w:pPr>
              <w:jc w:val="center"/>
              <w:rPr>
                <w:b/>
                <w:bCs/>
                <w:sz w:val="22"/>
                <w:szCs w:val="22"/>
              </w:rPr>
            </w:pPr>
            <w:r w:rsidRPr="006864F6">
              <w:rPr>
                <w:sz w:val="22"/>
                <w:szCs w:val="22"/>
                <w:lang w:val="vi-VN"/>
              </w:rPr>
              <w:t>3</w:t>
            </w:r>
          </w:p>
        </w:tc>
        <w:tc>
          <w:tcPr>
            <w:tcW w:w="1276" w:type="dxa"/>
          </w:tcPr>
          <w:p w14:paraId="0E35E36A" w14:textId="77777777" w:rsidR="0032457B" w:rsidRPr="006864F6" w:rsidRDefault="0032457B" w:rsidP="0032457B">
            <w:pPr>
              <w:jc w:val="center"/>
              <w:rPr>
                <w:b/>
                <w:bCs/>
                <w:i/>
                <w:iCs/>
                <w:sz w:val="22"/>
                <w:szCs w:val="22"/>
              </w:rPr>
            </w:pPr>
          </w:p>
        </w:tc>
      </w:tr>
      <w:tr w:rsidR="0032457B" w:rsidRPr="006864F6" w14:paraId="12AB8BC0" w14:textId="77777777" w:rsidTr="00316954">
        <w:trPr>
          <w:trHeight w:val="446"/>
        </w:trPr>
        <w:tc>
          <w:tcPr>
            <w:tcW w:w="708" w:type="dxa"/>
          </w:tcPr>
          <w:p w14:paraId="02DD9719" w14:textId="77777777" w:rsidR="0032457B" w:rsidRPr="006864F6" w:rsidRDefault="0032457B" w:rsidP="0032457B">
            <w:pPr>
              <w:pStyle w:val="oancuaDanhsach"/>
              <w:numPr>
                <w:ilvl w:val="0"/>
                <w:numId w:val="4"/>
              </w:numPr>
              <w:ind w:hanging="1016"/>
              <w:jc w:val="center"/>
              <w:rPr>
                <w:lang w:val="vi-VN"/>
              </w:rPr>
            </w:pPr>
          </w:p>
        </w:tc>
        <w:tc>
          <w:tcPr>
            <w:tcW w:w="1277" w:type="dxa"/>
          </w:tcPr>
          <w:p w14:paraId="09FA58A7" w14:textId="0CDDF55F" w:rsidR="0032457B" w:rsidRPr="00F7619C" w:rsidRDefault="0032457B" w:rsidP="0032457B">
            <w:pPr>
              <w:jc w:val="center"/>
              <w:rPr>
                <w:sz w:val="22"/>
                <w:szCs w:val="22"/>
              </w:rPr>
            </w:pPr>
            <w:r w:rsidRPr="006864F6">
              <w:rPr>
                <w:sz w:val="22"/>
                <w:szCs w:val="22"/>
                <w:lang w:val="vi-VN"/>
              </w:rPr>
              <w:t>MAG7</w:t>
            </w:r>
            <w:r w:rsidR="00F7619C">
              <w:rPr>
                <w:sz w:val="22"/>
                <w:szCs w:val="22"/>
              </w:rPr>
              <w:t>050</w:t>
            </w:r>
          </w:p>
        </w:tc>
        <w:tc>
          <w:tcPr>
            <w:tcW w:w="3140" w:type="dxa"/>
          </w:tcPr>
          <w:p w14:paraId="6427A57B" w14:textId="77777777" w:rsidR="0032457B" w:rsidRPr="006864F6" w:rsidRDefault="0032457B" w:rsidP="0032457B">
            <w:pPr>
              <w:rPr>
                <w:sz w:val="22"/>
                <w:szCs w:val="22"/>
              </w:rPr>
            </w:pPr>
            <w:proofErr w:type="spellStart"/>
            <w:r w:rsidRPr="006864F6">
              <w:rPr>
                <w:sz w:val="22"/>
                <w:szCs w:val="22"/>
              </w:rPr>
              <w:t>Lễ</w:t>
            </w:r>
            <w:proofErr w:type="spellEnd"/>
            <w:r w:rsidRPr="006864F6">
              <w:rPr>
                <w:sz w:val="22"/>
                <w:szCs w:val="22"/>
              </w:rPr>
              <w:t xml:space="preserve"> </w:t>
            </w:r>
            <w:proofErr w:type="spellStart"/>
            <w:r w:rsidRPr="006864F6">
              <w:rPr>
                <w:sz w:val="22"/>
                <w:szCs w:val="22"/>
              </w:rPr>
              <w:t>tân</w:t>
            </w:r>
            <w:proofErr w:type="spellEnd"/>
            <w:r w:rsidRPr="006864F6">
              <w:rPr>
                <w:sz w:val="22"/>
                <w:szCs w:val="22"/>
              </w:rPr>
              <w:t xml:space="preserve"> </w:t>
            </w:r>
            <w:proofErr w:type="spellStart"/>
            <w:r w:rsidRPr="006864F6">
              <w:rPr>
                <w:sz w:val="22"/>
                <w:szCs w:val="22"/>
              </w:rPr>
              <w:t>văn</w:t>
            </w:r>
            <w:proofErr w:type="spellEnd"/>
            <w:r w:rsidRPr="006864F6">
              <w:rPr>
                <w:sz w:val="22"/>
                <w:szCs w:val="22"/>
              </w:rPr>
              <w:t xml:space="preserve"> </w:t>
            </w:r>
            <w:proofErr w:type="spellStart"/>
            <w:r w:rsidRPr="006864F6">
              <w:rPr>
                <w:sz w:val="22"/>
                <w:szCs w:val="22"/>
              </w:rPr>
              <w:t>phòng</w:t>
            </w:r>
            <w:proofErr w:type="spellEnd"/>
          </w:p>
          <w:p w14:paraId="600453F6" w14:textId="77777777" w:rsidR="0032457B" w:rsidRPr="006864F6" w:rsidRDefault="0032457B" w:rsidP="0032457B">
            <w:pPr>
              <w:rPr>
                <w:i/>
                <w:sz w:val="22"/>
                <w:szCs w:val="22"/>
              </w:rPr>
            </w:pPr>
            <w:r w:rsidRPr="006864F6">
              <w:rPr>
                <w:i/>
                <w:iCs/>
                <w:sz w:val="22"/>
                <w:szCs w:val="22"/>
              </w:rPr>
              <w:t>Office Reception</w:t>
            </w:r>
          </w:p>
        </w:tc>
        <w:tc>
          <w:tcPr>
            <w:tcW w:w="624" w:type="dxa"/>
          </w:tcPr>
          <w:p w14:paraId="2115F1B1" w14:textId="77777777" w:rsidR="0032457B" w:rsidRPr="006864F6" w:rsidRDefault="0032457B" w:rsidP="0032457B">
            <w:pPr>
              <w:jc w:val="center"/>
              <w:rPr>
                <w:b/>
                <w:bCs/>
                <w:sz w:val="22"/>
                <w:szCs w:val="22"/>
              </w:rPr>
            </w:pPr>
            <w:r w:rsidRPr="006864F6">
              <w:rPr>
                <w:sz w:val="22"/>
                <w:szCs w:val="22"/>
              </w:rPr>
              <w:t>3</w:t>
            </w:r>
          </w:p>
        </w:tc>
        <w:tc>
          <w:tcPr>
            <w:tcW w:w="629" w:type="dxa"/>
          </w:tcPr>
          <w:p w14:paraId="61E5C74D" w14:textId="75AE11AE" w:rsidR="0032457B" w:rsidRPr="006864F6" w:rsidRDefault="0032457B" w:rsidP="0032457B">
            <w:pPr>
              <w:jc w:val="center"/>
              <w:rPr>
                <w:sz w:val="22"/>
                <w:szCs w:val="22"/>
              </w:rPr>
            </w:pPr>
            <w:r w:rsidRPr="006864F6">
              <w:rPr>
                <w:sz w:val="22"/>
                <w:szCs w:val="22"/>
                <w:lang w:val="vi-VN"/>
              </w:rPr>
              <w:t>36</w:t>
            </w:r>
          </w:p>
        </w:tc>
        <w:tc>
          <w:tcPr>
            <w:tcW w:w="709" w:type="dxa"/>
          </w:tcPr>
          <w:p w14:paraId="471BB10F" w14:textId="1BCF1955" w:rsidR="0032457B" w:rsidRPr="006864F6" w:rsidRDefault="0032457B" w:rsidP="0032457B">
            <w:pPr>
              <w:jc w:val="center"/>
              <w:rPr>
                <w:b/>
                <w:bCs/>
                <w:sz w:val="22"/>
                <w:szCs w:val="22"/>
              </w:rPr>
            </w:pPr>
            <w:r w:rsidRPr="007C5003">
              <w:rPr>
                <w:sz w:val="22"/>
                <w:szCs w:val="22"/>
                <w:lang w:val="vi-VN"/>
              </w:rPr>
              <w:t>6</w:t>
            </w:r>
          </w:p>
        </w:tc>
        <w:tc>
          <w:tcPr>
            <w:tcW w:w="709" w:type="dxa"/>
          </w:tcPr>
          <w:p w14:paraId="0C646F5C" w14:textId="7FDE120E" w:rsidR="0032457B" w:rsidRPr="006864F6" w:rsidRDefault="0032457B" w:rsidP="0032457B">
            <w:pPr>
              <w:jc w:val="center"/>
              <w:rPr>
                <w:b/>
                <w:bCs/>
                <w:sz w:val="22"/>
                <w:szCs w:val="22"/>
              </w:rPr>
            </w:pPr>
            <w:r w:rsidRPr="006864F6">
              <w:rPr>
                <w:sz w:val="22"/>
                <w:szCs w:val="22"/>
                <w:lang w:val="vi-VN"/>
              </w:rPr>
              <w:t>3</w:t>
            </w:r>
          </w:p>
        </w:tc>
        <w:tc>
          <w:tcPr>
            <w:tcW w:w="1276" w:type="dxa"/>
          </w:tcPr>
          <w:p w14:paraId="0410C6E9" w14:textId="77777777" w:rsidR="0032457B" w:rsidRPr="006864F6" w:rsidRDefault="0032457B" w:rsidP="0032457B">
            <w:pPr>
              <w:jc w:val="center"/>
              <w:rPr>
                <w:b/>
                <w:bCs/>
                <w:i/>
                <w:iCs/>
                <w:sz w:val="22"/>
                <w:szCs w:val="22"/>
              </w:rPr>
            </w:pPr>
          </w:p>
        </w:tc>
      </w:tr>
      <w:tr w:rsidR="0032457B" w:rsidRPr="006864F6" w14:paraId="60AEDD69" w14:textId="77777777" w:rsidTr="00316954">
        <w:trPr>
          <w:trHeight w:val="446"/>
        </w:trPr>
        <w:tc>
          <w:tcPr>
            <w:tcW w:w="708" w:type="dxa"/>
          </w:tcPr>
          <w:p w14:paraId="5A1CF394" w14:textId="77777777" w:rsidR="0032457B" w:rsidRPr="006864F6" w:rsidRDefault="0032457B" w:rsidP="0032457B">
            <w:pPr>
              <w:pStyle w:val="oancuaDanhsach"/>
              <w:numPr>
                <w:ilvl w:val="0"/>
                <w:numId w:val="4"/>
              </w:numPr>
              <w:ind w:hanging="1016"/>
              <w:jc w:val="center"/>
              <w:rPr>
                <w:lang w:val="vi-VN"/>
              </w:rPr>
            </w:pPr>
          </w:p>
        </w:tc>
        <w:tc>
          <w:tcPr>
            <w:tcW w:w="1277" w:type="dxa"/>
          </w:tcPr>
          <w:p w14:paraId="23B962C3" w14:textId="4D0E5550" w:rsidR="0032457B" w:rsidRPr="00F7619C" w:rsidRDefault="0032457B" w:rsidP="0032457B">
            <w:pPr>
              <w:jc w:val="center"/>
              <w:rPr>
                <w:sz w:val="22"/>
                <w:szCs w:val="22"/>
              </w:rPr>
            </w:pPr>
            <w:r w:rsidRPr="006864F6">
              <w:rPr>
                <w:sz w:val="22"/>
                <w:szCs w:val="22"/>
                <w:lang w:val="vi-VN"/>
              </w:rPr>
              <w:t>MAG7</w:t>
            </w:r>
            <w:r w:rsidR="00F7619C">
              <w:rPr>
                <w:sz w:val="22"/>
                <w:szCs w:val="22"/>
              </w:rPr>
              <w:t>051</w:t>
            </w:r>
          </w:p>
        </w:tc>
        <w:tc>
          <w:tcPr>
            <w:tcW w:w="3140" w:type="dxa"/>
          </w:tcPr>
          <w:p w14:paraId="1A0E9F32" w14:textId="77777777" w:rsidR="0032457B" w:rsidRPr="006864F6" w:rsidRDefault="0032457B" w:rsidP="0032457B">
            <w:pPr>
              <w:rPr>
                <w:sz w:val="22"/>
                <w:szCs w:val="22"/>
              </w:rPr>
            </w:pPr>
            <w:proofErr w:type="spellStart"/>
            <w:r w:rsidRPr="006864F6">
              <w:rPr>
                <w:sz w:val="22"/>
                <w:szCs w:val="22"/>
              </w:rPr>
              <w:t>Nghiệp</w:t>
            </w:r>
            <w:proofErr w:type="spellEnd"/>
            <w:r w:rsidRPr="006864F6">
              <w:rPr>
                <w:sz w:val="22"/>
                <w:szCs w:val="22"/>
              </w:rPr>
              <w:t xml:space="preserve"> </w:t>
            </w:r>
            <w:proofErr w:type="spellStart"/>
            <w:r w:rsidRPr="006864F6">
              <w:rPr>
                <w:sz w:val="22"/>
                <w:szCs w:val="22"/>
              </w:rPr>
              <w:t>vụ</w:t>
            </w:r>
            <w:proofErr w:type="spellEnd"/>
            <w:r w:rsidRPr="006864F6">
              <w:rPr>
                <w:sz w:val="22"/>
                <w:szCs w:val="22"/>
              </w:rPr>
              <w:t xml:space="preserve"> </w:t>
            </w:r>
            <w:proofErr w:type="spellStart"/>
            <w:r w:rsidRPr="006864F6">
              <w:rPr>
                <w:sz w:val="22"/>
                <w:szCs w:val="22"/>
              </w:rPr>
              <w:t>thư</w:t>
            </w:r>
            <w:proofErr w:type="spellEnd"/>
            <w:r w:rsidRPr="006864F6">
              <w:rPr>
                <w:sz w:val="22"/>
                <w:szCs w:val="22"/>
              </w:rPr>
              <w:t xml:space="preserve"> </w:t>
            </w:r>
            <w:proofErr w:type="spellStart"/>
            <w:r w:rsidRPr="006864F6">
              <w:rPr>
                <w:sz w:val="22"/>
                <w:szCs w:val="22"/>
              </w:rPr>
              <w:t>ký</w:t>
            </w:r>
            <w:proofErr w:type="spellEnd"/>
            <w:r w:rsidRPr="006864F6">
              <w:rPr>
                <w:sz w:val="22"/>
                <w:szCs w:val="22"/>
              </w:rPr>
              <w:t xml:space="preserve"> </w:t>
            </w:r>
            <w:proofErr w:type="spellStart"/>
            <w:r w:rsidRPr="006864F6">
              <w:rPr>
                <w:sz w:val="22"/>
                <w:szCs w:val="22"/>
              </w:rPr>
              <w:t>và</w:t>
            </w:r>
            <w:proofErr w:type="spellEnd"/>
            <w:r w:rsidRPr="006864F6">
              <w:rPr>
                <w:sz w:val="22"/>
                <w:szCs w:val="22"/>
              </w:rPr>
              <w:t xml:space="preserve"> </w:t>
            </w:r>
            <w:proofErr w:type="spellStart"/>
            <w:r w:rsidRPr="006864F6">
              <w:rPr>
                <w:sz w:val="22"/>
                <w:szCs w:val="22"/>
              </w:rPr>
              <w:t>trợ</w:t>
            </w:r>
            <w:proofErr w:type="spellEnd"/>
            <w:r w:rsidRPr="006864F6">
              <w:rPr>
                <w:sz w:val="22"/>
                <w:szCs w:val="22"/>
              </w:rPr>
              <w:t xml:space="preserve"> </w:t>
            </w:r>
            <w:proofErr w:type="spellStart"/>
            <w:r w:rsidRPr="006864F6">
              <w:rPr>
                <w:sz w:val="22"/>
                <w:szCs w:val="22"/>
              </w:rPr>
              <w:t>lý</w:t>
            </w:r>
            <w:proofErr w:type="spellEnd"/>
            <w:r w:rsidRPr="006864F6">
              <w:rPr>
                <w:sz w:val="22"/>
                <w:szCs w:val="22"/>
              </w:rPr>
              <w:t xml:space="preserve"> </w:t>
            </w:r>
            <w:proofErr w:type="spellStart"/>
            <w:r w:rsidRPr="006864F6">
              <w:rPr>
                <w:sz w:val="22"/>
                <w:szCs w:val="22"/>
              </w:rPr>
              <w:t>văn</w:t>
            </w:r>
            <w:proofErr w:type="spellEnd"/>
            <w:r w:rsidRPr="006864F6">
              <w:rPr>
                <w:sz w:val="22"/>
                <w:szCs w:val="22"/>
              </w:rPr>
              <w:t xml:space="preserve"> </w:t>
            </w:r>
            <w:proofErr w:type="spellStart"/>
            <w:r w:rsidRPr="006864F6">
              <w:rPr>
                <w:sz w:val="22"/>
                <w:szCs w:val="22"/>
              </w:rPr>
              <w:t>phòng</w:t>
            </w:r>
            <w:proofErr w:type="spellEnd"/>
          </w:p>
          <w:p w14:paraId="3DFDF829" w14:textId="77777777" w:rsidR="0032457B" w:rsidRPr="006864F6" w:rsidRDefault="0032457B" w:rsidP="0032457B">
            <w:pPr>
              <w:rPr>
                <w:i/>
                <w:sz w:val="22"/>
                <w:szCs w:val="22"/>
              </w:rPr>
            </w:pPr>
            <w:r w:rsidRPr="006864F6">
              <w:rPr>
                <w:i/>
                <w:iCs/>
                <w:sz w:val="22"/>
                <w:szCs w:val="22"/>
              </w:rPr>
              <w:t>Professional Skills of Clerk and Office Assistance</w:t>
            </w:r>
          </w:p>
        </w:tc>
        <w:tc>
          <w:tcPr>
            <w:tcW w:w="624" w:type="dxa"/>
          </w:tcPr>
          <w:p w14:paraId="5326232C" w14:textId="77777777" w:rsidR="0032457B" w:rsidRPr="006864F6" w:rsidRDefault="0032457B" w:rsidP="0032457B">
            <w:pPr>
              <w:jc w:val="center"/>
              <w:rPr>
                <w:b/>
                <w:bCs/>
                <w:sz w:val="22"/>
                <w:szCs w:val="22"/>
              </w:rPr>
            </w:pPr>
            <w:r w:rsidRPr="006864F6">
              <w:rPr>
                <w:sz w:val="22"/>
                <w:szCs w:val="22"/>
              </w:rPr>
              <w:t>3</w:t>
            </w:r>
          </w:p>
        </w:tc>
        <w:tc>
          <w:tcPr>
            <w:tcW w:w="629" w:type="dxa"/>
          </w:tcPr>
          <w:p w14:paraId="7920267F" w14:textId="761AE697" w:rsidR="0032457B" w:rsidRPr="006864F6" w:rsidRDefault="0032457B" w:rsidP="0032457B">
            <w:pPr>
              <w:jc w:val="center"/>
              <w:rPr>
                <w:sz w:val="22"/>
                <w:szCs w:val="22"/>
              </w:rPr>
            </w:pPr>
            <w:r w:rsidRPr="006864F6">
              <w:rPr>
                <w:sz w:val="22"/>
                <w:szCs w:val="22"/>
                <w:lang w:val="vi-VN"/>
              </w:rPr>
              <w:t>36</w:t>
            </w:r>
          </w:p>
        </w:tc>
        <w:tc>
          <w:tcPr>
            <w:tcW w:w="709" w:type="dxa"/>
          </w:tcPr>
          <w:p w14:paraId="6171DC55" w14:textId="730B90BE" w:rsidR="0032457B" w:rsidRPr="006864F6" w:rsidRDefault="0032457B" w:rsidP="0032457B">
            <w:pPr>
              <w:jc w:val="center"/>
              <w:rPr>
                <w:b/>
                <w:bCs/>
                <w:sz w:val="22"/>
                <w:szCs w:val="22"/>
              </w:rPr>
            </w:pPr>
            <w:r w:rsidRPr="007C5003">
              <w:rPr>
                <w:sz w:val="22"/>
                <w:szCs w:val="22"/>
                <w:lang w:val="vi-VN"/>
              </w:rPr>
              <w:t>6</w:t>
            </w:r>
          </w:p>
        </w:tc>
        <w:tc>
          <w:tcPr>
            <w:tcW w:w="709" w:type="dxa"/>
          </w:tcPr>
          <w:p w14:paraId="681E8F01" w14:textId="3229C8C7" w:rsidR="0032457B" w:rsidRPr="006864F6" w:rsidRDefault="0032457B" w:rsidP="0032457B">
            <w:pPr>
              <w:jc w:val="center"/>
              <w:rPr>
                <w:b/>
                <w:bCs/>
                <w:sz w:val="22"/>
                <w:szCs w:val="22"/>
              </w:rPr>
            </w:pPr>
            <w:r w:rsidRPr="006864F6">
              <w:rPr>
                <w:sz w:val="22"/>
                <w:szCs w:val="22"/>
                <w:lang w:val="vi-VN"/>
              </w:rPr>
              <w:t>3</w:t>
            </w:r>
          </w:p>
        </w:tc>
        <w:tc>
          <w:tcPr>
            <w:tcW w:w="1276" w:type="dxa"/>
          </w:tcPr>
          <w:p w14:paraId="7761094E" w14:textId="77777777" w:rsidR="0032457B" w:rsidRPr="006864F6" w:rsidRDefault="0032457B" w:rsidP="0032457B">
            <w:pPr>
              <w:jc w:val="center"/>
              <w:rPr>
                <w:b/>
                <w:bCs/>
                <w:i/>
                <w:iCs/>
                <w:sz w:val="22"/>
                <w:szCs w:val="22"/>
              </w:rPr>
            </w:pPr>
          </w:p>
        </w:tc>
      </w:tr>
      <w:tr w:rsidR="0032457B" w:rsidRPr="006864F6" w14:paraId="5CADD6EF" w14:textId="77777777" w:rsidTr="00316954">
        <w:trPr>
          <w:trHeight w:val="446"/>
        </w:trPr>
        <w:tc>
          <w:tcPr>
            <w:tcW w:w="708" w:type="dxa"/>
          </w:tcPr>
          <w:p w14:paraId="2F70EA86" w14:textId="77777777" w:rsidR="0032457B" w:rsidRPr="006864F6" w:rsidRDefault="0032457B" w:rsidP="0032457B">
            <w:pPr>
              <w:pStyle w:val="oancuaDanhsach"/>
              <w:numPr>
                <w:ilvl w:val="0"/>
                <w:numId w:val="4"/>
              </w:numPr>
              <w:ind w:hanging="1016"/>
              <w:jc w:val="center"/>
              <w:rPr>
                <w:lang w:val="vi-VN"/>
              </w:rPr>
            </w:pPr>
          </w:p>
        </w:tc>
        <w:tc>
          <w:tcPr>
            <w:tcW w:w="1277" w:type="dxa"/>
          </w:tcPr>
          <w:p w14:paraId="19E1E74E" w14:textId="27EBEACB" w:rsidR="0032457B" w:rsidRPr="00F7619C" w:rsidRDefault="0032457B" w:rsidP="0032457B">
            <w:pPr>
              <w:jc w:val="center"/>
              <w:rPr>
                <w:sz w:val="22"/>
                <w:szCs w:val="22"/>
              </w:rPr>
            </w:pPr>
            <w:r w:rsidRPr="006864F6">
              <w:rPr>
                <w:sz w:val="22"/>
                <w:szCs w:val="22"/>
                <w:lang w:val="vi-VN"/>
              </w:rPr>
              <w:t>MAG7</w:t>
            </w:r>
            <w:r w:rsidR="00F7619C">
              <w:rPr>
                <w:sz w:val="22"/>
                <w:szCs w:val="22"/>
              </w:rPr>
              <w:t>029</w:t>
            </w:r>
          </w:p>
        </w:tc>
        <w:tc>
          <w:tcPr>
            <w:tcW w:w="3140" w:type="dxa"/>
          </w:tcPr>
          <w:p w14:paraId="0A735FE6" w14:textId="77A6A7D6" w:rsidR="0032457B" w:rsidRPr="006864F6" w:rsidRDefault="0032457B" w:rsidP="0032457B">
            <w:pPr>
              <w:rPr>
                <w:sz w:val="22"/>
                <w:szCs w:val="22"/>
                <w:lang w:val="vi-VN"/>
              </w:rPr>
            </w:pPr>
            <w:proofErr w:type="spellStart"/>
            <w:r w:rsidRPr="006864F6">
              <w:rPr>
                <w:sz w:val="22"/>
                <w:szCs w:val="22"/>
              </w:rPr>
              <w:t>Nghiệp</w:t>
            </w:r>
            <w:proofErr w:type="spellEnd"/>
            <w:r w:rsidRPr="006864F6">
              <w:rPr>
                <w:sz w:val="22"/>
                <w:szCs w:val="22"/>
              </w:rPr>
              <w:t xml:space="preserve"> </w:t>
            </w:r>
            <w:proofErr w:type="spellStart"/>
            <w:r w:rsidRPr="006864F6">
              <w:rPr>
                <w:sz w:val="22"/>
                <w:szCs w:val="22"/>
              </w:rPr>
              <w:t>vụ</w:t>
            </w:r>
            <w:proofErr w:type="spellEnd"/>
            <w:r w:rsidRPr="006864F6">
              <w:rPr>
                <w:sz w:val="22"/>
                <w:szCs w:val="22"/>
              </w:rPr>
              <w:t xml:space="preserve"> </w:t>
            </w:r>
            <w:proofErr w:type="spellStart"/>
            <w:r w:rsidRPr="006864F6">
              <w:rPr>
                <w:sz w:val="22"/>
                <w:szCs w:val="22"/>
              </w:rPr>
              <w:t>văn</w:t>
            </w:r>
            <w:proofErr w:type="spellEnd"/>
            <w:r w:rsidRPr="006864F6">
              <w:rPr>
                <w:sz w:val="22"/>
                <w:szCs w:val="22"/>
              </w:rPr>
              <w:t xml:space="preserve"> </w:t>
            </w:r>
            <w:proofErr w:type="spellStart"/>
            <w:r w:rsidRPr="006864F6">
              <w:rPr>
                <w:sz w:val="22"/>
                <w:szCs w:val="22"/>
              </w:rPr>
              <w:t>thư</w:t>
            </w:r>
            <w:proofErr w:type="spellEnd"/>
            <w:r w:rsidRPr="006864F6">
              <w:rPr>
                <w:sz w:val="22"/>
                <w:szCs w:val="22"/>
                <w:lang w:val="vi-VN"/>
              </w:rPr>
              <w:t>, lưu trữ</w:t>
            </w:r>
          </w:p>
          <w:p w14:paraId="0732B5C0" w14:textId="3C8CFB56" w:rsidR="0032457B" w:rsidRPr="006864F6" w:rsidRDefault="0032457B" w:rsidP="0032457B">
            <w:pPr>
              <w:rPr>
                <w:i/>
                <w:sz w:val="22"/>
                <w:szCs w:val="22"/>
              </w:rPr>
            </w:pPr>
            <w:r w:rsidRPr="006864F6">
              <w:rPr>
                <w:i/>
                <w:iCs/>
                <w:sz w:val="22"/>
                <w:szCs w:val="22"/>
              </w:rPr>
              <w:t>Professional Skills of Filing and</w:t>
            </w:r>
            <w:r w:rsidRPr="006864F6">
              <w:rPr>
                <w:i/>
                <w:iCs/>
                <w:sz w:val="22"/>
                <w:szCs w:val="22"/>
                <w:lang w:val="vi-VN"/>
              </w:rPr>
              <w:t xml:space="preserve"> </w:t>
            </w:r>
            <w:proofErr w:type="spellStart"/>
            <w:r w:rsidRPr="006864F6">
              <w:rPr>
                <w:i/>
                <w:iCs/>
                <w:sz w:val="22"/>
                <w:szCs w:val="22"/>
                <w:lang w:val="vi-VN"/>
              </w:rPr>
              <w:t>Archiving</w:t>
            </w:r>
            <w:proofErr w:type="spellEnd"/>
            <w:r w:rsidRPr="006864F6">
              <w:rPr>
                <w:i/>
                <w:iCs/>
                <w:sz w:val="22"/>
                <w:szCs w:val="22"/>
                <w:lang w:val="vi-VN"/>
              </w:rPr>
              <w:t xml:space="preserve"> </w:t>
            </w:r>
            <w:r w:rsidRPr="006864F6">
              <w:rPr>
                <w:i/>
                <w:iCs/>
                <w:sz w:val="22"/>
                <w:szCs w:val="22"/>
              </w:rPr>
              <w:t>Clerk</w:t>
            </w:r>
          </w:p>
        </w:tc>
        <w:tc>
          <w:tcPr>
            <w:tcW w:w="624" w:type="dxa"/>
          </w:tcPr>
          <w:p w14:paraId="3F734D42" w14:textId="77777777" w:rsidR="0032457B" w:rsidRPr="006864F6" w:rsidRDefault="0032457B" w:rsidP="0032457B">
            <w:pPr>
              <w:jc w:val="center"/>
              <w:rPr>
                <w:b/>
                <w:bCs/>
                <w:sz w:val="22"/>
                <w:szCs w:val="22"/>
              </w:rPr>
            </w:pPr>
            <w:r w:rsidRPr="006864F6">
              <w:rPr>
                <w:sz w:val="22"/>
                <w:szCs w:val="22"/>
              </w:rPr>
              <w:t>3</w:t>
            </w:r>
          </w:p>
        </w:tc>
        <w:tc>
          <w:tcPr>
            <w:tcW w:w="629" w:type="dxa"/>
          </w:tcPr>
          <w:p w14:paraId="4567B3E5" w14:textId="40432889" w:rsidR="0032457B" w:rsidRPr="006864F6" w:rsidRDefault="0032457B" w:rsidP="0032457B">
            <w:pPr>
              <w:jc w:val="center"/>
              <w:rPr>
                <w:sz w:val="22"/>
                <w:szCs w:val="22"/>
              </w:rPr>
            </w:pPr>
            <w:r w:rsidRPr="006864F6">
              <w:rPr>
                <w:sz w:val="22"/>
                <w:szCs w:val="22"/>
                <w:lang w:val="vi-VN"/>
              </w:rPr>
              <w:t>36</w:t>
            </w:r>
          </w:p>
        </w:tc>
        <w:tc>
          <w:tcPr>
            <w:tcW w:w="709" w:type="dxa"/>
          </w:tcPr>
          <w:p w14:paraId="366D26A4" w14:textId="1DBCB213" w:rsidR="0032457B" w:rsidRPr="006864F6" w:rsidRDefault="0032457B" w:rsidP="0032457B">
            <w:pPr>
              <w:jc w:val="center"/>
              <w:rPr>
                <w:b/>
                <w:bCs/>
                <w:sz w:val="22"/>
                <w:szCs w:val="22"/>
              </w:rPr>
            </w:pPr>
            <w:r w:rsidRPr="00046C70">
              <w:rPr>
                <w:sz w:val="22"/>
                <w:szCs w:val="22"/>
                <w:lang w:val="vi-VN"/>
              </w:rPr>
              <w:t>6</w:t>
            </w:r>
          </w:p>
        </w:tc>
        <w:tc>
          <w:tcPr>
            <w:tcW w:w="709" w:type="dxa"/>
          </w:tcPr>
          <w:p w14:paraId="1470423D" w14:textId="42161C88" w:rsidR="0032457B" w:rsidRPr="006864F6" w:rsidRDefault="0032457B" w:rsidP="0032457B">
            <w:pPr>
              <w:jc w:val="center"/>
              <w:rPr>
                <w:b/>
                <w:bCs/>
                <w:sz w:val="22"/>
                <w:szCs w:val="22"/>
              </w:rPr>
            </w:pPr>
            <w:r w:rsidRPr="006864F6">
              <w:rPr>
                <w:sz w:val="22"/>
                <w:szCs w:val="22"/>
                <w:lang w:val="vi-VN"/>
              </w:rPr>
              <w:t>3</w:t>
            </w:r>
          </w:p>
        </w:tc>
        <w:tc>
          <w:tcPr>
            <w:tcW w:w="1276" w:type="dxa"/>
          </w:tcPr>
          <w:p w14:paraId="31A9DDC7" w14:textId="77777777" w:rsidR="0032457B" w:rsidRPr="006864F6" w:rsidRDefault="0032457B" w:rsidP="0032457B">
            <w:pPr>
              <w:jc w:val="center"/>
              <w:rPr>
                <w:b/>
                <w:bCs/>
                <w:i/>
                <w:iCs/>
                <w:sz w:val="22"/>
                <w:szCs w:val="22"/>
              </w:rPr>
            </w:pPr>
          </w:p>
        </w:tc>
      </w:tr>
      <w:tr w:rsidR="0032457B" w:rsidRPr="006864F6" w14:paraId="1AFBF3AD" w14:textId="77777777" w:rsidTr="00316954">
        <w:trPr>
          <w:trHeight w:val="446"/>
        </w:trPr>
        <w:tc>
          <w:tcPr>
            <w:tcW w:w="708" w:type="dxa"/>
          </w:tcPr>
          <w:p w14:paraId="5E082543" w14:textId="77777777" w:rsidR="0032457B" w:rsidRPr="006864F6" w:rsidRDefault="0032457B" w:rsidP="0032457B">
            <w:pPr>
              <w:pStyle w:val="oancuaDanhsach"/>
              <w:numPr>
                <w:ilvl w:val="0"/>
                <w:numId w:val="4"/>
              </w:numPr>
              <w:ind w:hanging="1016"/>
              <w:jc w:val="center"/>
              <w:rPr>
                <w:lang w:val="vi-VN"/>
              </w:rPr>
            </w:pPr>
          </w:p>
        </w:tc>
        <w:tc>
          <w:tcPr>
            <w:tcW w:w="1277" w:type="dxa"/>
          </w:tcPr>
          <w:p w14:paraId="798A703A" w14:textId="07CA0D70" w:rsidR="0032457B" w:rsidRPr="00DA0C3C" w:rsidRDefault="0032457B" w:rsidP="0032457B">
            <w:pPr>
              <w:jc w:val="center"/>
              <w:rPr>
                <w:sz w:val="22"/>
                <w:szCs w:val="22"/>
              </w:rPr>
            </w:pPr>
            <w:r w:rsidRPr="006864F6">
              <w:rPr>
                <w:sz w:val="22"/>
                <w:szCs w:val="22"/>
                <w:lang w:val="vi-VN"/>
              </w:rPr>
              <w:t>MAG</w:t>
            </w:r>
            <w:r w:rsidR="00DA0C3C">
              <w:rPr>
                <w:sz w:val="22"/>
                <w:szCs w:val="22"/>
              </w:rPr>
              <w:t>7030</w:t>
            </w:r>
          </w:p>
        </w:tc>
        <w:tc>
          <w:tcPr>
            <w:tcW w:w="3140" w:type="dxa"/>
          </w:tcPr>
          <w:p w14:paraId="4F0048B2" w14:textId="77777777" w:rsidR="0032457B" w:rsidRPr="006864F6" w:rsidRDefault="0032457B" w:rsidP="0032457B">
            <w:pPr>
              <w:rPr>
                <w:sz w:val="22"/>
                <w:szCs w:val="22"/>
              </w:rPr>
            </w:pPr>
            <w:r w:rsidRPr="006864F6">
              <w:rPr>
                <w:sz w:val="22"/>
                <w:szCs w:val="22"/>
              </w:rPr>
              <w:t xml:space="preserve">Quan </w:t>
            </w:r>
            <w:proofErr w:type="spellStart"/>
            <w:r w:rsidRPr="006864F6">
              <w:rPr>
                <w:sz w:val="22"/>
                <w:szCs w:val="22"/>
              </w:rPr>
              <w:t>hệ</w:t>
            </w:r>
            <w:proofErr w:type="spellEnd"/>
            <w:r w:rsidRPr="006864F6">
              <w:rPr>
                <w:sz w:val="22"/>
                <w:szCs w:val="22"/>
              </w:rPr>
              <w:t xml:space="preserve"> </w:t>
            </w:r>
            <w:proofErr w:type="spellStart"/>
            <w:r w:rsidRPr="006864F6">
              <w:rPr>
                <w:sz w:val="22"/>
                <w:szCs w:val="22"/>
              </w:rPr>
              <w:t>công</w:t>
            </w:r>
            <w:proofErr w:type="spellEnd"/>
            <w:r w:rsidRPr="006864F6">
              <w:rPr>
                <w:sz w:val="22"/>
                <w:szCs w:val="22"/>
              </w:rPr>
              <w:t xml:space="preserve"> </w:t>
            </w:r>
            <w:proofErr w:type="spellStart"/>
            <w:r w:rsidRPr="006864F6">
              <w:rPr>
                <w:sz w:val="22"/>
                <w:szCs w:val="22"/>
              </w:rPr>
              <w:t>chúng</w:t>
            </w:r>
            <w:proofErr w:type="spellEnd"/>
          </w:p>
          <w:p w14:paraId="58F1B698" w14:textId="77777777" w:rsidR="0032457B" w:rsidRPr="006864F6" w:rsidRDefault="0032457B" w:rsidP="0032457B">
            <w:pPr>
              <w:rPr>
                <w:i/>
                <w:sz w:val="22"/>
                <w:szCs w:val="22"/>
              </w:rPr>
            </w:pPr>
            <w:r w:rsidRPr="006864F6">
              <w:rPr>
                <w:i/>
                <w:iCs/>
                <w:sz w:val="22"/>
                <w:szCs w:val="22"/>
              </w:rPr>
              <w:t>Public Relations</w:t>
            </w:r>
          </w:p>
        </w:tc>
        <w:tc>
          <w:tcPr>
            <w:tcW w:w="624" w:type="dxa"/>
          </w:tcPr>
          <w:p w14:paraId="4BF6CE91" w14:textId="77777777" w:rsidR="0032457B" w:rsidRPr="006864F6" w:rsidRDefault="0032457B" w:rsidP="0032457B">
            <w:pPr>
              <w:jc w:val="center"/>
              <w:rPr>
                <w:b/>
                <w:bCs/>
                <w:sz w:val="22"/>
                <w:szCs w:val="22"/>
              </w:rPr>
            </w:pPr>
            <w:r w:rsidRPr="006864F6">
              <w:rPr>
                <w:sz w:val="22"/>
                <w:szCs w:val="22"/>
              </w:rPr>
              <w:t>3</w:t>
            </w:r>
          </w:p>
        </w:tc>
        <w:tc>
          <w:tcPr>
            <w:tcW w:w="629" w:type="dxa"/>
          </w:tcPr>
          <w:p w14:paraId="565F7959" w14:textId="7F5A28E6" w:rsidR="0032457B" w:rsidRPr="006864F6" w:rsidRDefault="0032457B" w:rsidP="0032457B">
            <w:pPr>
              <w:jc w:val="center"/>
              <w:rPr>
                <w:sz w:val="22"/>
                <w:szCs w:val="22"/>
              </w:rPr>
            </w:pPr>
            <w:r w:rsidRPr="006864F6">
              <w:rPr>
                <w:sz w:val="22"/>
                <w:szCs w:val="22"/>
                <w:lang w:val="vi-VN"/>
              </w:rPr>
              <w:t>36</w:t>
            </w:r>
          </w:p>
        </w:tc>
        <w:tc>
          <w:tcPr>
            <w:tcW w:w="709" w:type="dxa"/>
          </w:tcPr>
          <w:p w14:paraId="27BF4205" w14:textId="6B084FDA" w:rsidR="0032457B" w:rsidRPr="006864F6" w:rsidRDefault="0032457B" w:rsidP="0032457B">
            <w:pPr>
              <w:jc w:val="center"/>
              <w:rPr>
                <w:b/>
                <w:bCs/>
                <w:sz w:val="22"/>
                <w:szCs w:val="22"/>
              </w:rPr>
            </w:pPr>
            <w:r w:rsidRPr="00046C70">
              <w:rPr>
                <w:sz w:val="22"/>
                <w:szCs w:val="22"/>
                <w:lang w:val="vi-VN"/>
              </w:rPr>
              <w:t>6</w:t>
            </w:r>
          </w:p>
        </w:tc>
        <w:tc>
          <w:tcPr>
            <w:tcW w:w="709" w:type="dxa"/>
          </w:tcPr>
          <w:p w14:paraId="6F5488DD" w14:textId="3A04A0DA" w:rsidR="0032457B" w:rsidRPr="006864F6" w:rsidRDefault="0032457B" w:rsidP="0032457B">
            <w:pPr>
              <w:jc w:val="center"/>
              <w:rPr>
                <w:b/>
                <w:bCs/>
                <w:sz w:val="22"/>
                <w:szCs w:val="22"/>
              </w:rPr>
            </w:pPr>
            <w:r w:rsidRPr="006864F6">
              <w:rPr>
                <w:sz w:val="22"/>
                <w:szCs w:val="22"/>
                <w:lang w:val="vi-VN"/>
              </w:rPr>
              <w:t>3</w:t>
            </w:r>
          </w:p>
        </w:tc>
        <w:tc>
          <w:tcPr>
            <w:tcW w:w="1276" w:type="dxa"/>
          </w:tcPr>
          <w:p w14:paraId="19137854" w14:textId="77777777" w:rsidR="0032457B" w:rsidRPr="006864F6" w:rsidRDefault="0032457B" w:rsidP="0032457B">
            <w:pPr>
              <w:jc w:val="center"/>
              <w:rPr>
                <w:b/>
                <w:bCs/>
                <w:i/>
                <w:iCs/>
                <w:sz w:val="22"/>
                <w:szCs w:val="22"/>
              </w:rPr>
            </w:pPr>
          </w:p>
        </w:tc>
      </w:tr>
      <w:tr w:rsidR="0032457B" w:rsidRPr="006864F6" w14:paraId="699D2377" w14:textId="77777777" w:rsidTr="00316954">
        <w:trPr>
          <w:trHeight w:val="446"/>
        </w:trPr>
        <w:tc>
          <w:tcPr>
            <w:tcW w:w="708" w:type="dxa"/>
          </w:tcPr>
          <w:p w14:paraId="4EC0006C" w14:textId="77777777" w:rsidR="0032457B" w:rsidRPr="006864F6" w:rsidRDefault="0032457B" w:rsidP="0032457B">
            <w:pPr>
              <w:pStyle w:val="oancuaDanhsach"/>
              <w:numPr>
                <w:ilvl w:val="0"/>
                <w:numId w:val="4"/>
              </w:numPr>
              <w:ind w:hanging="1016"/>
              <w:jc w:val="center"/>
              <w:rPr>
                <w:lang w:val="vi-VN"/>
              </w:rPr>
            </w:pPr>
          </w:p>
        </w:tc>
        <w:tc>
          <w:tcPr>
            <w:tcW w:w="1277" w:type="dxa"/>
          </w:tcPr>
          <w:p w14:paraId="36DD2180" w14:textId="2500924D" w:rsidR="0032457B" w:rsidRPr="00DA0C3C" w:rsidRDefault="0032457B" w:rsidP="0032457B">
            <w:pPr>
              <w:jc w:val="center"/>
              <w:rPr>
                <w:sz w:val="22"/>
                <w:szCs w:val="22"/>
              </w:rPr>
            </w:pPr>
            <w:r w:rsidRPr="006864F6">
              <w:rPr>
                <w:sz w:val="22"/>
                <w:szCs w:val="22"/>
                <w:lang w:val="vi-VN"/>
              </w:rPr>
              <w:t>MAG7</w:t>
            </w:r>
            <w:r w:rsidR="00DA0C3C">
              <w:rPr>
                <w:sz w:val="22"/>
                <w:szCs w:val="22"/>
              </w:rPr>
              <w:t>031</w:t>
            </w:r>
          </w:p>
        </w:tc>
        <w:tc>
          <w:tcPr>
            <w:tcW w:w="3140" w:type="dxa"/>
          </w:tcPr>
          <w:p w14:paraId="5C5B056A" w14:textId="77777777" w:rsidR="0032457B" w:rsidRPr="006864F6" w:rsidRDefault="0032457B" w:rsidP="0032457B">
            <w:pPr>
              <w:rPr>
                <w:sz w:val="22"/>
                <w:szCs w:val="22"/>
              </w:rPr>
            </w:pPr>
            <w:r w:rsidRPr="006864F6">
              <w:rPr>
                <w:sz w:val="22"/>
                <w:szCs w:val="22"/>
              </w:rPr>
              <w:t>Quản</w:t>
            </w:r>
            <w:r w:rsidRPr="006864F6">
              <w:rPr>
                <w:sz w:val="22"/>
                <w:szCs w:val="22"/>
                <w:lang w:val="vi-VN"/>
              </w:rPr>
              <w:t xml:space="preserve"> trị </w:t>
            </w:r>
            <w:proofErr w:type="spellStart"/>
            <w:r w:rsidRPr="006864F6">
              <w:rPr>
                <w:sz w:val="22"/>
                <w:szCs w:val="22"/>
              </w:rPr>
              <w:t>sự</w:t>
            </w:r>
            <w:proofErr w:type="spellEnd"/>
            <w:r w:rsidRPr="006864F6">
              <w:rPr>
                <w:sz w:val="22"/>
                <w:szCs w:val="22"/>
              </w:rPr>
              <w:t xml:space="preserve"> </w:t>
            </w:r>
            <w:proofErr w:type="spellStart"/>
            <w:r w:rsidRPr="006864F6">
              <w:rPr>
                <w:sz w:val="22"/>
                <w:szCs w:val="22"/>
              </w:rPr>
              <w:t>kiện</w:t>
            </w:r>
            <w:proofErr w:type="spellEnd"/>
          </w:p>
          <w:p w14:paraId="2AEB8C26" w14:textId="77777777" w:rsidR="0032457B" w:rsidRPr="006864F6" w:rsidRDefault="0032457B" w:rsidP="0032457B">
            <w:pPr>
              <w:rPr>
                <w:i/>
                <w:sz w:val="22"/>
                <w:szCs w:val="22"/>
              </w:rPr>
            </w:pPr>
            <w:r w:rsidRPr="006864F6">
              <w:rPr>
                <w:i/>
                <w:iCs/>
                <w:sz w:val="22"/>
                <w:szCs w:val="22"/>
              </w:rPr>
              <w:t>Event Management</w:t>
            </w:r>
          </w:p>
        </w:tc>
        <w:tc>
          <w:tcPr>
            <w:tcW w:w="624" w:type="dxa"/>
          </w:tcPr>
          <w:p w14:paraId="296C6313" w14:textId="77777777" w:rsidR="0032457B" w:rsidRPr="006864F6" w:rsidRDefault="0032457B" w:rsidP="0032457B">
            <w:pPr>
              <w:jc w:val="center"/>
              <w:rPr>
                <w:b/>
                <w:bCs/>
                <w:sz w:val="22"/>
                <w:szCs w:val="22"/>
              </w:rPr>
            </w:pPr>
            <w:r w:rsidRPr="006864F6">
              <w:rPr>
                <w:sz w:val="22"/>
                <w:szCs w:val="22"/>
              </w:rPr>
              <w:t>3</w:t>
            </w:r>
          </w:p>
        </w:tc>
        <w:tc>
          <w:tcPr>
            <w:tcW w:w="629" w:type="dxa"/>
          </w:tcPr>
          <w:p w14:paraId="3E219E81" w14:textId="13D21F0C" w:rsidR="0032457B" w:rsidRPr="006864F6" w:rsidRDefault="0032457B" w:rsidP="0032457B">
            <w:pPr>
              <w:jc w:val="center"/>
              <w:rPr>
                <w:sz w:val="22"/>
                <w:szCs w:val="22"/>
              </w:rPr>
            </w:pPr>
            <w:r w:rsidRPr="006864F6">
              <w:rPr>
                <w:sz w:val="22"/>
                <w:szCs w:val="22"/>
                <w:lang w:val="vi-VN"/>
              </w:rPr>
              <w:t>36</w:t>
            </w:r>
          </w:p>
        </w:tc>
        <w:tc>
          <w:tcPr>
            <w:tcW w:w="709" w:type="dxa"/>
          </w:tcPr>
          <w:p w14:paraId="2ACA8319" w14:textId="38EC4CF1" w:rsidR="0032457B" w:rsidRPr="006864F6" w:rsidRDefault="0032457B" w:rsidP="0032457B">
            <w:pPr>
              <w:jc w:val="center"/>
              <w:rPr>
                <w:b/>
                <w:bCs/>
                <w:sz w:val="22"/>
                <w:szCs w:val="22"/>
              </w:rPr>
            </w:pPr>
            <w:r w:rsidRPr="00046C70">
              <w:rPr>
                <w:sz w:val="22"/>
                <w:szCs w:val="22"/>
                <w:lang w:val="vi-VN"/>
              </w:rPr>
              <w:t>6</w:t>
            </w:r>
          </w:p>
        </w:tc>
        <w:tc>
          <w:tcPr>
            <w:tcW w:w="709" w:type="dxa"/>
          </w:tcPr>
          <w:p w14:paraId="36140D74" w14:textId="6C2E14A8" w:rsidR="0032457B" w:rsidRPr="006864F6" w:rsidRDefault="0032457B" w:rsidP="0032457B">
            <w:pPr>
              <w:jc w:val="center"/>
              <w:rPr>
                <w:b/>
                <w:bCs/>
                <w:sz w:val="22"/>
                <w:szCs w:val="22"/>
              </w:rPr>
            </w:pPr>
            <w:r w:rsidRPr="006864F6">
              <w:rPr>
                <w:sz w:val="22"/>
                <w:szCs w:val="22"/>
                <w:lang w:val="vi-VN"/>
              </w:rPr>
              <w:t>3</w:t>
            </w:r>
          </w:p>
        </w:tc>
        <w:tc>
          <w:tcPr>
            <w:tcW w:w="1276" w:type="dxa"/>
          </w:tcPr>
          <w:p w14:paraId="3A54FDE6" w14:textId="77777777" w:rsidR="0032457B" w:rsidRPr="006864F6" w:rsidRDefault="0032457B" w:rsidP="0032457B">
            <w:pPr>
              <w:jc w:val="center"/>
              <w:rPr>
                <w:b/>
                <w:bCs/>
                <w:i/>
                <w:iCs/>
                <w:sz w:val="22"/>
                <w:szCs w:val="22"/>
              </w:rPr>
            </w:pPr>
          </w:p>
        </w:tc>
      </w:tr>
      <w:tr w:rsidR="0032457B" w:rsidRPr="006864F6" w14:paraId="4CB28D50" w14:textId="77777777" w:rsidTr="00316954">
        <w:trPr>
          <w:trHeight w:val="446"/>
        </w:trPr>
        <w:tc>
          <w:tcPr>
            <w:tcW w:w="708" w:type="dxa"/>
          </w:tcPr>
          <w:p w14:paraId="4C666DF0" w14:textId="77777777" w:rsidR="0032457B" w:rsidRPr="006864F6" w:rsidRDefault="0032457B" w:rsidP="0032457B">
            <w:pPr>
              <w:pStyle w:val="oancuaDanhsach"/>
              <w:numPr>
                <w:ilvl w:val="0"/>
                <w:numId w:val="4"/>
              </w:numPr>
              <w:ind w:hanging="1016"/>
              <w:jc w:val="center"/>
              <w:rPr>
                <w:lang w:val="vi-VN"/>
              </w:rPr>
            </w:pPr>
          </w:p>
        </w:tc>
        <w:tc>
          <w:tcPr>
            <w:tcW w:w="1277" w:type="dxa"/>
          </w:tcPr>
          <w:p w14:paraId="109464A3" w14:textId="6E2DF5C9" w:rsidR="0032457B" w:rsidRPr="00DA0C3C" w:rsidRDefault="0032457B" w:rsidP="0032457B">
            <w:pPr>
              <w:jc w:val="center"/>
              <w:rPr>
                <w:sz w:val="22"/>
                <w:szCs w:val="22"/>
              </w:rPr>
            </w:pPr>
            <w:r w:rsidRPr="006864F6">
              <w:rPr>
                <w:sz w:val="22"/>
                <w:szCs w:val="22"/>
                <w:lang w:val="vi-VN"/>
              </w:rPr>
              <w:t>MAG70</w:t>
            </w:r>
            <w:r w:rsidR="00DA0C3C">
              <w:rPr>
                <w:sz w:val="22"/>
                <w:szCs w:val="22"/>
              </w:rPr>
              <w:t>20</w:t>
            </w:r>
          </w:p>
        </w:tc>
        <w:tc>
          <w:tcPr>
            <w:tcW w:w="3140" w:type="dxa"/>
          </w:tcPr>
          <w:p w14:paraId="27E56987" w14:textId="77777777" w:rsidR="0032457B" w:rsidRPr="006864F6" w:rsidRDefault="0032457B" w:rsidP="0032457B">
            <w:pPr>
              <w:rPr>
                <w:sz w:val="22"/>
                <w:szCs w:val="22"/>
              </w:rPr>
            </w:pPr>
            <w:r w:rsidRPr="006864F6">
              <w:rPr>
                <w:sz w:val="22"/>
                <w:szCs w:val="22"/>
              </w:rPr>
              <w:t xml:space="preserve">Quản </w:t>
            </w:r>
            <w:proofErr w:type="spellStart"/>
            <w:r w:rsidRPr="006864F6">
              <w:rPr>
                <w:sz w:val="22"/>
                <w:szCs w:val="22"/>
              </w:rPr>
              <w:t>trị</w:t>
            </w:r>
            <w:proofErr w:type="spellEnd"/>
            <w:r w:rsidRPr="006864F6">
              <w:rPr>
                <w:sz w:val="22"/>
                <w:szCs w:val="22"/>
              </w:rPr>
              <w:t xml:space="preserve"> </w:t>
            </w:r>
            <w:proofErr w:type="spellStart"/>
            <w:r w:rsidRPr="006864F6">
              <w:rPr>
                <w:sz w:val="22"/>
                <w:szCs w:val="22"/>
              </w:rPr>
              <w:t>nhân</w:t>
            </w:r>
            <w:proofErr w:type="spellEnd"/>
            <w:r w:rsidRPr="006864F6">
              <w:rPr>
                <w:sz w:val="22"/>
                <w:szCs w:val="22"/>
              </w:rPr>
              <w:t xml:space="preserve"> </w:t>
            </w:r>
            <w:proofErr w:type="spellStart"/>
            <w:r w:rsidRPr="006864F6">
              <w:rPr>
                <w:sz w:val="22"/>
                <w:szCs w:val="22"/>
              </w:rPr>
              <w:t>lực</w:t>
            </w:r>
            <w:proofErr w:type="spellEnd"/>
          </w:p>
          <w:p w14:paraId="270E2F3E" w14:textId="77777777" w:rsidR="0032457B" w:rsidRPr="006864F6" w:rsidRDefault="0032457B" w:rsidP="0032457B">
            <w:pPr>
              <w:rPr>
                <w:i/>
                <w:sz w:val="22"/>
                <w:szCs w:val="22"/>
              </w:rPr>
            </w:pPr>
            <w:r w:rsidRPr="006864F6">
              <w:rPr>
                <w:i/>
                <w:iCs/>
                <w:sz w:val="22"/>
                <w:szCs w:val="22"/>
              </w:rPr>
              <w:t>Human Resource Management</w:t>
            </w:r>
          </w:p>
        </w:tc>
        <w:tc>
          <w:tcPr>
            <w:tcW w:w="624" w:type="dxa"/>
          </w:tcPr>
          <w:p w14:paraId="66373723" w14:textId="77777777" w:rsidR="0032457B" w:rsidRPr="006864F6" w:rsidRDefault="0032457B" w:rsidP="0032457B">
            <w:pPr>
              <w:jc w:val="center"/>
              <w:rPr>
                <w:b/>
                <w:bCs/>
                <w:sz w:val="22"/>
                <w:szCs w:val="22"/>
                <w:lang w:val="vi-VN"/>
              </w:rPr>
            </w:pPr>
            <w:r w:rsidRPr="006864F6">
              <w:rPr>
                <w:sz w:val="22"/>
                <w:szCs w:val="22"/>
                <w:lang w:val="vi-VN"/>
              </w:rPr>
              <w:t>3</w:t>
            </w:r>
          </w:p>
        </w:tc>
        <w:tc>
          <w:tcPr>
            <w:tcW w:w="629" w:type="dxa"/>
          </w:tcPr>
          <w:p w14:paraId="6F4B1CD8" w14:textId="7EF0B207" w:rsidR="0032457B" w:rsidRPr="006864F6" w:rsidRDefault="0032457B" w:rsidP="0032457B">
            <w:pPr>
              <w:jc w:val="center"/>
              <w:rPr>
                <w:sz w:val="22"/>
                <w:szCs w:val="22"/>
              </w:rPr>
            </w:pPr>
            <w:r w:rsidRPr="006864F6">
              <w:rPr>
                <w:sz w:val="22"/>
                <w:szCs w:val="22"/>
                <w:lang w:val="vi-VN"/>
              </w:rPr>
              <w:t>36</w:t>
            </w:r>
          </w:p>
        </w:tc>
        <w:tc>
          <w:tcPr>
            <w:tcW w:w="709" w:type="dxa"/>
          </w:tcPr>
          <w:p w14:paraId="2F9E7039" w14:textId="5C507F02" w:rsidR="0032457B" w:rsidRPr="006864F6" w:rsidRDefault="0032457B" w:rsidP="0032457B">
            <w:pPr>
              <w:jc w:val="center"/>
              <w:rPr>
                <w:b/>
                <w:bCs/>
                <w:sz w:val="22"/>
                <w:szCs w:val="22"/>
              </w:rPr>
            </w:pPr>
            <w:r w:rsidRPr="00046C70">
              <w:rPr>
                <w:sz w:val="22"/>
                <w:szCs w:val="22"/>
                <w:lang w:val="vi-VN"/>
              </w:rPr>
              <w:t>6</w:t>
            </w:r>
          </w:p>
        </w:tc>
        <w:tc>
          <w:tcPr>
            <w:tcW w:w="709" w:type="dxa"/>
          </w:tcPr>
          <w:p w14:paraId="6C4407F5" w14:textId="054B4B96" w:rsidR="0032457B" w:rsidRPr="006864F6" w:rsidRDefault="0032457B" w:rsidP="0032457B">
            <w:pPr>
              <w:jc w:val="center"/>
              <w:rPr>
                <w:b/>
                <w:bCs/>
                <w:sz w:val="22"/>
                <w:szCs w:val="22"/>
              </w:rPr>
            </w:pPr>
            <w:r w:rsidRPr="006864F6">
              <w:rPr>
                <w:sz w:val="22"/>
                <w:szCs w:val="22"/>
                <w:lang w:val="vi-VN"/>
              </w:rPr>
              <w:t>3</w:t>
            </w:r>
          </w:p>
        </w:tc>
        <w:tc>
          <w:tcPr>
            <w:tcW w:w="1276" w:type="dxa"/>
          </w:tcPr>
          <w:p w14:paraId="08F22643" w14:textId="77777777" w:rsidR="0032457B" w:rsidRPr="006864F6" w:rsidRDefault="0032457B" w:rsidP="0032457B">
            <w:pPr>
              <w:jc w:val="center"/>
              <w:rPr>
                <w:b/>
                <w:bCs/>
                <w:i/>
                <w:iCs/>
                <w:sz w:val="22"/>
                <w:szCs w:val="22"/>
              </w:rPr>
            </w:pPr>
          </w:p>
        </w:tc>
      </w:tr>
      <w:tr w:rsidR="0032457B" w:rsidRPr="006864F6" w14:paraId="16BF8974" w14:textId="77777777" w:rsidTr="00316954">
        <w:trPr>
          <w:trHeight w:val="446"/>
        </w:trPr>
        <w:tc>
          <w:tcPr>
            <w:tcW w:w="708" w:type="dxa"/>
          </w:tcPr>
          <w:p w14:paraId="075D3400" w14:textId="77777777" w:rsidR="0032457B" w:rsidRPr="006864F6" w:rsidRDefault="0032457B" w:rsidP="0032457B">
            <w:pPr>
              <w:pStyle w:val="oancuaDanhsach"/>
              <w:numPr>
                <w:ilvl w:val="0"/>
                <w:numId w:val="4"/>
              </w:numPr>
              <w:ind w:hanging="1016"/>
              <w:jc w:val="center"/>
              <w:rPr>
                <w:lang w:val="vi-VN"/>
              </w:rPr>
            </w:pPr>
          </w:p>
        </w:tc>
        <w:tc>
          <w:tcPr>
            <w:tcW w:w="1277" w:type="dxa"/>
          </w:tcPr>
          <w:p w14:paraId="1DA0A8DD" w14:textId="3D521F0C" w:rsidR="0032457B" w:rsidRPr="00DA0C3C" w:rsidRDefault="0032457B" w:rsidP="0032457B">
            <w:pPr>
              <w:jc w:val="center"/>
              <w:rPr>
                <w:sz w:val="22"/>
                <w:szCs w:val="22"/>
              </w:rPr>
            </w:pPr>
            <w:r w:rsidRPr="006864F6">
              <w:rPr>
                <w:sz w:val="22"/>
                <w:szCs w:val="22"/>
                <w:lang w:val="vi-VN"/>
              </w:rPr>
              <w:t>MAG7</w:t>
            </w:r>
            <w:r w:rsidR="00DA0C3C">
              <w:rPr>
                <w:sz w:val="22"/>
                <w:szCs w:val="22"/>
              </w:rPr>
              <w:t>052</w:t>
            </w:r>
          </w:p>
        </w:tc>
        <w:tc>
          <w:tcPr>
            <w:tcW w:w="3140" w:type="dxa"/>
          </w:tcPr>
          <w:p w14:paraId="377AD6FD" w14:textId="77777777" w:rsidR="0032457B" w:rsidRPr="006864F6" w:rsidRDefault="0032457B" w:rsidP="0032457B">
            <w:pPr>
              <w:rPr>
                <w:sz w:val="22"/>
                <w:szCs w:val="22"/>
              </w:rPr>
            </w:pPr>
            <w:r w:rsidRPr="006864F6">
              <w:rPr>
                <w:sz w:val="22"/>
                <w:szCs w:val="22"/>
              </w:rPr>
              <w:t xml:space="preserve">Quản </w:t>
            </w:r>
            <w:proofErr w:type="spellStart"/>
            <w:r w:rsidRPr="006864F6">
              <w:rPr>
                <w:sz w:val="22"/>
                <w:szCs w:val="22"/>
              </w:rPr>
              <w:t>trị</w:t>
            </w:r>
            <w:proofErr w:type="spellEnd"/>
            <w:r w:rsidRPr="006864F6">
              <w:rPr>
                <w:sz w:val="22"/>
                <w:szCs w:val="22"/>
              </w:rPr>
              <w:t xml:space="preserve"> </w:t>
            </w:r>
            <w:proofErr w:type="spellStart"/>
            <w:r w:rsidRPr="006864F6">
              <w:rPr>
                <w:sz w:val="22"/>
                <w:szCs w:val="22"/>
              </w:rPr>
              <w:t>cơ</w:t>
            </w:r>
            <w:proofErr w:type="spellEnd"/>
            <w:r w:rsidRPr="006864F6">
              <w:rPr>
                <w:sz w:val="22"/>
                <w:szCs w:val="22"/>
              </w:rPr>
              <w:t xml:space="preserve"> </w:t>
            </w:r>
            <w:proofErr w:type="spellStart"/>
            <w:r w:rsidRPr="006864F6">
              <w:rPr>
                <w:sz w:val="22"/>
                <w:szCs w:val="22"/>
              </w:rPr>
              <w:t>sở</w:t>
            </w:r>
            <w:proofErr w:type="spellEnd"/>
            <w:r w:rsidRPr="006864F6">
              <w:rPr>
                <w:sz w:val="22"/>
                <w:szCs w:val="22"/>
              </w:rPr>
              <w:t xml:space="preserve"> </w:t>
            </w:r>
            <w:proofErr w:type="spellStart"/>
            <w:r w:rsidRPr="006864F6">
              <w:rPr>
                <w:sz w:val="22"/>
                <w:szCs w:val="22"/>
              </w:rPr>
              <w:t>vật</w:t>
            </w:r>
            <w:proofErr w:type="spellEnd"/>
            <w:r w:rsidRPr="006864F6">
              <w:rPr>
                <w:sz w:val="22"/>
                <w:szCs w:val="22"/>
              </w:rPr>
              <w:t xml:space="preserve"> </w:t>
            </w:r>
            <w:proofErr w:type="spellStart"/>
            <w:r w:rsidRPr="006864F6">
              <w:rPr>
                <w:sz w:val="22"/>
                <w:szCs w:val="22"/>
              </w:rPr>
              <w:t>chất</w:t>
            </w:r>
            <w:proofErr w:type="spellEnd"/>
          </w:p>
          <w:p w14:paraId="7E96844B" w14:textId="77777777" w:rsidR="0032457B" w:rsidRPr="006864F6" w:rsidRDefault="0032457B" w:rsidP="0032457B">
            <w:pPr>
              <w:rPr>
                <w:i/>
                <w:sz w:val="22"/>
                <w:szCs w:val="22"/>
              </w:rPr>
            </w:pPr>
            <w:r w:rsidRPr="006864F6">
              <w:rPr>
                <w:i/>
                <w:iCs/>
                <w:sz w:val="22"/>
                <w:szCs w:val="22"/>
              </w:rPr>
              <w:t>Facility Management</w:t>
            </w:r>
          </w:p>
        </w:tc>
        <w:tc>
          <w:tcPr>
            <w:tcW w:w="624" w:type="dxa"/>
          </w:tcPr>
          <w:p w14:paraId="6F5E3006" w14:textId="77777777" w:rsidR="0032457B" w:rsidRPr="006864F6" w:rsidRDefault="0032457B" w:rsidP="0032457B">
            <w:pPr>
              <w:jc w:val="center"/>
              <w:rPr>
                <w:b/>
                <w:bCs/>
                <w:sz w:val="22"/>
                <w:szCs w:val="22"/>
              </w:rPr>
            </w:pPr>
            <w:r w:rsidRPr="006864F6">
              <w:rPr>
                <w:sz w:val="22"/>
                <w:szCs w:val="22"/>
              </w:rPr>
              <w:t>3</w:t>
            </w:r>
          </w:p>
        </w:tc>
        <w:tc>
          <w:tcPr>
            <w:tcW w:w="629" w:type="dxa"/>
          </w:tcPr>
          <w:p w14:paraId="0B653CE9" w14:textId="62554113" w:rsidR="0032457B" w:rsidRPr="006864F6" w:rsidRDefault="0032457B" w:rsidP="0032457B">
            <w:pPr>
              <w:jc w:val="center"/>
              <w:rPr>
                <w:sz w:val="22"/>
                <w:szCs w:val="22"/>
              </w:rPr>
            </w:pPr>
            <w:r w:rsidRPr="006864F6">
              <w:rPr>
                <w:sz w:val="22"/>
                <w:szCs w:val="22"/>
                <w:lang w:val="vi-VN"/>
              </w:rPr>
              <w:t>36</w:t>
            </w:r>
          </w:p>
        </w:tc>
        <w:tc>
          <w:tcPr>
            <w:tcW w:w="709" w:type="dxa"/>
          </w:tcPr>
          <w:p w14:paraId="45DE6B52" w14:textId="1725582E" w:rsidR="0032457B" w:rsidRPr="006864F6" w:rsidRDefault="0032457B" w:rsidP="0032457B">
            <w:pPr>
              <w:jc w:val="center"/>
              <w:rPr>
                <w:b/>
                <w:bCs/>
                <w:sz w:val="22"/>
                <w:szCs w:val="22"/>
              </w:rPr>
            </w:pPr>
            <w:r w:rsidRPr="00046C70">
              <w:rPr>
                <w:sz w:val="22"/>
                <w:szCs w:val="22"/>
                <w:lang w:val="vi-VN"/>
              </w:rPr>
              <w:t>6</w:t>
            </w:r>
          </w:p>
        </w:tc>
        <w:tc>
          <w:tcPr>
            <w:tcW w:w="709" w:type="dxa"/>
          </w:tcPr>
          <w:p w14:paraId="00C7F6DE" w14:textId="54C72569" w:rsidR="0032457B" w:rsidRPr="006864F6" w:rsidRDefault="0032457B" w:rsidP="0032457B">
            <w:pPr>
              <w:jc w:val="center"/>
              <w:rPr>
                <w:b/>
                <w:bCs/>
                <w:sz w:val="22"/>
                <w:szCs w:val="22"/>
              </w:rPr>
            </w:pPr>
            <w:r w:rsidRPr="006864F6">
              <w:rPr>
                <w:sz w:val="22"/>
                <w:szCs w:val="22"/>
                <w:lang w:val="vi-VN"/>
              </w:rPr>
              <w:t>3</w:t>
            </w:r>
          </w:p>
        </w:tc>
        <w:tc>
          <w:tcPr>
            <w:tcW w:w="1276" w:type="dxa"/>
          </w:tcPr>
          <w:p w14:paraId="12566078" w14:textId="77777777" w:rsidR="0032457B" w:rsidRPr="006864F6" w:rsidRDefault="0032457B" w:rsidP="0032457B">
            <w:pPr>
              <w:jc w:val="center"/>
              <w:rPr>
                <w:b/>
                <w:bCs/>
                <w:i/>
                <w:iCs/>
                <w:sz w:val="22"/>
                <w:szCs w:val="22"/>
              </w:rPr>
            </w:pPr>
          </w:p>
        </w:tc>
      </w:tr>
      <w:tr w:rsidR="0032457B" w:rsidRPr="006864F6" w14:paraId="38B7907A" w14:textId="77777777" w:rsidTr="00316954">
        <w:trPr>
          <w:trHeight w:val="446"/>
        </w:trPr>
        <w:tc>
          <w:tcPr>
            <w:tcW w:w="708" w:type="dxa"/>
          </w:tcPr>
          <w:p w14:paraId="4D08EC69" w14:textId="77777777" w:rsidR="0032457B" w:rsidRPr="006864F6" w:rsidRDefault="0032457B" w:rsidP="0032457B">
            <w:pPr>
              <w:pStyle w:val="oancuaDanhsach"/>
              <w:numPr>
                <w:ilvl w:val="0"/>
                <w:numId w:val="4"/>
              </w:numPr>
              <w:ind w:hanging="1016"/>
              <w:jc w:val="center"/>
              <w:rPr>
                <w:lang w:val="vi-VN"/>
              </w:rPr>
            </w:pPr>
          </w:p>
        </w:tc>
        <w:tc>
          <w:tcPr>
            <w:tcW w:w="1277" w:type="dxa"/>
          </w:tcPr>
          <w:p w14:paraId="6A62625A" w14:textId="6B98589C" w:rsidR="0032457B" w:rsidRPr="00DA0C3C" w:rsidRDefault="0032457B" w:rsidP="0032457B">
            <w:pPr>
              <w:jc w:val="center"/>
              <w:rPr>
                <w:sz w:val="22"/>
                <w:szCs w:val="22"/>
              </w:rPr>
            </w:pPr>
            <w:r w:rsidRPr="006864F6">
              <w:rPr>
                <w:sz w:val="22"/>
                <w:szCs w:val="22"/>
                <w:lang w:val="vi-VN"/>
              </w:rPr>
              <w:t>MAG7</w:t>
            </w:r>
            <w:r w:rsidR="00DA0C3C">
              <w:rPr>
                <w:sz w:val="22"/>
                <w:szCs w:val="22"/>
              </w:rPr>
              <w:t>053</w:t>
            </w:r>
          </w:p>
        </w:tc>
        <w:tc>
          <w:tcPr>
            <w:tcW w:w="3140" w:type="dxa"/>
          </w:tcPr>
          <w:p w14:paraId="5B6415EC" w14:textId="77777777" w:rsidR="0032457B" w:rsidRPr="006864F6" w:rsidRDefault="0032457B" w:rsidP="0032457B">
            <w:pPr>
              <w:rPr>
                <w:sz w:val="22"/>
                <w:szCs w:val="22"/>
              </w:rPr>
            </w:pPr>
            <w:r w:rsidRPr="006864F6">
              <w:rPr>
                <w:sz w:val="22"/>
                <w:szCs w:val="22"/>
              </w:rPr>
              <w:t xml:space="preserve">Quản </w:t>
            </w:r>
            <w:proofErr w:type="spellStart"/>
            <w:r w:rsidRPr="006864F6">
              <w:rPr>
                <w:sz w:val="22"/>
                <w:szCs w:val="22"/>
              </w:rPr>
              <w:t>trị</w:t>
            </w:r>
            <w:proofErr w:type="spellEnd"/>
            <w:r w:rsidRPr="006864F6">
              <w:rPr>
                <w:sz w:val="22"/>
                <w:szCs w:val="22"/>
              </w:rPr>
              <w:t xml:space="preserve"> </w:t>
            </w:r>
            <w:proofErr w:type="spellStart"/>
            <w:r w:rsidRPr="006864F6">
              <w:rPr>
                <w:sz w:val="22"/>
                <w:szCs w:val="22"/>
              </w:rPr>
              <w:t>tài</w:t>
            </w:r>
            <w:proofErr w:type="spellEnd"/>
            <w:r w:rsidRPr="006864F6">
              <w:rPr>
                <w:sz w:val="22"/>
                <w:szCs w:val="22"/>
              </w:rPr>
              <w:t xml:space="preserve"> </w:t>
            </w:r>
            <w:proofErr w:type="spellStart"/>
            <w:r w:rsidRPr="006864F6">
              <w:rPr>
                <w:sz w:val="22"/>
                <w:szCs w:val="22"/>
              </w:rPr>
              <w:t>chính</w:t>
            </w:r>
            <w:proofErr w:type="spellEnd"/>
            <w:r w:rsidRPr="006864F6">
              <w:rPr>
                <w:sz w:val="22"/>
                <w:szCs w:val="22"/>
              </w:rPr>
              <w:t xml:space="preserve"> </w:t>
            </w:r>
            <w:proofErr w:type="spellStart"/>
            <w:r w:rsidRPr="006864F6">
              <w:rPr>
                <w:sz w:val="22"/>
                <w:szCs w:val="22"/>
              </w:rPr>
              <w:t>văn</w:t>
            </w:r>
            <w:proofErr w:type="spellEnd"/>
            <w:r w:rsidRPr="006864F6">
              <w:rPr>
                <w:sz w:val="22"/>
                <w:szCs w:val="22"/>
              </w:rPr>
              <w:t xml:space="preserve"> </w:t>
            </w:r>
            <w:proofErr w:type="spellStart"/>
            <w:r w:rsidRPr="006864F6">
              <w:rPr>
                <w:sz w:val="22"/>
                <w:szCs w:val="22"/>
              </w:rPr>
              <w:t>phòng</w:t>
            </w:r>
            <w:proofErr w:type="spellEnd"/>
          </w:p>
          <w:p w14:paraId="29A9E8E9" w14:textId="77777777" w:rsidR="0032457B" w:rsidRPr="006864F6" w:rsidRDefault="0032457B" w:rsidP="0032457B">
            <w:pPr>
              <w:rPr>
                <w:i/>
                <w:sz w:val="22"/>
                <w:szCs w:val="22"/>
              </w:rPr>
            </w:pPr>
            <w:r w:rsidRPr="006864F6">
              <w:rPr>
                <w:i/>
                <w:iCs/>
                <w:sz w:val="22"/>
                <w:szCs w:val="22"/>
              </w:rPr>
              <w:t>Office Finance Management</w:t>
            </w:r>
          </w:p>
        </w:tc>
        <w:tc>
          <w:tcPr>
            <w:tcW w:w="624" w:type="dxa"/>
          </w:tcPr>
          <w:p w14:paraId="7658F4E1" w14:textId="77777777" w:rsidR="0032457B" w:rsidRPr="006864F6" w:rsidRDefault="0032457B" w:rsidP="0032457B">
            <w:pPr>
              <w:jc w:val="center"/>
              <w:rPr>
                <w:b/>
                <w:bCs/>
                <w:sz w:val="22"/>
                <w:szCs w:val="22"/>
              </w:rPr>
            </w:pPr>
            <w:r w:rsidRPr="006864F6">
              <w:rPr>
                <w:sz w:val="22"/>
                <w:szCs w:val="22"/>
              </w:rPr>
              <w:t>3</w:t>
            </w:r>
          </w:p>
        </w:tc>
        <w:tc>
          <w:tcPr>
            <w:tcW w:w="629" w:type="dxa"/>
          </w:tcPr>
          <w:p w14:paraId="4DB74B75" w14:textId="63826D2D" w:rsidR="0032457B" w:rsidRPr="006864F6" w:rsidRDefault="0032457B" w:rsidP="0032457B">
            <w:pPr>
              <w:jc w:val="center"/>
              <w:rPr>
                <w:sz w:val="22"/>
                <w:szCs w:val="22"/>
              </w:rPr>
            </w:pPr>
            <w:r w:rsidRPr="006864F6">
              <w:rPr>
                <w:sz w:val="22"/>
                <w:szCs w:val="22"/>
                <w:lang w:val="vi-VN"/>
              </w:rPr>
              <w:t>36</w:t>
            </w:r>
          </w:p>
        </w:tc>
        <w:tc>
          <w:tcPr>
            <w:tcW w:w="709" w:type="dxa"/>
          </w:tcPr>
          <w:p w14:paraId="0BD69AC1" w14:textId="0EB49822" w:rsidR="0032457B" w:rsidRPr="006864F6" w:rsidRDefault="0032457B" w:rsidP="0032457B">
            <w:pPr>
              <w:jc w:val="center"/>
              <w:rPr>
                <w:b/>
                <w:bCs/>
                <w:sz w:val="22"/>
                <w:szCs w:val="22"/>
              </w:rPr>
            </w:pPr>
            <w:r w:rsidRPr="00046C70">
              <w:rPr>
                <w:sz w:val="22"/>
                <w:szCs w:val="22"/>
                <w:lang w:val="vi-VN"/>
              </w:rPr>
              <w:t>6</w:t>
            </w:r>
          </w:p>
        </w:tc>
        <w:tc>
          <w:tcPr>
            <w:tcW w:w="709" w:type="dxa"/>
          </w:tcPr>
          <w:p w14:paraId="42FB8A05" w14:textId="6D4CACB5" w:rsidR="0032457B" w:rsidRPr="006864F6" w:rsidRDefault="0032457B" w:rsidP="0032457B">
            <w:pPr>
              <w:jc w:val="center"/>
              <w:rPr>
                <w:b/>
                <w:bCs/>
                <w:sz w:val="22"/>
                <w:szCs w:val="22"/>
              </w:rPr>
            </w:pPr>
            <w:r w:rsidRPr="006864F6">
              <w:rPr>
                <w:sz w:val="22"/>
                <w:szCs w:val="22"/>
                <w:lang w:val="vi-VN"/>
              </w:rPr>
              <w:t>3</w:t>
            </w:r>
          </w:p>
        </w:tc>
        <w:tc>
          <w:tcPr>
            <w:tcW w:w="1276" w:type="dxa"/>
          </w:tcPr>
          <w:p w14:paraId="46EACC97" w14:textId="77777777" w:rsidR="0032457B" w:rsidRPr="006864F6" w:rsidRDefault="0032457B" w:rsidP="0032457B">
            <w:pPr>
              <w:jc w:val="center"/>
              <w:rPr>
                <w:b/>
                <w:bCs/>
                <w:i/>
                <w:iCs/>
                <w:sz w:val="22"/>
                <w:szCs w:val="22"/>
              </w:rPr>
            </w:pPr>
          </w:p>
        </w:tc>
      </w:tr>
      <w:tr w:rsidR="0032457B" w:rsidRPr="006864F6" w14:paraId="7C248E2D" w14:textId="77777777" w:rsidTr="00316954">
        <w:trPr>
          <w:trHeight w:val="446"/>
        </w:trPr>
        <w:tc>
          <w:tcPr>
            <w:tcW w:w="708" w:type="dxa"/>
          </w:tcPr>
          <w:p w14:paraId="752E6711" w14:textId="77777777" w:rsidR="0032457B" w:rsidRPr="006864F6" w:rsidRDefault="0032457B" w:rsidP="0032457B">
            <w:pPr>
              <w:pStyle w:val="oancuaDanhsach"/>
              <w:numPr>
                <w:ilvl w:val="0"/>
                <w:numId w:val="4"/>
              </w:numPr>
              <w:ind w:hanging="1016"/>
              <w:jc w:val="center"/>
              <w:rPr>
                <w:lang w:val="vi-VN"/>
              </w:rPr>
            </w:pPr>
          </w:p>
        </w:tc>
        <w:tc>
          <w:tcPr>
            <w:tcW w:w="1277" w:type="dxa"/>
          </w:tcPr>
          <w:p w14:paraId="1034F3B6" w14:textId="03203149" w:rsidR="0032457B" w:rsidRPr="00DA0C3C" w:rsidRDefault="0032457B" w:rsidP="0032457B">
            <w:pPr>
              <w:jc w:val="center"/>
              <w:rPr>
                <w:sz w:val="22"/>
                <w:szCs w:val="22"/>
              </w:rPr>
            </w:pPr>
            <w:r w:rsidRPr="006864F6">
              <w:rPr>
                <w:sz w:val="22"/>
                <w:szCs w:val="22"/>
                <w:lang w:val="vi-VN"/>
              </w:rPr>
              <w:t>MAG7</w:t>
            </w:r>
            <w:r w:rsidR="00DA0C3C">
              <w:rPr>
                <w:sz w:val="22"/>
                <w:szCs w:val="22"/>
              </w:rPr>
              <w:t>028</w:t>
            </w:r>
          </w:p>
        </w:tc>
        <w:tc>
          <w:tcPr>
            <w:tcW w:w="3140" w:type="dxa"/>
          </w:tcPr>
          <w:p w14:paraId="5A763C65" w14:textId="13EC1E43" w:rsidR="0032457B" w:rsidRPr="006864F6" w:rsidRDefault="0032457B" w:rsidP="0032457B">
            <w:pPr>
              <w:rPr>
                <w:sz w:val="22"/>
                <w:szCs w:val="22"/>
              </w:rPr>
            </w:pPr>
            <w:r w:rsidRPr="006864F6">
              <w:rPr>
                <w:sz w:val="22"/>
                <w:szCs w:val="22"/>
              </w:rPr>
              <w:t xml:space="preserve">Quản </w:t>
            </w:r>
            <w:proofErr w:type="spellStart"/>
            <w:r w:rsidRPr="006864F6">
              <w:rPr>
                <w:sz w:val="22"/>
                <w:szCs w:val="22"/>
              </w:rPr>
              <w:t>trị</w:t>
            </w:r>
            <w:proofErr w:type="spellEnd"/>
            <w:r w:rsidRPr="006864F6">
              <w:rPr>
                <w:sz w:val="22"/>
                <w:szCs w:val="22"/>
                <w:lang w:val="vi-VN"/>
              </w:rPr>
              <w:t xml:space="preserve"> </w:t>
            </w:r>
            <w:proofErr w:type="spellStart"/>
            <w:r w:rsidRPr="006864F6">
              <w:rPr>
                <w:sz w:val="22"/>
                <w:szCs w:val="22"/>
              </w:rPr>
              <w:t>dự</w:t>
            </w:r>
            <w:proofErr w:type="spellEnd"/>
            <w:r w:rsidRPr="006864F6">
              <w:rPr>
                <w:sz w:val="22"/>
                <w:szCs w:val="22"/>
              </w:rPr>
              <w:t xml:space="preserve"> </w:t>
            </w:r>
            <w:proofErr w:type="spellStart"/>
            <w:r w:rsidRPr="006864F6">
              <w:rPr>
                <w:sz w:val="22"/>
                <w:szCs w:val="22"/>
              </w:rPr>
              <w:t>án</w:t>
            </w:r>
            <w:proofErr w:type="spellEnd"/>
          </w:p>
          <w:p w14:paraId="04F7E023" w14:textId="77777777" w:rsidR="0032457B" w:rsidRPr="006864F6" w:rsidRDefault="0032457B" w:rsidP="0032457B">
            <w:pPr>
              <w:rPr>
                <w:i/>
                <w:sz w:val="22"/>
                <w:szCs w:val="22"/>
              </w:rPr>
            </w:pPr>
            <w:r w:rsidRPr="006864F6">
              <w:rPr>
                <w:i/>
                <w:iCs/>
                <w:sz w:val="22"/>
                <w:szCs w:val="22"/>
              </w:rPr>
              <w:t>Project Management</w:t>
            </w:r>
          </w:p>
        </w:tc>
        <w:tc>
          <w:tcPr>
            <w:tcW w:w="624" w:type="dxa"/>
          </w:tcPr>
          <w:p w14:paraId="345E5257" w14:textId="77777777" w:rsidR="0032457B" w:rsidRPr="006864F6" w:rsidRDefault="0032457B" w:rsidP="0032457B">
            <w:pPr>
              <w:jc w:val="center"/>
              <w:rPr>
                <w:b/>
                <w:bCs/>
                <w:sz w:val="22"/>
                <w:szCs w:val="22"/>
              </w:rPr>
            </w:pPr>
            <w:r w:rsidRPr="006864F6">
              <w:rPr>
                <w:sz w:val="22"/>
                <w:szCs w:val="22"/>
              </w:rPr>
              <w:t>3</w:t>
            </w:r>
          </w:p>
        </w:tc>
        <w:tc>
          <w:tcPr>
            <w:tcW w:w="629" w:type="dxa"/>
          </w:tcPr>
          <w:p w14:paraId="2189B337" w14:textId="29BC83B9" w:rsidR="0032457B" w:rsidRPr="006864F6" w:rsidRDefault="0032457B" w:rsidP="0032457B">
            <w:pPr>
              <w:jc w:val="center"/>
              <w:rPr>
                <w:sz w:val="22"/>
                <w:szCs w:val="22"/>
              </w:rPr>
            </w:pPr>
            <w:r w:rsidRPr="006864F6">
              <w:rPr>
                <w:sz w:val="22"/>
                <w:szCs w:val="22"/>
                <w:lang w:val="vi-VN"/>
              </w:rPr>
              <w:t>36</w:t>
            </w:r>
          </w:p>
        </w:tc>
        <w:tc>
          <w:tcPr>
            <w:tcW w:w="709" w:type="dxa"/>
          </w:tcPr>
          <w:p w14:paraId="3AAD1621" w14:textId="413D0567" w:rsidR="0032457B" w:rsidRPr="006864F6" w:rsidRDefault="0032457B" w:rsidP="0032457B">
            <w:pPr>
              <w:jc w:val="center"/>
              <w:rPr>
                <w:b/>
                <w:bCs/>
                <w:sz w:val="22"/>
                <w:szCs w:val="22"/>
              </w:rPr>
            </w:pPr>
            <w:r w:rsidRPr="00046C70">
              <w:rPr>
                <w:sz w:val="22"/>
                <w:szCs w:val="22"/>
                <w:lang w:val="vi-VN"/>
              </w:rPr>
              <w:t>6</w:t>
            </w:r>
          </w:p>
        </w:tc>
        <w:tc>
          <w:tcPr>
            <w:tcW w:w="709" w:type="dxa"/>
          </w:tcPr>
          <w:p w14:paraId="1D36BEF7" w14:textId="198C3E01" w:rsidR="0032457B" w:rsidRPr="006864F6" w:rsidRDefault="0032457B" w:rsidP="0032457B">
            <w:pPr>
              <w:jc w:val="center"/>
              <w:rPr>
                <w:b/>
                <w:bCs/>
                <w:sz w:val="22"/>
                <w:szCs w:val="22"/>
              </w:rPr>
            </w:pPr>
            <w:r w:rsidRPr="006864F6">
              <w:rPr>
                <w:sz w:val="22"/>
                <w:szCs w:val="22"/>
                <w:lang w:val="vi-VN"/>
              </w:rPr>
              <w:t>3</w:t>
            </w:r>
          </w:p>
        </w:tc>
        <w:tc>
          <w:tcPr>
            <w:tcW w:w="1276" w:type="dxa"/>
          </w:tcPr>
          <w:p w14:paraId="5848CE70" w14:textId="77777777" w:rsidR="0032457B" w:rsidRPr="006864F6" w:rsidRDefault="0032457B" w:rsidP="0032457B">
            <w:pPr>
              <w:jc w:val="center"/>
              <w:rPr>
                <w:b/>
                <w:bCs/>
                <w:i/>
                <w:iCs/>
                <w:sz w:val="22"/>
                <w:szCs w:val="22"/>
              </w:rPr>
            </w:pPr>
          </w:p>
        </w:tc>
      </w:tr>
      <w:tr w:rsidR="0032457B" w:rsidRPr="006864F6" w14:paraId="4B38C69F" w14:textId="77777777" w:rsidTr="00316954">
        <w:trPr>
          <w:trHeight w:val="446"/>
        </w:trPr>
        <w:tc>
          <w:tcPr>
            <w:tcW w:w="708" w:type="dxa"/>
          </w:tcPr>
          <w:p w14:paraId="2B5E2BD6" w14:textId="77777777" w:rsidR="0032457B" w:rsidRPr="006864F6" w:rsidRDefault="0032457B" w:rsidP="0032457B">
            <w:pPr>
              <w:pStyle w:val="oancuaDanhsach"/>
              <w:numPr>
                <w:ilvl w:val="0"/>
                <w:numId w:val="4"/>
              </w:numPr>
              <w:ind w:hanging="1016"/>
              <w:jc w:val="center"/>
              <w:rPr>
                <w:lang w:val="vi-VN"/>
              </w:rPr>
            </w:pPr>
          </w:p>
        </w:tc>
        <w:tc>
          <w:tcPr>
            <w:tcW w:w="1277" w:type="dxa"/>
          </w:tcPr>
          <w:p w14:paraId="56C47334" w14:textId="49583678" w:rsidR="0032457B" w:rsidRPr="00DA0C3C" w:rsidRDefault="0032457B" w:rsidP="0032457B">
            <w:pPr>
              <w:jc w:val="center"/>
              <w:rPr>
                <w:sz w:val="22"/>
                <w:szCs w:val="22"/>
              </w:rPr>
            </w:pPr>
            <w:r w:rsidRPr="006864F6">
              <w:rPr>
                <w:iCs/>
                <w:sz w:val="22"/>
                <w:szCs w:val="22"/>
                <w:lang w:val="vi-VN"/>
              </w:rPr>
              <w:t>MAG7</w:t>
            </w:r>
            <w:r w:rsidR="00DA0C3C">
              <w:rPr>
                <w:iCs/>
                <w:sz w:val="22"/>
                <w:szCs w:val="22"/>
              </w:rPr>
              <w:t>054</w:t>
            </w:r>
          </w:p>
        </w:tc>
        <w:tc>
          <w:tcPr>
            <w:tcW w:w="3140" w:type="dxa"/>
          </w:tcPr>
          <w:p w14:paraId="68631C4B" w14:textId="77777777" w:rsidR="0032457B" w:rsidRPr="006864F6" w:rsidRDefault="0032457B" w:rsidP="0032457B">
            <w:pPr>
              <w:rPr>
                <w:bCs/>
                <w:sz w:val="22"/>
                <w:szCs w:val="22"/>
                <w:lang w:val="vi-VN"/>
              </w:rPr>
            </w:pPr>
            <w:r w:rsidRPr="006864F6">
              <w:rPr>
                <w:bCs/>
                <w:sz w:val="22"/>
                <w:szCs w:val="22"/>
                <w:lang w:val="vi-VN"/>
              </w:rPr>
              <w:t>Quản trị văn phòng số</w:t>
            </w:r>
          </w:p>
          <w:p w14:paraId="49847026" w14:textId="3D414B07" w:rsidR="0032457B" w:rsidRPr="006864F6" w:rsidRDefault="0032457B" w:rsidP="0032457B">
            <w:pPr>
              <w:rPr>
                <w:sz w:val="22"/>
                <w:szCs w:val="22"/>
              </w:rPr>
            </w:pPr>
            <w:proofErr w:type="spellStart"/>
            <w:r w:rsidRPr="006864F6">
              <w:rPr>
                <w:bCs/>
                <w:i/>
                <w:iCs/>
                <w:sz w:val="22"/>
                <w:szCs w:val="22"/>
                <w:lang w:val="vi-VN"/>
              </w:rPr>
              <w:t>Digital</w:t>
            </w:r>
            <w:proofErr w:type="spellEnd"/>
            <w:r w:rsidRPr="006864F6">
              <w:rPr>
                <w:bCs/>
                <w:i/>
                <w:iCs/>
                <w:sz w:val="22"/>
                <w:szCs w:val="22"/>
                <w:lang w:val="vi-VN"/>
              </w:rPr>
              <w:t xml:space="preserve"> Office </w:t>
            </w:r>
            <w:proofErr w:type="spellStart"/>
            <w:r w:rsidRPr="006864F6">
              <w:rPr>
                <w:bCs/>
                <w:i/>
                <w:iCs/>
                <w:sz w:val="22"/>
                <w:szCs w:val="22"/>
                <w:lang w:val="vi-VN"/>
              </w:rPr>
              <w:t>Management</w:t>
            </w:r>
            <w:proofErr w:type="spellEnd"/>
          </w:p>
        </w:tc>
        <w:tc>
          <w:tcPr>
            <w:tcW w:w="624" w:type="dxa"/>
          </w:tcPr>
          <w:p w14:paraId="78CF4EF9" w14:textId="0CE826F5" w:rsidR="0032457B" w:rsidRPr="006864F6" w:rsidRDefault="0032457B" w:rsidP="0032457B">
            <w:pPr>
              <w:jc w:val="center"/>
              <w:rPr>
                <w:sz w:val="22"/>
                <w:szCs w:val="22"/>
              </w:rPr>
            </w:pPr>
            <w:r w:rsidRPr="006864F6">
              <w:rPr>
                <w:sz w:val="22"/>
                <w:szCs w:val="22"/>
                <w:lang w:val="vi-VN"/>
              </w:rPr>
              <w:t>3</w:t>
            </w:r>
          </w:p>
        </w:tc>
        <w:tc>
          <w:tcPr>
            <w:tcW w:w="629" w:type="dxa"/>
          </w:tcPr>
          <w:p w14:paraId="4415993F" w14:textId="323589AD" w:rsidR="0032457B" w:rsidRPr="006864F6" w:rsidRDefault="0032457B" w:rsidP="0032457B">
            <w:pPr>
              <w:jc w:val="center"/>
              <w:rPr>
                <w:sz w:val="22"/>
                <w:szCs w:val="22"/>
                <w:lang w:val="vi-VN"/>
              </w:rPr>
            </w:pPr>
            <w:r w:rsidRPr="006864F6">
              <w:rPr>
                <w:sz w:val="22"/>
                <w:szCs w:val="22"/>
                <w:lang w:val="vi-VN"/>
              </w:rPr>
              <w:t>36</w:t>
            </w:r>
          </w:p>
        </w:tc>
        <w:tc>
          <w:tcPr>
            <w:tcW w:w="709" w:type="dxa"/>
          </w:tcPr>
          <w:p w14:paraId="0BA4EA38" w14:textId="5D050AF8" w:rsidR="0032457B" w:rsidRPr="006864F6" w:rsidRDefault="0032457B" w:rsidP="0032457B">
            <w:pPr>
              <w:jc w:val="center"/>
              <w:rPr>
                <w:sz w:val="22"/>
                <w:szCs w:val="22"/>
                <w:lang w:val="vi-VN"/>
              </w:rPr>
            </w:pPr>
            <w:r w:rsidRPr="00046C70">
              <w:rPr>
                <w:sz w:val="22"/>
                <w:szCs w:val="22"/>
                <w:lang w:val="vi-VN"/>
              </w:rPr>
              <w:t>6</w:t>
            </w:r>
          </w:p>
        </w:tc>
        <w:tc>
          <w:tcPr>
            <w:tcW w:w="709" w:type="dxa"/>
          </w:tcPr>
          <w:p w14:paraId="50BA2223" w14:textId="7005D8CD" w:rsidR="0032457B" w:rsidRPr="006864F6" w:rsidRDefault="0032457B" w:rsidP="0032457B">
            <w:pPr>
              <w:jc w:val="center"/>
              <w:rPr>
                <w:sz w:val="22"/>
                <w:szCs w:val="22"/>
                <w:lang w:val="vi-VN"/>
              </w:rPr>
            </w:pPr>
            <w:r w:rsidRPr="006864F6">
              <w:rPr>
                <w:sz w:val="22"/>
                <w:szCs w:val="22"/>
                <w:lang w:val="vi-VN"/>
              </w:rPr>
              <w:t>3</w:t>
            </w:r>
          </w:p>
        </w:tc>
        <w:tc>
          <w:tcPr>
            <w:tcW w:w="1276" w:type="dxa"/>
          </w:tcPr>
          <w:p w14:paraId="0FBC709C" w14:textId="77777777" w:rsidR="0032457B" w:rsidRPr="006864F6" w:rsidRDefault="0032457B" w:rsidP="0032457B">
            <w:pPr>
              <w:jc w:val="center"/>
              <w:rPr>
                <w:b/>
                <w:bCs/>
                <w:i/>
                <w:iCs/>
                <w:sz w:val="22"/>
                <w:szCs w:val="22"/>
              </w:rPr>
            </w:pPr>
          </w:p>
        </w:tc>
      </w:tr>
      <w:tr w:rsidR="00846D3D" w:rsidRPr="006864F6" w14:paraId="5BBBD8E9" w14:textId="77777777" w:rsidTr="00316954">
        <w:trPr>
          <w:trHeight w:val="446"/>
        </w:trPr>
        <w:tc>
          <w:tcPr>
            <w:tcW w:w="708" w:type="dxa"/>
          </w:tcPr>
          <w:p w14:paraId="216F5F58" w14:textId="77777777" w:rsidR="00846D3D" w:rsidRPr="006864F6" w:rsidRDefault="00846D3D" w:rsidP="00846D3D">
            <w:pPr>
              <w:jc w:val="center"/>
              <w:rPr>
                <w:b/>
                <w:i/>
                <w:sz w:val="22"/>
                <w:szCs w:val="22"/>
              </w:rPr>
            </w:pPr>
            <w:r w:rsidRPr="006864F6">
              <w:rPr>
                <w:b/>
                <w:i/>
                <w:sz w:val="22"/>
                <w:szCs w:val="22"/>
              </w:rPr>
              <w:t>IV.2</w:t>
            </w:r>
          </w:p>
        </w:tc>
        <w:tc>
          <w:tcPr>
            <w:tcW w:w="1277" w:type="dxa"/>
          </w:tcPr>
          <w:p w14:paraId="48A96459" w14:textId="77777777" w:rsidR="00846D3D" w:rsidRPr="006864F6" w:rsidRDefault="00846D3D" w:rsidP="00846D3D">
            <w:pPr>
              <w:jc w:val="center"/>
              <w:rPr>
                <w:sz w:val="22"/>
                <w:szCs w:val="22"/>
              </w:rPr>
            </w:pPr>
          </w:p>
        </w:tc>
        <w:tc>
          <w:tcPr>
            <w:tcW w:w="3140" w:type="dxa"/>
          </w:tcPr>
          <w:p w14:paraId="257B78B5" w14:textId="77777777" w:rsidR="00846D3D" w:rsidRPr="006864F6" w:rsidRDefault="00846D3D" w:rsidP="00846D3D">
            <w:pPr>
              <w:rPr>
                <w:b/>
                <w:i/>
                <w:sz w:val="22"/>
                <w:szCs w:val="22"/>
                <w:lang w:val="vi-VN"/>
              </w:rPr>
            </w:pPr>
            <w:r w:rsidRPr="006864F6">
              <w:rPr>
                <w:b/>
                <w:i/>
                <w:sz w:val="22"/>
                <w:szCs w:val="22"/>
              </w:rPr>
              <w:t xml:space="preserve">Các </w:t>
            </w:r>
            <w:proofErr w:type="spellStart"/>
            <w:r w:rsidRPr="006864F6">
              <w:rPr>
                <w:b/>
                <w:i/>
                <w:sz w:val="22"/>
                <w:szCs w:val="22"/>
              </w:rPr>
              <w:t>học</w:t>
            </w:r>
            <w:proofErr w:type="spellEnd"/>
            <w:r w:rsidRPr="006864F6">
              <w:rPr>
                <w:b/>
                <w:i/>
                <w:sz w:val="22"/>
                <w:szCs w:val="22"/>
                <w:lang w:val="vi-VN"/>
              </w:rPr>
              <w:t xml:space="preserve"> phần </w:t>
            </w:r>
            <w:proofErr w:type="spellStart"/>
            <w:r w:rsidRPr="006864F6">
              <w:rPr>
                <w:b/>
                <w:i/>
                <w:sz w:val="22"/>
                <w:szCs w:val="22"/>
              </w:rPr>
              <w:t>tự</w:t>
            </w:r>
            <w:proofErr w:type="spellEnd"/>
            <w:r w:rsidRPr="006864F6">
              <w:rPr>
                <w:b/>
                <w:i/>
                <w:sz w:val="22"/>
                <w:szCs w:val="22"/>
              </w:rPr>
              <w:t xml:space="preserve"> </w:t>
            </w:r>
            <w:proofErr w:type="spellStart"/>
            <w:r w:rsidRPr="006864F6">
              <w:rPr>
                <w:b/>
                <w:i/>
                <w:sz w:val="22"/>
                <w:szCs w:val="22"/>
              </w:rPr>
              <w:t>chọn</w:t>
            </w:r>
            <w:proofErr w:type="spellEnd"/>
            <w:r w:rsidRPr="006864F6">
              <w:rPr>
                <w:b/>
                <w:i/>
                <w:sz w:val="22"/>
                <w:szCs w:val="22"/>
                <w:lang w:val="vi-VN"/>
              </w:rPr>
              <w:t xml:space="preserve"> (chọn 3 trong số các học phần sau)</w:t>
            </w:r>
          </w:p>
        </w:tc>
        <w:tc>
          <w:tcPr>
            <w:tcW w:w="624" w:type="dxa"/>
          </w:tcPr>
          <w:p w14:paraId="0CD29172" w14:textId="77777777" w:rsidR="00846D3D" w:rsidRPr="006864F6" w:rsidRDefault="00846D3D" w:rsidP="00846D3D">
            <w:pPr>
              <w:jc w:val="center"/>
              <w:rPr>
                <w:b/>
                <w:bCs/>
                <w:i/>
                <w:iCs/>
                <w:sz w:val="22"/>
                <w:szCs w:val="22"/>
                <w:lang w:val="vi-VN"/>
              </w:rPr>
            </w:pPr>
            <w:r w:rsidRPr="006864F6">
              <w:rPr>
                <w:b/>
                <w:bCs/>
                <w:i/>
                <w:iCs/>
                <w:sz w:val="22"/>
                <w:szCs w:val="22"/>
                <w:lang w:val="vi-VN"/>
              </w:rPr>
              <w:t>9</w:t>
            </w:r>
          </w:p>
        </w:tc>
        <w:tc>
          <w:tcPr>
            <w:tcW w:w="629" w:type="dxa"/>
          </w:tcPr>
          <w:p w14:paraId="05228627" w14:textId="77777777" w:rsidR="00846D3D" w:rsidRPr="006864F6" w:rsidRDefault="00846D3D" w:rsidP="00846D3D">
            <w:pPr>
              <w:jc w:val="center"/>
              <w:rPr>
                <w:sz w:val="22"/>
                <w:szCs w:val="22"/>
              </w:rPr>
            </w:pPr>
          </w:p>
        </w:tc>
        <w:tc>
          <w:tcPr>
            <w:tcW w:w="709" w:type="dxa"/>
          </w:tcPr>
          <w:p w14:paraId="18814170" w14:textId="77777777" w:rsidR="00846D3D" w:rsidRPr="006864F6" w:rsidRDefault="00846D3D" w:rsidP="00846D3D">
            <w:pPr>
              <w:jc w:val="center"/>
              <w:rPr>
                <w:b/>
                <w:bCs/>
                <w:sz w:val="22"/>
                <w:szCs w:val="22"/>
              </w:rPr>
            </w:pPr>
          </w:p>
        </w:tc>
        <w:tc>
          <w:tcPr>
            <w:tcW w:w="709" w:type="dxa"/>
          </w:tcPr>
          <w:p w14:paraId="31B8332A" w14:textId="77777777" w:rsidR="00846D3D" w:rsidRPr="006864F6" w:rsidRDefault="00846D3D" w:rsidP="00846D3D">
            <w:pPr>
              <w:jc w:val="center"/>
              <w:rPr>
                <w:b/>
                <w:bCs/>
                <w:sz w:val="22"/>
                <w:szCs w:val="22"/>
              </w:rPr>
            </w:pPr>
          </w:p>
        </w:tc>
        <w:tc>
          <w:tcPr>
            <w:tcW w:w="1276" w:type="dxa"/>
          </w:tcPr>
          <w:p w14:paraId="028FA50F" w14:textId="77777777" w:rsidR="00846D3D" w:rsidRPr="006864F6" w:rsidRDefault="00846D3D" w:rsidP="00846D3D">
            <w:pPr>
              <w:jc w:val="center"/>
              <w:rPr>
                <w:b/>
                <w:bCs/>
                <w:i/>
                <w:iCs/>
                <w:sz w:val="22"/>
                <w:szCs w:val="22"/>
              </w:rPr>
            </w:pPr>
          </w:p>
        </w:tc>
      </w:tr>
      <w:tr w:rsidR="0032457B" w:rsidRPr="006864F6" w14:paraId="3D93935C" w14:textId="77777777" w:rsidTr="00316954">
        <w:trPr>
          <w:trHeight w:val="446"/>
        </w:trPr>
        <w:tc>
          <w:tcPr>
            <w:tcW w:w="708" w:type="dxa"/>
          </w:tcPr>
          <w:p w14:paraId="507D3FC8" w14:textId="77777777" w:rsidR="0032457B" w:rsidRPr="006864F6" w:rsidRDefault="0032457B" w:rsidP="0032457B">
            <w:pPr>
              <w:pStyle w:val="oancuaDanhsach"/>
              <w:numPr>
                <w:ilvl w:val="0"/>
                <w:numId w:val="4"/>
              </w:numPr>
              <w:ind w:hanging="1016"/>
              <w:jc w:val="center"/>
              <w:rPr>
                <w:lang w:val="vi-VN"/>
              </w:rPr>
            </w:pPr>
          </w:p>
        </w:tc>
        <w:tc>
          <w:tcPr>
            <w:tcW w:w="1277" w:type="dxa"/>
          </w:tcPr>
          <w:p w14:paraId="7004C407" w14:textId="123652E6" w:rsidR="0032457B" w:rsidRPr="000A5F0E" w:rsidRDefault="0032457B" w:rsidP="0032457B">
            <w:pPr>
              <w:jc w:val="center"/>
              <w:rPr>
                <w:sz w:val="22"/>
                <w:szCs w:val="22"/>
              </w:rPr>
            </w:pPr>
            <w:r w:rsidRPr="006864F6">
              <w:rPr>
                <w:sz w:val="22"/>
                <w:szCs w:val="22"/>
                <w:lang w:val="vi-VN"/>
              </w:rPr>
              <w:t>MAG</w:t>
            </w:r>
            <w:r w:rsidR="000A5F0E">
              <w:rPr>
                <w:sz w:val="22"/>
                <w:szCs w:val="22"/>
              </w:rPr>
              <w:t>7055</w:t>
            </w:r>
          </w:p>
        </w:tc>
        <w:tc>
          <w:tcPr>
            <w:tcW w:w="3140" w:type="dxa"/>
          </w:tcPr>
          <w:p w14:paraId="01E141B9" w14:textId="3E0F6B98" w:rsidR="0032457B" w:rsidRPr="006864F6" w:rsidRDefault="0032457B" w:rsidP="0032457B">
            <w:pPr>
              <w:rPr>
                <w:iCs/>
                <w:sz w:val="22"/>
                <w:szCs w:val="22"/>
                <w:lang w:val="vi-VN"/>
              </w:rPr>
            </w:pPr>
            <w:r w:rsidRPr="006864F6">
              <w:rPr>
                <w:iCs/>
                <w:sz w:val="22"/>
                <w:szCs w:val="22"/>
              </w:rPr>
              <w:t>Phát</w:t>
            </w:r>
            <w:r w:rsidRPr="006864F6">
              <w:rPr>
                <w:iCs/>
                <w:sz w:val="22"/>
                <w:szCs w:val="22"/>
                <w:lang w:val="vi-VN"/>
              </w:rPr>
              <w:t xml:space="preserve"> triển kỹ năng quản trị</w:t>
            </w:r>
          </w:p>
          <w:p w14:paraId="39A30F61" w14:textId="709F6DB3" w:rsidR="0032457B" w:rsidRPr="006864F6" w:rsidRDefault="0032457B" w:rsidP="0032457B">
            <w:pPr>
              <w:rPr>
                <w:i/>
                <w:sz w:val="22"/>
                <w:szCs w:val="22"/>
                <w:lang w:val="vi-VN"/>
              </w:rPr>
            </w:pPr>
            <w:proofErr w:type="spellStart"/>
            <w:r w:rsidRPr="006864F6">
              <w:rPr>
                <w:i/>
                <w:sz w:val="22"/>
                <w:szCs w:val="22"/>
                <w:lang w:val="vi-VN"/>
              </w:rPr>
              <w:t>Developing</w:t>
            </w:r>
            <w:proofErr w:type="spellEnd"/>
            <w:r w:rsidRPr="006864F6">
              <w:rPr>
                <w:i/>
                <w:sz w:val="22"/>
                <w:szCs w:val="22"/>
                <w:lang w:val="vi-VN"/>
              </w:rPr>
              <w:t xml:space="preserve"> </w:t>
            </w:r>
            <w:proofErr w:type="spellStart"/>
            <w:r w:rsidRPr="006864F6">
              <w:rPr>
                <w:i/>
                <w:sz w:val="22"/>
                <w:szCs w:val="22"/>
                <w:lang w:val="vi-VN"/>
              </w:rPr>
              <w:t>Management</w:t>
            </w:r>
            <w:proofErr w:type="spellEnd"/>
            <w:r w:rsidRPr="006864F6">
              <w:rPr>
                <w:i/>
                <w:sz w:val="22"/>
                <w:szCs w:val="22"/>
                <w:lang w:val="vi-VN"/>
              </w:rPr>
              <w:t xml:space="preserve"> </w:t>
            </w:r>
            <w:proofErr w:type="spellStart"/>
            <w:r w:rsidRPr="006864F6">
              <w:rPr>
                <w:i/>
                <w:sz w:val="22"/>
                <w:szCs w:val="22"/>
                <w:lang w:val="vi-VN"/>
              </w:rPr>
              <w:t>Skills</w:t>
            </w:r>
            <w:proofErr w:type="spellEnd"/>
          </w:p>
        </w:tc>
        <w:tc>
          <w:tcPr>
            <w:tcW w:w="624" w:type="dxa"/>
          </w:tcPr>
          <w:p w14:paraId="3F91C66C" w14:textId="77777777" w:rsidR="0032457B" w:rsidRPr="006864F6" w:rsidRDefault="0032457B" w:rsidP="0032457B">
            <w:pPr>
              <w:jc w:val="center"/>
              <w:rPr>
                <w:sz w:val="22"/>
                <w:szCs w:val="22"/>
                <w:lang w:val="vi-VN"/>
              </w:rPr>
            </w:pPr>
            <w:r w:rsidRPr="006864F6">
              <w:rPr>
                <w:sz w:val="22"/>
                <w:szCs w:val="22"/>
                <w:lang w:val="vi-VN"/>
              </w:rPr>
              <w:t>3</w:t>
            </w:r>
          </w:p>
        </w:tc>
        <w:tc>
          <w:tcPr>
            <w:tcW w:w="629" w:type="dxa"/>
          </w:tcPr>
          <w:p w14:paraId="5675E0F8" w14:textId="2DEBA969" w:rsidR="0032457B" w:rsidRPr="006864F6" w:rsidRDefault="0032457B" w:rsidP="0032457B">
            <w:pPr>
              <w:jc w:val="center"/>
              <w:rPr>
                <w:sz w:val="22"/>
                <w:szCs w:val="22"/>
                <w:lang w:val="vi-VN"/>
              </w:rPr>
            </w:pPr>
            <w:r w:rsidRPr="006864F6">
              <w:rPr>
                <w:sz w:val="22"/>
                <w:szCs w:val="22"/>
                <w:lang w:val="vi-VN"/>
              </w:rPr>
              <w:t>36</w:t>
            </w:r>
          </w:p>
        </w:tc>
        <w:tc>
          <w:tcPr>
            <w:tcW w:w="709" w:type="dxa"/>
          </w:tcPr>
          <w:p w14:paraId="03446BBB" w14:textId="2582C208" w:rsidR="0032457B" w:rsidRPr="006864F6" w:rsidRDefault="0032457B" w:rsidP="0032457B">
            <w:pPr>
              <w:jc w:val="center"/>
              <w:rPr>
                <w:sz w:val="22"/>
                <w:szCs w:val="22"/>
                <w:lang w:val="vi-VN"/>
              </w:rPr>
            </w:pPr>
            <w:r w:rsidRPr="00861C84">
              <w:rPr>
                <w:sz w:val="22"/>
                <w:szCs w:val="22"/>
                <w:lang w:val="vi-VN"/>
              </w:rPr>
              <w:t>6</w:t>
            </w:r>
          </w:p>
        </w:tc>
        <w:tc>
          <w:tcPr>
            <w:tcW w:w="709" w:type="dxa"/>
          </w:tcPr>
          <w:p w14:paraId="72E58C0B" w14:textId="7BC2220F" w:rsidR="0032457B" w:rsidRPr="006864F6" w:rsidRDefault="0032457B" w:rsidP="0032457B">
            <w:pPr>
              <w:jc w:val="center"/>
              <w:rPr>
                <w:sz w:val="22"/>
                <w:szCs w:val="22"/>
                <w:lang w:val="vi-VN"/>
              </w:rPr>
            </w:pPr>
            <w:r w:rsidRPr="006864F6">
              <w:rPr>
                <w:sz w:val="22"/>
                <w:szCs w:val="22"/>
                <w:lang w:val="vi-VN"/>
              </w:rPr>
              <w:t>3</w:t>
            </w:r>
          </w:p>
        </w:tc>
        <w:tc>
          <w:tcPr>
            <w:tcW w:w="1276" w:type="dxa"/>
          </w:tcPr>
          <w:p w14:paraId="6B3A7B28" w14:textId="77777777" w:rsidR="0032457B" w:rsidRPr="006864F6" w:rsidRDefault="0032457B" w:rsidP="0032457B">
            <w:pPr>
              <w:jc w:val="center"/>
              <w:rPr>
                <w:b/>
                <w:bCs/>
                <w:i/>
                <w:iCs/>
                <w:sz w:val="22"/>
                <w:szCs w:val="22"/>
              </w:rPr>
            </w:pPr>
          </w:p>
        </w:tc>
      </w:tr>
      <w:tr w:rsidR="0032457B" w:rsidRPr="006864F6" w14:paraId="1BA142A2" w14:textId="77777777" w:rsidTr="00316954">
        <w:trPr>
          <w:trHeight w:val="446"/>
        </w:trPr>
        <w:tc>
          <w:tcPr>
            <w:tcW w:w="708" w:type="dxa"/>
          </w:tcPr>
          <w:p w14:paraId="61890491" w14:textId="77777777" w:rsidR="0032457B" w:rsidRPr="006864F6" w:rsidRDefault="0032457B" w:rsidP="0032457B">
            <w:pPr>
              <w:pStyle w:val="oancuaDanhsach"/>
              <w:numPr>
                <w:ilvl w:val="0"/>
                <w:numId w:val="4"/>
              </w:numPr>
              <w:ind w:hanging="1016"/>
              <w:jc w:val="center"/>
              <w:rPr>
                <w:lang w:val="vi-VN"/>
              </w:rPr>
            </w:pPr>
          </w:p>
        </w:tc>
        <w:tc>
          <w:tcPr>
            <w:tcW w:w="1277" w:type="dxa"/>
          </w:tcPr>
          <w:p w14:paraId="608107D7" w14:textId="710DD277" w:rsidR="0032457B" w:rsidRPr="00E46E42" w:rsidRDefault="00E46E42" w:rsidP="0032457B">
            <w:pPr>
              <w:jc w:val="center"/>
              <w:rPr>
                <w:sz w:val="22"/>
                <w:szCs w:val="22"/>
              </w:rPr>
            </w:pPr>
            <w:r>
              <w:rPr>
                <w:iCs/>
                <w:sz w:val="22"/>
                <w:szCs w:val="22"/>
              </w:rPr>
              <w:t>ITC7003</w:t>
            </w:r>
          </w:p>
        </w:tc>
        <w:tc>
          <w:tcPr>
            <w:tcW w:w="3140" w:type="dxa"/>
          </w:tcPr>
          <w:p w14:paraId="0C7E5264" w14:textId="77777777" w:rsidR="0032457B" w:rsidRPr="006864F6" w:rsidRDefault="0032457B" w:rsidP="0032457B">
            <w:pPr>
              <w:rPr>
                <w:iCs/>
                <w:sz w:val="22"/>
                <w:szCs w:val="22"/>
                <w:lang w:val="vi-VN"/>
              </w:rPr>
            </w:pPr>
            <w:proofErr w:type="spellStart"/>
            <w:r w:rsidRPr="006864F6">
              <w:rPr>
                <w:iCs/>
                <w:sz w:val="22"/>
                <w:szCs w:val="22"/>
              </w:rPr>
              <w:t>Hệ</w:t>
            </w:r>
            <w:proofErr w:type="spellEnd"/>
            <w:r w:rsidRPr="006864F6">
              <w:rPr>
                <w:iCs/>
                <w:sz w:val="22"/>
                <w:szCs w:val="22"/>
                <w:lang w:val="vi-VN"/>
              </w:rPr>
              <w:t xml:space="preserve"> thống thông tin trong quản trị văn phòng</w:t>
            </w:r>
          </w:p>
          <w:p w14:paraId="6C6FF77F" w14:textId="50A4DAC8" w:rsidR="0032457B" w:rsidRPr="006864F6" w:rsidRDefault="0032457B" w:rsidP="0032457B">
            <w:pPr>
              <w:rPr>
                <w:i/>
                <w:sz w:val="22"/>
                <w:szCs w:val="22"/>
              </w:rPr>
            </w:pPr>
            <w:proofErr w:type="spellStart"/>
            <w:r w:rsidRPr="006864F6">
              <w:rPr>
                <w:i/>
                <w:sz w:val="22"/>
                <w:szCs w:val="22"/>
                <w:lang w:val="vi-VN"/>
              </w:rPr>
              <w:lastRenderedPageBreak/>
              <w:t>Information</w:t>
            </w:r>
            <w:proofErr w:type="spellEnd"/>
            <w:r w:rsidRPr="006864F6">
              <w:rPr>
                <w:i/>
                <w:sz w:val="22"/>
                <w:szCs w:val="22"/>
                <w:lang w:val="vi-VN"/>
              </w:rPr>
              <w:t xml:space="preserve"> </w:t>
            </w:r>
            <w:proofErr w:type="spellStart"/>
            <w:r w:rsidRPr="006864F6">
              <w:rPr>
                <w:i/>
                <w:sz w:val="22"/>
                <w:szCs w:val="22"/>
                <w:lang w:val="vi-VN"/>
              </w:rPr>
              <w:t>System</w:t>
            </w:r>
            <w:proofErr w:type="spellEnd"/>
            <w:r w:rsidRPr="006864F6">
              <w:rPr>
                <w:i/>
                <w:sz w:val="22"/>
                <w:szCs w:val="22"/>
                <w:lang w:val="vi-VN"/>
              </w:rPr>
              <w:t xml:space="preserve"> in Office </w:t>
            </w:r>
            <w:proofErr w:type="spellStart"/>
            <w:r w:rsidRPr="006864F6">
              <w:rPr>
                <w:i/>
                <w:sz w:val="22"/>
                <w:szCs w:val="22"/>
                <w:lang w:val="vi-VN"/>
              </w:rPr>
              <w:t>Management</w:t>
            </w:r>
            <w:proofErr w:type="spellEnd"/>
          </w:p>
        </w:tc>
        <w:tc>
          <w:tcPr>
            <w:tcW w:w="624" w:type="dxa"/>
          </w:tcPr>
          <w:p w14:paraId="1E76B45B" w14:textId="5F6A162D" w:rsidR="0032457B" w:rsidRPr="006864F6" w:rsidRDefault="0032457B" w:rsidP="0032457B">
            <w:pPr>
              <w:jc w:val="center"/>
              <w:rPr>
                <w:b/>
                <w:bCs/>
                <w:sz w:val="22"/>
                <w:szCs w:val="22"/>
              </w:rPr>
            </w:pPr>
            <w:r w:rsidRPr="006864F6">
              <w:rPr>
                <w:sz w:val="22"/>
                <w:szCs w:val="22"/>
                <w:lang w:val="vi-VN"/>
              </w:rPr>
              <w:lastRenderedPageBreak/>
              <w:t>3</w:t>
            </w:r>
          </w:p>
        </w:tc>
        <w:tc>
          <w:tcPr>
            <w:tcW w:w="629" w:type="dxa"/>
          </w:tcPr>
          <w:p w14:paraId="4AF1CC38" w14:textId="0D1AE9AA" w:rsidR="0032457B" w:rsidRPr="006864F6" w:rsidRDefault="0032457B" w:rsidP="0032457B">
            <w:pPr>
              <w:jc w:val="center"/>
              <w:rPr>
                <w:sz w:val="22"/>
                <w:szCs w:val="22"/>
              </w:rPr>
            </w:pPr>
            <w:r w:rsidRPr="006864F6">
              <w:rPr>
                <w:sz w:val="22"/>
                <w:szCs w:val="22"/>
                <w:lang w:val="vi-VN"/>
              </w:rPr>
              <w:t>36</w:t>
            </w:r>
          </w:p>
        </w:tc>
        <w:tc>
          <w:tcPr>
            <w:tcW w:w="709" w:type="dxa"/>
          </w:tcPr>
          <w:p w14:paraId="39344CEC" w14:textId="245A8300" w:rsidR="0032457B" w:rsidRPr="006864F6" w:rsidRDefault="0032457B" w:rsidP="0032457B">
            <w:pPr>
              <w:jc w:val="center"/>
              <w:rPr>
                <w:b/>
                <w:bCs/>
                <w:sz w:val="22"/>
                <w:szCs w:val="22"/>
              </w:rPr>
            </w:pPr>
            <w:r w:rsidRPr="00861C84">
              <w:rPr>
                <w:sz w:val="22"/>
                <w:szCs w:val="22"/>
                <w:lang w:val="vi-VN"/>
              </w:rPr>
              <w:t>6</w:t>
            </w:r>
          </w:p>
        </w:tc>
        <w:tc>
          <w:tcPr>
            <w:tcW w:w="709" w:type="dxa"/>
          </w:tcPr>
          <w:p w14:paraId="2677C5A3" w14:textId="53D49C19" w:rsidR="0032457B" w:rsidRPr="006864F6" w:rsidRDefault="0032457B" w:rsidP="0032457B">
            <w:pPr>
              <w:jc w:val="center"/>
              <w:rPr>
                <w:b/>
                <w:bCs/>
                <w:sz w:val="22"/>
                <w:szCs w:val="22"/>
              </w:rPr>
            </w:pPr>
            <w:r w:rsidRPr="006864F6">
              <w:rPr>
                <w:sz w:val="22"/>
                <w:szCs w:val="22"/>
                <w:lang w:val="vi-VN"/>
              </w:rPr>
              <w:t>3</w:t>
            </w:r>
          </w:p>
        </w:tc>
        <w:tc>
          <w:tcPr>
            <w:tcW w:w="1276" w:type="dxa"/>
          </w:tcPr>
          <w:p w14:paraId="5BE5D821" w14:textId="77777777" w:rsidR="0032457B" w:rsidRPr="006864F6" w:rsidRDefault="0032457B" w:rsidP="0032457B">
            <w:pPr>
              <w:jc w:val="center"/>
              <w:rPr>
                <w:b/>
                <w:bCs/>
                <w:i/>
                <w:iCs/>
                <w:sz w:val="22"/>
                <w:szCs w:val="22"/>
              </w:rPr>
            </w:pPr>
          </w:p>
        </w:tc>
      </w:tr>
      <w:tr w:rsidR="0032457B" w:rsidRPr="006864F6" w14:paraId="1C764F8B" w14:textId="77777777" w:rsidTr="00316954">
        <w:trPr>
          <w:trHeight w:val="446"/>
        </w:trPr>
        <w:tc>
          <w:tcPr>
            <w:tcW w:w="708" w:type="dxa"/>
          </w:tcPr>
          <w:p w14:paraId="1485EFC2" w14:textId="77777777" w:rsidR="0032457B" w:rsidRPr="006864F6" w:rsidRDefault="0032457B" w:rsidP="0032457B">
            <w:pPr>
              <w:pStyle w:val="oancuaDanhsach"/>
              <w:numPr>
                <w:ilvl w:val="0"/>
                <w:numId w:val="4"/>
              </w:numPr>
              <w:ind w:hanging="1016"/>
              <w:jc w:val="center"/>
              <w:rPr>
                <w:lang w:val="vi-VN"/>
              </w:rPr>
            </w:pPr>
          </w:p>
        </w:tc>
        <w:tc>
          <w:tcPr>
            <w:tcW w:w="1277" w:type="dxa"/>
          </w:tcPr>
          <w:p w14:paraId="714BB413" w14:textId="56831A40" w:rsidR="0032457B" w:rsidRPr="00DE3687" w:rsidRDefault="0032457B" w:rsidP="0032457B">
            <w:pPr>
              <w:jc w:val="center"/>
              <w:rPr>
                <w:sz w:val="22"/>
                <w:szCs w:val="22"/>
              </w:rPr>
            </w:pPr>
            <w:r w:rsidRPr="006864F6">
              <w:rPr>
                <w:sz w:val="22"/>
                <w:szCs w:val="22"/>
                <w:lang w:val="vi-VN"/>
              </w:rPr>
              <w:t>MAG7</w:t>
            </w:r>
            <w:r w:rsidR="00DE3687">
              <w:rPr>
                <w:sz w:val="22"/>
                <w:szCs w:val="22"/>
              </w:rPr>
              <w:t>056</w:t>
            </w:r>
          </w:p>
        </w:tc>
        <w:tc>
          <w:tcPr>
            <w:tcW w:w="3140" w:type="dxa"/>
          </w:tcPr>
          <w:p w14:paraId="00482B80" w14:textId="77777777" w:rsidR="0032457B" w:rsidRPr="006864F6" w:rsidRDefault="0032457B" w:rsidP="0032457B">
            <w:pPr>
              <w:rPr>
                <w:iCs/>
                <w:sz w:val="22"/>
                <w:szCs w:val="22"/>
                <w:lang w:val="vi-VN"/>
              </w:rPr>
            </w:pPr>
            <w:proofErr w:type="spellStart"/>
            <w:r w:rsidRPr="006864F6">
              <w:rPr>
                <w:iCs/>
                <w:sz w:val="22"/>
                <w:szCs w:val="22"/>
              </w:rPr>
              <w:t>Nghiệp</w:t>
            </w:r>
            <w:proofErr w:type="spellEnd"/>
            <w:r w:rsidRPr="006864F6">
              <w:rPr>
                <w:iCs/>
                <w:sz w:val="22"/>
                <w:szCs w:val="22"/>
                <w:lang w:val="vi-VN"/>
              </w:rPr>
              <w:t xml:space="preserve"> vụ quản trị nhân sự</w:t>
            </w:r>
          </w:p>
          <w:p w14:paraId="6BB984DF" w14:textId="77777777" w:rsidR="0032457B" w:rsidRPr="006864F6" w:rsidRDefault="0032457B" w:rsidP="0032457B">
            <w:pPr>
              <w:rPr>
                <w:i/>
                <w:sz w:val="22"/>
                <w:szCs w:val="22"/>
              </w:rPr>
            </w:pPr>
            <w:r w:rsidRPr="006864F6">
              <w:rPr>
                <w:i/>
                <w:sz w:val="22"/>
                <w:szCs w:val="22"/>
                <w:lang w:val="vi-VN"/>
              </w:rPr>
              <w:t xml:space="preserve">Professional </w:t>
            </w:r>
            <w:proofErr w:type="spellStart"/>
            <w:r w:rsidRPr="006864F6">
              <w:rPr>
                <w:i/>
                <w:sz w:val="22"/>
                <w:szCs w:val="22"/>
                <w:lang w:val="vi-VN"/>
              </w:rPr>
              <w:t>Skills</w:t>
            </w:r>
            <w:proofErr w:type="spellEnd"/>
            <w:r w:rsidRPr="006864F6">
              <w:rPr>
                <w:i/>
                <w:sz w:val="22"/>
                <w:szCs w:val="22"/>
                <w:lang w:val="vi-VN"/>
              </w:rPr>
              <w:t xml:space="preserve"> </w:t>
            </w:r>
            <w:proofErr w:type="spellStart"/>
            <w:r w:rsidRPr="006864F6">
              <w:rPr>
                <w:i/>
                <w:sz w:val="22"/>
                <w:szCs w:val="22"/>
                <w:lang w:val="vi-VN"/>
              </w:rPr>
              <w:t>of</w:t>
            </w:r>
            <w:proofErr w:type="spellEnd"/>
            <w:r w:rsidRPr="006864F6">
              <w:rPr>
                <w:i/>
                <w:sz w:val="22"/>
                <w:szCs w:val="22"/>
                <w:lang w:val="vi-VN"/>
              </w:rPr>
              <w:t xml:space="preserve"> </w:t>
            </w:r>
            <w:proofErr w:type="spellStart"/>
            <w:r w:rsidRPr="006864F6">
              <w:rPr>
                <w:i/>
                <w:sz w:val="22"/>
                <w:szCs w:val="22"/>
                <w:lang w:val="vi-VN"/>
              </w:rPr>
              <w:t>Personnel</w:t>
            </w:r>
            <w:proofErr w:type="spellEnd"/>
            <w:r w:rsidRPr="006864F6">
              <w:rPr>
                <w:i/>
                <w:sz w:val="22"/>
                <w:szCs w:val="22"/>
                <w:lang w:val="vi-VN"/>
              </w:rPr>
              <w:t xml:space="preserve"> </w:t>
            </w:r>
            <w:proofErr w:type="spellStart"/>
            <w:r w:rsidRPr="006864F6">
              <w:rPr>
                <w:i/>
                <w:sz w:val="22"/>
                <w:szCs w:val="22"/>
                <w:lang w:val="vi-VN"/>
              </w:rPr>
              <w:t>Management</w:t>
            </w:r>
            <w:proofErr w:type="spellEnd"/>
          </w:p>
        </w:tc>
        <w:tc>
          <w:tcPr>
            <w:tcW w:w="624" w:type="dxa"/>
          </w:tcPr>
          <w:p w14:paraId="472B41C5" w14:textId="77777777" w:rsidR="0032457B" w:rsidRPr="006864F6" w:rsidRDefault="0032457B" w:rsidP="0032457B">
            <w:pPr>
              <w:jc w:val="center"/>
              <w:rPr>
                <w:b/>
                <w:bCs/>
                <w:sz w:val="22"/>
                <w:szCs w:val="22"/>
              </w:rPr>
            </w:pPr>
            <w:r w:rsidRPr="006864F6">
              <w:rPr>
                <w:sz w:val="22"/>
                <w:szCs w:val="22"/>
                <w:lang w:val="vi-VN"/>
              </w:rPr>
              <w:t>3</w:t>
            </w:r>
          </w:p>
        </w:tc>
        <w:tc>
          <w:tcPr>
            <w:tcW w:w="629" w:type="dxa"/>
          </w:tcPr>
          <w:p w14:paraId="6186F3DD" w14:textId="77777777" w:rsidR="0032457B" w:rsidRPr="006864F6" w:rsidRDefault="0032457B" w:rsidP="0032457B">
            <w:pPr>
              <w:jc w:val="center"/>
              <w:rPr>
                <w:sz w:val="22"/>
                <w:szCs w:val="22"/>
              </w:rPr>
            </w:pPr>
            <w:r w:rsidRPr="006864F6">
              <w:rPr>
                <w:sz w:val="22"/>
                <w:szCs w:val="22"/>
              </w:rPr>
              <w:t>36</w:t>
            </w:r>
          </w:p>
        </w:tc>
        <w:tc>
          <w:tcPr>
            <w:tcW w:w="709" w:type="dxa"/>
          </w:tcPr>
          <w:p w14:paraId="11464233" w14:textId="3F606586" w:rsidR="0032457B" w:rsidRPr="00846D3D" w:rsidRDefault="0032457B" w:rsidP="0032457B">
            <w:pPr>
              <w:jc w:val="center"/>
              <w:rPr>
                <w:b/>
                <w:bCs/>
                <w:sz w:val="22"/>
                <w:szCs w:val="22"/>
                <w:lang w:val="vi-VN"/>
              </w:rPr>
            </w:pPr>
            <w:r w:rsidRPr="00861C84">
              <w:rPr>
                <w:sz w:val="22"/>
                <w:szCs w:val="22"/>
                <w:lang w:val="vi-VN"/>
              </w:rPr>
              <w:t>6</w:t>
            </w:r>
          </w:p>
        </w:tc>
        <w:tc>
          <w:tcPr>
            <w:tcW w:w="709" w:type="dxa"/>
          </w:tcPr>
          <w:p w14:paraId="4F665AFE" w14:textId="77777777" w:rsidR="0032457B" w:rsidRPr="006864F6" w:rsidRDefault="0032457B" w:rsidP="0032457B">
            <w:pPr>
              <w:jc w:val="center"/>
              <w:rPr>
                <w:b/>
                <w:bCs/>
                <w:sz w:val="22"/>
                <w:szCs w:val="22"/>
              </w:rPr>
            </w:pPr>
            <w:r w:rsidRPr="006864F6">
              <w:rPr>
                <w:sz w:val="22"/>
                <w:szCs w:val="22"/>
              </w:rPr>
              <w:t>3</w:t>
            </w:r>
          </w:p>
        </w:tc>
        <w:tc>
          <w:tcPr>
            <w:tcW w:w="1276" w:type="dxa"/>
          </w:tcPr>
          <w:p w14:paraId="24BDB285" w14:textId="77777777" w:rsidR="0032457B" w:rsidRPr="006864F6" w:rsidRDefault="0032457B" w:rsidP="0032457B">
            <w:pPr>
              <w:jc w:val="center"/>
              <w:rPr>
                <w:b/>
                <w:bCs/>
                <w:i/>
                <w:iCs/>
                <w:sz w:val="22"/>
                <w:szCs w:val="22"/>
              </w:rPr>
            </w:pPr>
          </w:p>
        </w:tc>
      </w:tr>
      <w:tr w:rsidR="0032457B" w:rsidRPr="006864F6" w14:paraId="20D24DB7" w14:textId="77777777" w:rsidTr="00316954">
        <w:trPr>
          <w:trHeight w:val="446"/>
        </w:trPr>
        <w:tc>
          <w:tcPr>
            <w:tcW w:w="708" w:type="dxa"/>
          </w:tcPr>
          <w:p w14:paraId="01D635F5" w14:textId="77777777" w:rsidR="0032457B" w:rsidRPr="006864F6" w:rsidRDefault="0032457B" w:rsidP="0032457B">
            <w:pPr>
              <w:pStyle w:val="oancuaDanhsach"/>
              <w:numPr>
                <w:ilvl w:val="0"/>
                <w:numId w:val="4"/>
              </w:numPr>
              <w:ind w:hanging="1016"/>
              <w:jc w:val="center"/>
              <w:rPr>
                <w:lang w:val="vi-VN"/>
              </w:rPr>
            </w:pPr>
          </w:p>
        </w:tc>
        <w:tc>
          <w:tcPr>
            <w:tcW w:w="1277" w:type="dxa"/>
          </w:tcPr>
          <w:p w14:paraId="11E09CCC" w14:textId="2F1EB97D" w:rsidR="0032457B" w:rsidRPr="00DE3687" w:rsidRDefault="0032457B" w:rsidP="0032457B">
            <w:pPr>
              <w:jc w:val="center"/>
              <w:rPr>
                <w:sz w:val="22"/>
                <w:szCs w:val="22"/>
              </w:rPr>
            </w:pPr>
            <w:r w:rsidRPr="006864F6">
              <w:rPr>
                <w:sz w:val="22"/>
                <w:szCs w:val="22"/>
                <w:lang w:val="vi-VN"/>
              </w:rPr>
              <w:t>MAG</w:t>
            </w:r>
            <w:r w:rsidR="00DE3687">
              <w:rPr>
                <w:sz w:val="22"/>
                <w:szCs w:val="22"/>
              </w:rPr>
              <w:t>7057</w:t>
            </w:r>
          </w:p>
        </w:tc>
        <w:tc>
          <w:tcPr>
            <w:tcW w:w="3140" w:type="dxa"/>
          </w:tcPr>
          <w:p w14:paraId="2C9459D8" w14:textId="0458F7B8" w:rsidR="0032457B" w:rsidRPr="006864F6" w:rsidRDefault="0032457B" w:rsidP="0032457B">
            <w:pPr>
              <w:rPr>
                <w:sz w:val="22"/>
                <w:szCs w:val="22"/>
                <w:lang w:val="vi-VN"/>
              </w:rPr>
            </w:pPr>
            <w:proofErr w:type="spellStart"/>
            <w:r w:rsidRPr="006864F6">
              <w:rPr>
                <w:sz w:val="22"/>
                <w:szCs w:val="22"/>
              </w:rPr>
              <w:t>Đạo</w:t>
            </w:r>
            <w:proofErr w:type="spellEnd"/>
            <w:r w:rsidRPr="006864F6">
              <w:rPr>
                <w:sz w:val="22"/>
                <w:szCs w:val="22"/>
                <w:lang w:val="vi-VN"/>
              </w:rPr>
              <w:t xml:space="preserve"> đức công vụ</w:t>
            </w:r>
          </w:p>
          <w:p w14:paraId="27B103E2" w14:textId="21F0CD1A" w:rsidR="0032457B" w:rsidRPr="006864F6" w:rsidRDefault="0032457B" w:rsidP="0032457B">
            <w:pPr>
              <w:rPr>
                <w:i/>
                <w:sz w:val="22"/>
                <w:szCs w:val="22"/>
                <w:lang w:val="vi-VN"/>
              </w:rPr>
            </w:pPr>
            <w:r w:rsidRPr="006864F6">
              <w:rPr>
                <w:iCs/>
                <w:sz w:val="22"/>
                <w:szCs w:val="22"/>
              </w:rPr>
              <w:t>Bureaucracy</w:t>
            </w:r>
            <w:r w:rsidRPr="006864F6">
              <w:rPr>
                <w:iCs/>
                <w:sz w:val="22"/>
                <w:szCs w:val="22"/>
                <w:lang w:val="vi-VN"/>
              </w:rPr>
              <w:t xml:space="preserve"> </w:t>
            </w:r>
            <w:proofErr w:type="spellStart"/>
            <w:r w:rsidRPr="006864F6">
              <w:rPr>
                <w:iCs/>
                <w:sz w:val="22"/>
                <w:szCs w:val="22"/>
                <w:lang w:val="vi-VN"/>
              </w:rPr>
              <w:t>Ethics</w:t>
            </w:r>
            <w:proofErr w:type="spellEnd"/>
          </w:p>
        </w:tc>
        <w:tc>
          <w:tcPr>
            <w:tcW w:w="624" w:type="dxa"/>
          </w:tcPr>
          <w:p w14:paraId="4CEEBD8F" w14:textId="2DF9322E" w:rsidR="0032457B" w:rsidRPr="006864F6" w:rsidRDefault="0032457B" w:rsidP="0032457B">
            <w:pPr>
              <w:jc w:val="center"/>
              <w:rPr>
                <w:b/>
                <w:bCs/>
                <w:sz w:val="22"/>
                <w:szCs w:val="22"/>
              </w:rPr>
            </w:pPr>
            <w:r w:rsidRPr="006864F6">
              <w:rPr>
                <w:sz w:val="22"/>
                <w:szCs w:val="22"/>
                <w:lang w:val="vi-VN"/>
              </w:rPr>
              <w:t>3</w:t>
            </w:r>
          </w:p>
        </w:tc>
        <w:tc>
          <w:tcPr>
            <w:tcW w:w="629" w:type="dxa"/>
          </w:tcPr>
          <w:p w14:paraId="7DEAE339" w14:textId="6F388CE0" w:rsidR="0032457B" w:rsidRPr="006864F6" w:rsidRDefault="0032457B" w:rsidP="0032457B">
            <w:pPr>
              <w:jc w:val="center"/>
              <w:rPr>
                <w:sz w:val="22"/>
                <w:szCs w:val="22"/>
              </w:rPr>
            </w:pPr>
            <w:r w:rsidRPr="006864F6">
              <w:rPr>
                <w:sz w:val="22"/>
                <w:szCs w:val="22"/>
                <w:lang w:val="vi-VN"/>
              </w:rPr>
              <w:t>36</w:t>
            </w:r>
          </w:p>
        </w:tc>
        <w:tc>
          <w:tcPr>
            <w:tcW w:w="709" w:type="dxa"/>
          </w:tcPr>
          <w:p w14:paraId="371BFE77" w14:textId="7023AD4E" w:rsidR="0032457B" w:rsidRPr="006864F6" w:rsidRDefault="0032457B" w:rsidP="0032457B">
            <w:pPr>
              <w:jc w:val="center"/>
              <w:rPr>
                <w:b/>
                <w:bCs/>
                <w:sz w:val="22"/>
                <w:szCs w:val="22"/>
              </w:rPr>
            </w:pPr>
            <w:r w:rsidRPr="00861C84">
              <w:rPr>
                <w:sz w:val="22"/>
                <w:szCs w:val="22"/>
                <w:lang w:val="vi-VN"/>
              </w:rPr>
              <w:t>6</w:t>
            </w:r>
          </w:p>
        </w:tc>
        <w:tc>
          <w:tcPr>
            <w:tcW w:w="709" w:type="dxa"/>
          </w:tcPr>
          <w:p w14:paraId="47FDDF57" w14:textId="409F4409" w:rsidR="0032457B" w:rsidRPr="006864F6" w:rsidRDefault="0032457B" w:rsidP="0032457B">
            <w:pPr>
              <w:jc w:val="center"/>
              <w:rPr>
                <w:b/>
                <w:bCs/>
                <w:sz w:val="22"/>
                <w:szCs w:val="22"/>
              </w:rPr>
            </w:pPr>
            <w:r w:rsidRPr="006864F6">
              <w:rPr>
                <w:sz w:val="22"/>
                <w:szCs w:val="22"/>
                <w:lang w:val="vi-VN"/>
              </w:rPr>
              <w:t>3</w:t>
            </w:r>
          </w:p>
        </w:tc>
        <w:tc>
          <w:tcPr>
            <w:tcW w:w="1276" w:type="dxa"/>
          </w:tcPr>
          <w:p w14:paraId="716DEAB6" w14:textId="4C06D4BB" w:rsidR="0032457B" w:rsidRPr="006864F6" w:rsidRDefault="0032457B" w:rsidP="0032457B">
            <w:pPr>
              <w:jc w:val="center"/>
              <w:rPr>
                <w:b/>
                <w:bCs/>
                <w:sz w:val="22"/>
                <w:szCs w:val="22"/>
              </w:rPr>
            </w:pPr>
          </w:p>
        </w:tc>
      </w:tr>
      <w:tr w:rsidR="0032457B" w:rsidRPr="006864F6" w14:paraId="7E273352" w14:textId="77777777" w:rsidTr="00316954">
        <w:trPr>
          <w:trHeight w:val="446"/>
        </w:trPr>
        <w:tc>
          <w:tcPr>
            <w:tcW w:w="708" w:type="dxa"/>
          </w:tcPr>
          <w:p w14:paraId="3EFC3A3A" w14:textId="77777777" w:rsidR="0032457B" w:rsidRPr="006864F6" w:rsidRDefault="0032457B" w:rsidP="0032457B">
            <w:pPr>
              <w:pStyle w:val="oancuaDanhsach"/>
              <w:numPr>
                <w:ilvl w:val="0"/>
                <w:numId w:val="4"/>
              </w:numPr>
              <w:ind w:hanging="1016"/>
              <w:jc w:val="center"/>
              <w:rPr>
                <w:lang w:val="vi-VN"/>
              </w:rPr>
            </w:pPr>
          </w:p>
        </w:tc>
        <w:tc>
          <w:tcPr>
            <w:tcW w:w="1277" w:type="dxa"/>
          </w:tcPr>
          <w:p w14:paraId="6D528741" w14:textId="500A6F9D" w:rsidR="0032457B" w:rsidRPr="00DE3687" w:rsidRDefault="0032457B" w:rsidP="0032457B">
            <w:pPr>
              <w:jc w:val="center"/>
              <w:rPr>
                <w:sz w:val="22"/>
                <w:szCs w:val="22"/>
              </w:rPr>
            </w:pPr>
            <w:r w:rsidRPr="006864F6">
              <w:rPr>
                <w:sz w:val="22"/>
                <w:szCs w:val="22"/>
                <w:lang w:val="vi-VN"/>
              </w:rPr>
              <w:t>MAG7</w:t>
            </w:r>
            <w:r w:rsidR="00DE3687">
              <w:rPr>
                <w:sz w:val="22"/>
                <w:szCs w:val="22"/>
              </w:rPr>
              <w:t>058</w:t>
            </w:r>
          </w:p>
        </w:tc>
        <w:tc>
          <w:tcPr>
            <w:tcW w:w="3140" w:type="dxa"/>
          </w:tcPr>
          <w:p w14:paraId="121BADB2" w14:textId="77777777" w:rsidR="0032457B" w:rsidRPr="006864F6" w:rsidRDefault="0032457B" w:rsidP="0032457B">
            <w:pPr>
              <w:rPr>
                <w:iCs/>
                <w:sz w:val="22"/>
                <w:szCs w:val="22"/>
                <w:lang w:val="vi-VN"/>
              </w:rPr>
            </w:pPr>
            <w:r w:rsidRPr="006864F6">
              <w:rPr>
                <w:iCs/>
                <w:sz w:val="22"/>
                <w:szCs w:val="22"/>
              </w:rPr>
              <w:t>Nghi</w:t>
            </w:r>
            <w:r w:rsidRPr="006864F6">
              <w:rPr>
                <w:iCs/>
                <w:sz w:val="22"/>
                <w:szCs w:val="22"/>
                <w:lang w:val="vi-VN"/>
              </w:rPr>
              <w:t xml:space="preserve"> thức Nhà nước</w:t>
            </w:r>
          </w:p>
          <w:p w14:paraId="4AE33A7D" w14:textId="77777777" w:rsidR="0032457B" w:rsidRPr="006864F6" w:rsidRDefault="0032457B" w:rsidP="0032457B">
            <w:pPr>
              <w:rPr>
                <w:i/>
                <w:sz w:val="22"/>
                <w:szCs w:val="22"/>
                <w:lang w:val="vi-VN"/>
              </w:rPr>
            </w:pPr>
            <w:proofErr w:type="spellStart"/>
            <w:r w:rsidRPr="006864F6">
              <w:rPr>
                <w:i/>
                <w:sz w:val="22"/>
                <w:szCs w:val="22"/>
                <w:lang w:val="vi-VN"/>
              </w:rPr>
              <w:t>State</w:t>
            </w:r>
            <w:proofErr w:type="spellEnd"/>
            <w:r w:rsidRPr="006864F6">
              <w:rPr>
                <w:i/>
                <w:sz w:val="22"/>
                <w:szCs w:val="22"/>
                <w:lang w:val="vi-VN"/>
              </w:rPr>
              <w:t xml:space="preserve"> </w:t>
            </w:r>
            <w:proofErr w:type="spellStart"/>
            <w:r w:rsidRPr="006864F6">
              <w:rPr>
                <w:i/>
                <w:sz w:val="22"/>
                <w:szCs w:val="22"/>
                <w:lang w:val="vi-VN"/>
              </w:rPr>
              <w:t>Protocol</w:t>
            </w:r>
            <w:proofErr w:type="spellEnd"/>
          </w:p>
        </w:tc>
        <w:tc>
          <w:tcPr>
            <w:tcW w:w="624" w:type="dxa"/>
          </w:tcPr>
          <w:p w14:paraId="0A47A96D" w14:textId="77777777" w:rsidR="0032457B" w:rsidRPr="006864F6" w:rsidRDefault="0032457B" w:rsidP="0032457B">
            <w:pPr>
              <w:jc w:val="center"/>
              <w:rPr>
                <w:iCs/>
                <w:sz w:val="22"/>
                <w:szCs w:val="22"/>
              </w:rPr>
            </w:pPr>
            <w:r w:rsidRPr="006864F6">
              <w:rPr>
                <w:sz w:val="22"/>
                <w:szCs w:val="22"/>
                <w:lang w:val="vi-VN"/>
              </w:rPr>
              <w:t>3</w:t>
            </w:r>
          </w:p>
        </w:tc>
        <w:tc>
          <w:tcPr>
            <w:tcW w:w="629" w:type="dxa"/>
          </w:tcPr>
          <w:p w14:paraId="7A3B702B" w14:textId="19456C43" w:rsidR="0032457B" w:rsidRPr="006864F6" w:rsidRDefault="0032457B" w:rsidP="0032457B">
            <w:pPr>
              <w:jc w:val="center"/>
              <w:rPr>
                <w:iCs/>
                <w:sz w:val="22"/>
                <w:szCs w:val="22"/>
              </w:rPr>
            </w:pPr>
            <w:r w:rsidRPr="006864F6">
              <w:rPr>
                <w:sz w:val="22"/>
                <w:szCs w:val="22"/>
                <w:lang w:val="vi-VN"/>
              </w:rPr>
              <w:t>36</w:t>
            </w:r>
          </w:p>
        </w:tc>
        <w:tc>
          <w:tcPr>
            <w:tcW w:w="709" w:type="dxa"/>
          </w:tcPr>
          <w:p w14:paraId="554B1CF4" w14:textId="23BC6B32" w:rsidR="0032457B" w:rsidRPr="006864F6" w:rsidRDefault="0032457B" w:rsidP="0032457B">
            <w:pPr>
              <w:jc w:val="center"/>
              <w:rPr>
                <w:iCs/>
                <w:sz w:val="22"/>
                <w:szCs w:val="22"/>
              </w:rPr>
            </w:pPr>
            <w:r w:rsidRPr="00861C84">
              <w:rPr>
                <w:sz w:val="22"/>
                <w:szCs w:val="22"/>
                <w:lang w:val="vi-VN"/>
              </w:rPr>
              <w:t>6</w:t>
            </w:r>
          </w:p>
        </w:tc>
        <w:tc>
          <w:tcPr>
            <w:tcW w:w="709" w:type="dxa"/>
          </w:tcPr>
          <w:p w14:paraId="3DA295E1" w14:textId="62DCB421" w:rsidR="0032457B" w:rsidRPr="006864F6" w:rsidRDefault="0032457B" w:rsidP="0032457B">
            <w:pPr>
              <w:jc w:val="center"/>
              <w:rPr>
                <w:iCs/>
                <w:sz w:val="22"/>
                <w:szCs w:val="22"/>
              </w:rPr>
            </w:pPr>
            <w:r w:rsidRPr="006864F6">
              <w:rPr>
                <w:sz w:val="22"/>
                <w:szCs w:val="22"/>
                <w:lang w:val="vi-VN"/>
              </w:rPr>
              <w:t>3</w:t>
            </w:r>
          </w:p>
        </w:tc>
        <w:tc>
          <w:tcPr>
            <w:tcW w:w="1276" w:type="dxa"/>
          </w:tcPr>
          <w:p w14:paraId="215CBF64" w14:textId="77777777" w:rsidR="0032457B" w:rsidRPr="006864F6" w:rsidRDefault="0032457B" w:rsidP="0032457B">
            <w:pPr>
              <w:jc w:val="center"/>
              <w:rPr>
                <w:b/>
                <w:bCs/>
                <w:i/>
                <w:iCs/>
                <w:sz w:val="22"/>
                <w:szCs w:val="22"/>
              </w:rPr>
            </w:pPr>
          </w:p>
        </w:tc>
      </w:tr>
      <w:tr w:rsidR="00846D3D" w:rsidRPr="006864F6" w14:paraId="0C577998" w14:textId="77777777" w:rsidTr="00316954">
        <w:trPr>
          <w:trHeight w:val="610"/>
        </w:trPr>
        <w:tc>
          <w:tcPr>
            <w:tcW w:w="708" w:type="dxa"/>
          </w:tcPr>
          <w:p w14:paraId="40E8C261" w14:textId="77777777" w:rsidR="00846D3D" w:rsidRPr="006864F6" w:rsidRDefault="00846D3D" w:rsidP="00846D3D">
            <w:pPr>
              <w:jc w:val="center"/>
              <w:rPr>
                <w:b/>
                <w:sz w:val="22"/>
                <w:szCs w:val="22"/>
              </w:rPr>
            </w:pPr>
            <w:r w:rsidRPr="006864F6">
              <w:rPr>
                <w:b/>
                <w:sz w:val="22"/>
                <w:szCs w:val="22"/>
              </w:rPr>
              <w:t>V</w:t>
            </w:r>
          </w:p>
        </w:tc>
        <w:tc>
          <w:tcPr>
            <w:tcW w:w="1277" w:type="dxa"/>
          </w:tcPr>
          <w:p w14:paraId="3C75EB2A" w14:textId="77777777" w:rsidR="00846D3D" w:rsidRPr="006864F6" w:rsidRDefault="00846D3D" w:rsidP="00846D3D">
            <w:pPr>
              <w:jc w:val="center"/>
              <w:rPr>
                <w:i/>
                <w:sz w:val="22"/>
                <w:szCs w:val="22"/>
              </w:rPr>
            </w:pPr>
          </w:p>
        </w:tc>
        <w:tc>
          <w:tcPr>
            <w:tcW w:w="3140" w:type="dxa"/>
          </w:tcPr>
          <w:p w14:paraId="12CB81A1" w14:textId="77777777" w:rsidR="00846D3D" w:rsidRPr="006864F6" w:rsidRDefault="00846D3D" w:rsidP="00846D3D">
            <w:pPr>
              <w:rPr>
                <w:b/>
                <w:sz w:val="22"/>
                <w:szCs w:val="22"/>
              </w:rPr>
            </w:pPr>
            <w:proofErr w:type="spellStart"/>
            <w:r w:rsidRPr="006864F6">
              <w:rPr>
                <w:b/>
                <w:sz w:val="22"/>
                <w:szCs w:val="22"/>
              </w:rPr>
              <w:t>Khối</w:t>
            </w:r>
            <w:proofErr w:type="spellEnd"/>
            <w:r w:rsidRPr="006864F6">
              <w:rPr>
                <w:b/>
                <w:sz w:val="22"/>
                <w:szCs w:val="22"/>
              </w:rPr>
              <w:t xml:space="preserve"> </w:t>
            </w:r>
            <w:proofErr w:type="spellStart"/>
            <w:r w:rsidRPr="006864F6">
              <w:rPr>
                <w:b/>
                <w:sz w:val="22"/>
                <w:szCs w:val="22"/>
              </w:rPr>
              <w:t>kiến</w:t>
            </w:r>
            <w:proofErr w:type="spellEnd"/>
            <w:r w:rsidRPr="006864F6">
              <w:rPr>
                <w:b/>
                <w:sz w:val="22"/>
                <w:szCs w:val="22"/>
              </w:rPr>
              <w:t xml:space="preserve"> </w:t>
            </w:r>
            <w:proofErr w:type="spellStart"/>
            <w:r w:rsidRPr="006864F6">
              <w:rPr>
                <w:b/>
                <w:sz w:val="22"/>
                <w:szCs w:val="22"/>
              </w:rPr>
              <w:t>thức</w:t>
            </w:r>
            <w:proofErr w:type="spellEnd"/>
            <w:r w:rsidRPr="006864F6">
              <w:rPr>
                <w:b/>
                <w:sz w:val="22"/>
                <w:szCs w:val="22"/>
              </w:rPr>
              <w:t xml:space="preserve"> </w:t>
            </w:r>
            <w:proofErr w:type="spellStart"/>
            <w:r w:rsidRPr="006864F6">
              <w:rPr>
                <w:b/>
                <w:sz w:val="22"/>
                <w:szCs w:val="22"/>
              </w:rPr>
              <w:t>thực</w:t>
            </w:r>
            <w:proofErr w:type="spellEnd"/>
            <w:r w:rsidRPr="006864F6">
              <w:rPr>
                <w:b/>
                <w:sz w:val="22"/>
                <w:szCs w:val="22"/>
              </w:rPr>
              <w:t xml:space="preserve"> </w:t>
            </w:r>
            <w:proofErr w:type="spellStart"/>
            <w:r w:rsidRPr="006864F6">
              <w:rPr>
                <w:b/>
                <w:sz w:val="22"/>
                <w:szCs w:val="22"/>
              </w:rPr>
              <w:t>tập</w:t>
            </w:r>
            <w:proofErr w:type="spellEnd"/>
            <w:r w:rsidRPr="006864F6">
              <w:rPr>
                <w:b/>
                <w:sz w:val="22"/>
                <w:szCs w:val="22"/>
              </w:rPr>
              <w:t xml:space="preserve"> và </w:t>
            </w:r>
            <w:proofErr w:type="spellStart"/>
            <w:r w:rsidRPr="006864F6">
              <w:rPr>
                <w:b/>
                <w:sz w:val="22"/>
                <w:szCs w:val="22"/>
              </w:rPr>
              <w:t>tốt</w:t>
            </w:r>
            <w:proofErr w:type="spellEnd"/>
            <w:r w:rsidRPr="006864F6">
              <w:rPr>
                <w:b/>
                <w:sz w:val="22"/>
                <w:szCs w:val="22"/>
              </w:rPr>
              <w:t xml:space="preserve"> </w:t>
            </w:r>
            <w:proofErr w:type="spellStart"/>
            <w:r w:rsidRPr="006864F6">
              <w:rPr>
                <w:b/>
                <w:sz w:val="22"/>
                <w:szCs w:val="22"/>
              </w:rPr>
              <w:t>nghiệp</w:t>
            </w:r>
            <w:proofErr w:type="spellEnd"/>
          </w:p>
        </w:tc>
        <w:tc>
          <w:tcPr>
            <w:tcW w:w="624" w:type="dxa"/>
          </w:tcPr>
          <w:p w14:paraId="2438A906" w14:textId="77777777" w:rsidR="00846D3D" w:rsidRPr="006864F6" w:rsidRDefault="00846D3D" w:rsidP="00846D3D">
            <w:pPr>
              <w:jc w:val="center"/>
              <w:rPr>
                <w:b/>
                <w:bCs/>
                <w:iCs/>
                <w:sz w:val="22"/>
                <w:szCs w:val="22"/>
                <w:lang w:val="vi-VN"/>
              </w:rPr>
            </w:pPr>
            <w:r w:rsidRPr="006864F6">
              <w:rPr>
                <w:b/>
                <w:bCs/>
                <w:iCs/>
                <w:sz w:val="22"/>
                <w:szCs w:val="22"/>
                <w:lang w:val="vi-VN"/>
              </w:rPr>
              <w:t>12</w:t>
            </w:r>
          </w:p>
        </w:tc>
        <w:tc>
          <w:tcPr>
            <w:tcW w:w="629" w:type="dxa"/>
          </w:tcPr>
          <w:p w14:paraId="2CB9131D" w14:textId="77777777" w:rsidR="00846D3D" w:rsidRPr="006864F6" w:rsidRDefault="00846D3D" w:rsidP="00846D3D">
            <w:pPr>
              <w:jc w:val="center"/>
              <w:rPr>
                <w:i/>
                <w:sz w:val="22"/>
                <w:szCs w:val="22"/>
              </w:rPr>
            </w:pPr>
          </w:p>
        </w:tc>
        <w:tc>
          <w:tcPr>
            <w:tcW w:w="709" w:type="dxa"/>
          </w:tcPr>
          <w:p w14:paraId="531F0165" w14:textId="77777777" w:rsidR="00846D3D" w:rsidRPr="006864F6" w:rsidRDefault="00846D3D" w:rsidP="00846D3D">
            <w:pPr>
              <w:jc w:val="center"/>
              <w:rPr>
                <w:i/>
                <w:sz w:val="22"/>
                <w:szCs w:val="22"/>
              </w:rPr>
            </w:pPr>
          </w:p>
        </w:tc>
        <w:tc>
          <w:tcPr>
            <w:tcW w:w="709" w:type="dxa"/>
          </w:tcPr>
          <w:p w14:paraId="678572EE" w14:textId="77777777" w:rsidR="00846D3D" w:rsidRPr="006864F6" w:rsidRDefault="00846D3D" w:rsidP="00846D3D">
            <w:pPr>
              <w:jc w:val="center"/>
              <w:rPr>
                <w:i/>
                <w:sz w:val="22"/>
                <w:szCs w:val="22"/>
              </w:rPr>
            </w:pPr>
          </w:p>
        </w:tc>
        <w:tc>
          <w:tcPr>
            <w:tcW w:w="1276" w:type="dxa"/>
          </w:tcPr>
          <w:p w14:paraId="0596FC3E" w14:textId="77777777" w:rsidR="00846D3D" w:rsidRPr="006864F6" w:rsidRDefault="00846D3D" w:rsidP="00846D3D">
            <w:pPr>
              <w:jc w:val="center"/>
              <w:rPr>
                <w:i/>
                <w:sz w:val="22"/>
                <w:szCs w:val="22"/>
              </w:rPr>
            </w:pPr>
          </w:p>
        </w:tc>
      </w:tr>
      <w:tr w:rsidR="00846D3D" w:rsidRPr="006864F6" w14:paraId="46207DB9" w14:textId="77777777" w:rsidTr="00316954">
        <w:trPr>
          <w:trHeight w:val="610"/>
        </w:trPr>
        <w:tc>
          <w:tcPr>
            <w:tcW w:w="708" w:type="dxa"/>
          </w:tcPr>
          <w:p w14:paraId="12E06FFF" w14:textId="77777777" w:rsidR="00846D3D" w:rsidRPr="006864F6" w:rsidRDefault="00846D3D" w:rsidP="00846D3D">
            <w:pPr>
              <w:jc w:val="center"/>
              <w:rPr>
                <w:b/>
                <w:i/>
                <w:sz w:val="22"/>
                <w:szCs w:val="22"/>
              </w:rPr>
            </w:pPr>
            <w:r w:rsidRPr="006864F6">
              <w:rPr>
                <w:b/>
                <w:i/>
                <w:sz w:val="22"/>
                <w:szCs w:val="22"/>
              </w:rPr>
              <w:t>V.1</w:t>
            </w:r>
          </w:p>
        </w:tc>
        <w:tc>
          <w:tcPr>
            <w:tcW w:w="1277" w:type="dxa"/>
          </w:tcPr>
          <w:p w14:paraId="473550D2" w14:textId="77777777" w:rsidR="00846D3D" w:rsidRPr="006864F6" w:rsidRDefault="00846D3D" w:rsidP="00846D3D">
            <w:pPr>
              <w:jc w:val="center"/>
              <w:rPr>
                <w:b/>
                <w:sz w:val="22"/>
                <w:szCs w:val="22"/>
              </w:rPr>
            </w:pPr>
          </w:p>
        </w:tc>
        <w:tc>
          <w:tcPr>
            <w:tcW w:w="3140" w:type="dxa"/>
          </w:tcPr>
          <w:p w14:paraId="636A5131" w14:textId="77777777" w:rsidR="00846D3D" w:rsidRPr="006864F6" w:rsidRDefault="00846D3D" w:rsidP="00846D3D">
            <w:pPr>
              <w:rPr>
                <w:b/>
                <w:i/>
                <w:sz w:val="22"/>
                <w:szCs w:val="22"/>
              </w:rPr>
            </w:pPr>
            <w:proofErr w:type="spellStart"/>
            <w:r w:rsidRPr="006864F6">
              <w:rPr>
                <w:b/>
                <w:i/>
                <w:sz w:val="22"/>
                <w:szCs w:val="22"/>
              </w:rPr>
              <w:t>Thực</w:t>
            </w:r>
            <w:proofErr w:type="spellEnd"/>
            <w:r w:rsidRPr="006864F6">
              <w:rPr>
                <w:b/>
                <w:i/>
                <w:sz w:val="22"/>
                <w:szCs w:val="22"/>
              </w:rPr>
              <w:t xml:space="preserve"> tập</w:t>
            </w:r>
          </w:p>
        </w:tc>
        <w:tc>
          <w:tcPr>
            <w:tcW w:w="624" w:type="dxa"/>
          </w:tcPr>
          <w:p w14:paraId="00B9BAE4" w14:textId="11D3CBBC" w:rsidR="00846D3D" w:rsidRPr="006864F6" w:rsidRDefault="00846D3D" w:rsidP="00846D3D">
            <w:pPr>
              <w:jc w:val="center"/>
              <w:rPr>
                <w:b/>
                <w:bCs/>
                <w:i/>
                <w:iCs/>
                <w:sz w:val="22"/>
                <w:szCs w:val="22"/>
                <w:lang w:val="vi-VN"/>
              </w:rPr>
            </w:pPr>
            <w:r>
              <w:rPr>
                <w:b/>
                <w:bCs/>
                <w:i/>
                <w:iCs/>
                <w:sz w:val="22"/>
                <w:szCs w:val="22"/>
                <w:lang w:val="vi-VN"/>
              </w:rPr>
              <w:t>7</w:t>
            </w:r>
          </w:p>
        </w:tc>
        <w:tc>
          <w:tcPr>
            <w:tcW w:w="629" w:type="dxa"/>
          </w:tcPr>
          <w:p w14:paraId="70437A7E" w14:textId="77777777" w:rsidR="00846D3D" w:rsidRPr="006864F6" w:rsidRDefault="00846D3D" w:rsidP="00846D3D">
            <w:pPr>
              <w:jc w:val="center"/>
              <w:rPr>
                <w:sz w:val="22"/>
                <w:szCs w:val="22"/>
              </w:rPr>
            </w:pPr>
          </w:p>
        </w:tc>
        <w:tc>
          <w:tcPr>
            <w:tcW w:w="709" w:type="dxa"/>
          </w:tcPr>
          <w:p w14:paraId="67BF206B" w14:textId="77777777" w:rsidR="00846D3D" w:rsidRPr="006864F6" w:rsidRDefault="00846D3D" w:rsidP="00846D3D">
            <w:pPr>
              <w:jc w:val="center"/>
              <w:rPr>
                <w:b/>
                <w:bCs/>
                <w:sz w:val="22"/>
                <w:szCs w:val="22"/>
              </w:rPr>
            </w:pPr>
          </w:p>
        </w:tc>
        <w:tc>
          <w:tcPr>
            <w:tcW w:w="709" w:type="dxa"/>
          </w:tcPr>
          <w:p w14:paraId="2A4B9CC9" w14:textId="77777777" w:rsidR="00846D3D" w:rsidRPr="006864F6" w:rsidRDefault="00846D3D" w:rsidP="00846D3D">
            <w:pPr>
              <w:jc w:val="center"/>
              <w:rPr>
                <w:b/>
                <w:bCs/>
                <w:sz w:val="22"/>
                <w:szCs w:val="22"/>
              </w:rPr>
            </w:pPr>
          </w:p>
        </w:tc>
        <w:tc>
          <w:tcPr>
            <w:tcW w:w="1276" w:type="dxa"/>
          </w:tcPr>
          <w:p w14:paraId="31CAA4C9" w14:textId="77777777" w:rsidR="00846D3D" w:rsidRPr="006864F6" w:rsidRDefault="00846D3D" w:rsidP="00846D3D">
            <w:pPr>
              <w:jc w:val="center"/>
              <w:rPr>
                <w:sz w:val="22"/>
                <w:szCs w:val="22"/>
              </w:rPr>
            </w:pPr>
          </w:p>
        </w:tc>
      </w:tr>
      <w:tr w:rsidR="00846D3D" w:rsidRPr="006864F6" w14:paraId="4633ECBD" w14:textId="77777777" w:rsidTr="00316954">
        <w:trPr>
          <w:trHeight w:val="610"/>
        </w:trPr>
        <w:tc>
          <w:tcPr>
            <w:tcW w:w="708" w:type="dxa"/>
          </w:tcPr>
          <w:p w14:paraId="6783FFB7" w14:textId="77777777" w:rsidR="00846D3D" w:rsidRPr="006864F6" w:rsidRDefault="00846D3D" w:rsidP="00846D3D">
            <w:pPr>
              <w:pStyle w:val="oancuaDanhsach"/>
              <w:numPr>
                <w:ilvl w:val="0"/>
                <w:numId w:val="4"/>
              </w:numPr>
              <w:ind w:hanging="1016"/>
              <w:jc w:val="center"/>
              <w:rPr>
                <w:lang w:val="vi-VN"/>
              </w:rPr>
            </w:pPr>
          </w:p>
        </w:tc>
        <w:tc>
          <w:tcPr>
            <w:tcW w:w="1277" w:type="dxa"/>
          </w:tcPr>
          <w:p w14:paraId="4DF603B2" w14:textId="0DBF7F2C" w:rsidR="00846D3D" w:rsidRPr="009B631B" w:rsidRDefault="00846D3D" w:rsidP="00846D3D">
            <w:pPr>
              <w:jc w:val="center"/>
              <w:rPr>
                <w:sz w:val="22"/>
                <w:szCs w:val="22"/>
              </w:rPr>
            </w:pPr>
            <w:r w:rsidRPr="006864F6">
              <w:rPr>
                <w:sz w:val="22"/>
                <w:szCs w:val="22"/>
                <w:lang w:val="vi-VN"/>
              </w:rPr>
              <w:t>MAG</w:t>
            </w:r>
            <w:r w:rsidR="009B631B">
              <w:rPr>
                <w:sz w:val="22"/>
                <w:szCs w:val="22"/>
              </w:rPr>
              <w:t>7059</w:t>
            </w:r>
          </w:p>
        </w:tc>
        <w:tc>
          <w:tcPr>
            <w:tcW w:w="3140" w:type="dxa"/>
          </w:tcPr>
          <w:p w14:paraId="71F892EF" w14:textId="5852A90C" w:rsidR="00846D3D" w:rsidRPr="006864F6" w:rsidRDefault="00846D3D" w:rsidP="00846D3D">
            <w:pPr>
              <w:rPr>
                <w:sz w:val="22"/>
                <w:szCs w:val="22"/>
                <w:lang w:val="vi-VN"/>
              </w:rPr>
            </w:pPr>
            <w:proofErr w:type="spellStart"/>
            <w:r w:rsidRPr="006864F6">
              <w:rPr>
                <w:sz w:val="22"/>
                <w:szCs w:val="22"/>
              </w:rPr>
              <w:t>Thực</w:t>
            </w:r>
            <w:proofErr w:type="spellEnd"/>
            <w:r w:rsidRPr="006864F6">
              <w:rPr>
                <w:sz w:val="22"/>
                <w:szCs w:val="22"/>
              </w:rPr>
              <w:t xml:space="preserve"> </w:t>
            </w:r>
            <w:proofErr w:type="spellStart"/>
            <w:r w:rsidRPr="006864F6">
              <w:rPr>
                <w:sz w:val="22"/>
                <w:szCs w:val="22"/>
              </w:rPr>
              <w:t>tập</w:t>
            </w:r>
            <w:proofErr w:type="spellEnd"/>
            <w:r w:rsidRPr="006864F6">
              <w:rPr>
                <w:sz w:val="22"/>
                <w:szCs w:val="22"/>
              </w:rPr>
              <w:t xml:space="preserve"> </w:t>
            </w:r>
            <w:r w:rsidRPr="006864F6">
              <w:rPr>
                <w:sz w:val="22"/>
                <w:szCs w:val="22"/>
                <w:lang w:val="vi-VN"/>
              </w:rPr>
              <w:t>1</w:t>
            </w:r>
          </w:p>
          <w:p w14:paraId="6829E1C5" w14:textId="5548E9E2" w:rsidR="00846D3D" w:rsidRPr="006864F6" w:rsidRDefault="00846D3D" w:rsidP="00846D3D">
            <w:pPr>
              <w:rPr>
                <w:bCs/>
                <w:i/>
                <w:sz w:val="22"/>
                <w:szCs w:val="22"/>
                <w:lang w:val="vi-VN"/>
              </w:rPr>
            </w:pPr>
            <w:proofErr w:type="spellStart"/>
            <w:r w:rsidRPr="006864F6">
              <w:rPr>
                <w:bCs/>
                <w:i/>
                <w:sz w:val="22"/>
                <w:szCs w:val="22"/>
                <w:lang w:val="vi-VN"/>
              </w:rPr>
              <w:t>Practicum</w:t>
            </w:r>
            <w:proofErr w:type="spellEnd"/>
            <w:r w:rsidRPr="006864F6">
              <w:rPr>
                <w:bCs/>
                <w:i/>
                <w:sz w:val="22"/>
                <w:szCs w:val="22"/>
                <w:lang w:val="vi-VN"/>
              </w:rPr>
              <w:t xml:space="preserve"> 1</w:t>
            </w:r>
          </w:p>
        </w:tc>
        <w:tc>
          <w:tcPr>
            <w:tcW w:w="624" w:type="dxa"/>
          </w:tcPr>
          <w:p w14:paraId="29C721A7" w14:textId="0FF19119" w:rsidR="00846D3D" w:rsidRPr="006864F6" w:rsidRDefault="00846D3D" w:rsidP="00846D3D">
            <w:pPr>
              <w:jc w:val="center"/>
              <w:rPr>
                <w:b/>
                <w:bCs/>
                <w:sz w:val="22"/>
                <w:szCs w:val="22"/>
              </w:rPr>
            </w:pPr>
            <w:r>
              <w:rPr>
                <w:sz w:val="22"/>
                <w:szCs w:val="22"/>
                <w:lang w:val="vi-VN"/>
              </w:rPr>
              <w:t>3</w:t>
            </w:r>
          </w:p>
        </w:tc>
        <w:tc>
          <w:tcPr>
            <w:tcW w:w="629" w:type="dxa"/>
          </w:tcPr>
          <w:p w14:paraId="5762CA66" w14:textId="77777777" w:rsidR="00846D3D" w:rsidRPr="006864F6" w:rsidRDefault="00846D3D" w:rsidP="00846D3D">
            <w:pPr>
              <w:jc w:val="center"/>
              <w:rPr>
                <w:sz w:val="22"/>
                <w:szCs w:val="22"/>
              </w:rPr>
            </w:pPr>
            <w:r w:rsidRPr="006864F6">
              <w:rPr>
                <w:sz w:val="22"/>
                <w:szCs w:val="22"/>
                <w:lang w:val="vi-VN"/>
              </w:rPr>
              <w:t>4</w:t>
            </w:r>
          </w:p>
        </w:tc>
        <w:tc>
          <w:tcPr>
            <w:tcW w:w="709" w:type="dxa"/>
          </w:tcPr>
          <w:p w14:paraId="03FB96E1" w14:textId="0E691956" w:rsidR="00846D3D" w:rsidRPr="006864F6" w:rsidRDefault="00E26902" w:rsidP="00846D3D">
            <w:pPr>
              <w:jc w:val="center"/>
              <w:rPr>
                <w:b/>
                <w:bCs/>
                <w:sz w:val="22"/>
                <w:szCs w:val="22"/>
              </w:rPr>
            </w:pPr>
            <w:r>
              <w:rPr>
                <w:sz w:val="22"/>
                <w:szCs w:val="22"/>
                <w:lang w:val="vi-VN"/>
              </w:rPr>
              <w:t>22</w:t>
            </w:r>
          </w:p>
        </w:tc>
        <w:tc>
          <w:tcPr>
            <w:tcW w:w="709" w:type="dxa"/>
          </w:tcPr>
          <w:p w14:paraId="65D7F7D3" w14:textId="77777777" w:rsidR="00846D3D" w:rsidRPr="006864F6" w:rsidRDefault="00846D3D" w:rsidP="00846D3D">
            <w:pPr>
              <w:jc w:val="center"/>
              <w:rPr>
                <w:b/>
                <w:bCs/>
                <w:sz w:val="22"/>
                <w:szCs w:val="22"/>
              </w:rPr>
            </w:pPr>
            <w:r w:rsidRPr="006864F6">
              <w:rPr>
                <w:sz w:val="22"/>
                <w:szCs w:val="22"/>
                <w:lang w:val="vi-VN"/>
              </w:rPr>
              <w:t>6</w:t>
            </w:r>
          </w:p>
        </w:tc>
        <w:tc>
          <w:tcPr>
            <w:tcW w:w="1276" w:type="dxa"/>
          </w:tcPr>
          <w:p w14:paraId="294B3B6F" w14:textId="4AE2CB97" w:rsidR="00846D3D" w:rsidRPr="003C54AA" w:rsidRDefault="00846D3D" w:rsidP="00846D3D">
            <w:pPr>
              <w:jc w:val="center"/>
              <w:rPr>
                <w:sz w:val="22"/>
                <w:szCs w:val="22"/>
              </w:rPr>
            </w:pPr>
            <w:r w:rsidRPr="006864F6">
              <w:rPr>
                <w:sz w:val="22"/>
                <w:szCs w:val="22"/>
                <w:lang w:val="vi-VN"/>
              </w:rPr>
              <w:t>MAG7</w:t>
            </w:r>
            <w:r w:rsidR="003C54AA">
              <w:rPr>
                <w:sz w:val="22"/>
                <w:szCs w:val="22"/>
              </w:rPr>
              <w:t>008</w:t>
            </w:r>
          </w:p>
        </w:tc>
      </w:tr>
      <w:tr w:rsidR="00846D3D" w:rsidRPr="006864F6" w14:paraId="432CF47D" w14:textId="77777777" w:rsidTr="00316954">
        <w:trPr>
          <w:trHeight w:val="610"/>
        </w:trPr>
        <w:tc>
          <w:tcPr>
            <w:tcW w:w="708" w:type="dxa"/>
          </w:tcPr>
          <w:p w14:paraId="510DD937" w14:textId="77777777" w:rsidR="00846D3D" w:rsidRPr="006864F6" w:rsidRDefault="00846D3D" w:rsidP="00846D3D">
            <w:pPr>
              <w:pStyle w:val="oancuaDanhsach"/>
              <w:numPr>
                <w:ilvl w:val="0"/>
                <w:numId w:val="4"/>
              </w:numPr>
              <w:ind w:hanging="1016"/>
              <w:jc w:val="center"/>
              <w:rPr>
                <w:lang w:val="vi-VN"/>
              </w:rPr>
            </w:pPr>
          </w:p>
        </w:tc>
        <w:tc>
          <w:tcPr>
            <w:tcW w:w="1277" w:type="dxa"/>
          </w:tcPr>
          <w:p w14:paraId="1B52E28F" w14:textId="1341343F" w:rsidR="00846D3D" w:rsidRPr="009B631B" w:rsidRDefault="00846D3D" w:rsidP="00846D3D">
            <w:pPr>
              <w:jc w:val="center"/>
              <w:rPr>
                <w:sz w:val="22"/>
                <w:szCs w:val="22"/>
              </w:rPr>
            </w:pPr>
            <w:r w:rsidRPr="006864F6">
              <w:rPr>
                <w:sz w:val="22"/>
                <w:szCs w:val="22"/>
                <w:lang w:val="vi-VN"/>
              </w:rPr>
              <w:t>MAG7</w:t>
            </w:r>
            <w:r w:rsidR="009B631B">
              <w:rPr>
                <w:sz w:val="22"/>
                <w:szCs w:val="22"/>
              </w:rPr>
              <w:t>060</w:t>
            </w:r>
          </w:p>
        </w:tc>
        <w:tc>
          <w:tcPr>
            <w:tcW w:w="3140" w:type="dxa"/>
          </w:tcPr>
          <w:p w14:paraId="55CA37AD" w14:textId="6D9EAA11" w:rsidR="00846D3D" w:rsidRPr="006864F6" w:rsidRDefault="00846D3D" w:rsidP="00846D3D">
            <w:pPr>
              <w:rPr>
                <w:sz w:val="22"/>
                <w:szCs w:val="22"/>
                <w:lang w:val="vi-VN"/>
              </w:rPr>
            </w:pPr>
            <w:proofErr w:type="spellStart"/>
            <w:r w:rsidRPr="006864F6">
              <w:rPr>
                <w:sz w:val="22"/>
                <w:szCs w:val="22"/>
              </w:rPr>
              <w:t>Thực</w:t>
            </w:r>
            <w:proofErr w:type="spellEnd"/>
            <w:r w:rsidRPr="006864F6">
              <w:rPr>
                <w:sz w:val="22"/>
                <w:szCs w:val="22"/>
              </w:rPr>
              <w:t xml:space="preserve"> </w:t>
            </w:r>
            <w:proofErr w:type="spellStart"/>
            <w:r w:rsidRPr="006864F6">
              <w:rPr>
                <w:sz w:val="22"/>
                <w:szCs w:val="22"/>
              </w:rPr>
              <w:t>tập</w:t>
            </w:r>
            <w:proofErr w:type="spellEnd"/>
            <w:r w:rsidRPr="006864F6">
              <w:rPr>
                <w:sz w:val="22"/>
                <w:szCs w:val="22"/>
              </w:rPr>
              <w:t xml:space="preserve"> </w:t>
            </w:r>
            <w:r w:rsidRPr="006864F6">
              <w:rPr>
                <w:sz w:val="22"/>
                <w:szCs w:val="22"/>
                <w:lang w:val="vi-VN"/>
              </w:rPr>
              <w:t>2</w:t>
            </w:r>
          </w:p>
          <w:p w14:paraId="49C6DCBC" w14:textId="5CE23B17" w:rsidR="00846D3D" w:rsidRPr="006864F6" w:rsidRDefault="00846D3D" w:rsidP="00846D3D">
            <w:pPr>
              <w:rPr>
                <w:bCs/>
                <w:i/>
                <w:sz w:val="22"/>
                <w:szCs w:val="22"/>
                <w:lang w:val="vi-VN"/>
              </w:rPr>
            </w:pPr>
            <w:r w:rsidRPr="006864F6">
              <w:rPr>
                <w:bCs/>
                <w:i/>
                <w:sz w:val="22"/>
                <w:szCs w:val="22"/>
              </w:rPr>
              <w:t>Practicum</w:t>
            </w:r>
            <w:r w:rsidRPr="006864F6">
              <w:rPr>
                <w:bCs/>
                <w:i/>
                <w:sz w:val="22"/>
                <w:szCs w:val="22"/>
                <w:lang w:val="vi-VN"/>
              </w:rPr>
              <w:t xml:space="preserve"> 2</w:t>
            </w:r>
          </w:p>
        </w:tc>
        <w:tc>
          <w:tcPr>
            <w:tcW w:w="624" w:type="dxa"/>
          </w:tcPr>
          <w:p w14:paraId="6D0EFFEC" w14:textId="77777777" w:rsidR="00846D3D" w:rsidRPr="006864F6" w:rsidRDefault="00846D3D" w:rsidP="00846D3D">
            <w:pPr>
              <w:jc w:val="center"/>
              <w:rPr>
                <w:b/>
                <w:bCs/>
                <w:iCs/>
                <w:sz w:val="22"/>
                <w:szCs w:val="22"/>
              </w:rPr>
            </w:pPr>
            <w:r w:rsidRPr="006864F6">
              <w:rPr>
                <w:bCs/>
                <w:iCs/>
                <w:sz w:val="22"/>
                <w:szCs w:val="22"/>
                <w:lang w:val="vi-VN"/>
              </w:rPr>
              <w:t>4</w:t>
            </w:r>
          </w:p>
        </w:tc>
        <w:tc>
          <w:tcPr>
            <w:tcW w:w="629" w:type="dxa"/>
          </w:tcPr>
          <w:p w14:paraId="737CE297" w14:textId="77777777" w:rsidR="00846D3D" w:rsidRPr="006864F6" w:rsidRDefault="00846D3D" w:rsidP="00846D3D">
            <w:pPr>
              <w:jc w:val="center"/>
              <w:rPr>
                <w:sz w:val="22"/>
                <w:szCs w:val="22"/>
              </w:rPr>
            </w:pPr>
            <w:r w:rsidRPr="006864F6">
              <w:rPr>
                <w:sz w:val="22"/>
                <w:szCs w:val="22"/>
                <w:lang w:val="vi-VN"/>
              </w:rPr>
              <w:t>4</w:t>
            </w:r>
          </w:p>
        </w:tc>
        <w:tc>
          <w:tcPr>
            <w:tcW w:w="709" w:type="dxa"/>
          </w:tcPr>
          <w:p w14:paraId="190D9D64" w14:textId="7C806085" w:rsidR="00846D3D" w:rsidRPr="00A9253F" w:rsidRDefault="00A9253F" w:rsidP="00846D3D">
            <w:pPr>
              <w:jc w:val="center"/>
              <w:rPr>
                <w:b/>
                <w:bCs/>
                <w:sz w:val="22"/>
                <w:szCs w:val="22"/>
              </w:rPr>
            </w:pPr>
            <w:r>
              <w:rPr>
                <w:sz w:val="22"/>
                <w:szCs w:val="22"/>
              </w:rPr>
              <w:t>40</w:t>
            </w:r>
          </w:p>
        </w:tc>
        <w:tc>
          <w:tcPr>
            <w:tcW w:w="709" w:type="dxa"/>
          </w:tcPr>
          <w:p w14:paraId="3A5BB369" w14:textId="77777777" w:rsidR="00846D3D" w:rsidRPr="006864F6" w:rsidRDefault="00846D3D" w:rsidP="00846D3D">
            <w:pPr>
              <w:jc w:val="center"/>
              <w:rPr>
                <w:b/>
                <w:bCs/>
                <w:sz w:val="22"/>
                <w:szCs w:val="22"/>
              </w:rPr>
            </w:pPr>
            <w:r w:rsidRPr="006864F6">
              <w:rPr>
                <w:sz w:val="22"/>
                <w:szCs w:val="22"/>
                <w:lang w:val="vi-VN"/>
              </w:rPr>
              <w:t>9</w:t>
            </w:r>
          </w:p>
        </w:tc>
        <w:tc>
          <w:tcPr>
            <w:tcW w:w="1276" w:type="dxa"/>
          </w:tcPr>
          <w:p w14:paraId="6AFE91D1" w14:textId="49DCF099" w:rsidR="00846D3D" w:rsidRPr="003C54AA" w:rsidRDefault="00846D3D" w:rsidP="00846D3D">
            <w:pPr>
              <w:jc w:val="center"/>
              <w:rPr>
                <w:sz w:val="22"/>
                <w:szCs w:val="22"/>
              </w:rPr>
            </w:pPr>
            <w:r w:rsidRPr="006864F6">
              <w:rPr>
                <w:sz w:val="22"/>
                <w:szCs w:val="22"/>
                <w:lang w:val="vi-VN"/>
              </w:rPr>
              <w:t>MAG7</w:t>
            </w:r>
            <w:r w:rsidR="003C54AA">
              <w:rPr>
                <w:sz w:val="22"/>
                <w:szCs w:val="22"/>
              </w:rPr>
              <w:t>059</w:t>
            </w:r>
          </w:p>
        </w:tc>
      </w:tr>
      <w:tr w:rsidR="00846D3D" w:rsidRPr="006864F6" w14:paraId="127B4A5C" w14:textId="77777777" w:rsidTr="005D11FF">
        <w:trPr>
          <w:trHeight w:val="410"/>
        </w:trPr>
        <w:tc>
          <w:tcPr>
            <w:tcW w:w="708" w:type="dxa"/>
          </w:tcPr>
          <w:p w14:paraId="2EAC391A" w14:textId="77777777" w:rsidR="00846D3D" w:rsidRPr="006864F6" w:rsidRDefault="00846D3D" w:rsidP="00846D3D">
            <w:pPr>
              <w:jc w:val="center"/>
              <w:rPr>
                <w:b/>
                <w:i/>
                <w:sz w:val="22"/>
                <w:szCs w:val="22"/>
              </w:rPr>
            </w:pPr>
            <w:r w:rsidRPr="006864F6">
              <w:rPr>
                <w:b/>
                <w:i/>
                <w:sz w:val="22"/>
                <w:szCs w:val="22"/>
              </w:rPr>
              <w:t>V.2</w:t>
            </w:r>
          </w:p>
        </w:tc>
        <w:tc>
          <w:tcPr>
            <w:tcW w:w="1277" w:type="dxa"/>
          </w:tcPr>
          <w:p w14:paraId="20175E2F" w14:textId="77777777" w:rsidR="00846D3D" w:rsidRPr="006864F6" w:rsidRDefault="00846D3D" w:rsidP="00846D3D">
            <w:pPr>
              <w:jc w:val="center"/>
              <w:rPr>
                <w:b/>
                <w:sz w:val="22"/>
                <w:szCs w:val="22"/>
              </w:rPr>
            </w:pPr>
          </w:p>
        </w:tc>
        <w:tc>
          <w:tcPr>
            <w:tcW w:w="3140" w:type="dxa"/>
          </w:tcPr>
          <w:p w14:paraId="3B84EC58" w14:textId="77777777" w:rsidR="00846D3D" w:rsidRPr="006864F6" w:rsidRDefault="00846D3D" w:rsidP="00846D3D">
            <w:pPr>
              <w:rPr>
                <w:b/>
                <w:i/>
                <w:sz w:val="22"/>
                <w:szCs w:val="22"/>
              </w:rPr>
            </w:pPr>
            <w:proofErr w:type="spellStart"/>
            <w:r w:rsidRPr="006864F6">
              <w:rPr>
                <w:b/>
                <w:i/>
                <w:sz w:val="22"/>
                <w:szCs w:val="22"/>
              </w:rPr>
              <w:t>Kiến</w:t>
            </w:r>
            <w:proofErr w:type="spellEnd"/>
            <w:r w:rsidRPr="006864F6">
              <w:rPr>
                <w:b/>
                <w:i/>
                <w:sz w:val="22"/>
                <w:szCs w:val="22"/>
              </w:rPr>
              <w:t xml:space="preserve"> thức </w:t>
            </w:r>
            <w:proofErr w:type="spellStart"/>
            <w:r w:rsidRPr="006864F6">
              <w:rPr>
                <w:b/>
                <w:i/>
                <w:sz w:val="22"/>
                <w:szCs w:val="22"/>
              </w:rPr>
              <w:t>tốt</w:t>
            </w:r>
            <w:proofErr w:type="spellEnd"/>
            <w:r w:rsidRPr="006864F6">
              <w:rPr>
                <w:b/>
                <w:i/>
                <w:sz w:val="22"/>
                <w:szCs w:val="22"/>
              </w:rPr>
              <w:t xml:space="preserve"> </w:t>
            </w:r>
            <w:proofErr w:type="spellStart"/>
            <w:r w:rsidRPr="006864F6">
              <w:rPr>
                <w:b/>
                <w:i/>
                <w:sz w:val="22"/>
                <w:szCs w:val="22"/>
              </w:rPr>
              <w:t>nghiệp</w:t>
            </w:r>
            <w:proofErr w:type="spellEnd"/>
          </w:p>
        </w:tc>
        <w:tc>
          <w:tcPr>
            <w:tcW w:w="624" w:type="dxa"/>
          </w:tcPr>
          <w:p w14:paraId="756BB971" w14:textId="77777777" w:rsidR="00846D3D" w:rsidRPr="006864F6" w:rsidRDefault="00846D3D" w:rsidP="00846D3D">
            <w:pPr>
              <w:jc w:val="center"/>
              <w:rPr>
                <w:b/>
                <w:bCs/>
                <w:i/>
                <w:iCs/>
                <w:sz w:val="22"/>
                <w:szCs w:val="22"/>
                <w:lang w:val="vi-VN"/>
              </w:rPr>
            </w:pPr>
            <w:r w:rsidRPr="006864F6">
              <w:rPr>
                <w:b/>
                <w:bCs/>
                <w:i/>
                <w:iCs/>
                <w:sz w:val="22"/>
                <w:szCs w:val="22"/>
                <w:lang w:val="vi-VN"/>
              </w:rPr>
              <w:t>6</w:t>
            </w:r>
          </w:p>
        </w:tc>
        <w:tc>
          <w:tcPr>
            <w:tcW w:w="629" w:type="dxa"/>
          </w:tcPr>
          <w:p w14:paraId="40B61D36" w14:textId="77777777" w:rsidR="00846D3D" w:rsidRPr="006864F6" w:rsidRDefault="00846D3D" w:rsidP="00846D3D">
            <w:pPr>
              <w:jc w:val="center"/>
              <w:rPr>
                <w:sz w:val="22"/>
                <w:szCs w:val="22"/>
              </w:rPr>
            </w:pPr>
          </w:p>
        </w:tc>
        <w:tc>
          <w:tcPr>
            <w:tcW w:w="709" w:type="dxa"/>
          </w:tcPr>
          <w:p w14:paraId="258B6F85" w14:textId="77777777" w:rsidR="00846D3D" w:rsidRPr="006864F6" w:rsidRDefault="00846D3D" w:rsidP="00846D3D">
            <w:pPr>
              <w:jc w:val="center"/>
              <w:rPr>
                <w:b/>
                <w:bCs/>
                <w:sz w:val="22"/>
                <w:szCs w:val="22"/>
              </w:rPr>
            </w:pPr>
          </w:p>
        </w:tc>
        <w:tc>
          <w:tcPr>
            <w:tcW w:w="709" w:type="dxa"/>
          </w:tcPr>
          <w:p w14:paraId="7141FF0E" w14:textId="77777777" w:rsidR="00846D3D" w:rsidRPr="006864F6" w:rsidRDefault="00846D3D" w:rsidP="00846D3D">
            <w:pPr>
              <w:jc w:val="center"/>
              <w:rPr>
                <w:b/>
                <w:bCs/>
                <w:sz w:val="22"/>
                <w:szCs w:val="22"/>
              </w:rPr>
            </w:pPr>
          </w:p>
        </w:tc>
        <w:tc>
          <w:tcPr>
            <w:tcW w:w="1276" w:type="dxa"/>
          </w:tcPr>
          <w:p w14:paraId="0BE2AFB4" w14:textId="77777777" w:rsidR="00846D3D" w:rsidRPr="006864F6" w:rsidRDefault="00846D3D" w:rsidP="00846D3D">
            <w:pPr>
              <w:jc w:val="center"/>
              <w:rPr>
                <w:sz w:val="22"/>
                <w:szCs w:val="22"/>
              </w:rPr>
            </w:pPr>
          </w:p>
        </w:tc>
      </w:tr>
      <w:tr w:rsidR="00846D3D" w:rsidRPr="006864F6" w14:paraId="7CB7C3B1" w14:textId="77777777" w:rsidTr="00316954">
        <w:trPr>
          <w:trHeight w:val="610"/>
        </w:trPr>
        <w:tc>
          <w:tcPr>
            <w:tcW w:w="708" w:type="dxa"/>
          </w:tcPr>
          <w:p w14:paraId="1EE06738" w14:textId="77777777" w:rsidR="00846D3D" w:rsidRPr="006864F6" w:rsidRDefault="00846D3D" w:rsidP="00846D3D">
            <w:pPr>
              <w:pStyle w:val="oancuaDanhsach"/>
              <w:numPr>
                <w:ilvl w:val="0"/>
                <w:numId w:val="4"/>
              </w:numPr>
              <w:ind w:hanging="1016"/>
              <w:jc w:val="center"/>
              <w:rPr>
                <w:lang w:val="vi-VN"/>
              </w:rPr>
            </w:pPr>
          </w:p>
        </w:tc>
        <w:tc>
          <w:tcPr>
            <w:tcW w:w="1277" w:type="dxa"/>
          </w:tcPr>
          <w:p w14:paraId="21E480E0" w14:textId="71CC5669" w:rsidR="00846D3D" w:rsidRPr="009B631B" w:rsidRDefault="00846D3D" w:rsidP="00846D3D">
            <w:pPr>
              <w:jc w:val="center"/>
              <w:rPr>
                <w:bCs/>
                <w:iCs/>
                <w:sz w:val="22"/>
                <w:szCs w:val="22"/>
              </w:rPr>
            </w:pPr>
            <w:r w:rsidRPr="006864F6">
              <w:rPr>
                <w:bCs/>
                <w:iCs/>
                <w:sz w:val="22"/>
                <w:szCs w:val="22"/>
                <w:lang w:val="vi-VN"/>
              </w:rPr>
              <w:t>MAG7</w:t>
            </w:r>
            <w:r w:rsidR="009B631B">
              <w:rPr>
                <w:bCs/>
                <w:iCs/>
                <w:sz w:val="22"/>
                <w:szCs w:val="22"/>
              </w:rPr>
              <w:t>061</w:t>
            </w:r>
          </w:p>
        </w:tc>
        <w:tc>
          <w:tcPr>
            <w:tcW w:w="3140" w:type="dxa"/>
          </w:tcPr>
          <w:p w14:paraId="5630C753" w14:textId="7C7F141A" w:rsidR="00846D3D" w:rsidRPr="006864F6" w:rsidRDefault="00846D3D" w:rsidP="00846D3D">
            <w:pPr>
              <w:rPr>
                <w:bCs/>
                <w:sz w:val="22"/>
                <w:szCs w:val="22"/>
                <w:lang w:val="vi-VN"/>
              </w:rPr>
            </w:pPr>
            <w:proofErr w:type="spellStart"/>
            <w:r w:rsidRPr="006864F6">
              <w:rPr>
                <w:bCs/>
                <w:sz w:val="22"/>
                <w:szCs w:val="22"/>
              </w:rPr>
              <w:t>Khóa</w:t>
            </w:r>
            <w:proofErr w:type="spellEnd"/>
            <w:r w:rsidRPr="006864F6">
              <w:rPr>
                <w:bCs/>
                <w:sz w:val="22"/>
                <w:szCs w:val="22"/>
              </w:rPr>
              <w:t xml:space="preserve"> </w:t>
            </w:r>
            <w:proofErr w:type="spellStart"/>
            <w:r w:rsidRPr="006864F6">
              <w:rPr>
                <w:bCs/>
                <w:sz w:val="22"/>
                <w:szCs w:val="22"/>
              </w:rPr>
              <w:t>luận</w:t>
            </w:r>
            <w:proofErr w:type="spellEnd"/>
            <w:r w:rsidRPr="006864F6">
              <w:rPr>
                <w:bCs/>
                <w:sz w:val="22"/>
                <w:szCs w:val="22"/>
                <w:lang w:val="vi-VN"/>
              </w:rPr>
              <w:t xml:space="preserve"> </w:t>
            </w:r>
          </w:p>
          <w:p w14:paraId="285B8C9A" w14:textId="77777777" w:rsidR="00846D3D" w:rsidRPr="006864F6" w:rsidRDefault="00846D3D" w:rsidP="00846D3D">
            <w:pPr>
              <w:rPr>
                <w:bCs/>
                <w:i/>
                <w:sz w:val="22"/>
                <w:szCs w:val="22"/>
              </w:rPr>
            </w:pPr>
            <w:r w:rsidRPr="006864F6">
              <w:rPr>
                <w:bCs/>
                <w:i/>
                <w:iCs/>
                <w:sz w:val="22"/>
                <w:szCs w:val="22"/>
              </w:rPr>
              <w:t>Bachelor Thesis</w:t>
            </w:r>
          </w:p>
        </w:tc>
        <w:tc>
          <w:tcPr>
            <w:tcW w:w="624" w:type="dxa"/>
          </w:tcPr>
          <w:p w14:paraId="5B2DB46E" w14:textId="77777777" w:rsidR="00846D3D" w:rsidRPr="006864F6" w:rsidRDefault="00846D3D" w:rsidP="00846D3D">
            <w:pPr>
              <w:jc w:val="center"/>
              <w:rPr>
                <w:b/>
                <w:bCs/>
                <w:sz w:val="22"/>
                <w:szCs w:val="22"/>
              </w:rPr>
            </w:pPr>
            <w:r w:rsidRPr="006864F6">
              <w:rPr>
                <w:sz w:val="22"/>
                <w:szCs w:val="22"/>
                <w:lang w:val="vi-VN"/>
              </w:rPr>
              <w:t>6</w:t>
            </w:r>
          </w:p>
        </w:tc>
        <w:tc>
          <w:tcPr>
            <w:tcW w:w="629" w:type="dxa"/>
          </w:tcPr>
          <w:p w14:paraId="036FBA8E" w14:textId="77777777" w:rsidR="00846D3D" w:rsidRPr="006864F6" w:rsidRDefault="00846D3D" w:rsidP="00846D3D">
            <w:pPr>
              <w:jc w:val="center"/>
              <w:rPr>
                <w:sz w:val="22"/>
                <w:szCs w:val="22"/>
              </w:rPr>
            </w:pPr>
            <w:r w:rsidRPr="006864F6">
              <w:rPr>
                <w:sz w:val="22"/>
                <w:szCs w:val="22"/>
                <w:lang w:val="vi-VN"/>
              </w:rPr>
              <w:t>-</w:t>
            </w:r>
          </w:p>
        </w:tc>
        <w:tc>
          <w:tcPr>
            <w:tcW w:w="709" w:type="dxa"/>
          </w:tcPr>
          <w:p w14:paraId="70547DD9" w14:textId="77777777" w:rsidR="00846D3D" w:rsidRPr="006864F6" w:rsidRDefault="00846D3D" w:rsidP="00846D3D">
            <w:pPr>
              <w:jc w:val="center"/>
              <w:rPr>
                <w:b/>
                <w:bCs/>
                <w:sz w:val="22"/>
                <w:szCs w:val="22"/>
              </w:rPr>
            </w:pPr>
            <w:r w:rsidRPr="006864F6">
              <w:rPr>
                <w:sz w:val="22"/>
                <w:szCs w:val="22"/>
                <w:lang w:val="vi-VN"/>
              </w:rPr>
              <w:t>-</w:t>
            </w:r>
          </w:p>
        </w:tc>
        <w:tc>
          <w:tcPr>
            <w:tcW w:w="709" w:type="dxa"/>
          </w:tcPr>
          <w:p w14:paraId="746CEABC" w14:textId="77777777" w:rsidR="00846D3D" w:rsidRPr="006864F6" w:rsidRDefault="00846D3D" w:rsidP="00846D3D">
            <w:pPr>
              <w:jc w:val="center"/>
              <w:rPr>
                <w:b/>
                <w:bCs/>
                <w:sz w:val="22"/>
                <w:szCs w:val="22"/>
              </w:rPr>
            </w:pPr>
            <w:r w:rsidRPr="006864F6">
              <w:rPr>
                <w:sz w:val="22"/>
                <w:szCs w:val="22"/>
                <w:lang w:val="vi-VN"/>
              </w:rPr>
              <w:t>-</w:t>
            </w:r>
          </w:p>
        </w:tc>
        <w:tc>
          <w:tcPr>
            <w:tcW w:w="1276" w:type="dxa"/>
          </w:tcPr>
          <w:p w14:paraId="117626B6" w14:textId="0A870132" w:rsidR="00846D3D" w:rsidRPr="006864F6" w:rsidRDefault="00846D3D" w:rsidP="00846D3D">
            <w:pPr>
              <w:jc w:val="center"/>
              <w:rPr>
                <w:sz w:val="22"/>
                <w:szCs w:val="22"/>
                <w:lang w:val="vi-VN"/>
              </w:rPr>
            </w:pPr>
          </w:p>
        </w:tc>
      </w:tr>
      <w:tr w:rsidR="00E26902" w:rsidRPr="006864F6" w14:paraId="512EA7C4" w14:textId="77777777" w:rsidTr="00316954">
        <w:trPr>
          <w:trHeight w:val="610"/>
        </w:trPr>
        <w:tc>
          <w:tcPr>
            <w:tcW w:w="708" w:type="dxa"/>
          </w:tcPr>
          <w:p w14:paraId="30DB6A9E" w14:textId="77777777" w:rsidR="00E26902" w:rsidRPr="006864F6" w:rsidRDefault="00E26902" w:rsidP="00E26902">
            <w:pPr>
              <w:pStyle w:val="oancuaDanhsach"/>
              <w:numPr>
                <w:ilvl w:val="0"/>
                <w:numId w:val="4"/>
              </w:numPr>
              <w:ind w:hanging="1016"/>
              <w:jc w:val="center"/>
              <w:rPr>
                <w:lang w:val="vi-VN"/>
              </w:rPr>
            </w:pPr>
          </w:p>
        </w:tc>
        <w:tc>
          <w:tcPr>
            <w:tcW w:w="1277" w:type="dxa"/>
          </w:tcPr>
          <w:p w14:paraId="6C95F90D" w14:textId="2A65018C" w:rsidR="00E26902" w:rsidRPr="009B631B" w:rsidRDefault="00E26902" w:rsidP="00E26902">
            <w:pPr>
              <w:jc w:val="center"/>
              <w:rPr>
                <w:bCs/>
                <w:iCs/>
                <w:sz w:val="22"/>
                <w:szCs w:val="22"/>
              </w:rPr>
            </w:pPr>
            <w:r w:rsidRPr="006864F6">
              <w:rPr>
                <w:bCs/>
                <w:iCs/>
                <w:sz w:val="22"/>
                <w:szCs w:val="22"/>
                <w:lang w:val="vi-VN"/>
              </w:rPr>
              <w:t>MAG70</w:t>
            </w:r>
            <w:r w:rsidR="009B631B">
              <w:rPr>
                <w:bCs/>
                <w:iCs/>
                <w:sz w:val="22"/>
                <w:szCs w:val="22"/>
              </w:rPr>
              <w:t>24</w:t>
            </w:r>
          </w:p>
        </w:tc>
        <w:tc>
          <w:tcPr>
            <w:tcW w:w="3140" w:type="dxa"/>
          </w:tcPr>
          <w:p w14:paraId="508056C4" w14:textId="2531884E" w:rsidR="00E26902" w:rsidRPr="006864F6" w:rsidRDefault="00E26902" w:rsidP="00E26902">
            <w:pPr>
              <w:rPr>
                <w:bCs/>
                <w:sz w:val="22"/>
                <w:szCs w:val="22"/>
                <w:lang w:val="vi-VN"/>
              </w:rPr>
            </w:pPr>
            <w:r w:rsidRPr="006864F6">
              <w:rPr>
                <w:bCs/>
                <w:sz w:val="22"/>
                <w:szCs w:val="22"/>
              </w:rPr>
              <w:t xml:space="preserve">Học </w:t>
            </w:r>
            <w:proofErr w:type="spellStart"/>
            <w:r w:rsidRPr="006864F6">
              <w:rPr>
                <w:bCs/>
                <w:sz w:val="22"/>
                <w:szCs w:val="22"/>
              </w:rPr>
              <w:t>phần</w:t>
            </w:r>
            <w:proofErr w:type="spellEnd"/>
            <w:r w:rsidRPr="006864F6">
              <w:rPr>
                <w:bCs/>
                <w:sz w:val="22"/>
                <w:szCs w:val="22"/>
              </w:rPr>
              <w:t xml:space="preserve"> </w:t>
            </w:r>
            <w:proofErr w:type="spellStart"/>
            <w:r w:rsidRPr="006864F6">
              <w:rPr>
                <w:bCs/>
                <w:sz w:val="22"/>
                <w:szCs w:val="22"/>
              </w:rPr>
              <w:t>thay</w:t>
            </w:r>
            <w:proofErr w:type="spellEnd"/>
            <w:r w:rsidRPr="006864F6">
              <w:rPr>
                <w:bCs/>
                <w:sz w:val="22"/>
                <w:szCs w:val="22"/>
              </w:rPr>
              <w:t xml:space="preserve"> </w:t>
            </w:r>
            <w:proofErr w:type="spellStart"/>
            <w:r w:rsidRPr="006864F6">
              <w:rPr>
                <w:bCs/>
                <w:sz w:val="22"/>
                <w:szCs w:val="22"/>
              </w:rPr>
              <w:t>thế</w:t>
            </w:r>
            <w:proofErr w:type="spellEnd"/>
            <w:r w:rsidRPr="006864F6">
              <w:rPr>
                <w:bCs/>
                <w:sz w:val="22"/>
                <w:szCs w:val="22"/>
              </w:rPr>
              <w:t xml:space="preserve"> </w:t>
            </w:r>
            <w:proofErr w:type="spellStart"/>
            <w:r w:rsidRPr="006864F6">
              <w:rPr>
                <w:bCs/>
                <w:sz w:val="22"/>
                <w:szCs w:val="22"/>
              </w:rPr>
              <w:t>khoá</w:t>
            </w:r>
            <w:proofErr w:type="spellEnd"/>
            <w:r w:rsidRPr="006864F6">
              <w:rPr>
                <w:bCs/>
                <w:sz w:val="22"/>
                <w:szCs w:val="22"/>
              </w:rPr>
              <w:t xml:space="preserve"> </w:t>
            </w:r>
            <w:proofErr w:type="spellStart"/>
            <w:r w:rsidRPr="006864F6">
              <w:rPr>
                <w:bCs/>
                <w:sz w:val="22"/>
                <w:szCs w:val="22"/>
              </w:rPr>
              <w:t>luận</w:t>
            </w:r>
            <w:proofErr w:type="spellEnd"/>
            <w:r w:rsidRPr="006864F6">
              <w:rPr>
                <w:bCs/>
                <w:sz w:val="22"/>
                <w:szCs w:val="22"/>
                <w:lang w:val="vi-VN"/>
              </w:rPr>
              <w:t xml:space="preserve"> 1</w:t>
            </w:r>
            <w:r w:rsidRPr="006864F6">
              <w:rPr>
                <w:bCs/>
                <w:sz w:val="22"/>
                <w:szCs w:val="22"/>
              </w:rPr>
              <w:t xml:space="preserve">: </w:t>
            </w:r>
            <w:r w:rsidRPr="006864F6">
              <w:rPr>
                <w:bCs/>
                <w:sz w:val="22"/>
                <w:szCs w:val="22"/>
                <w:lang w:val="vi-VN"/>
              </w:rPr>
              <w:t>Hệ thống quản lý chất  theo tiêu chuẩn ISO</w:t>
            </w:r>
          </w:p>
          <w:p w14:paraId="668D7E88" w14:textId="0F3EEFF0" w:rsidR="00E26902" w:rsidRPr="006864F6" w:rsidRDefault="00E26902" w:rsidP="00E26902">
            <w:pPr>
              <w:rPr>
                <w:bCs/>
                <w:i/>
                <w:iCs/>
                <w:sz w:val="22"/>
                <w:szCs w:val="22"/>
              </w:rPr>
            </w:pPr>
            <w:r w:rsidRPr="006864F6">
              <w:rPr>
                <w:bCs/>
                <w:i/>
                <w:iCs/>
                <w:sz w:val="22"/>
                <w:szCs w:val="22"/>
                <w:lang w:val="vi-VN"/>
              </w:rPr>
              <w:t xml:space="preserve">ISO </w:t>
            </w:r>
            <w:proofErr w:type="spellStart"/>
            <w:r w:rsidRPr="006864F6">
              <w:rPr>
                <w:bCs/>
                <w:i/>
                <w:iCs/>
                <w:sz w:val="22"/>
                <w:szCs w:val="22"/>
                <w:lang w:val="vi-VN"/>
              </w:rPr>
              <w:t>Quality</w:t>
            </w:r>
            <w:proofErr w:type="spellEnd"/>
            <w:r w:rsidRPr="006864F6">
              <w:rPr>
                <w:bCs/>
                <w:i/>
                <w:iCs/>
                <w:sz w:val="22"/>
                <w:szCs w:val="22"/>
                <w:lang w:val="vi-VN"/>
              </w:rPr>
              <w:t xml:space="preserve"> </w:t>
            </w:r>
            <w:proofErr w:type="spellStart"/>
            <w:r w:rsidRPr="006864F6">
              <w:rPr>
                <w:bCs/>
                <w:i/>
                <w:iCs/>
                <w:sz w:val="22"/>
                <w:szCs w:val="22"/>
                <w:lang w:val="vi-VN"/>
              </w:rPr>
              <w:t>Management</w:t>
            </w:r>
            <w:proofErr w:type="spellEnd"/>
            <w:r w:rsidRPr="006864F6">
              <w:rPr>
                <w:bCs/>
                <w:i/>
                <w:iCs/>
                <w:sz w:val="22"/>
                <w:szCs w:val="22"/>
                <w:lang w:val="vi-VN"/>
              </w:rPr>
              <w:t xml:space="preserve"> </w:t>
            </w:r>
            <w:proofErr w:type="spellStart"/>
            <w:r w:rsidRPr="006864F6">
              <w:rPr>
                <w:bCs/>
                <w:i/>
                <w:iCs/>
                <w:sz w:val="22"/>
                <w:szCs w:val="22"/>
                <w:lang w:val="vi-VN"/>
              </w:rPr>
              <w:t>System</w:t>
            </w:r>
            <w:proofErr w:type="spellEnd"/>
            <w:r w:rsidRPr="006864F6">
              <w:rPr>
                <w:bCs/>
                <w:i/>
                <w:iCs/>
                <w:sz w:val="22"/>
                <w:szCs w:val="22"/>
                <w:lang w:val="vi-VN"/>
              </w:rPr>
              <w:t xml:space="preserve"> </w:t>
            </w:r>
          </w:p>
        </w:tc>
        <w:tc>
          <w:tcPr>
            <w:tcW w:w="624" w:type="dxa"/>
          </w:tcPr>
          <w:p w14:paraId="5D3C25BC" w14:textId="77777777" w:rsidR="00E26902" w:rsidRPr="006864F6" w:rsidRDefault="00E26902" w:rsidP="00E26902">
            <w:pPr>
              <w:jc w:val="center"/>
              <w:rPr>
                <w:b/>
                <w:bCs/>
                <w:sz w:val="22"/>
                <w:szCs w:val="22"/>
              </w:rPr>
            </w:pPr>
            <w:r w:rsidRPr="006864F6">
              <w:rPr>
                <w:sz w:val="22"/>
                <w:szCs w:val="22"/>
                <w:lang w:val="vi-VN"/>
              </w:rPr>
              <w:t>3</w:t>
            </w:r>
          </w:p>
        </w:tc>
        <w:tc>
          <w:tcPr>
            <w:tcW w:w="629" w:type="dxa"/>
          </w:tcPr>
          <w:p w14:paraId="67808093" w14:textId="77777777" w:rsidR="00E26902" w:rsidRPr="006864F6" w:rsidRDefault="00E26902" w:rsidP="00E26902">
            <w:pPr>
              <w:jc w:val="center"/>
              <w:rPr>
                <w:sz w:val="22"/>
                <w:szCs w:val="22"/>
              </w:rPr>
            </w:pPr>
            <w:r w:rsidRPr="006864F6">
              <w:rPr>
                <w:sz w:val="22"/>
                <w:szCs w:val="22"/>
                <w:lang w:val="vi-VN"/>
              </w:rPr>
              <w:t>36</w:t>
            </w:r>
          </w:p>
        </w:tc>
        <w:tc>
          <w:tcPr>
            <w:tcW w:w="709" w:type="dxa"/>
          </w:tcPr>
          <w:p w14:paraId="47D17B17" w14:textId="4DDFACF5" w:rsidR="00E26902" w:rsidRPr="006864F6" w:rsidRDefault="00E26902" w:rsidP="00E26902">
            <w:pPr>
              <w:jc w:val="center"/>
              <w:rPr>
                <w:b/>
                <w:bCs/>
                <w:sz w:val="22"/>
                <w:szCs w:val="22"/>
              </w:rPr>
            </w:pPr>
            <w:r w:rsidRPr="00FF51E4">
              <w:rPr>
                <w:sz w:val="22"/>
                <w:szCs w:val="22"/>
                <w:lang w:val="vi-VN"/>
              </w:rPr>
              <w:t>6</w:t>
            </w:r>
          </w:p>
        </w:tc>
        <w:tc>
          <w:tcPr>
            <w:tcW w:w="709" w:type="dxa"/>
          </w:tcPr>
          <w:p w14:paraId="4A6C0C94" w14:textId="77777777" w:rsidR="00E26902" w:rsidRPr="006864F6" w:rsidRDefault="00E26902" w:rsidP="00E26902">
            <w:pPr>
              <w:jc w:val="center"/>
              <w:rPr>
                <w:b/>
                <w:bCs/>
                <w:sz w:val="22"/>
                <w:szCs w:val="22"/>
              </w:rPr>
            </w:pPr>
            <w:r w:rsidRPr="006864F6">
              <w:rPr>
                <w:sz w:val="22"/>
                <w:szCs w:val="22"/>
                <w:lang w:val="vi-VN"/>
              </w:rPr>
              <w:t>3</w:t>
            </w:r>
          </w:p>
        </w:tc>
        <w:tc>
          <w:tcPr>
            <w:tcW w:w="1276" w:type="dxa"/>
          </w:tcPr>
          <w:p w14:paraId="2E2B60D5" w14:textId="78459E39" w:rsidR="00E26902" w:rsidRPr="006864F6" w:rsidRDefault="00E26902" w:rsidP="00E26902">
            <w:pPr>
              <w:jc w:val="center"/>
              <w:rPr>
                <w:sz w:val="22"/>
                <w:szCs w:val="22"/>
              </w:rPr>
            </w:pPr>
          </w:p>
        </w:tc>
      </w:tr>
      <w:tr w:rsidR="00E26902" w:rsidRPr="006864F6" w14:paraId="33452F70" w14:textId="77777777" w:rsidTr="00316954">
        <w:trPr>
          <w:trHeight w:val="610"/>
        </w:trPr>
        <w:tc>
          <w:tcPr>
            <w:tcW w:w="708" w:type="dxa"/>
          </w:tcPr>
          <w:p w14:paraId="45ADE8E2" w14:textId="77777777" w:rsidR="00E26902" w:rsidRPr="006864F6" w:rsidRDefault="00E26902" w:rsidP="00E26902">
            <w:pPr>
              <w:pStyle w:val="oancuaDanhsach"/>
              <w:numPr>
                <w:ilvl w:val="0"/>
                <w:numId w:val="4"/>
              </w:numPr>
              <w:ind w:hanging="1016"/>
              <w:jc w:val="center"/>
              <w:rPr>
                <w:lang w:val="vi-VN"/>
              </w:rPr>
            </w:pPr>
          </w:p>
        </w:tc>
        <w:tc>
          <w:tcPr>
            <w:tcW w:w="1277" w:type="dxa"/>
          </w:tcPr>
          <w:p w14:paraId="3BCC131F" w14:textId="2F899646" w:rsidR="00E26902" w:rsidRPr="009B631B" w:rsidRDefault="00E26902" w:rsidP="00E26902">
            <w:pPr>
              <w:jc w:val="center"/>
              <w:rPr>
                <w:iCs/>
                <w:sz w:val="22"/>
                <w:szCs w:val="22"/>
              </w:rPr>
            </w:pPr>
            <w:r w:rsidRPr="006864F6">
              <w:rPr>
                <w:iCs/>
                <w:sz w:val="22"/>
                <w:szCs w:val="22"/>
                <w:lang w:val="vi-VN"/>
              </w:rPr>
              <w:t>MAG7</w:t>
            </w:r>
            <w:r w:rsidR="009B631B">
              <w:rPr>
                <w:iCs/>
                <w:sz w:val="22"/>
                <w:szCs w:val="22"/>
              </w:rPr>
              <w:t>062</w:t>
            </w:r>
          </w:p>
        </w:tc>
        <w:tc>
          <w:tcPr>
            <w:tcW w:w="3140" w:type="dxa"/>
          </w:tcPr>
          <w:p w14:paraId="1F06711E" w14:textId="6DC36824" w:rsidR="00E26902" w:rsidRPr="006864F6" w:rsidRDefault="00E26902" w:rsidP="00E26902">
            <w:pPr>
              <w:rPr>
                <w:bCs/>
                <w:i/>
                <w:iCs/>
                <w:sz w:val="22"/>
                <w:szCs w:val="22"/>
                <w:lang w:val="vi-VN"/>
              </w:rPr>
            </w:pPr>
            <w:r w:rsidRPr="006864F6">
              <w:rPr>
                <w:bCs/>
                <w:sz w:val="22"/>
                <w:szCs w:val="22"/>
              </w:rPr>
              <w:t xml:space="preserve">Học </w:t>
            </w:r>
            <w:proofErr w:type="spellStart"/>
            <w:r w:rsidRPr="006864F6">
              <w:rPr>
                <w:bCs/>
                <w:sz w:val="22"/>
                <w:szCs w:val="22"/>
              </w:rPr>
              <w:t>phần</w:t>
            </w:r>
            <w:proofErr w:type="spellEnd"/>
            <w:r w:rsidRPr="006864F6">
              <w:rPr>
                <w:bCs/>
                <w:sz w:val="22"/>
                <w:szCs w:val="22"/>
              </w:rPr>
              <w:t xml:space="preserve"> </w:t>
            </w:r>
            <w:proofErr w:type="spellStart"/>
            <w:r w:rsidRPr="006864F6">
              <w:rPr>
                <w:bCs/>
                <w:sz w:val="22"/>
                <w:szCs w:val="22"/>
              </w:rPr>
              <w:t>thay</w:t>
            </w:r>
            <w:proofErr w:type="spellEnd"/>
            <w:r w:rsidRPr="006864F6">
              <w:rPr>
                <w:bCs/>
                <w:sz w:val="22"/>
                <w:szCs w:val="22"/>
              </w:rPr>
              <w:t xml:space="preserve"> </w:t>
            </w:r>
            <w:proofErr w:type="spellStart"/>
            <w:r w:rsidRPr="006864F6">
              <w:rPr>
                <w:bCs/>
                <w:sz w:val="22"/>
                <w:szCs w:val="22"/>
              </w:rPr>
              <w:t>thế</w:t>
            </w:r>
            <w:proofErr w:type="spellEnd"/>
            <w:r w:rsidRPr="006864F6">
              <w:rPr>
                <w:bCs/>
                <w:sz w:val="22"/>
                <w:szCs w:val="22"/>
              </w:rPr>
              <w:t xml:space="preserve"> </w:t>
            </w:r>
            <w:proofErr w:type="spellStart"/>
            <w:r w:rsidRPr="006864F6">
              <w:rPr>
                <w:bCs/>
                <w:sz w:val="22"/>
                <w:szCs w:val="22"/>
              </w:rPr>
              <w:t>khoá</w:t>
            </w:r>
            <w:proofErr w:type="spellEnd"/>
            <w:r w:rsidRPr="006864F6">
              <w:rPr>
                <w:bCs/>
                <w:sz w:val="22"/>
                <w:szCs w:val="22"/>
              </w:rPr>
              <w:t xml:space="preserve"> </w:t>
            </w:r>
            <w:proofErr w:type="spellStart"/>
            <w:r w:rsidRPr="006864F6">
              <w:rPr>
                <w:bCs/>
                <w:sz w:val="22"/>
                <w:szCs w:val="22"/>
              </w:rPr>
              <w:t>luận</w:t>
            </w:r>
            <w:proofErr w:type="spellEnd"/>
            <w:r w:rsidRPr="006864F6">
              <w:rPr>
                <w:bCs/>
                <w:sz w:val="22"/>
                <w:szCs w:val="22"/>
              </w:rPr>
              <w:t xml:space="preserve"> </w:t>
            </w:r>
            <w:r w:rsidRPr="006864F6">
              <w:rPr>
                <w:bCs/>
                <w:sz w:val="22"/>
                <w:szCs w:val="22"/>
                <w:lang w:val="vi-VN"/>
              </w:rPr>
              <w:t>2: Kỹ năng viết học thuật</w:t>
            </w:r>
          </w:p>
          <w:p w14:paraId="552E521B" w14:textId="77777777" w:rsidR="00E26902" w:rsidRPr="006864F6" w:rsidRDefault="00E26902" w:rsidP="00E26902">
            <w:pPr>
              <w:rPr>
                <w:bCs/>
                <w:i/>
                <w:iCs/>
                <w:sz w:val="22"/>
                <w:szCs w:val="22"/>
                <w:lang w:val="vi-VN"/>
              </w:rPr>
            </w:pPr>
            <w:r w:rsidRPr="006864F6">
              <w:rPr>
                <w:bCs/>
                <w:i/>
                <w:iCs/>
                <w:sz w:val="22"/>
                <w:szCs w:val="22"/>
              </w:rPr>
              <w:t>Academic</w:t>
            </w:r>
            <w:r w:rsidRPr="006864F6">
              <w:rPr>
                <w:bCs/>
                <w:i/>
                <w:iCs/>
                <w:sz w:val="22"/>
                <w:szCs w:val="22"/>
                <w:lang w:val="vi-VN"/>
              </w:rPr>
              <w:t xml:space="preserve"> </w:t>
            </w:r>
            <w:proofErr w:type="spellStart"/>
            <w:r w:rsidRPr="006864F6">
              <w:rPr>
                <w:bCs/>
                <w:i/>
                <w:iCs/>
                <w:sz w:val="22"/>
                <w:szCs w:val="22"/>
                <w:lang w:val="vi-VN"/>
              </w:rPr>
              <w:t>Writing</w:t>
            </w:r>
            <w:proofErr w:type="spellEnd"/>
            <w:r w:rsidRPr="006864F6">
              <w:rPr>
                <w:bCs/>
                <w:i/>
                <w:iCs/>
                <w:sz w:val="22"/>
                <w:szCs w:val="22"/>
                <w:lang w:val="vi-VN"/>
              </w:rPr>
              <w:t xml:space="preserve"> </w:t>
            </w:r>
            <w:proofErr w:type="spellStart"/>
            <w:r w:rsidRPr="006864F6">
              <w:rPr>
                <w:bCs/>
                <w:i/>
                <w:iCs/>
                <w:sz w:val="22"/>
                <w:szCs w:val="22"/>
                <w:lang w:val="vi-VN"/>
              </w:rPr>
              <w:t>Skill</w:t>
            </w:r>
            <w:proofErr w:type="spellEnd"/>
          </w:p>
        </w:tc>
        <w:tc>
          <w:tcPr>
            <w:tcW w:w="624" w:type="dxa"/>
          </w:tcPr>
          <w:p w14:paraId="6D10B737" w14:textId="77777777" w:rsidR="00E26902" w:rsidRPr="006864F6" w:rsidRDefault="00E26902" w:rsidP="00E26902">
            <w:pPr>
              <w:jc w:val="center"/>
              <w:rPr>
                <w:sz w:val="22"/>
                <w:szCs w:val="22"/>
                <w:lang w:val="vi-VN"/>
              </w:rPr>
            </w:pPr>
            <w:r w:rsidRPr="006864F6">
              <w:rPr>
                <w:sz w:val="22"/>
                <w:szCs w:val="22"/>
                <w:lang w:val="vi-VN"/>
              </w:rPr>
              <w:t>3</w:t>
            </w:r>
          </w:p>
        </w:tc>
        <w:tc>
          <w:tcPr>
            <w:tcW w:w="629" w:type="dxa"/>
          </w:tcPr>
          <w:p w14:paraId="355197EA" w14:textId="77777777" w:rsidR="00E26902" w:rsidRPr="006864F6" w:rsidRDefault="00E26902" w:rsidP="00E26902">
            <w:pPr>
              <w:jc w:val="center"/>
              <w:rPr>
                <w:sz w:val="22"/>
                <w:szCs w:val="22"/>
                <w:lang w:val="vi-VN"/>
              </w:rPr>
            </w:pPr>
            <w:r w:rsidRPr="006864F6">
              <w:rPr>
                <w:sz w:val="22"/>
                <w:szCs w:val="22"/>
              </w:rPr>
              <w:t>36</w:t>
            </w:r>
          </w:p>
        </w:tc>
        <w:tc>
          <w:tcPr>
            <w:tcW w:w="709" w:type="dxa"/>
          </w:tcPr>
          <w:p w14:paraId="163DCB3F" w14:textId="18FB0667" w:rsidR="00E26902" w:rsidRPr="00846D3D" w:rsidRDefault="00E26902" w:rsidP="00E26902">
            <w:pPr>
              <w:jc w:val="center"/>
              <w:rPr>
                <w:sz w:val="22"/>
                <w:szCs w:val="22"/>
                <w:lang w:val="vi-VN"/>
              </w:rPr>
            </w:pPr>
            <w:r w:rsidRPr="00FF51E4">
              <w:rPr>
                <w:sz w:val="22"/>
                <w:szCs w:val="22"/>
                <w:lang w:val="vi-VN"/>
              </w:rPr>
              <w:t>6</w:t>
            </w:r>
          </w:p>
        </w:tc>
        <w:tc>
          <w:tcPr>
            <w:tcW w:w="709" w:type="dxa"/>
          </w:tcPr>
          <w:p w14:paraId="5BAADE31" w14:textId="77777777" w:rsidR="00E26902" w:rsidRPr="006864F6" w:rsidRDefault="00E26902" w:rsidP="00E26902">
            <w:pPr>
              <w:jc w:val="center"/>
              <w:rPr>
                <w:sz w:val="22"/>
                <w:szCs w:val="22"/>
                <w:lang w:val="vi-VN"/>
              </w:rPr>
            </w:pPr>
            <w:r w:rsidRPr="006864F6">
              <w:rPr>
                <w:sz w:val="22"/>
                <w:szCs w:val="22"/>
              </w:rPr>
              <w:t>3</w:t>
            </w:r>
          </w:p>
        </w:tc>
        <w:tc>
          <w:tcPr>
            <w:tcW w:w="1276" w:type="dxa"/>
          </w:tcPr>
          <w:p w14:paraId="451AE161" w14:textId="513EE2A1" w:rsidR="00E26902" w:rsidRPr="006864F6" w:rsidRDefault="00E26902" w:rsidP="00E26902">
            <w:pPr>
              <w:jc w:val="center"/>
              <w:rPr>
                <w:sz w:val="22"/>
                <w:szCs w:val="22"/>
                <w:lang w:val="vi-VN"/>
              </w:rPr>
            </w:pPr>
          </w:p>
        </w:tc>
      </w:tr>
      <w:tr w:rsidR="00846D3D" w:rsidRPr="006864F6" w14:paraId="1E19F064" w14:textId="77777777" w:rsidTr="00316954">
        <w:trPr>
          <w:trHeight w:val="610"/>
        </w:trPr>
        <w:tc>
          <w:tcPr>
            <w:tcW w:w="708" w:type="dxa"/>
          </w:tcPr>
          <w:p w14:paraId="34317042" w14:textId="77777777" w:rsidR="00846D3D" w:rsidRPr="006864F6" w:rsidRDefault="00846D3D" w:rsidP="00846D3D">
            <w:pPr>
              <w:jc w:val="center"/>
              <w:rPr>
                <w:bCs/>
                <w:i/>
                <w:sz w:val="22"/>
                <w:szCs w:val="22"/>
              </w:rPr>
            </w:pPr>
          </w:p>
        </w:tc>
        <w:tc>
          <w:tcPr>
            <w:tcW w:w="1277" w:type="dxa"/>
          </w:tcPr>
          <w:p w14:paraId="67AC53AA" w14:textId="77777777" w:rsidR="00846D3D" w:rsidRPr="006864F6" w:rsidRDefault="00846D3D" w:rsidP="00846D3D">
            <w:pPr>
              <w:jc w:val="center"/>
              <w:rPr>
                <w:bCs/>
                <w:i/>
                <w:sz w:val="22"/>
                <w:szCs w:val="22"/>
              </w:rPr>
            </w:pPr>
          </w:p>
        </w:tc>
        <w:tc>
          <w:tcPr>
            <w:tcW w:w="3140" w:type="dxa"/>
          </w:tcPr>
          <w:p w14:paraId="591289BB" w14:textId="77777777" w:rsidR="00846D3D" w:rsidRPr="006864F6" w:rsidRDefault="00846D3D" w:rsidP="00846D3D">
            <w:pPr>
              <w:jc w:val="center"/>
              <w:rPr>
                <w:b/>
                <w:iCs/>
                <w:sz w:val="22"/>
                <w:szCs w:val="22"/>
                <w:lang w:val="vi-VN"/>
              </w:rPr>
            </w:pPr>
            <w:proofErr w:type="spellStart"/>
            <w:r w:rsidRPr="006864F6">
              <w:rPr>
                <w:b/>
                <w:iCs/>
                <w:sz w:val="22"/>
                <w:szCs w:val="22"/>
              </w:rPr>
              <w:t>Tổng</w:t>
            </w:r>
            <w:proofErr w:type="spellEnd"/>
            <w:r w:rsidRPr="006864F6">
              <w:rPr>
                <w:b/>
                <w:iCs/>
                <w:sz w:val="22"/>
                <w:szCs w:val="22"/>
                <w:lang w:val="vi-VN"/>
              </w:rPr>
              <w:t xml:space="preserve"> số</w:t>
            </w:r>
          </w:p>
        </w:tc>
        <w:tc>
          <w:tcPr>
            <w:tcW w:w="624" w:type="dxa"/>
          </w:tcPr>
          <w:p w14:paraId="373AB722" w14:textId="14DCBC11" w:rsidR="00846D3D" w:rsidRPr="006864F6" w:rsidRDefault="00846D3D" w:rsidP="00846D3D">
            <w:pPr>
              <w:jc w:val="center"/>
              <w:rPr>
                <w:b/>
                <w:bCs/>
                <w:sz w:val="22"/>
                <w:szCs w:val="22"/>
                <w:lang w:val="vi-VN"/>
              </w:rPr>
            </w:pPr>
            <w:r w:rsidRPr="006864F6">
              <w:rPr>
                <w:b/>
                <w:bCs/>
                <w:sz w:val="22"/>
                <w:szCs w:val="22"/>
                <w:lang w:val="vi-VN"/>
              </w:rPr>
              <w:t>12</w:t>
            </w:r>
            <w:r>
              <w:rPr>
                <w:b/>
                <w:bCs/>
                <w:sz w:val="22"/>
                <w:szCs w:val="22"/>
                <w:lang w:val="vi-VN"/>
              </w:rPr>
              <w:t>6</w:t>
            </w:r>
          </w:p>
        </w:tc>
        <w:tc>
          <w:tcPr>
            <w:tcW w:w="629" w:type="dxa"/>
          </w:tcPr>
          <w:p w14:paraId="629051EA" w14:textId="77777777" w:rsidR="00846D3D" w:rsidRPr="006864F6" w:rsidRDefault="00846D3D" w:rsidP="00846D3D">
            <w:pPr>
              <w:jc w:val="center"/>
              <w:rPr>
                <w:sz w:val="22"/>
                <w:szCs w:val="22"/>
              </w:rPr>
            </w:pPr>
          </w:p>
        </w:tc>
        <w:tc>
          <w:tcPr>
            <w:tcW w:w="709" w:type="dxa"/>
          </w:tcPr>
          <w:p w14:paraId="55A3718C" w14:textId="77777777" w:rsidR="00846D3D" w:rsidRPr="006864F6" w:rsidRDefault="00846D3D" w:rsidP="00846D3D">
            <w:pPr>
              <w:jc w:val="center"/>
              <w:rPr>
                <w:b/>
                <w:bCs/>
                <w:sz w:val="22"/>
                <w:szCs w:val="22"/>
              </w:rPr>
            </w:pPr>
          </w:p>
        </w:tc>
        <w:tc>
          <w:tcPr>
            <w:tcW w:w="709" w:type="dxa"/>
          </w:tcPr>
          <w:p w14:paraId="7A47E524" w14:textId="77777777" w:rsidR="00846D3D" w:rsidRPr="006864F6" w:rsidRDefault="00846D3D" w:rsidP="00846D3D">
            <w:pPr>
              <w:jc w:val="center"/>
              <w:rPr>
                <w:b/>
                <w:bCs/>
                <w:sz w:val="22"/>
                <w:szCs w:val="22"/>
              </w:rPr>
            </w:pPr>
          </w:p>
        </w:tc>
        <w:tc>
          <w:tcPr>
            <w:tcW w:w="1276" w:type="dxa"/>
          </w:tcPr>
          <w:p w14:paraId="332E9BC0" w14:textId="77777777" w:rsidR="00846D3D" w:rsidRPr="006864F6" w:rsidRDefault="00846D3D" w:rsidP="00846D3D">
            <w:pPr>
              <w:jc w:val="center"/>
              <w:rPr>
                <w:sz w:val="22"/>
                <w:szCs w:val="22"/>
              </w:rPr>
            </w:pPr>
          </w:p>
        </w:tc>
      </w:tr>
    </w:tbl>
    <w:p w14:paraId="11F69278" w14:textId="77777777" w:rsidR="00627AFD" w:rsidRPr="006864F6" w:rsidRDefault="00627AFD" w:rsidP="00855A2B">
      <w:pPr>
        <w:jc w:val="both"/>
        <w:rPr>
          <w:lang w:val="en-GB"/>
        </w:rPr>
      </w:pPr>
    </w:p>
    <w:p w14:paraId="7CA99033" w14:textId="2645A75D" w:rsidR="009B775B" w:rsidRPr="006864F6" w:rsidRDefault="009B775B" w:rsidP="00F566DB">
      <w:pPr>
        <w:spacing w:before="120" w:after="120" w:line="312" w:lineRule="auto"/>
        <w:jc w:val="both"/>
        <w:rPr>
          <w:b/>
          <w:bCs/>
          <w:sz w:val="26"/>
        </w:rPr>
      </w:pPr>
      <w:r w:rsidRPr="006864F6">
        <w:rPr>
          <w:b/>
          <w:bCs/>
          <w:sz w:val="26"/>
        </w:rPr>
        <w:t xml:space="preserve">3.3. </w:t>
      </w:r>
      <w:proofErr w:type="spellStart"/>
      <w:r w:rsidRPr="006864F6">
        <w:rPr>
          <w:b/>
          <w:bCs/>
          <w:sz w:val="26"/>
        </w:rPr>
        <w:t>Tóm</w:t>
      </w:r>
      <w:proofErr w:type="spellEnd"/>
      <w:r w:rsidRPr="006864F6">
        <w:rPr>
          <w:b/>
          <w:bCs/>
          <w:sz w:val="26"/>
        </w:rPr>
        <w:t xml:space="preserve"> </w:t>
      </w:r>
      <w:proofErr w:type="spellStart"/>
      <w:r w:rsidRPr="006864F6">
        <w:rPr>
          <w:b/>
          <w:bCs/>
          <w:sz w:val="26"/>
        </w:rPr>
        <w:t>tắt</w:t>
      </w:r>
      <w:proofErr w:type="spellEnd"/>
      <w:r w:rsidRPr="006864F6">
        <w:rPr>
          <w:b/>
          <w:bCs/>
          <w:sz w:val="26"/>
        </w:rPr>
        <w:t xml:space="preserve"> </w:t>
      </w:r>
      <w:proofErr w:type="spellStart"/>
      <w:r w:rsidRPr="006864F6">
        <w:rPr>
          <w:b/>
          <w:bCs/>
          <w:sz w:val="26"/>
        </w:rPr>
        <w:t>nội</w:t>
      </w:r>
      <w:proofErr w:type="spellEnd"/>
      <w:r w:rsidRPr="006864F6">
        <w:rPr>
          <w:b/>
          <w:bCs/>
          <w:sz w:val="26"/>
        </w:rPr>
        <w:t xml:space="preserve"> dung </w:t>
      </w:r>
      <w:proofErr w:type="spellStart"/>
      <w:r w:rsidRPr="006864F6">
        <w:rPr>
          <w:b/>
          <w:bCs/>
          <w:sz w:val="26"/>
        </w:rPr>
        <w:t>học</w:t>
      </w:r>
      <w:proofErr w:type="spellEnd"/>
      <w:r w:rsidRPr="006864F6">
        <w:rPr>
          <w:b/>
          <w:bCs/>
          <w:sz w:val="26"/>
        </w:rPr>
        <w:t xml:space="preserve"> </w:t>
      </w:r>
      <w:proofErr w:type="spellStart"/>
      <w:r w:rsidRPr="006864F6">
        <w:rPr>
          <w:b/>
          <w:bCs/>
          <w:sz w:val="26"/>
        </w:rPr>
        <w:t>phần</w:t>
      </w:r>
      <w:proofErr w:type="spellEnd"/>
    </w:p>
    <w:p w14:paraId="548FD727" w14:textId="77777777" w:rsidR="00855A2B" w:rsidRPr="006864F6" w:rsidRDefault="00855A2B" w:rsidP="00855A2B">
      <w:pPr>
        <w:pStyle w:val="ThnVnban"/>
        <w:rPr>
          <w:b/>
          <w:bCs w:val="0"/>
          <w:color w:val="auto"/>
        </w:rPr>
      </w:pPr>
      <w:r w:rsidRPr="006864F6">
        <w:rPr>
          <w:b/>
          <w:bCs w:val="0"/>
          <w:color w:val="auto"/>
        </w:rPr>
        <w:t>KHỐI KIẾN THỨC CHUNG - HỌC PHẦN BẮT BUỘC</w:t>
      </w:r>
    </w:p>
    <w:p w14:paraId="2D3DD83F" w14:textId="506B4426" w:rsidR="00855A2B" w:rsidRPr="006864F6" w:rsidRDefault="002055E7" w:rsidP="00CF05A4">
      <w:pPr>
        <w:pStyle w:val="oancuaDanhsach"/>
        <w:numPr>
          <w:ilvl w:val="0"/>
          <w:numId w:val="5"/>
        </w:numPr>
        <w:spacing w:before="120" w:after="120" w:line="312" w:lineRule="auto"/>
        <w:ind w:left="851" w:hanging="284"/>
        <w:jc w:val="both"/>
        <w:rPr>
          <w:b/>
          <w:sz w:val="26"/>
          <w:lang w:val="vi-VN"/>
        </w:rPr>
      </w:pPr>
      <w:r w:rsidRPr="002055E7">
        <w:rPr>
          <w:b/>
          <w:sz w:val="26"/>
          <w:lang w:val="vi-VN"/>
        </w:rPr>
        <w:t xml:space="preserve">FOS7001, </w:t>
      </w:r>
      <w:r w:rsidR="00855A2B" w:rsidRPr="006864F6">
        <w:rPr>
          <w:b/>
          <w:sz w:val="26"/>
          <w:lang w:val="vi-VN"/>
        </w:rPr>
        <w:t xml:space="preserve">Triết học Mác - </w:t>
      </w:r>
      <w:proofErr w:type="spellStart"/>
      <w:r w:rsidR="00855A2B" w:rsidRPr="006864F6">
        <w:rPr>
          <w:b/>
          <w:sz w:val="26"/>
          <w:lang w:val="vi-VN"/>
        </w:rPr>
        <w:t>Lênin</w:t>
      </w:r>
      <w:proofErr w:type="spellEnd"/>
      <w:r w:rsidR="00855A2B" w:rsidRPr="006864F6">
        <w:rPr>
          <w:b/>
          <w:sz w:val="26"/>
          <w:lang w:val="vi-VN"/>
        </w:rPr>
        <w:t xml:space="preserve"> (3 tín chỉ)</w:t>
      </w:r>
    </w:p>
    <w:p w14:paraId="389DC400" w14:textId="7E78A071" w:rsidR="00855A2B" w:rsidRPr="006864F6" w:rsidRDefault="00855A2B" w:rsidP="00855A2B">
      <w:pPr>
        <w:spacing w:line="360" w:lineRule="auto"/>
        <w:ind w:firstLine="567"/>
        <w:jc w:val="both"/>
        <w:rPr>
          <w:bCs/>
          <w:sz w:val="26"/>
          <w:lang w:val="vi-VN"/>
        </w:rPr>
      </w:pPr>
      <w:r w:rsidRPr="006864F6">
        <w:rPr>
          <w:bCs/>
          <w:sz w:val="26"/>
          <w:lang w:val="vi-VN"/>
        </w:rPr>
        <w:t xml:space="preserve">Học phần Triết học Mác - </w:t>
      </w:r>
      <w:proofErr w:type="spellStart"/>
      <w:r w:rsidRPr="006864F6">
        <w:rPr>
          <w:bCs/>
          <w:sz w:val="26"/>
          <w:lang w:val="vi-VN"/>
        </w:rPr>
        <w:t>Lênin</w:t>
      </w:r>
      <w:proofErr w:type="spellEnd"/>
      <w:r w:rsidRPr="006864F6">
        <w:rPr>
          <w:bCs/>
          <w:sz w:val="26"/>
          <w:lang w:val="vi-VN"/>
        </w:rPr>
        <w:t xml:space="preserve"> trang bị cho sinh viên kiến thức cơ bản về nguồn gốc, bản chất của triết học; sự hình thành, phát triển của triết học Mác - </w:t>
      </w:r>
      <w:proofErr w:type="spellStart"/>
      <w:r w:rsidRPr="006864F6">
        <w:rPr>
          <w:bCs/>
          <w:sz w:val="26"/>
          <w:lang w:val="vi-VN"/>
        </w:rPr>
        <w:t>Lênin</w:t>
      </w:r>
      <w:proofErr w:type="spellEnd"/>
      <w:r w:rsidRPr="006864F6">
        <w:rPr>
          <w:bCs/>
          <w:sz w:val="26"/>
          <w:lang w:val="vi-VN"/>
        </w:rPr>
        <w:t xml:space="preserve"> và vai trò của nó trong đời sống xã hội; quan điểm của triết học Mác - </w:t>
      </w:r>
      <w:proofErr w:type="spellStart"/>
      <w:r w:rsidRPr="006864F6">
        <w:rPr>
          <w:bCs/>
          <w:sz w:val="26"/>
          <w:lang w:val="vi-VN"/>
        </w:rPr>
        <w:t>Lênin</w:t>
      </w:r>
      <w:proofErr w:type="spellEnd"/>
      <w:r w:rsidRPr="006864F6">
        <w:rPr>
          <w:bCs/>
          <w:sz w:val="26"/>
          <w:lang w:val="vi-VN"/>
        </w:rPr>
        <w:t xml:space="preserve"> về vật chất, ý thức; các nguyên lý, các quy luật, các cặp phạm trù; lý luận nhận thức; quan điểm duy vật lịch sử về sự tồn tại, vận động, phát triển của các hình thái kinh tế -xã hội, giai cấp, dân tộc, nhà nước, cách mạng xã hội, ý thức xã hội và triết học về con người.</w:t>
      </w:r>
    </w:p>
    <w:p w14:paraId="74B00A88" w14:textId="77777777" w:rsidR="003858CD" w:rsidRPr="006864F6" w:rsidRDefault="003858CD" w:rsidP="00855A2B">
      <w:pPr>
        <w:spacing w:line="360" w:lineRule="auto"/>
        <w:ind w:firstLine="567"/>
        <w:jc w:val="both"/>
        <w:rPr>
          <w:bCs/>
          <w:sz w:val="26"/>
          <w:lang w:val="vi-VN"/>
        </w:rPr>
      </w:pPr>
    </w:p>
    <w:p w14:paraId="1775090C" w14:textId="17B56EC8" w:rsidR="00855A2B" w:rsidRPr="006864F6" w:rsidRDefault="002055E7" w:rsidP="00CF05A4">
      <w:pPr>
        <w:pStyle w:val="oancuaDanhsach"/>
        <w:numPr>
          <w:ilvl w:val="0"/>
          <w:numId w:val="5"/>
        </w:numPr>
        <w:spacing w:before="120" w:after="120" w:line="312" w:lineRule="auto"/>
        <w:ind w:left="851" w:hanging="284"/>
        <w:jc w:val="both"/>
        <w:rPr>
          <w:b/>
          <w:sz w:val="26"/>
          <w:lang w:val="vi-VN"/>
        </w:rPr>
      </w:pPr>
      <w:r w:rsidRPr="002055E7">
        <w:rPr>
          <w:b/>
          <w:sz w:val="26"/>
          <w:lang w:val="vi-VN"/>
        </w:rPr>
        <w:lastRenderedPageBreak/>
        <w:t xml:space="preserve">FOS7002, </w:t>
      </w:r>
      <w:r w:rsidR="00855A2B" w:rsidRPr="006864F6">
        <w:rPr>
          <w:b/>
          <w:sz w:val="26"/>
          <w:lang w:val="vi-VN"/>
        </w:rPr>
        <w:t>Kinh tế chính trị Mác - Lê nin (2 tín chỉ)</w:t>
      </w:r>
    </w:p>
    <w:p w14:paraId="7FE8CB0D" w14:textId="77777777" w:rsidR="00855A2B" w:rsidRPr="006864F6" w:rsidRDefault="00855A2B" w:rsidP="00855A2B">
      <w:pPr>
        <w:spacing w:line="360" w:lineRule="auto"/>
        <w:ind w:firstLine="567"/>
        <w:jc w:val="both"/>
        <w:rPr>
          <w:bCs/>
          <w:sz w:val="26"/>
          <w:lang w:val="vi-VN"/>
        </w:rPr>
      </w:pPr>
      <w:r w:rsidRPr="006864F6">
        <w:rPr>
          <w:bCs/>
          <w:sz w:val="26"/>
          <w:szCs w:val="26"/>
          <w:lang w:val="vi-VN"/>
        </w:rPr>
        <w:t xml:space="preserve">Học phần Kinh tế chính trị Mác - </w:t>
      </w:r>
      <w:proofErr w:type="spellStart"/>
      <w:r w:rsidRPr="006864F6">
        <w:rPr>
          <w:bCs/>
          <w:sz w:val="26"/>
          <w:szCs w:val="26"/>
          <w:lang w:val="vi-VN"/>
        </w:rPr>
        <w:t>Lênin</w:t>
      </w:r>
      <w:proofErr w:type="spellEnd"/>
      <w:r w:rsidRPr="006864F6">
        <w:rPr>
          <w:bCs/>
          <w:sz w:val="26"/>
          <w:szCs w:val="26"/>
          <w:lang w:val="vi-VN"/>
        </w:rPr>
        <w:t xml:space="preserve"> trang bị cho sinh viên kiến thức cơ bản về đối tượng, phương pháp nghiên cứu và chức năng của Kinh tế chính trị Mác - </w:t>
      </w:r>
      <w:proofErr w:type="spellStart"/>
      <w:r w:rsidRPr="006864F6">
        <w:rPr>
          <w:bCs/>
          <w:sz w:val="26"/>
          <w:szCs w:val="26"/>
          <w:lang w:val="vi-VN"/>
        </w:rPr>
        <w:t>Lênin</w:t>
      </w:r>
      <w:proofErr w:type="spellEnd"/>
      <w:r w:rsidRPr="006864F6">
        <w:rPr>
          <w:bCs/>
          <w:sz w:val="26"/>
          <w:szCs w:val="26"/>
          <w:lang w:val="vi-VN"/>
        </w:rPr>
        <w:t>;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hướng xã hội chủ nghĩa và các quan hệ lợi ích kinh tế ở Việt Nam; công nghiệp hóa, hiện đại hóa và hội nhập kinh tế quốc tế của Việt Nam</w:t>
      </w:r>
      <w:r w:rsidRPr="006864F6">
        <w:rPr>
          <w:bCs/>
          <w:sz w:val="26"/>
          <w:lang w:val="vi-VN"/>
        </w:rPr>
        <w:t>.</w:t>
      </w:r>
    </w:p>
    <w:p w14:paraId="20C2ACAF" w14:textId="46BA24EC" w:rsidR="00855A2B" w:rsidRPr="006864F6" w:rsidRDefault="002055E7" w:rsidP="00CF05A4">
      <w:pPr>
        <w:pStyle w:val="oancuaDanhsach"/>
        <w:numPr>
          <w:ilvl w:val="0"/>
          <w:numId w:val="5"/>
        </w:numPr>
        <w:spacing w:before="120" w:after="120" w:line="312" w:lineRule="auto"/>
        <w:ind w:left="851" w:hanging="284"/>
        <w:jc w:val="both"/>
        <w:rPr>
          <w:b/>
          <w:sz w:val="26"/>
          <w:lang w:val="vi-VN"/>
        </w:rPr>
      </w:pPr>
      <w:r w:rsidRPr="002055E7">
        <w:rPr>
          <w:b/>
          <w:sz w:val="26"/>
          <w:lang w:val="vi-VN"/>
        </w:rPr>
        <w:t xml:space="preserve">FOS7003, </w:t>
      </w:r>
      <w:r w:rsidR="00855A2B" w:rsidRPr="006864F6">
        <w:rPr>
          <w:b/>
          <w:sz w:val="26"/>
          <w:lang w:val="vi-VN"/>
        </w:rPr>
        <w:t>Chủ nghĩa xã hội khoa học (2 tín chỉ)</w:t>
      </w:r>
    </w:p>
    <w:p w14:paraId="340AFE55" w14:textId="526E4B4E" w:rsidR="00D134F1" w:rsidRPr="006864F6" w:rsidRDefault="00855A2B" w:rsidP="003858CD">
      <w:pPr>
        <w:pStyle w:val="ThnVnban"/>
        <w:rPr>
          <w:color w:val="auto"/>
        </w:rPr>
      </w:pPr>
      <w:r w:rsidRPr="006864F6">
        <w:rPr>
          <w:color w:val="auto"/>
        </w:rPr>
        <w:t>Học phần Chủ nghĩa xã hội khoa học trang bị cho sinh viên kiến thức cơ bản về đối tượng nghiên cứu, phương pháp nghiên cứu, nhiệm vụ và ý nghĩa của môn học; sứ mệnh lịch sử của giai cấp công nhân; chủ nghĩa xã hội và con đường quá độ lên chủ nghĩa xã hội; dân chủ xã hội chủ nghĩa và nhà nước xã hội chủ nghĩa, liên minh và tính tất yếu của liên minh trong thời kỳ quá độ lên chủ nghĩa xã hội; vấn đề dân tộc và tôn giáo trong thời kỳ quá độ lên chủ nghĩa xã hội; xây dựng, phát triển gia đình trong thời kỳ quá độ lên chủ nghĩa xã hội.</w:t>
      </w:r>
    </w:p>
    <w:p w14:paraId="05A3247C" w14:textId="595BDBBC" w:rsidR="00855A2B" w:rsidRPr="006864F6" w:rsidRDefault="002055E7" w:rsidP="00CF05A4">
      <w:pPr>
        <w:pStyle w:val="oancuaDanhsach"/>
        <w:numPr>
          <w:ilvl w:val="0"/>
          <w:numId w:val="5"/>
        </w:numPr>
        <w:spacing w:before="120" w:after="120" w:line="312" w:lineRule="auto"/>
        <w:ind w:left="851" w:hanging="284"/>
        <w:jc w:val="both"/>
        <w:rPr>
          <w:b/>
          <w:sz w:val="26"/>
          <w:lang w:val="vi-VN"/>
        </w:rPr>
      </w:pPr>
      <w:r w:rsidRPr="002055E7">
        <w:rPr>
          <w:b/>
          <w:sz w:val="26"/>
          <w:lang w:val="vi-VN"/>
        </w:rPr>
        <w:t xml:space="preserve">FOS7004, </w:t>
      </w:r>
      <w:r w:rsidR="00855A2B" w:rsidRPr="006864F6">
        <w:rPr>
          <w:b/>
          <w:sz w:val="26"/>
          <w:lang w:val="vi-VN"/>
        </w:rPr>
        <w:t>Tư tưởng Hồ Chí Minh (2 tín chỉ)</w:t>
      </w:r>
    </w:p>
    <w:p w14:paraId="5EBB58ED" w14:textId="77777777" w:rsidR="00855A2B" w:rsidRPr="006864F6" w:rsidRDefault="00855A2B" w:rsidP="00855A2B">
      <w:pPr>
        <w:pStyle w:val="ThnVnban"/>
        <w:rPr>
          <w:color w:val="auto"/>
        </w:rPr>
      </w:pPr>
      <w:r w:rsidRPr="006864F6">
        <w:rPr>
          <w:color w:val="auto"/>
        </w:rPr>
        <w:t>Học phần Tư tưởng Hồ Chí Minh trang bị cho sinh viên kiến thức cơ bản về khái niệm, đối tượng, phương pháp, nội dung cốt lõi, điều kiện lịch sử - xã hội, nguồn gốc, quá trình hình thành, phát triển và những giá trị, ý nghĩa của việc học tập tư tưởng Hồ Chí Minh; nội dung hệ thống tư tưởng, quan điểm trong tư tưởng Hồ Chí Minh về dân tộc và cách mạng giải phóng dân tộc, chủ nghĩa xã hội và quá độ lên chủ nghĩa xã hội, Đảng Cộng sản Việt Nam, xây dựng nhà nước của dân do dân vì dân, văn hóa đạo đức con người; những quan điểm của Đảng Cộng sản Việt Nam về vận dụng tư tưởng Hồ Chí Minh vào công cuộc đổi mới đất nước trong giai đoạn hiện nay.</w:t>
      </w:r>
    </w:p>
    <w:p w14:paraId="544F588F" w14:textId="7FFEFE1A" w:rsidR="00855A2B" w:rsidRPr="006864F6" w:rsidRDefault="002055E7" w:rsidP="00CF05A4">
      <w:pPr>
        <w:pStyle w:val="oancuaDanhsach"/>
        <w:numPr>
          <w:ilvl w:val="0"/>
          <w:numId w:val="5"/>
        </w:numPr>
        <w:spacing w:before="120" w:after="120" w:line="312" w:lineRule="auto"/>
        <w:ind w:left="851" w:hanging="284"/>
        <w:jc w:val="both"/>
        <w:rPr>
          <w:b/>
          <w:sz w:val="26"/>
          <w:lang w:val="vi-VN"/>
        </w:rPr>
      </w:pPr>
      <w:r w:rsidRPr="002055E7">
        <w:rPr>
          <w:b/>
          <w:sz w:val="26"/>
          <w:lang w:val="vi-VN"/>
        </w:rPr>
        <w:t xml:space="preserve">FOS7005, </w:t>
      </w:r>
      <w:r w:rsidR="00855A2B" w:rsidRPr="006864F6">
        <w:rPr>
          <w:b/>
          <w:sz w:val="26"/>
          <w:lang w:val="vi-VN"/>
        </w:rPr>
        <w:t>Lịch sử Đảng cộng sản Việt Nam (2 tín chỉ)</w:t>
      </w:r>
    </w:p>
    <w:p w14:paraId="03054556" w14:textId="6C4BDEE7" w:rsidR="00855A2B" w:rsidRPr="006864F6" w:rsidRDefault="00855A2B" w:rsidP="00855A2B">
      <w:pPr>
        <w:pStyle w:val="ThnVnban"/>
        <w:rPr>
          <w:color w:val="auto"/>
        </w:rPr>
      </w:pPr>
      <w:r w:rsidRPr="006864F6">
        <w:rPr>
          <w:color w:val="auto"/>
        </w:rPr>
        <w:t xml:space="preserve">Học phần </w:t>
      </w:r>
      <w:r w:rsidRPr="006864F6">
        <w:rPr>
          <w:bCs w:val="0"/>
          <w:color w:val="auto"/>
        </w:rPr>
        <w:t>Lịch sử Đảng cộng sản Việt Nam</w:t>
      </w:r>
      <w:r w:rsidRPr="006864F6">
        <w:rPr>
          <w:color w:val="auto"/>
        </w:rPr>
        <w:t xml:space="preserve"> trang bị cho sinh viên kiến thức cơ bản về đối tượng, mục đích, nhiệm vụ, phương pháp nghiên cứu, học tập môn học; sự ra đời của Đảng giai đoạn 1920 -1930; quá trình Đảng lãnh đạo cuộc đấu tranh dành chính quyền giai đoạn 1930 -1945; quá trình Đảng lãnh đạo hai cuộc kháng chiến chống thực dân Pháp và đế quốc Mỹ xâm lược, hoàn thành giải phóng dân tộc và thống nhất đất nước giai đoạn 1945 -1975; quá trình Đảng lãnh đạo cả nước quá độ lên chủ nghĩa xã hội và tiến hành công cuộc đổi mới giai đoạn 1975 đến nay; tổng kết các thành công, nêu lên các hạn chế, bài học kinh nghiệm về sự lãnh đạo cách mạng của Đảng.</w:t>
      </w:r>
    </w:p>
    <w:p w14:paraId="515D2C48" w14:textId="77777777" w:rsidR="003858CD" w:rsidRPr="006864F6" w:rsidRDefault="003858CD" w:rsidP="003858CD">
      <w:pPr>
        <w:pStyle w:val="ThnVnban"/>
        <w:ind w:firstLine="0"/>
        <w:rPr>
          <w:color w:val="auto"/>
        </w:rPr>
      </w:pPr>
    </w:p>
    <w:p w14:paraId="7C41B07B" w14:textId="0DDAE4D7" w:rsidR="00855A2B" w:rsidRPr="006864F6" w:rsidRDefault="002055E7" w:rsidP="00CF05A4">
      <w:pPr>
        <w:pStyle w:val="oancuaDanhsach"/>
        <w:numPr>
          <w:ilvl w:val="0"/>
          <w:numId w:val="5"/>
        </w:numPr>
        <w:spacing w:before="120" w:after="120" w:line="312" w:lineRule="auto"/>
        <w:ind w:left="851" w:hanging="284"/>
        <w:jc w:val="both"/>
        <w:rPr>
          <w:b/>
          <w:sz w:val="26"/>
          <w:lang w:val="vi-VN"/>
        </w:rPr>
      </w:pPr>
      <w:r>
        <w:rPr>
          <w:b/>
          <w:sz w:val="26"/>
          <w:lang w:val="en-US"/>
        </w:rPr>
        <w:lastRenderedPageBreak/>
        <w:t xml:space="preserve">FLA7001, </w:t>
      </w:r>
      <w:r w:rsidR="00855A2B" w:rsidRPr="006864F6">
        <w:rPr>
          <w:b/>
          <w:sz w:val="26"/>
          <w:lang w:val="vi-VN"/>
        </w:rPr>
        <w:t>Tiếng Anh 1 (3 tín chỉ)</w:t>
      </w:r>
    </w:p>
    <w:p w14:paraId="7F1C6062" w14:textId="77777777" w:rsidR="00855A2B" w:rsidRPr="006864F6" w:rsidRDefault="00855A2B" w:rsidP="00855A2B">
      <w:pPr>
        <w:pStyle w:val="ThnVnban"/>
        <w:rPr>
          <w:color w:val="auto"/>
        </w:rPr>
      </w:pPr>
      <w:r w:rsidRPr="006864F6">
        <w:rPr>
          <w:color w:val="auto"/>
        </w:rPr>
        <w:t>Học phần Tiếng Anh 1 trang bị cho sinh viên kiến thức và kỹ năng tiếng Anh ở trình độ sơ cấp nhằm giúp người học có thể hiểu, sử dụng các cấu trúc ngữ pháp; các từ ngữ cơ bản đáp ứng nhu cầu giao tiếp và trình bày về các chủ đề liên quan đến con người, nơi chốn, các đồ vật trong gia đình, số đếm, số thứ tự và các thông tin cơ bản về một số quốc gia trên thế giới.</w:t>
      </w:r>
    </w:p>
    <w:p w14:paraId="7EAA908D" w14:textId="639A6026" w:rsidR="00855A2B" w:rsidRPr="006864F6" w:rsidRDefault="002055E7" w:rsidP="00CF05A4">
      <w:pPr>
        <w:pStyle w:val="oancuaDanhsach"/>
        <w:numPr>
          <w:ilvl w:val="0"/>
          <w:numId w:val="5"/>
        </w:numPr>
        <w:spacing w:before="120" w:after="120" w:line="312" w:lineRule="auto"/>
        <w:ind w:left="851" w:hanging="284"/>
        <w:jc w:val="both"/>
        <w:rPr>
          <w:b/>
          <w:sz w:val="26"/>
          <w:lang w:val="vi-VN"/>
        </w:rPr>
      </w:pPr>
      <w:r>
        <w:rPr>
          <w:b/>
          <w:sz w:val="26"/>
          <w:lang w:val="en-US"/>
        </w:rPr>
        <w:t xml:space="preserve">FLA7002, </w:t>
      </w:r>
      <w:r w:rsidR="00855A2B" w:rsidRPr="006864F6">
        <w:rPr>
          <w:b/>
          <w:sz w:val="26"/>
          <w:lang w:val="vi-VN"/>
        </w:rPr>
        <w:t>Tiếng Anh 2 (3 tín chỉ)</w:t>
      </w:r>
    </w:p>
    <w:p w14:paraId="70786249" w14:textId="6906F760" w:rsidR="00855A2B" w:rsidRDefault="00855A2B" w:rsidP="00855A2B">
      <w:pPr>
        <w:pStyle w:val="ThnVnban"/>
        <w:rPr>
          <w:color w:val="auto"/>
        </w:rPr>
      </w:pPr>
      <w:r w:rsidRPr="006864F6">
        <w:rPr>
          <w:color w:val="auto"/>
        </w:rPr>
        <w:t>Học phần Tiếng Anh 2 tiếp tục củng cố và mở rộng các kiến thức về từ vựng, ngữ pháp; nâng cao các kỹ năng nói, nghe, đọc, viết; thực hành giao tiếp trong các tình huống giao tiếp cụ thể tại văn phòng, nơi làm việc. Học phần giúp hoàn thiện phát triển các kỹ năng thực hành tiếng một cách chính xác, chuẩn mực và hiệu quả.</w:t>
      </w:r>
    </w:p>
    <w:p w14:paraId="63211524" w14:textId="03F2BAEA" w:rsidR="00846D3D" w:rsidRPr="006864F6" w:rsidRDefault="002055E7" w:rsidP="00846D3D">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MAG7001, </w:t>
      </w:r>
      <w:r w:rsidR="00846D3D" w:rsidRPr="006864F6">
        <w:rPr>
          <w:b/>
          <w:sz w:val="26"/>
          <w:lang w:val="vi-VN"/>
        </w:rPr>
        <w:t>Pháp luật đại cương (3 tín chỉ)</w:t>
      </w:r>
    </w:p>
    <w:p w14:paraId="4B4CFA09" w14:textId="1647C077" w:rsidR="00846D3D" w:rsidRPr="00846D3D" w:rsidRDefault="00846D3D" w:rsidP="00846D3D">
      <w:pPr>
        <w:pStyle w:val="ThnVnban"/>
      </w:pPr>
      <w:r w:rsidRPr="009126F7">
        <w:t>Học phần Pháp luật đại cương cung cấp cho sinh viên những kiến thức cơ bản về nhà nước và pháp luật. Mục tiêu của học phần là: Cung cấp kiến thức nền tảng về nhà nước và pháp luật nói chung và pháp luật Việt Nam nói riêng; Phát triển kĩ năng phân tích và áp dụng pháp luật trong tình huống cụ thể; Nâng cao ý thức pháp luật và trách nhiệm của sinh viên trong việc tuân thủ và bảo vệ pháp luật. Học phần giới thiệu về những vấn đề cơ bản về nhà nước và pháp luật, các uy phạm pháp luật, văn bản quy phạm pháp luật, quan hệ pháp luật, vi phạm pháp luật và trách nhiệm pháp lý và thực hiện pháp luật. Bên cạnh đó, học phần cũng đề cập đến nội dung về một số ngành luật trong hệ thống pháp luật Việt Nam. Sinh viên sẽ được tìm hiểu về luật lao động, luật dân sự và tố tụng dân sự, luật hình sự và tố tụng hình sự, luật hành chính, luật phòng chống tham nhũng.</w:t>
      </w:r>
    </w:p>
    <w:p w14:paraId="555F8E78" w14:textId="5F211CB6"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ITC7001, </w:t>
      </w:r>
      <w:r w:rsidR="00855A2B" w:rsidRPr="006864F6">
        <w:rPr>
          <w:b/>
          <w:sz w:val="26"/>
          <w:lang w:val="vi-VN"/>
        </w:rPr>
        <w:t xml:space="preserve">Tin học </w:t>
      </w:r>
      <w:r w:rsidR="003378F7" w:rsidRPr="006864F6">
        <w:rPr>
          <w:b/>
          <w:sz w:val="26"/>
          <w:lang w:val="vi-VN"/>
        </w:rPr>
        <w:t>cơ sở</w:t>
      </w:r>
      <w:r w:rsidR="00855A2B" w:rsidRPr="006864F6">
        <w:rPr>
          <w:b/>
          <w:sz w:val="26"/>
          <w:lang w:val="vi-VN"/>
        </w:rPr>
        <w:t xml:space="preserve"> (3 tín chỉ)</w:t>
      </w:r>
    </w:p>
    <w:p w14:paraId="4DE9667D" w14:textId="5A27CA96" w:rsidR="00855A2B" w:rsidRPr="006864F6" w:rsidRDefault="00855A2B" w:rsidP="00855A2B">
      <w:pPr>
        <w:pStyle w:val="ThnVnban"/>
        <w:rPr>
          <w:color w:val="auto"/>
        </w:rPr>
      </w:pPr>
      <w:r w:rsidRPr="006864F6">
        <w:rPr>
          <w:color w:val="auto"/>
        </w:rPr>
        <w:t xml:space="preserve">Học phần Tin học </w:t>
      </w:r>
      <w:r w:rsidR="007944BC" w:rsidRPr="006864F6">
        <w:rPr>
          <w:color w:val="auto"/>
        </w:rPr>
        <w:t>1</w:t>
      </w:r>
      <w:r w:rsidRPr="006864F6">
        <w:rPr>
          <w:color w:val="auto"/>
        </w:rPr>
        <w:t xml:space="preserve"> trang bị cho sinh viên kiến thức cơ bản về thông tin, máy tính điện tử và công nghệ thông tin; các khái niệm cơ bản về hệ điều hành và cách sử dụng hệ điều hành; hướng dẫn sử dụng và rèn luyện cho sinh viên các kĩ năng sử dụng phần mềm soạn thảo văn bản Microsoft Word; phần mềm xử lý bảng tính Microsoft Excel; phần mềm trình chiếu Microsoft PowerPoint; mạng máy tính, </w:t>
      </w:r>
      <w:proofErr w:type="spellStart"/>
      <w:r w:rsidRPr="006864F6">
        <w:rPr>
          <w:color w:val="auto"/>
        </w:rPr>
        <w:t>Internet</w:t>
      </w:r>
      <w:proofErr w:type="spellEnd"/>
      <w:r w:rsidRPr="006864F6">
        <w:rPr>
          <w:color w:val="auto"/>
        </w:rPr>
        <w:t xml:space="preserve">, bản quyền và pháp luật trong lĩnh vực công nghệ thông tin. </w:t>
      </w:r>
    </w:p>
    <w:p w14:paraId="0E0D9B89" w14:textId="2D216E80"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FOS7006, </w:t>
      </w:r>
      <w:r w:rsidR="00855A2B" w:rsidRPr="006864F6">
        <w:rPr>
          <w:b/>
          <w:sz w:val="26"/>
          <w:lang w:val="vi-VN"/>
        </w:rPr>
        <w:t xml:space="preserve">Giáo dục thể chất </w:t>
      </w:r>
    </w:p>
    <w:p w14:paraId="3B148D3E" w14:textId="77777777" w:rsidR="00855A2B" w:rsidRPr="006864F6" w:rsidRDefault="00855A2B" w:rsidP="00855A2B">
      <w:pPr>
        <w:pStyle w:val="ThnVnban"/>
        <w:rPr>
          <w:color w:val="auto"/>
        </w:rPr>
      </w:pPr>
      <w:r w:rsidRPr="006864F6">
        <w:rPr>
          <w:color w:val="auto"/>
        </w:rPr>
        <w:t xml:space="preserve">Học phần Giáo dục thể chất trang bị cho sinh viên kiến thức và kĩ năng chăm sóc sức </w:t>
      </w:r>
      <w:proofErr w:type="spellStart"/>
      <w:r w:rsidRPr="006864F6">
        <w:rPr>
          <w:color w:val="auto"/>
        </w:rPr>
        <w:t>khoẻ</w:t>
      </w:r>
      <w:proofErr w:type="spellEnd"/>
      <w:r w:rsidRPr="006864F6">
        <w:rPr>
          <w:color w:val="auto"/>
        </w:rPr>
        <w:t xml:space="preserve">; kiến thức và kỹ năng vận động; hình thành thói quen luyện tập, khả năng lựa </w:t>
      </w:r>
      <w:r w:rsidRPr="006864F6">
        <w:rPr>
          <w:color w:val="auto"/>
        </w:rPr>
        <w:lastRenderedPageBreak/>
        <w:t xml:space="preserve">chọn môn thể thao phù hợp để luyện tập nâng cao sức </w:t>
      </w:r>
      <w:proofErr w:type="spellStart"/>
      <w:r w:rsidRPr="006864F6">
        <w:rPr>
          <w:color w:val="auto"/>
        </w:rPr>
        <w:t>khoẻ</w:t>
      </w:r>
      <w:proofErr w:type="spellEnd"/>
      <w:r w:rsidRPr="006864F6">
        <w:rPr>
          <w:color w:val="auto"/>
        </w:rPr>
        <w:t>, phát triển thể lực và tố chất vận động.</w:t>
      </w:r>
    </w:p>
    <w:p w14:paraId="1E7B5F63" w14:textId="77777777" w:rsidR="00855A2B" w:rsidRPr="006864F6" w:rsidRDefault="00855A2B" w:rsidP="00CF05A4">
      <w:pPr>
        <w:pStyle w:val="oancuaDanhsach"/>
        <w:numPr>
          <w:ilvl w:val="0"/>
          <w:numId w:val="5"/>
        </w:numPr>
        <w:tabs>
          <w:tab w:val="left" w:pos="993"/>
        </w:tabs>
        <w:spacing w:before="120" w:after="120" w:line="312" w:lineRule="auto"/>
        <w:ind w:left="851" w:hanging="284"/>
        <w:jc w:val="both"/>
        <w:rPr>
          <w:b/>
          <w:sz w:val="26"/>
          <w:lang w:val="vi-VN"/>
        </w:rPr>
      </w:pPr>
      <w:r w:rsidRPr="006864F6">
        <w:rPr>
          <w:b/>
          <w:sz w:val="26"/>
          <w:lang w:val="vi-VN"/>
        </w:rPr>
        <w:t>Giáo dục quốc phòng và an ninh</w:t>
      </w:r>
    </w:p>
    <w:p w14:paraId="7E0726F6" w14:textId="77777777" w:rsidR="00855A2B" w:rsidRPr="006864F6" w:rsidRDefault="00855A2B" w:rsidP="00855A2B">
      <w:pPr>
        <w:pStyle w:val="ThnVnban"/>
        <w:rPr>
          <w:color w:val="auto"/>
        </w:rPr>
      </w:pPr>
      <w:r w:rsidRPr="006864F6">
        <w:rPr>
          <w:color w:val="auto"/>
        </w:rPr>
        <w:t>Theo quy định của Bộ Giáo dục và Đào tạo</w:t>
      </w:r>
    </w:p>
    <w:p w14:paraId="736EAEF0" w14:textId="77777777" w:rsidR="00855A2B" w:rsidRPr="006864F6" w:rsidRDefault="00855A2B" w:rsidP="00855A2B">
      <w:pPr>
        <w:pStyle w:val="ThnVnban"/>
        <w:rPr>
          <w:color w:val="auto"/>
        </w:rPr>
      </w:pPr>
      <w:r w:rsidRPr="006864F6">
        <w:rPr>
          <w:b/>
          <w:bCs w:val="0"/>
          <w:color w:val="auto"/>
        </w:rPr>
        <w:t>KHỐI KIẾN THỨC LĨNH VỰC - HỌC PHẦN BẮT BUỘC</w:t>
      </w:r>
    </w:p>
    <w:p w14:paraId="783A2BE3" w14:textId="0CED87E0"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PSE7001, </w:t>
      </w:r>
      <w:r w:rsidR="00855A2B" w:rsidRPr="006864F6">
        <w:rPr>
          <w:b/>
          <w:sz w:val="26"/>
          <w:lang w:val="vi-VN"/>
        </w:rPr>
        <w:t>Phương pháp nghiên cứu khoa học (3 tín chỉ)</w:t>
      </w:r>
    </w:p>
    <w:p w14:paraId="6AB2A9A9" w14:textId="09F168EA" w:rsidR="00855A2B" w:rsidRDefault="00855A2B" w:rsidP="00855A2B">
      <w:pPr>
        <w:pStyle w:val="ThnVnban"/>
        <w:rPr>
          <w:color w:val="auto"/>
        </w:rPr>
      </w:pPr>
      <w:r w:rsidRPr="006864F6">
        <w:rPr>
          <w:color w:val="auto"/>
        </w:rPr>
        <w:t>Học phần Phương pháp nghiên cứu khoa học trang bị cho sinh viên kiến thức cơ bản về phương pháp luận nghiên cứu khoa học; các phương pháp nghiên cứu khoa học và cách thức v</w:t>
      </w:r>
      <w:r w:rsidR="001443F6">
        <w:rPr>
          <w:color w:val="auto"/>
        </w:rPr>
        <w:t>ậ</w:t>
      </w:r>
      <w:r w:rsidRPr="006864F6">
        <w:rPr>
          <w:color w:val="auto"/>
        </w:rPr>
        <w:t xml:space="preserve">n dụng chúng vào nghiên cứu khoa học quản lý/quản trị tổ chức; </w:t>
      </w:r>
      <w:proofErr w:type="spellStart"/>
      <w:r w:rsidRPr="006864F6">
        <w:rPr>
          <w:color w:val="auto"/>
        </w:rPr>
        <w:t>lôgic</w:t>
      </w:r>
      <w:proofErr w:type="spellEnd"/>
      <w:r w:rsidRPr="006864F6">
        <w:rPr>
          <w:color w:val="auto"/>
        </w:rPr>
        <w:t xml:space="preserve"> tiến hành một công trình nghiên cứu khoa học; cách trình bày, công bố kết quả nghiên cứu khoa học. Qua đó giúp sinh viên hình thành và phát triển kỹ năng thực hiện các đề tài nghiên cứu khoa học, khóa luận tốt nghiệp của ngành đào tạo.</w:t>
      </w:r>
    </w:p>
    <w:p w14:paraId="0109C7AB" w14:textId="6D4F5142" w:rsidR="00846D3D" w:rsidRPr="006864F6" w:rsidRDefault="002055E7" w:rsidP="00846D3D">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MAG7002, </w:t>
      </w:r>
      <w:r w:rsidR="00846D3D" w:rsidRPr="006864F6">
        <w:rPr>
          <w:b/>
          <w:sz w:val="26"/>
          <w:lang w:val="vi-VN"/>
        </w:rPr>
        <w:t>Thống kê trong khoa học xã hội (3 tín chỉ)</w:t>
      </w:r>
    </w:p>
    <w:p w14:paraId="6D7D754C" w14:textId="10313397" w:rsidR="00846D3D" w:rsidRDefault="00846D3D" w:rsidP="00846D3D">
      <w:pPr>
        <w:pStyle w:val="ThnVnban"/>
        <w:rPr>
          <w:color w:val="auto"/>
        </w:rPr>
      </w:pPr>
      <w:r w:rsidRPr="006864F6">
        <w:rPr>
          <w:color w:val="auto"/>
        </w:rPr>
        <w:t>Học phần Thống kê trong khoa học xã hội trang bị cho sinh viên kiến thức cơ bản về cơ sở lý thuyết thống kê, các thuật toán thống kê để phân tích thông tin và kiểm định các giả thuyết trong nghiên cứu khoa học xã hội, xử lý số liệu cho các bài toán thực tế xã hội học, hoạt động văn phòng… nhằm đưa ra những phán quyết thông qua các chỉ số thống kê.</w:t>
      </w:r>
    </w:p>
    <w:p w14:paraId="4F01F745" w14:textId="37C7B27E" w:rsidR="00846D3D" w:rsidRPr="006864F6" w:rsidRDefault="002055E7" w:rsidP="00846D3D">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MAG7044, </w:t>
      </w:r>
      <w:r w:rsidR="00846D3D" w:rsidRPr="006864F6">
        <w:rPr>
          <w:b/>
          <w:sz w:val="26"/>
          <w:lang w:val="vi-VN"/>
        </w:rPr>
        <w:t>Luật hiến pháp (3 tín chỉ)</w:t>
      </w:r>
    </w:p>
    <w:p w14:paraId="4A94F182" w14:textId="29BBA848" w:rsidR="00846D3D" w:rsidRPr="006864F6" w:rsidRDefault="00846D3D" w:rsidP="00846D3D">
      <w:pPr>
        <w:pStyle w:val="ThnVnban"/>
        <w:rPr>
          <w:color w:val="auto"/>
        </w:rPr>
      </w:pPr>
      <w:r w:rsidRPr="006864F6">
        <w:rPr>
          <w:color w:val="auto"/>
        </w:rPr>
        <w:t xml:space="preserve">Học phần Luật hiến pháp </w:t>
      </w:r>
      <w:proofErr w:type="spellStart"/>
      <w:r w:rsidRPr="006864F6">
        <w:rPr>
          <w:color w:val="auto"/>
          <w:lang w:val="fr-FR"/>
        </w:rPr>
        <w:t>trang</w:t>
      </w:r>
      <w:proofErr w:type="spellEnd"/>
      <w:r w:rsidRPr="006864F6">
        <w:rPr>
          <w:color w:val="auto"/>
        </w:rPr>
        <w:t xml:space="preserve"> bị cho sinh viên kiến thức cơ bản </w:t>
      </w:r>
      <w:r w:rsidRPr="006864F6">
        <w:rPr>
          <w:snapToGrid w:val="0"/>
          <w:color w:val="auto"/>
        </w:rPr>
        <w:t>về</w:t>
      </w:r>
      <w:r w:rsidRPr="006864F6">
        <w:rPr>
          <w:color w:val="auto"/>
        </w:rPr>
        <w:t xml:space="preserve"> khoa học luật hiến pháp, ngành luật hiến pháp, chế định về chế độ chính trị, kinh tế, văn </w:t>
      </w:r>
      <w:proofErr w:type="spellStart"/>
      <w:r w:rsidRPr="006864F6">
        <w:rPr>
          <w:color w:val="auto"/>
        </w:rPr>
        <w:t>hoá</w:t>
      </w:r>
      <w:proofErr w:type="spellEnd"/>
      <w:r w:rsidRPr="006864F6">
        <w:rPr>
          <w:color w:val="auto"/>
        </w:rPr>
        <w:t xml:space="preserve">, giáo dục, khoa học công nghệ, an ninh quốc phòng, chính sách đối ngoại, quan hệ cơ bản giữa nhà nước và công dân; quyền con người, quyền và nghĩa vụ cơ bản của công dân; chế độ bầu cử; những vấn đề cơ bản về tổ chức và hoạt động của bộ máy nhà nước Cộng </w:t>
      </w:r>
      <w:proofErr w:type="spellStart"/>
      <w:r w:rsidRPr="006864F6">
        <w:rPr>
          <w:color w:val="auto"/>
        </w:rPr>
        <w:t>hoà</w:t>
      </w:r>
      <w:proofErr w:type="spellEnd"/>
      <w:r w:rsidRPr="006864F6">
        <w:rPr>
          <w:color w:val="auto"/>
        </w:rPr>
        <w:t xml:space="preserve"> Xã hội chủ nghĩa Việt Nam trong lịch sử lập hiến Việt Nam và pháp luật hiện hành.</w:t>
      </w:r>
    </w:p>
    <w:p w14:paraId="1E8E3E75" w14:textId="77777777" w:rsidR="00855A2B" w:rsidRPr="006864F6" w:rsidRDefault="00855A2B" w:rsidP="00855A2B">
      <w:pPr>
        <w:pStyle w:val="ThnVnban"/>
        <w:rPr>
          <w:b/>
          <w:bCs w:val="0"/>
          <w:color w:val="auto"/>
        </w:rPr>
      </w:pPr>
      <w:r w:rsidRPr="006864F6">
        <w:rPr>
          <w:b/>
          <w:bCs w:val="0"/>
          <w:color w:val="auto"/>
        </w:rPr>
        <w:t>KHỐI KIẾN THỨC LĨNH VỰC - HỌC PHẦN TỰ CHỌN</w:t>
      </w:r>
    </w:p>
    <w:p w14:paraId="203EB0E5" w14:textId="38D1C170"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FOS7007, </w:t>
      </w:r>
      <w:r w:rsidR="00855A2B" w:rsidRPr="006864F6">
        <w:rPr>
          <w:b/>
          <w:sz w:val="26"/>
          <w:lang w:val="vi-VN"/>
        </w:rPr>
        <w:t>Cơ sở văn hóa Việt Nam (3 tín chỉ)</w:t>
      </w:r>
    </w:p>
    <w:p w14:paraId="72609DBC" w14:textId="57DD46F3" w:rsidR="00D134F1" w:rsidRDefault="00855A2B" w:rsidP="00732B12">
      <w:pPr>
        <w:pStyle w:val="ThnVnban"/>
        <w:rPr>
          <w:color w:val="auto"/>
        </w:rPr>
      </w:pPr>
      <w:r w:rsidRPr="006864F6">
        <w:rPr>
          <w:color w:val="auto"/>
        </w:rPr>
        <w:t xml:space="preserve">Học phần Cơ sở văn </w:t>
      </w:r>
      <w:proofErr w:type="spellStart"/>
      <w:r w:rsidRPr="006864F6">
        <w:rPr>
          <w:color w:val="auto"/>
        </w:rPr>
        <w:t>hoá</w:t>
      </w:r>
      <w:proofErr w:type="spellEnd"/>
      <w:r w:rsidRPr="006864F6">
        <w:rPr>
          <w:color w:val="auto"/>
        </w:rPr>
        <w:t xml:space="preserve"> Việt Nam </w:t>
      </w:r>
      <w:proofErr w:type="spellStart"/>
      <w:r w:rsidRPr="006864F6">
        <w:rPr>
          <w:color w:val="auto"/>
          <w:lang w:val="fr-FR"/>
        </w:rPr>
        <w:t>trang</w:t>
      </w:r>
      <w:proofErr w:type="spellEnd"/>
      <w:r w:rsidRPr="006864F6">
        <w:rPr>
          <w:color w:val="auto"/>
        </w:rPr>
        <w:t xml:space="preserve"> bị cho sinh viên kiến thức cơ bản về văn hóa, những đặc trưng trong văn hóa truyền thống Việt Nam; quan hệ giữa văn hóa với phát triển của mỗi cá nhân và cộng đồng; quan hệ giữa văn </w:t>
      </w:r>
      <w:proofErr w:type="spellStart"/>
      <w:r w:rsidRPr="006864F6">
        <w:rPr>
          <w:color w:val="auto"/>
        </w:rPr>
        <w:t>hoá</w:t>
      </w:r>
      <w:proofErr w:type="spellEnd"/>
      <w:r w:rsidRPr="006864F6">
        <w:rPr>
          <w:color w:val="auto"/>
        </w:rPr>
        <w:t xml:space="preserve"> và tâm lý; chủ trương và các chính sách của Đảng và Nhà nước trong việc gìn giữ và phát huy tinh hoa bản sắc văn </w:t>
      </w:r>
      <w:proofErr w:type="spellStart"/>
      <w:r w:rsidRPr="006864F6">
        <w:rPr>
          <w:color w:val="auto"/>
        </w:rPr>
        <w:t>hoá</w:t>
      </w:r>
      <w:proofErr w:type="spellEnd"/>
      <w:r w:rsidRPr="006864F6">
        <w:rPr>
          <w:color w:val="auto"/>
        </w:rPr>
        <w:t xml:space="preserve"> Việt Nam trên con đường xây dựng nền văn hóa hiện đại, tiên tiến và hội nhập quốc tế</w:t>
      </w:r>
      <w:r w:rsidR="003378F7" w:rsidRPr="006864F6">
        <w:rPr>
          <w:color w:val="auto"/>
        </w:rPr>
        <w:t>.</w:t>
      </w:r>
    </w:p>
    <w:p w14:paraId="5F567C1F" w14:textId="7805766B" w:rsidR="00846D3D" w:rsidRPr="006864F6" w:rsidRDefault="002055E7" w:rsidP="00846D3D">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lastRenderedPageBreak/>
        <w:t xml:space="preserve">PSE7004, </w:t>
      </w:r>
      <w:r w:rsidR="00846D3D" w:rsidRPr="006864F6">
        <w:rPr>
          <w:b/>
          <w:sz w:val="26"/>
          <w:lang w:val="vi-VN"/>
        </w:rPr>
        <w:t>Xã hội học đại cương (3 tín chỉ)</w:t>
      </w:r>
    </w:p>
    <w:p w14:paraId="13E495BE" w14:textId="77777777" w:rsidR="00846D3D" w:rsidRPr="006864F6" w:rsidRDefault="00846D3D" w:rsidP="00846D3D">
      <w:pPr>
        <w:pStyle w:val="ThnVnban"/>
        <w:rPr>
          <w:color w:val="auto"/>
        </w:rPr>
      </w:pPr>
      <w:r w:rsidRPr="006864F6">
        <w:rPr>
          <w:color w:val="auto"/>
        </w:rPr>
        <w:t>Học phần Xã hội học đại cương trang bị cho sinh viên kiến thức cơ bản về lịch sử hình thành, phát triển của khoa học xã hội học, đối tượng nghiên cứu, phương pháp nghiên cứu; phương pháp điều tra xã hội học; một số lĩnh vực nghiên cứu của xã hội học như: xã hội hóa, cơ cấu xã hội, văn hóa xã hội… và một số các phân ngành xã hội học chuyên biệt như: xã hội học giáo dục, xã hội học nông thôn - đô thị, xã hội….</w:t>
      </w:r>
    </w:p>
    <w:p w14:paraId="435163C1" w14:textId="0F580847" w:rsidR="00846D3D" w:rsidRPr="006864F6" w:rsidRDefault="002055E7" w:rsidP="00846D3D">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PSE7002, </w:t>
      </w:r>
      <w:r w:rsidR="00846D3D" w:rsidRPr="006864F6">
        <w:rPr>
          <w:b/>
          <w:sz w:val="26"/>
          <w:lang w:val="vi-VN"/>
        </w:rPr>
        <w:t>Tâm lý học đại cương (3 tín chỉ)</w:t>
      </w:r>
    </w:p>
    <w:p w14:paraId="5EF7B137" w14:textId="65B8B143" w:rsidR="00846D3D" w:rsidRDefault="00846D3D" w:rsidP="00846D3D">
      <w:pPr>
        <w:pStyle w:val="ThnVnban"/>
        <w:rPr>
          <w:color w:val="auto"/>
        </w:rPr>
      </w:pPr>
      <w:proofErr w:type="spellStart"/>
      <w:r w:rsidRPr="006864F6">
        <w:rPr>
          <w:color w:val="auto"/>
          <w:lang w:val="fr-FR"/>
        </w:rPr>
        <w:t>Học</w:t>
      </w:r>
      <w:proofErr w:type="spellEnd"/>
      <w:r w:rsidRPr="006864F6">
        <w:rPr>
          <w:color w:val="auto"/>
          <w:lang w:val="fr-FR"/>
        </w:rPr>
        <w:t xml:space="preserve"> </w:t>
      </w:r>
      <w:proofErr w:type="spellStart"/>
      <w:r w:rsidRPr="006864F6">
        <w:rPr>
          <w:color w:val="auto"/>
          <w:lang w:val="fr-FR"/>
        </w:rPr>
        <w:t>phần</w:t>
      </w:r>
      <w:proofErr w:type="spellEnd"/>
      <w:r w:rsidRPr="006864F6">
        <w:rPr>
          <w:color w:val="auto"/>
          <w:lang w:val="fr-FR"/>
        </w:rPr>
        <w:t xml:space="preserve"> </w:t>
      </w:r>
      <w:proofErr w:type="spellStart"/>
      <w:r w:rsidRPr="006864F6">
        <w:rPr>
          <w:color w:val="auto"/>
          <w:lang w:val="fr-FR"/>
        </w:rPr>
        <w:t>Tâm</w:t>
      </w:r>
      <w:proofErr w:type="spellEnd"/>
      <w:r w:rsidRPr="006864F6">
        <w:rPr>
          <w:color w:val="auto"/>
          <w:lang w:val="fr-FR"/>
        </w:rPr>
        <w:t xml:space="preserve"> </w:t>
      </w:r>
      <w:proofErr w:type="spellStart"/>
      <w:r w:rsidRPr="006864F6">
        <w:rPr>
          <w:color w:val="auto"/>
          <w:lang w:val="fr-FR"/>
        </w:rPr>
        <w:t>lý</w:t>
      </w:r>
      <w:proofErr w:type="spellEnd"/>
      <w:r w:rsidRPr="006864F6">
        <w:rPr>
          <w:color w:val="auto"/>
          <w:lang w:val="fr-FR"/>
        </w:rPr>
        <w:t xml:space="preserve"> </w:t>
      </w:r>
      <w:proofErr w:type="spellStart"/>
      <w:r w:rsidRPr="006864F6">
        <w:rPr>
          <w:color w:val="auto"/>
          <w:lang w:val="fr-FR"/>
        </w:rPr>
        <w:t>học</w:t>
      </w:r>
      <w:proofErr w:type="spellEnd"/>
      <w:r w:rsidRPr="006864F6">
        <w:rPr>
          <w:color w:val="auto"/>
          <w:lang w:val="fr-FR"/>
        </w:rPr>
        <w:t xml:space="preserve"> </w:t>
      </w:r>
      <w:proofErr w:type="spellStart"/>
      <w:r w:rsidRPr="006864F6">
        <w:rPr>
          <w:color w:val="auto"/>
          <w:lang w:val="fr-FR"/>
        </w:rPr>
        <w:t>đại</w:t>
      </w:r>
      <w:proofErr w:type="spellEnd"/>
      <w:r w:rsidRPr="006864F6">
        <w:rPr>
          <w:color w:val="auto"/>
          <w:lang w:val="fr-FR"/>
        </w:rPr>
        <w:t xml:space="preserve"> </w:t>
      </w:r>
      <w:proofErr w:type="spellStart"/>
      <w:r w:rsidRPr="006864F6">
        <w:rPr>
          <w:color w:val="auto"/>
          <w:lang w:val="fr-FR"/>
        </w:rPr>
        <w:t>cương</w:t>
      </w:r>
      <w:proofErr w:type="spellEnd"/>
      <w:r w:rsidRPr="006864F6">
        <w:rPr>
          <w:color w:val="auto"/>
          <w:lang w:val="fr-FR"/>
        </w:rPr>
        <w:t xml:space="preserve"> </w:t>
      </w:r>
      <w:proofErr w:type="spellStart"/>
      <w:r w:rsidRPr="006864F6">
        <w:rPr>
          <w:color w:val="auto"/>
          <w:lang w:val="fr-FR"/>
        </w:rPr>
        <w:t>trang</w:t>
      </w:r>
      <w:proofErr w:type="spellEnd"/>
      <w:r w:rsidRPr="006864F6">
        <w:rPr>
          <w:color w:val="auto"/>
        </w:rPr>
        <w:t xml:space="preserve"> bị cho sinh viên kiến thức cơ bản về khoa học tâm lý; cơ sở sinh lí thần kinh của tâm lý; sự hình thành, phát triển tâm lý, ý thức; vai trò của hoạt động, giao tiếp đối với tâm lý; hoạt động nhận thức; tình cảm; ý chí; trí nhớ; nhân cách và sự hình thành nhân cách. </w:t>
      </w:r>
    </w:p>
    <w:p w14:paraId="25AF210A" w14:textId="1F3B828A" w:rsidR="00846D3D" w:rsidRPr="002055E7" w:rsidRDefault="002055E7" w:rsidP="00846D3D">
      <w:pPr>
        <w:pStyle w:val="oancuaDanhsach"/>
        <w:numPr>
          <w:ilvl w:val="0"/>
          <w:numId w:val="5"/>
        </w:numPr>
        <w:tabs>
          <w:tab w:val="left" w:pos="993"/>
        </w:tabs>
        <w:spacing w:before="120" w:after="120" w:line="312" w:lineRule="auto"/>
        <w:ind w:left="851" w:hanging="284"/>
        <w:jc w:val="both"/>
        <w:rPr>
          <w:lang w:val="pt-BR"/>
        </w:rPr>
      </w:pPr>
      <w:r w:rsidRPr="002055E7">
        <w:rPr>
          <w:b/>
          <w:sz w:val="26"/>
          <w:lang w:val="pt-BR"/>
        </w:rPr>
        <w:t xml:space="preserve">FOS7011, </w:t>
      </w:r>
      <w:proofErr w:type="spellStart"/>
      <w:r w:rsidR="00846D3D" w:rsidRPr="008122D1">
        <w:rPr>
          <w:b/>
          <w:sz w:val="26"/>
          <w:lang w:val="vi-VN"/>
        </w:rPr>
        <w:t>Logic</w:t>
      </w:r>
      <w:proofErr w:type="spellEnd"/>
      <w:r w:rsidR="00846D3D" w:rsidRPr="008122D1">
        <w:rPr>
          <w:b/>
          <w:sz w:val="26"/>
          <w:lang w:val="vi-VN"/>
        </w:rPr>
        <w:t xml:space="preserve"> học (3 tín chỉ)</w:t>
      </w:r>
    </w:p>
    <w:p w14:paraId="7975579D" w14:textId="1274A7CD" w:rsidR="00846D3D" w:rsidRPr="006864F6" w:rsidRDefault="00846D3D" w:rsidP="00846D3D">
      <w:pPr>
        <w:pStyle w:val="ThnVnban"/>
        <w:rPr>
          <w:color w:val="auto"/>
        </w:rPr>
      </w:pPr>
      <w:r w:rsidRPr="008122D1">
        <w:rPr>
          <w:color w:val="auto"/>
        </w:rPr>
        <w:t xml:space="preserve">Học phần </w:t>
      </w:r>
      <w:proofErr w:type="spellStart"/>
      <w:r w:rsidRPr="008122D1">
        <w:rPr>
          <w:color w:val="auto"/>
        </w:rPr>
        <w:t>Logic</w:t>
      </w:r>
      <w:proofErr w:type="spellEnd"/>
      <w:r w:rsidRPr="008122D1">
        <w:rPr>
          <w:color w:val="auto"/>
        </w:rPr>
        <w:t xml:space="preserve"> học trang bị cho sinh viên kiến thức cơ bản về </w:t>
      </w:r>
      <w:proofErr w:type="spellStart"/>
      <w:r w:rsidRPr="008122D1">
        <w:rPr>
          <w:color w:val="auto"/>
        </w:rPr>
        <w:t>logic</w:t>
      </w:r>
      <w:proofErr w:type="spellEnd"/>
      <w:r w:rsidRPr="008122D1">
        <w:rPr>
          <w:color w:val="auto"/>
        </w:rPr>
        <w:t xml:space="preserve"> học bao gồm khái niệm, phán đoán, quy luật </w:t>
      </w:r>
      <w:proofErr w:type="spellStart"/>
      <w:r w:rsidRPr="008122D1">
        <w:rPr>
          <w:color w:val="auto"/>
        </w:rPr>
        <w:t>logic</w:t>
      </w:r>
      <w:proofErr w:type="spellEnd"/>
      <w:r w:rsidRPr="008122D1">
        <w:rPr>
          <w:color w:val="auto"/>
        </w:rPr>
        <w:t xml:space="preserve">, suy luận, chứng minh, và giả thuyết. Qua đó, học phần rèn luyện cho sinh viên các kỹ năng tư duy </w:t>
      </w:r>
      <w:proofErr w:type="spellStart"/>
      <w:r w:rsidRPr="008122D1">
        <w:rPr>
          <w:color w:val="auto"/>
        </w:rPr>
        <w:t>logic</w:t>
      </w:r>
      <w:proofErr w:type="spellEnd"/>
      <w:r w:rsidRPr="008122D1">
        <w:rPr>
          <w:color w:val="auto"/>
        </w:rPr>
        <w:t xml:space="preserve"> và vận dụng kiến thức đã học vào giải quyết các bài tập </w:t>
      </w:r>
      <w:proofErr w:type="spellStart"/>
      <w:r w:rsidRPr="008122D1">
        <w:rPr>
          <w:color w:val="auto"/>
        </w:rPr>
        <w:t>logic</w:t>
      </w:r>
      <w:proofErr w:type="spellEnd"/>
      <w:r w:rsidRPr="008122D1">
        <w:rPr>
          <w:color w:val="auto"/>
        </w:rPr>
        <w:t xml:space="preserve"> cụ thể. </w:t>
      </w:r>
    </w:p>
    <w:p w14:paraId="4D9458BE" w14:textId="77777777" w:rsidR="00855A2B" w:rsidRPr="006864F6" w:rsidRDefault="00855A2B" w:rsidP="00855A2B">
      <w:pPr>
        <w:pStyle w:val="ThnVnban"/>
        <w:rPr>
          <w:b/>
          <w:bCs w:val="0"/>
          <w:color w:val="auto"/>
        </w:rPr>
      </w:pPr>
      <w:r w:rsidRPr="006864F6">
        <w:rPr>
          <w:b/>
          <w:bCs w:val="0"/>
          <w:color w:val="auto"/>
        </w:rPr>
        <w:t>KHỐI KIẾN THỨC CỦA NHÓM NGÀNH - HỌC PHẦN BẮT BUỘC</w:t>
      </w:r>
    </w:p>
    <w:p w14:paraId="4F1D5B1F" w14:textId="01E50E5F"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MAG7003, </w:t>
      </w:r>
      <w:r w:rsidR="00855A2B" w:rsidRPr="006864F6">
        <w:rPr>
          <w:b/>
          <w:sz w:val="26"/>
          <w:lang w:val="vi-VN"/>
        </w:rPr>
        <w:t>Quản trị học (3 tín chỉ)</w:t>
      </w:r>
    </w:p>
    <w:p w14:paraId="343D95E5" w14:textId="77777777" w:rsidR="00855A2B" w:rsidRPr="006864F6" w:rsidRDefault="00855A2B" w:rsidP="00855A2B">
      <w:pPr>
        <w:pStyle w:val="ThnVnban"/>
        <w:rPr>
          <w:color w:val="auto"/>
        </w:rPr>
      </w:pPr>
      <w:r w:rsidRPr="006864F6">
        <w:rPr>
          <w:color w:val="auto"/>
        </w:rPr>
        <w:t xml:space="preserve">Học phần Quản trị học </w:t>
      </w:r>
      <w:proofErr w:type="spellStart"/>
      <w:r w:rsidRPr="006864F6">
        <w:rPr>
          <w:color w:val="auto"/>
          <w:lang w:val="fr-FR"/>
        </w:rPr>
        <w:t>trang</w:t>
      </w:r>
      <w:proofErr w:type="spellEnd"/>
      <w:r w:rsidRPr="006864F6">
        <w:rPr>
          <w:color w:val="auto"/>
        </w:rPr>
        <w:t xml:space="preserve"> bị cho sinh viên kiến thức cơ bản </w:t>
      </w:r>
      <w:r w:rsidRPr="006864F6">
        <w:rPr>
          <w:snapToGrid w:val="0"/>
          <w:color w:val="auto"/>
        </w:rPr>
        <w:t>về</w:t>
      </w:r>
      <w:r w:rsidRPr="006864F6">
        <w:rPr>
          <w:color w:val="auto"/>
        </w:rPr>
        <w:t xml:space="preserve"> quản trị như khái niệm quản trị, hệ thống quản trị tổ chức, môi trường quản trị; đặc điểm, đối tượng, nhiệm vụ, phương pháp nghiên cứu của quản trị học; sự phát triển của các tư tưởng và học thuyết quản trị qua các thời kỳ/các trường phái; các chức năng quản trị; ra quyết định quản trị, các nguyên tắc và phương pháp quản trị tổ chức.</w:t>
      </w:r>
    </w:p>
    <w:p w14:paraId="39AC3FAB" w14:textId="63408A2D"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MAG7004, </w:t>
      </w:r>
      <w:r w:rsidR="00855A2B" w:rsidRPr="006864F6">
        <w:rPr>
          <w:b/>
          <w:sz w:val="26"/>
          <w:lang w:val="vi-VN"/>
        </w:rPr>
        <w:t>Quản lý sự thay đổi (3 tín chỉ)</w:t>
      </w:r>
    </w:p>
    <w:p w14:paraId="201355EB" w14:textId="0A1167E4" w:rsidR="00855A2B" w:rsidRPr="006864F6" w:rsidRDefault="00855A2B" w:rsidP="00855A2B">
      <w:pPr>
        <w:pStyle w:val="ThnVnban"/>
        <w:rPr>
          <w:color w:val="auto"/>
        </w:rPr>
      </w:pPr>
      <w:r w:rsidRPr="006864F6">
        <w:rPr>
          <w:color w:val="auto"/>
        </w:rPr>
        <w:t xml:space="preserve">Học phần Quản lý sự thay đổi trang bị cho sinh viên kiến thức cơ bản </w:t>
      </w:r>
      <w:r w:rsidRPr="006864F6">
        <w:rPr>
          <w:snapToGrid w:val="0"/>
          <w:color w:val="auto"/>
        </w:rPr>
        <w:t>về</w:t>
      </w:r>
      <w:r w:rsidRPr="006864F6">
        <w:rPr>
          <w:color w:val="auto"/>
        </w:rPr>
        <w:t xml:space="preserve"> khái niệm về thay đổi, quản lý sự thay đổi, cách nhận diện những thay đổi trong tổ chức, các mô hình quản lý sự thay đổi, cách hoạch định sự thay đổi, cách tổ chức thực hiện và đánh giá cũng như duy trì sự thay đổi; các chiến thuật quản lý sự thay đổi, nhận diện các rào cản thường gặp trong quản lý sự thay đổi và  cách vượt qua; xác định các yếu tố cơ bản để quản lý sự thay đổi thành công cùng những yếu tố thúc đẩy trong quản lý sự thay đổi. </w:t>
      </w:r>
    </w:p>
    <w:p w14:paraId="3A16C9C3" w14:textId="42410C05" w:rsidR="00551595" w:rsidRPr="00F131DB" w:rsidRDefault="002055E7" w:rsidP="00551595">
      <w:pPr>
        <w:pStyle w:val="oancuaDanhsach"/>
        <w:numPr>
          <w:ilvl w:val="0"/>
          <w:numId w:val="5"/>
        </w:numPr>
        <w:tabs>
          <w:tab w:val="left" w:pos="993"/>
        </w:tabs>
        <w:spacing w:before="120" w:after="120" w:line="312" w:lineRule="auto"/>
        <w:ind w:left="851" w:hanging="284"/>
        <w:jc w:val="both"/>
        <w:rPr>
          <w:b/>
          <w:sz w:val="26"/>
          <w:szCs w:val="26"/>
          <w:lang w:val="vi-VN"/>
        </w:rPr>
      </w:pPr>
      <w:r w:rsidRPr="002055E7">
        <w:rPr>
          <w:b/>
          <w:sz w:val="26"/>
          <w:szCs w:val="26"/>
          <w:lang w:val="vi-VN"/>
        </w:rPr>
        <w:t xml:space="preserve">MAG7043, </w:t>
      </w:r>
      <w:r w:rsidR="00551595" w:rsidRPr="00F131DB">
        <w:rPr>
          <w:b/>
          <w:sz w:val="26"/>
          <w:szCs w:val="26"/>
          <w:lang w:val="vi-VN"/>
        </w:rPr>
        <w:t>Hành vi tổ chức (3 tín chỉ)</w:t>
      </w:r>
    </w:p>
    <w:p w14:paraId="17471390" w14:textId="77777777" w:rsidR="00551595" w:rsidRPr="006864F6" w:rsidRDefault="00551595" w:rsidP="00551595">
      <w:pPr>
        <w:pStyle w:val="ThnVnban"/>
        <w:rPr>
          <w:color w:val="auto"/>
        </w:rPr>
      </w:pPr>
      <w:r w:rsidRPr="006864F6">
        <w:rPr>
          <w:color w:val="auto"/>
        </w:rPr>
        <w:t xml:space="preserve">Học phần Tâm lý học quản lý trang bị cho sinh viên kiến thức cơ bản về thái độ và hành vi của con người với tư cách là người lao động trong tổ chức ở các cấp độ cá nhân - nhóm - tổ chức; sự đa dạng trong tổ chức; cơ sở của hành vi cá nhân và ra quyết định </w:t>
      </w:r>
      <w:r w:rsidRPr="006864F6">
        <w:rPr>
          <w:color w:val="auto"/>
        </w:rPr>
        <w:lastRenderedPageBreak/>
        <w:t xml:space="preserve">cá nhân, tạo động lực cho người lao động; cơ sở của hành vi nhóm; quản lý hành vi nhóm; lãnh đạo và quyền lực; giao tiếp trong tổ chức; cơ cấu tổ chức và sự thay đổi trong tổ chức. </w:t>
      </w:r>
    </w:p>
    <w:p w14:paraId="07EAC959" w14:textId="614189A4"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MAG7045, </w:t>
      </w:r>
      <w:r w:rsidR="00551595" w:rsidRPr="006864F6">
        <w:rPr>
          <w:b/>
          <w:sz w:val="26"/>
          <w:lang w:val="vi-VN"/>
        </w:rPr>
        <w:t>Quản lý h</w:t>
      </w:r>
      <w:r w:rsidR="00855A2B" w:rsidRPr="006864F6">
        <w:rPr>
          <w:b/>
          <w:sz w:val="26"/>
          <w:lang w:val="vi-VN"/>
        </w:rPr>
        <w:t xml:space="preserve">ành chính </w:t>
      </w:r>
      <w:r w:rsidR="00551595" w:rsidRPr="006864F6">
        <w:rPr>
          <w:b/>
          <w:sz w:val="26"/>
          <w:lang w:val="vi-VN"/>
        </w:rPr>
        <w:t xml:space="preserve">nhà nước </w:t>
      </w:r>
      <w:r w:rsidR="00855A2B" w:rsidRPr="006864F6">
        <w:rPr>
          <w:b/>
          <w:sz w:val="26"/>
          <w:lang w:val="vi-VN"/>
        </w:rPr>
        <w:t>(3 tín chỉ)</w:t>
      </w:r>
    </w:p>
    <w:p w14:paraId="0F003BCA" w14:textId="20561C58" w:rsidR="003858CD" w:rsidRPr="006864F6" w:rsidRDefault="00855A2B" w:rsidP="00846D3D">
      <w:pPr>
        <w:pStyle w:val="ThnVnban"/>
        <w:rPr>
          <w:color w:val="auto"/>
        </w:rPr>
      </w:pPr>
      <w:r w:rsidRPr="006864F6">
        <w:rPr>
          <w:color w:val="auto"/>
        </w:rPr>
        <w:t xml:space="preserve">Học phần </w:t>
      </w:r>
      <w:r w:rsidR="00551595" w:rsidRPr="006864F6">
        <w:rPr>
          <w:color w:val="auto"/>
        </w:rPr>
        <w:t>Quản lý h</w:t>
      </w:r>
      <w:r w:rsidRPr="006864F6">
        <w:rPr>
          <w:color w:val="auto"/>
        </w:rPr>
        <w:t xml:space="preserve">ành chính </w:t>
      </w:r>
      <w:r w:rsidR="00551595" w:rsidRPr="006864F6">
        <w:rPr>
          <w:color w:val="auto"/>
        </w:rPr>
        <w:t xml:space="preserve">nhà nước </w:t>
      </w:r>
      <w:r w:rsidRPr="006864F6">
        <w:rPr>
          <w:color w:val="auto"/>
        </w:rPr>
        <w:t xml:space="preserve">trang bị cho sinh viên kiến thức cơ bản </w:t>
      </w:r>
      <w:r w:rsidRPr="006864F6">
        <w:rPr>
          <w:snapToGrid w:val="0"/>
          <w:color w:val="auto"/>
        </w:rPr>
        <w:t>về</w:t>
      </w:r>
      <w:r w:rsidRPr="006864F6">
        <w:rPr>
          <w:color w:val="auto"/>
        </w:rPr>
        <w:t xml:space="preserve"> hành chính nhà nước; đặc điểm của hành chính nhà nước; tổ chức bộ máy hành chính nhà nước; chức năng hành chính nhà nước; thể chế nền hành chính nhà nước; công vụ, công chức; quyết định hành chính; kiểm soát nhà nước đối với nền hành chính nhà nước.</w:t>
      </w:r>
    </w:p>
    <w:p w14:paraId="573ADB48" w14:textId="5370DFE6"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MAG7008, </w:t>
      </w:r>
      <w:r w:rsidR="00855A2B" w:rsidRPr="006864F6">
        <w:rPr>
          <w:b/>
          <w:sz w:val="26"/>
          <w:lang w:val="vi-VN"/>
        </w:rPr>
        <w:t>Đại cương Quản trị văn phòng (3 tín chỉ)</w:t>
      </w:r>
    </w:p>
    <w:p w14:paraId="07FB4189" w14:textId="77777777" w:rsidR="00855A2B" w:rsidRPr="006864F6" w:rsidRDefault="00855A2B" w:rsidP="00855A2B">
      <w:pPr>
        <w:pStyle w:val="ThnVnban"/>
        <w:rPr>
          <w:color w:val="auto"/>
        </w:rPr>
      </w:pPr>
      <w:r w:rsidRPr="006864F6">
        <w:rPr>
          <w:color w:val="auto"/>
        </w:rPr>
        <w:t xml:space="preserve">Học phần Đại cương Quản trị văn phòng </w:t>
      </w:r>
      <w:proofErr w:type="spellStart"/>
      <w:r w:rsidRPr="006864F6">
        <w:rPr>
          <w:color w:val="auto"/>
          <w:lang w:val="fr-FR"/>
        </w:rPr>
        <w:t>trang</w:t>
      </w:r>
      <w:proofErr w:type="spellEnd"/>
      <w:r w:rsidRPr="006864F6">
        <w:rPr>
          <w:color w:val="auto"/>
        </w:rPr>
        <w:t xml:space="preserve"> bị cho sinh viên kiến thức cơ bản </w:t>
      </w:r>
      <w:r w:rsidRPr="006864F6">
        <w:rPr>
          <w:snapToGrid w:val="0"/>
          <w:color w:val="auto"/>
        </w:rPr>
        <w:t>về</w:t>
      </w:r>
      <w:r w:rsidRPr="006864F6">
        <w:rPr>
          <w:color w:val="auto"/>
        </w:rPr>
        <w:t xml:space="preserve"> văn phòng, bao gồm khái niệm, vị trí, vai trò, chức năng, nhiệm vụ, cơ cấu tổ chức của bộ phận văn phòng; các loại hình văn phòng; các yêu cầu đối với nhân viên quản trị văn phòng; các chức năng của quản trị văn phòng; các xu hướng của quản trị văn phòng hiện đại. </w:t>
      </w:r>
    </w:p>
    <w:p w14:paraId="4D0DD938" w14:textId="5C5913F2"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Pr>
          <w:b/>
          <w:sz w:val="26"/>
          <w:lang w:val="en-US"/>
        </w:rPr>
        <w:t xml:space="preserve">MAG7009, </w:t>
      </w:r>
      <w:proofErr w:type="spellStart"/>
      <w:r w:rsidR="00855A2B" w:rsidRPr="006864F6">
        <w:rPr>
          <w:b/>
          <w:sz w:val="26"/>
          <w:lang w:val="vi-VN"/>
        </w:rPr>
        <w:t>Marketing</w:t>
      </w:r>
      <w:proofErr w:type="spellEnd"/>
      <w:r w:rsidR="00855A2B" w:rsidRPr="006864F6">
        <w:rPr>
          <w:b/>
          <w:sz w:val="26"/>
          <w:lang w:val="vi-VN"/>
        </w:rPr>
        <w:t xml:space="preserve"> căn bản (3 tín chỉ)</w:t>
      </w:r>
    </w:p>
    <w:p w14:paraId="275318E1" w14:textId="77777777" w:rsidR="00855A2B" w:rsidRPr="006864F6" w:rsidRDefault="00855A2B" w:rsidP="00855A2B">
      <w:pPr>
        <w:pStyle w:val="ThnVnban"/>
        <w:rPr>
          <w:color w:val="auto"/>
        </w:rPr>
      </w:pPr>
      <w:r w:rsidRPr="006864F6">
        <w:rPr>
          <w:color w:val="auto"/>
        </w:rPr>
        <w:t xml:space="preserve">Học phần </w:t>
      </w:r>
      <w:proofErr w:type="spellStart"/>
      <w:r w:rsidRPr="006864F6">
        <w:rPr>
          <w:color w:val="auto"/>
        </w:rPr>
        <w:t>Marketing</w:t>
      </w:r>
      <w:proofErr w:type="spellEnd"/>
      <w:r w:rsidRPr="006864F6">
        <w:rPr>
          <w:color w:val="auto"/>
        </w:rPr>
        <w:t xml:space="preserve"> căn bản </w:t>
      </w:r>
      <w:proofErr w:type="spellStart"/>
      <w:r w:rsidRPr="006864F6">
        <w:rPr>
          <w:color w:val="auto"/>
          <w:lang w:val="fr-FR"/>
        </w:rPr>
        <w:t>trang</w:t>
      </w:r>
      <w:proofErr w:type="spellEnd"/>
      <w:r w:rsidRPr="006864F6">
        <w:rPr>
          <w:color w:val="auto"/>
        </w:rPr>
        <w:t xml:space="preserve"> bị cho sinh viên kiến thức cơ bản </w:t>
      </w:r>
      <w:r w:rsidRPr="006864F6">
        <w:rPr>
          <w:snapToGrid w:val="0"/>
          <w:color w:val="auto"/>
        </w:rPr>
        <w:t>về</w:t>
      </w:r>
      <w:r w:rsidRPr="006864F6">
        <w:rPr>
          <w:color w:val="auto"/>
        </w:rPr>
        <w:t xml:space="preserve"> nghệ thuật </w:t>
      </w:r>
      <w:proofErr w:type="spellStart"/>
      <w:r w:rsidRPr="006864F6">
        <w:rPr>
          <w:color w:val="auto"/>
        </w:rPr>
        <w:t>marketing</w:t>
      </w:r>
      <w:proofErr w:type="spellEnd"/>
      <w:r w:rsidRPr="006864F6">
        <w:rPr>
          <w:color w:val="auto"/>
        </w:rPr>
        <w:t xml:space="preserve"> đối với khách hàng, nhận diện khách hàng và đề ra các phương án giải quyết nhằm đem đến sự thỏa mãn cao nhất cho khách hàng; những yếu tố môi trường tác động đến hành vi mua sắm của khách hàng; những yếu tố nằm trong phối thức </w:t>
      </w:r>
      <w:proofErr w:type="spellStart"/>
      <w:r w:rsidRPr="006864F6">
        <w:rPr>
          <w:color w:val="auto"/>
        </w:rPr>
        <w:t>marketing</w:t>
      </w:r>
      <w:proofErr w:type="spellEnd"/>
      <w:r w:rsidRPr="006864F6">
        <w:rPr>
          <w:color w:val="auto"/>
        </w:rPr>
        <w:t xml:space="preserve">; giải quyết những khúc mắc trong hệ thống </w:t>
      </w:r>
      <w:proofErr w:type="spellStart"/>
      <w:r w:rsidRPr="006864F6">
        <w:rPr>
          <w:color w:val="auto"/>
        </w:rPr>
        <w:t>marketing</w:t>
      </w:r>
      <w:proofErr w:type="spellEnd"/>
      <w:r w:rsidRPr="006864F6">
        <w:rPr>
          <w:color w:val="auto"/>
        </w:rPr>
        <w:t>.</w:t>
      </w:r>
    </w:p>
    <w:p w14:paraId="39EE39EB" w14:textId="651448A3"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MAG7095, </w:t>
      </w:r>
      <w:r w:rsidR="00855A2B" w:rsidRPr="006864F6">
        <w:rPr>
          <w:b/>
          <w:sz w:val="26"/>
          <w:lang w:val="vi-VN"/>
        </w:rPr>
        <w:t>Nguyên lý kế toán (3 tín chỉ)</w:t>
      </w:r>
    </w:p>
    <w:p w14:paraId="0330BF78" w14:textId="14D86B32" w:rsidR="00855A2B" w:rsidRPr="006864F6" w:rsidRDefault="00855A2B" w:rsidP="00855A2B">
      <w:pPr>
        <w:pStyle w:val="ThnVnban"/>
        <w:rPr>
          <w:color w:val="auto"/>
        </w:rPr>
      </w:pPr>
      <w:r w:rsidRPr="006864F6">
        <w:rPr>
          <w:color w:val="auto"/>
        </w:rPr>
        <w:t xml:space="preserve">Học phần Nguyên lý kế toán </w:t>
      </w:r>
      <w:proofErr w:type="spellStart"/>
      <w:r w:rsidRPr="006864F6">
        <w:rPr>
          <w:color w:val="auto"/>
          <w:lang w:val="fr-FR"/>
        </w:rPr>
        <w:t>trang</w:t>
      </w:r>
      <w:proofErr w:type="spellEnd"/>
      <w:r w:rsidRPr="006864F6">
        <w:rPr>
          <w:color w:val="auto"/>
        </w:rPr>
        <w:t xml:space="preserve"> bị cho sinh viên kiến thức cơ bản </w:t>
      </w:r>
      <w:r w:rsidRPr="006864F6">
        <w:rPr>
          <w:snapToGrid w:val="0"/>
          <w:color w:val="auto"/>
        </w:rPr>
        <w:t>về</w:t>
      </w:r>
      <w:r w:rsidRPr="006864F6">
        <w:rPr>
          <w:color w:val="auto"/>
        </w:rPr>
        <w:t xml:space="preserve"> các khái niệm và nguyên tắc của kế toán tài chính tầm quan trọng của thông tin kế toán trong việc ra quyết định quản trị; bản chất, đối tượng của kế toán, nghiên cứu tài sản; nguồn hình thành tài sản và quá trình vận động của tài sản thông qua hệ thống các phương pháp khoa học như phương pháp chứng từ, phương pháp tài khoản kế toán, phương pháp tính giá và phương pháp tổng hợp - cân đối. </w:t>
      </w:r>
    </w:p>
    <w:p w14:paraId="002E22EF" w14:textId="078BC52B" w:rsidR="00855A2B" w:rsidRPr="006864F6" w:rsidRDefault="002055E7" w:rsidP="00CF05A4">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FLA7004, </w:t>
      </w:r>
      <w:r w:rsidR="00855A2B" w:rsidRPr="006864F6">
        <w:rPr>
          <w:b/>
          <w:sz w:val="26"/>
          <w:lang w:val="vi-VN"/>
        </w:rPr>
        <w:t>Tiếng Việt thực hành (3 tín chỉ)</w:t>
      </w:r>
    </w:p>
    <w:p w14:paraId="04FED11E" w14:textId="77777777" w:rsidR="00855A2B" w:rsidRPr="006864F6" w:rsidRDefault="00855A2B" w:rsidP="00855A2B">
      <w:pPr>
        <w:pStyle w:val="ThnVnban"/>
        <w:rPr>
          <w:color w:val="auto"/>
        </w:rPr>
      </w:pPr>
      <w:r w:rsidRPr="006864F6">
        <w:rPr>
          <w:color w:val="auto"/>
        </w:rPr>
        <w:t xml:space="preserve">Học phần Tiếng Việt thực hành </w:t>
      </w:r>
      <w:proofErr w:type="spellStart"/>
      <w:r w:rsidRPr="006864F6">
        <w:rPr>
          <w:color w:val="auto"/>
          <w:lang w:val="fr-FR"/>
        </w:rPr>
        <w:t>trang</w:t>
      </w:r>
      <w:proofErr w:type="spellEnd"/>
      <w:r w:rsidRPr="006864F6">
        <w:rPr>
          <w:color w:val="auto"/>
        </w:rPr>
        <w:t xml:space="preserve"> bị cho sinh viên kiến thức và kỹ năng cơ bản về văn bản, phân tích văn bản và tạo lập văn bản; câu, từ vựng - ngữ nghĩa tiếng Việt, chính tả tiếng Việt; kĩ năng viết đoạn văn, nói và viết văn bản, viết phần lịch sử vấn đề trong luận văn khoa học; thực hành sửa các lỗi về chính tả, dùng từ và diễn đạt trong văn nói và văn viết.</w:t>
      </w:r>
    </w:p>
    <w:p w14:paraId="0FF3E2B3" w14:textId="56410A52" w:rsidR="00855A2B" w:rsidRPr="006864F6" w:rsidRDefault="00846D3D" w:rsidP="00855A2B">
      <w:pPr>
        <w:pStyle w:val="ThnVnban"/>
        <w:rPr>
          <w:b/>
          <w:bCs w:val="0"/>
          <w:color w:val="auto"/>
        </w:rPr>
      </w:pPr>
      <w:r>
        <w:rPr>
          <w:b/>
          <w:bCs w:val="0"/>
          <w:color w:val="auto"/>
        </w:rPr>
        <w:br w:type="column"/>
      </w:r>
      <w:r w:rsidR="00855A2B" w:rsidRPr="006864F6">
        <w:rPr>
          <w:b/>
          <w:bCs w:val="0"/>
          <w:color w:val="auto"/>
        </w:rPr>
        <w:lastRenderedPageBreak/>
        <w:t>KHỐI KIẾN THỨC CỦA NHÓM NGÀNH - HỌC PHẦN TỰ CHỌN</w:t>
      </w:r>
    </w:p>
    <w:p w14:paraId="574C5D12" w14:textId="2CDDBA17" w:rsidR="00855A2B" w:rsidRPr="00F131DB" w:rsidRDefault="002055E7"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055E7">
        <w:rPr>
          <w:b/>
          <w:sz w:val="26"/>
          <w:szCs w:val="26"/>
          <w:lang w:val="vi-VN"/>
        </w:rPr>
        <w:t xml:space="preserve">PSE7005, </w:t>
      </w:r>
      <w:r w:rsidR="00855A2B" w:rsidRPr="00F131DB">
        <w:rPr>
          <w:b/>
          <w:sz w:val="26"/>
          <w:szCs w:val="26"/>
          <w:lang w:val="vi-VN"/>
        </w:rPr>
        <w:t>Tâm lý học quản lý</w:t>
      </w:r>
      <w:r w:rsidR="00855A2B" w:rsidRPr="006864F6">
        <w:rPr>
          <w:b/>
          <w:sz w:val="26"/>
          <w:szCs w:val="26"/>
          <w:lang w:val="vi-VN"/>
        </w:rPr>
        <w:t xml:space="preserve"> </w:t>
      </w:r>
      <w:r w:rsidR="00855A2B" w:rsidRPr="00F131DB">
        <w:rPr>
          <w:b/>
          <w:sz w:val="26"/>
          <w:szCs w:val="26"/>
          <w:lang w:val="vi-VN"/>
        </w:rPr>
        <w:t>(3 tín chỉ)</w:t>
      </w:r>
    </w:p>
    <w:p w14:paraId="279B6F15" w14:textId="7C7C6B03" w:rsidR="00855A2B" w:rsidRPr="006864F6" w:rsidRDefault="00855A2B" w:rsidP="00855A2B">
      <w:pPr>
        <w:pStyle w:val="ThnVnban"/>
        <w:rPr>
          <w:color w:val="auto"/>
        </w:rPr>
      </w:pPr>
      <w:r w:rsidRPr="006864F6">
        <w:rPr>
          <w:color w:val="auto"/>
        </w:rPr>
        <w:t>Học phần Tâm lý học quản lý trang bị cho sinh viên kiến thức cơ bản về tâm lý học trong hoạt động lãnh đạo và hoạt động quản lý; phân biệt lãnh đạo và quản lý; đặc điểm tâm lý của người lãnh đạo, quản lý và tập thể lao động; quan hệ giữa người lãnh đạo, quản lý và người dưới quyền; phát triển các năng lực, phẩm chất của người lãnh đạo, quản lý.</w:t>
      </w:r>
    </w:p>
    <w:p w14:paraId="5A5DFA06" w14:textId="1579371C" w:rsidR="00551595" w:rsidRPr="006864F6" w:rsidRDefault="002055E7" w:rsidP="00551595">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MAG7011, </w:t>
      </w:r>
      <w:r w:rsidR="00551595" w:rsidRPr="006864F6">
        <w:rPr>
          <w:b/>
          <w:sz w:val="26"/>
          <w:lang w:val="vi-VN"/>
        </w:rPr>
        <w:t>Văn hóa tổ chức (</w:t>
      </w:r>
      <w:r w:rsidR="003858CD" w:rsidRPr="006864F6">
        <w:rPr>
          <w:b/>
          <w:sz w:val="26"/>
          <w:lang w:val="vi-VN"/>
        </w:rPr>
        <w:t>3</w:t>
      </w:r>
      <w:r w:rsidR="00551595" w:rsidRPr="006864F6">
        <w:rPr>
          <w:b/>
          <w:sz w:val="26"/>
          <w:lang w:val="vi-VN"/>
        </w:rPr>
        <w:t xml:space="preserve"> tín chỉ)</w:t>
      </w:r>
    </w:p>
    <w:p w14:paraId="624DAE57" w14:textId="77777777" w:rsidR="00551595" w:rsidRPr="006864F6" w:rsidRDefault="00551595" w:rsidP="00551595">
      <w:pPr>
        <w:pStyle w:val="ThnVnban"/>
        <w:rPr>
          <w:color w:val="auto"/>
        </w:rPr>
      </w:pPr>
      <w:r w:rsidRPr="006864F6">
        <w:rPr>
          <w:color w:val="auto"/>
        </w:rPr>
        <w:t xml:space="preserve">Học phần Văn hóa tổ chức trang bị cho sinh viên kiến thức cơ bản </w:t>
      </w:r>
      <w:r w:rsidRPr="006864F6">
        <w:rPr>
          <w:snapToGrid w:val="0"/>
          <w:color w:val="auto"/>
        </w:rPr>
        <w:t>về</w:t>
      </w:r>
      <w:r w:rsidRPr="006864F6">
        <w:rPr>
          <w:color w:val="auto"/>
        </w:rPr>
        <w:t xml:space="preserve"> tổ chức, văn hóa tổ chức, những nguyên lý và kỹ năng để vận dụng xây dựng văn hóa của một tổ chức, các yếu tố cấu thành văn </w:t>
      </w:r>
      <w:proofErr w:type="spellStart"/>
      <w:r w:rsidRPr="006864F6">
        <w:rPr>
          <w:color w:val="auto"/>
        </w:rPr>
        <w:t>hoá</w:t>
      </w:r>
      <w:proofErr w:type="spellEnd"/>
      <w:r w:rsidRPr="006864F6">
        <w:rPr>
          <w:color w:val="auto"/>
        </w:rPr>
        <w:t xml:space="preserve"> tổ chức như phong cách và trang phục nơi làm việc, bài trí văn phòng, giao tiếp và ứng xử trong tổ chức, hành vi, thói quen, niềm tin, các giá trị đặc trưng của tổ chức. Đây là cơ sở cho sinh viên khi tiếp cận các học phần chuyên sâu hơn về văn </w:t>
      </w:r>
      <w:proofErr w:type="spellStart"/>
      <w:r w:rsidRPr="006864F6">
        <w:rPr>
          <w:color w:val="auto"/>
        </w:rPr>
        <w:t>hoá</w:t>
      </w:r>
      <w:proofErr w:type="spellEnd"/>
      <w:r w:rsidRPr="006864F6">
        <w:rPr>
          <w:color w:val="auto"/>
        </w:rPr>
        <w:t xml:space="preserve"> như văn </w:t>
      </w:r>
      <w:proofErr w:type="spellStart"/>
      <w:r w:rsidRPr="006864F6">
        <w:rPr>
          <w:color w:val="auto"/>
        </w:rPr>
        <w:t>hoá</w:t>
      </w:r>
      <w:proofErr w:type="spellEnd"/>
      <w:r w:rsidRPr="006864F6">
        <w:rPr>
          <w:color w:val="auto"/>
        </w:rPr>
        <w:t xml:space="preserve"> trường học, văn </w:t>
      </w:r>
      <w:proofErr w:type="spellStart"/>
      <w:r w:rsidRPr="006864F6">
        <w:rPr>
          <w:color w:val="auto"/>
        </w:rPr>
        <w:t>hoá</w:t>
      </w:r>
      <w:proofErr w:type="spellEnd"/>
      <w:r w:rsidRPr="006864F6">
        <w:rPr>
          <w:color w:val="auto"/>
        </w:rPr>
        <w:t xml:space="preserve"> doanh nghiệp. </w:t>
      </w:r>
    </w:p>
    <w:p w14:paraId="4D1C240B" w14:textId="1A9426D4" w:rsidR="00855A2B" w:rsidRPr="00F131DB" w:rsidRDefault="002055E7"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055E7">
        <w:rPr>
          <w:b/>
          <w:sz w:val="26"/>
          <w:szCs w:val="26"/>
          <w:lang w:val="vi-VN"/>
        </w:rPr>
        <w:t xml:space="preserve">MAG7046, </w:t>
      </w:r>
      <w:r w:rsidR="00855A2B" w:rsidRPr="00F131DB">
        <w:rPr>
          <w:b/>
          <w:sz w:val="26"/>
          <w:szCs w:val="26"/>
          <w:lang w:val="vi-VN"/>
        </w:rPr>
        <w:t>Luật lao động</w:t>
      </w:r>
      <w:r w:rsidR="00855A2B" w:rsidRPr="006864F6">
        <w:rPr>
          <w:b/>
          <w:sz w:val="26"/>
          <w:szCs w:val="26"/>
          <w:lang w:val="vi-VN"/>
        </w:rPr>
        <w:t xml:space="preserve"> (3 tín chỉ)</w:t>
      </w:r>
    </w:p>
    <w:p w14:paraId="4B9F9987" w14:textId="3B420517" w:rsidR="00855A2B" w:rsidRPr="006864F6" w:rsidRDefault="00855A2B" w:rsidP="00855A2B">
      <w:pPr>
        <w:pStyle w:val="ThnVnban"/>
        <w:rPr>
          <w:color w:val="auto"/>
        </w:rPr>
      </w:pPr>
      <w:r w:rsidRPr="006864F6">
        <w:rPr>
          <w:color w:val="auto"/>
        </w:rPr>
        <w:t xml:space="preserve">Học phần Luật lao động trang bị cho sinh viên kiến thức cơ bản và chuyên sâu về quan hệ lao động và các vấn đề thuộc lĩnh vực lao động - xã hội; hợp đồng lao động; thỏa ước lao động tập thể; công đoàn; chế độ tiền lương; thời giờ làm việc, thời giờ nghỉ ngơi; an toàn lao động, vệ sinh lao động; kỷ luật lao động, trách nhiệm vật chất; bảo hiểm xã hội; tranh chấp lao động; đình công và giải quyết đình công; việc làm và học nghề; quản lý nhà nước về lao động. </w:t>
      </w:r>
    </w:p>
    <w:p w14:paraId="44D1C096" w14:textId="0A831AA5" w:rsidR="00855A2B" w:rsidRPr="00F131DB" w:rsidRDefault="002055E7"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055E7">
        <w:rPr>
          <w:b/>
          <w:sz w:val="26"/>
          <w:szCs w:val="26"/>
          <w:lang w:val="vi-VN"/>
        </w:rPr>
        <w:t xml:space="preserve">MAG7047, </w:t>
      </w:r>
      <w:r w:rsidR="00855A2B" w:rsidRPr="00F131DB">
        <w:rPr>
          <w:b/>
          <w:sz w:val="26"/>
          <w:szCs w:val="26"/>
          <w:lang w:val="vi-VN"/>
        </w:rPr>
        <w:t>Luật hành chính</w:t>
      </w:r>
      <w:r w:rsidR="00855A2B" w:rsidRPr="006864F6">
        <w:rPr>
          <w:b/>
          <w:sz w:val="26"/>
          <w:szCs w:val="26"/>
          <w:lang w:val="vi-VN"/>
        </w:rPr>
        <w:t xml:space="preserve"> (3 tín chỉ)</w:t>
      </w:r>
    </w:p>
    <w:p w14:paraId="3DD60D97" w14:textId="3FB1FB05" w:rsidR="00855A2B" w:rsidRPr="006864F6" w:rsidRDefault="00855A2B" w:rsidP="00855A2B">
      <w:pPr>
        <w:pStyle w:val="ThnVnban"/>
        <w:rPr>
          <w:color w:val="auto"/>
        </w:rPr>
      </w:pPr>
      <w:r w:rsidRPr="006864F6">
        <w:rPr>
          <w:color w:val="auto"/>
        </w:rPr>
        <w:t>Học phần Luật hành chính cung cấp cho sinh viên hệ thống kiến thức về đối tượng điều chỉnh, phương pháp điều chỉnh, hệ thống ngành luật hành chính, quan hệ pháp luật hành chính, các nguyên tắc cơ bản trong quản lí hành chính nhà nước</w:t>
      </w:r>
      <w:r w:rsidRPr="006864F6">
        <w:rPr>
          <w:color w:val="auto"/>
          <w:spacing w:val="-4"/>
        </w:rPr>
        <w:t>, hình thức và phương pháp quản lí hành chính nhà nư</w:t>
      </w:r>
      <w:r w:rsidRPr="006864F6">
        <w:rPr>
          <w:color w:val="auto"/>
        </w:rPr>
        <w:t>ớc, thủ tục hành chính, quyết định hành chính; quy chế pháp lí hành chính của cơ quan hành chính nhà nước; vi phạm hành chính; trách nhiệm hành chính.</w:t>
      </w:r>
    </w:p>
    <w:p w14:paraId="23077920" w14:textId="3CAA8CC0" w:rsidR="00BB36C8" w:rsidRPr="006864F6" w:rsidRDefault="002055E7" w:rsidP="00BB36C8">
      <w:pPr>
        <w:pStyle w:val="oancuaDanhsach"/>
        <w:numPr>
          <w:ilvl w:val="0"/>
          <w:numId w:val="5"/>
        </w:numPr>
        <w:tabs>
          <w:tab w:val="left" w:pos="993"/>
        </w:tabs>
        <w:spacing w:before="120" w:after="120" w:line="312" w:lineRule="auto"/>
        <w:ind w:left="851" w:hanging="284"/>
        <w:jc w:val="both"/>
        <w:rPr>
          <w:b/>
          <w:sz w:val="26"/>
          <w:lang w:val="vi-VN"/>
        </w:rPr>
      </w:pPr>
      <w:r w:rsidRPr="002055E7">
        <w:rPr>
          <w:b/>
          <w:sz w:val="26"/>
          <w:lang w:val="vi-VN"/>
        </w:rPr>
        <w:t xml:space="preserve">MAG7015, </w:t>
      </w:r>
      <w:r w:rsidR="00BB36C8" w:rsidRPr="006864F6">
        <w:rPr>
          <w:b/>
          <w:sz w:val="26"/>
          <w:lang w:val="vi-VN"/>
        </w:rPr>
        <w:t>Lý thuyết hệ thống (3 tín chỉ)</w:t>
      </w:r>
    </w:p>
    <w:p w14:paraId="29F7D086" w14:textId="6B406995" w:rsidR="00BB36C8" w:rsidRPr="006864F6" w:rsidRDefault="00BB36C8" w:rsidP="00BB36C8">
      <w:pPr>
        <w:pStyle w:val="ThnVnban"/>
        <w:rPr>
          <w:snapToGrid w:val="0"/>
          <w:color w:val="auto"/>
        </w:rPr>
      </w:pPr>
      <w:r w:rsidRPr="006864F6">
        <w:rPr>
          <w:color w:val="auto"/>
        </w:rPr>
        <w:t>Học phần</w:t>
      </w:r>
      <w:r w:rsidRPr="006864F6">
        <w:rPr>
          <w:b/>
          <w:color w:val="auto"/>
        </w:rPr>
        <w:t xml:space="preserve"> </w:t>
      </w:r>
      <w:r w:rsidRPr="006864F6">
        <w:rPr>
          <w:snapToGrid w:val="0"/>
          <w:color w:val="auto"/>
        </w:rPr>
        <w:t xml:space="preserve">Lý thuyết hệ thống </w:t>
      </w:r>
      <w:proofErr w:type="spellStart"/>
      <w:r w:rsidRPr="006864F6">
        <w:rPr>
          <w:color w:val="auto"/>
          <w:lang w:val="fr-FR"/>
        </w:rPr>
        <w:t>trang</w:t>
      </w:r>
      <w:proofErr w:type="spellEnd"/>
      <w:r w:rsidRPr="006864F6">
        <w:rPr>
          <w:color w:val="auto"/>
        </w:rPr>
        <w:t xml:space="preserve"> bị cho sinh viên kiến thức cơ bản </w:t>
      </w:r>
      <w:r w:rsidRPr="006864F6">
        <w:rPr>
          <w:snapToGrid w:val="0"/>
          <w:color w:val="auto"/>
        </w:rPr>
        <w:t xml:space="preserve">về hệ thống như: khái niệm hệ thống, phần tử, đầu vào, đầu ra, trạng thái, hành vi, mục tiêu, chức năng, cấu trúc, môi trường của hệ thống; tính chất, các đặc điểm cơ bản và quy luật vận động của hệ thống; phương pháp nghiên cứu hệ thống và ứng dụng của nó trong quá trình xử lý các vấn đề trong quản lý/quản trị tổ chức; điều khiển hệ thống, nguyên lí điều </w:t>
      </w:r>
      <w:r w:rsidRPr="006864F6">
        <w:rPr>
          <w:snapToGrid w:val="0"/>
          <w:color w:val="auto"/>
        </w:rPr>
        <w:lastRenderedPageBreak/>
        <w:t>khiển; các loại hình điều khiển, phương pháp điều khiển các hệ thống và định hướng vận dụng trong thực tiễn. Học phần cung cấp cơ sở khoa học để xác lập quan điểm hệ thống cho sinh viên trong cách nhìn và phân tích sự vật, sự việc; biết xử lý mọi tình huống trong hoạt động quản lý/quản trị trên quan điểm hệ thống.</w:t>
      </w:r>
    </w:p>
    <w:p w14:paraId="57D41E30" w14:textId="4E00EF81" w:rsidR="00855A2B" w:rsidRPr="006864F6" w:rsidRDefault="00855A2B" w:rsidP="00855A2B">
      <w:pPr>
        <w:pStyle w:val="ThnVnban"/>
        <w:rPr>
          <w:b/>
          <w:bCs w:val="0"/>
          <w:color w:val="auto"/>
        </w:rPr>
      </w:pPr>
      <w:r w:rsidRPr="006864F6">
        <w:rPr>
          <w:b/>
          <w:bCs w:val="0"/>
          <w:color w:val="auto"/>
        </w:rPr>
        <w:t>KHỐI KIẾN THỨC NGÀNH - HỌC PHẦN BẮT BUỘC</w:t>
      </w:r>
    </w:p>
    <w:p w14:paraId="7F970A73" w14:textId="4169CDDE" w:rsidR="00855A2B" w:rsidRPr="00F131DB" w:rsidRDefault="002055E7"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055E7">
        <w:rPr>
          <w:b/>
          <w:sz w:val="26"/>
          <w:szCs w:val="26"/>
          <w:lang w:val="vi-VN"/>
        </w:rPr>
        <w:t xml:space="preserve">MAG7006, </w:t>
      </w:r>
      <w:r w:rsidR="00855A2B" w:rsidRPr="00F131DB">
        <w:rPr>
          <w:b/>
          <w:sz w:val="26"/>
          <w:szCs w:val="26"/>
          <w:lang w:val="vi-VN"/>
        </w:rPr>
        <w:t>Kỹ năng soạn thảo văn bản</w:t>
      </w:r>
      <w:r w:rsidR="00855A2B" w:rsidRPr="006864F6">
        <w:rPr>
          <w:b/>
          <w:sz w:val="26"/>
          <w:szCs w:val="26"/>
          <w:lang w:val="vi-VN"/>
        </w:rPr>
        <w:t xml:space="preserve"> </w:t>
      </w:r>
      <w:r w:rsidR="00855A2B" w:rsidRPr="00F131DB">
        <w:rPr>
          <w:b/>
          <w:sz w:val="26"/>
          <w:szCs w:val="26"/>
          <w:lang w:val="vi-VN"/>
        </w:rPr>
        <w:t>(3 tín chỉ)</w:t>
      </w:r>
    </w:p>
    <w:p w14:paraId="6078D702" w14:textId="77777777" w:rsidR="00855A2B" w:rsidRPr="006864F6" w:rsidRDefault="00855A2B" w:rsidP="00855A2B">
      <w:pPr>
        <w:pStyle w:val="ThnVnban"/>
        <w:rPr>
          <w:color w:val="auto"/>
        </w:rPr>
      </w:pPr>
      <w:r w:rsidRPr="006864F6">
        <w:rPr>
          <w:color w:val="auto"/>
        </w:rPr>
        <w:t xml:space="preserve">Học phần Kỹ năng soạn thảo văn bản trang bị cho sinh viên kiến thức cơ bản và chuyên sâu về các quy định về văn bản hành chính nhà nước, bao gồm: khái niệm, phân loại, vai trò, chức năng, thủ tục ban hành, thể thức, nguyên tắc áp dụng, hiệu lực thi hành… của các loại văn bản, thẩm quyền soạn thảo và ban hành văn bản. Đồng thời, học phần rèn luyện cho sinh viên các kỹ năng soạn thảo văn bản hành chính nhà nước theo đúng yêu cầu, quy định. </w:t>
      </w:r>
    </w:p>
    <w:p w14:paraId="16DD6409" w14:textId="756920B8" w:rsidR="00855A2B" w:rsidRPr="00F131DB" w:rsidRDefault="002055E7"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055E7">
        <w:rPr>
          <w:b/>
          <w:sz w:val="26"/>
          <w:szCs w:val="26"/>
          <w:lang w:val="vi-VN"/>
        </w:rPr>
        <w:t xml:space="preserve">MAG7048, </w:t>
      </w:r>
      <w:r w:rsidR="00855A2B" w:rsidRPr="00F131DB">
        <w:rPr>
          <w:b/>
          <w:sz w:val="26"/>
          <w:szCs w:val="26"/>
          <w:lang w:val="vi-VN"/>
        </w:rPr>
        <w:t>Kỹ năng giao tiếp văn phòng</w:t>
      </w:r>
      <w:r w:rsidR="00855A2B" w:rsidRPr="006864F6">
        <w:rPr>
          <w:b/>
          <w:sz w:val="26"/>
          <w:szCs w:val="26"/>
          <w:lang w:val="vi-VN"/>
        </w:rPr>
        <w:t xml:space="preserve"> </w:t>
      </w:r>
      <w:r w:rsidR="00855A2B" w:rsidRPr="00F131DB">
        <w:rPr>
          <w:b/>
          <w:sz w:val="26"/>
          <w:szCs w:val="26"/>
          <w:lang w:val="vi-VN"/>
        </w:rPr>
        <w:t>(3 tín chỉ)</w:t>
      </w:r>
    </w:p>
    <w:p w14:paraId="46536DDC" w14:textId="0FCF24DB" w:rsidR="00855A2B" w:rsidRPr="006864F6" w:rsidRDefault="00855A2B" w:rsidP="00855A2B">
      <w:pPr>
        <w:pStyle w:val="ThnVnban"/>
        <w:rPr>
          <w:color w:val="auto"/>
        </w:rPr>
      </w:pPr>
      <w:r w:rsidRPr="006864F6">
        <w:rPr>
          <w:color w:val="auto"/>
        </w:rPr>
        <w:t xml:space="preserve">Học phần Kỹ năng giao tiếp văn phòng trang bị cho sinh viên hệ thống kiến thức cơ bản và chuyên sâu về khái niệm giao tiếp, kỹ năng giao tiếp; vai trò của giao tiếp trong học tập và cuộc sống; các yếu tố ảnh hưởng tới quá trình giao tiếp; các nguyên tắc và phong cách giao tiếp. Đồng thời, sinh viên được rèn luyện kỹ năng giao tiếp và các kỹ năng thành phần như: kỹ năng tạo ấn tượng ban đầu, kỹ </w:t>
      </w:r>
      <w:r w:rsidRPr="006864F6">
        <w:rPr>
          <w:color w:val="auto"/>
          <w:spacing w:val="-4"/>
        </w:rPr>
        <w:t>năng lắng nghe, kỹ năng phản hồi, kỹ năng giao tiếp bằng văn bản, kỹ năng thuyết trình.</w:t>
      </w:r>
      <w:r w:rsidRPr="006864F6">
        <w:rPr>
          <w:color w:val="auto"/>
        </w:rPr>
        <w:t xml:space="preserve"> </w:t>
      </w:r>
    </w:p>
    <w:p w14:paraId="09AA5A6E" w14:textId="43065C51" w:rsidR="00855A2B" w:rsidRPr="00F131DB" w:rsidRDefault="002055E7"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055E7">
        <w:rPr>
          <w:b/>
          <w:sz w:val="26"/>
          <w:szCs w:val="26"/>
          <w:lang w:val="vi-VN"/>
        </w:rPr>
        <w:t xml:space="preserve">MAG7049, </w:t>
      </w:r>
      <w:r w:rsidR="00855A2B" w:rsidRPr="00F131DB">
        <w:rPr>
          <w:b/>
          <w:sz w:val="26"/>
          <w:szCs w:val="26"/>
          <w:lang w:val="vi-VN"/>
        </w:rPr>
        <w:t>Kỹ năng sử dụng thiết bị văn phòng</w:t>
      </w:r>
      <w:r w:rsidR="00855A2B" w:rsidRPr="006864F6">
        <w:rPr>
          <w:b/>
          <w:sz w:val="26"/>
          <w:szCs w:val="26"/>
          <w:lang w:val="vi-VN"/>
        </w:rPr>
        <w:t xml:space="preserve"> </w:t>
      </w:r>
      <w:r w:rsidR="00855A2B" w:rsidRPr="00F131DB">
        <w:rPr>
          <w:b/>
          <w:sz w:val="26"/>
          <w:szCs w:val="26"/>
          <w:lang w:val="vi-VN"/>
        </w:rPr>
        <w:t>(3 tín chỉ)</w:t>
      </w:r>
    </w:p>
    <w:p w14:paraId="675BE8B4" w14:textId="77777777" w:rsidR="00855A2B" w:rsidRPr="006864F6" w:rsidRDefault="00855A2B" w:rsidP="00855A2B">
      <w:pPr>
        <w:pStyle w:val="ThnVnban"/>
        <w:rPr>
          <w:color w:val="auto"/>
        </w:rPr>
      </w:pPr>
      <w:r w:rsidRPr="006864F6">
        <w:rPr>
          <w:color w:val="auto"/>
        </w:rPr>
        <w:t xml:space="preserve">Học phần Kỹ năng sử dụng thiết bị văn phòng trang bị cho sinh viên kiến thức cơ bản và rèn luyện cho sinh viên các kỹ năng sử dụng các thiết bị máy văn phòng phổ biến như </w:t>
      </w:r>
      <w:proofErr w:type="spellStart"/>
      <w:r w:rsidRPr="006864F6">
        <w:rPr>
          <w:color w:val="auto"/>
        </w:rPr>
        <w:t>như</w:t>
      </w:r>
      <w:proofErr w:type="spellEnd"/>
      <w:r w:rsidRPr="006864F6">
        <w:rPr>
          <w:color w:val="auto"/>
        </w:rPr>
        <w:t xml:space="preserve"> máy </w:t>
      </w:r>
      <w:proofErr w:type="spellStart"/>
      <w:r w:rsidRPr="006864F6">
        <w:rPr>
          <w:color w:val="auto"/>
        </w:rPr>
        <w:t>fax</w:t>
      </w:r>
      <w:proofErr w:type="spellEnd"/>
      <w:r w:rsidRPr="006864F6">
        <w:rPr>
          <w:color w:val="auto"/>
        </w:rPr>
        <w:t xml:space="preserve">, máy tính, máy in </w:t>
      </w:r>
      <w:proofErr w:type="spellStart"/>
      <w:r w:rsidRPr="006864F6">
        <w:rPr>
          <w:color w:val="auto"/>
        </w:rPr>
        <w:t>laser</w:t>
      </w:r>
      <w:proofErr w:type="spellEnd"/>
      <w:r w:rsidRPr="006864F6">
        <w:rPr>
          <w:color w:val="auto"/>
        </w:rPr>
        <w:t xml:space="preserve">, máy </w:t>
      </w:r>
      <w:proofErr w:type="spellStart"/>
      <w:r w:rsidRPr="006864F6">
        <w:rPr>
          <w:color w:val="auto"/>
        </w:rPr>
        <w:t>scan</w:t>
      </w:r>
      <w:proofErr w:type="spellEnd"/>
      <w:r w:rsidRPr="006864F6">
        <w:rPr>
          <w:color w:val="auto"/>
        </w:rPr>
        <w:t xml:space="preserve">, máy </w:t>
      </w:r>
      <w:proofErr w:type="spellStart"/>
      <w:r w:rsidRPr="006864F6">
        <w:rPr>
          <w:color w:val="auto"/>
        </w:rPr>
        <w:t>photocopy</w:t>
      </w:r>
      <w:proofErr w:type="spellEnd"/>
      <w:r w:rsidRPr="006864F6">
        <w:rPr>
          <w:color w:val="auto"/>
        </w:rPr>
        <w:t xml:space="preserve">, máy chiếu, máy ảnh, máy quay phim kỹ thuật số, máy cắt hủy tài liệu... Nội dung học phần tập trung vào các vấn đề: tổng quan về trang thiết bị văn phòng; sử dụng các trang thiết bị truyền thông; sử dụng các trang thiết bị chuyên dụng; sử dụng các trang thiết bị bảo quản tài liệu; sử dụng các đồ dùng trong văn phòng. </w:t>
      </w:r>
    </w:p>
    <w:p w14:paraId="4BFB2AD0" w14:textId="7D397147" w:rsidR="00855A2B" w:rsidRPr="00F131DB" w:rsidRDefault="002055E7"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055E7">
        <w:rPr>
          <w:b/>
          <w:sz w:val="26"/>
          <w:szCs w:val="26"/>
          <w:lang w:val="vi-VN"/>
        </w:rPr>
        <w:t xml:space="preserve">MAG7050, </w:t>
      </w:r>
      <w:r w:rsidR="00855A2B" w:rsidRPr="00F131DB">
        <w:rPr>
          <w:b/>
          <w:sz w:val="26"/>
          <w:szCs w:val="26"/>
          <w:lang w:val="vi-VN"/>
        </w:rPr>
        <w:t>Lễ tân văn phòng</w:t>
      </w:r>
      <w:r w:rsidR="00855A2B" w:rsidRPr="006864F6">
        <w:rPr>
          <w:b/>
          <w:sz w:val="26"/>
          <w:szCs w:val="26"/>
          <w:lang w:val="vi-VN"/>
        </w:rPr>
        <w:t xml:space="preserve"> </w:t>
      </w:r>
      <w:r w:rsidR="00855A2B" w:rsidRPr="00F131DB">
        <w:rPr>
          <w:b/>
          <w:sz w:val="26"/>
          <w:szCs w:val="26"/>
          <w:lang w:val="vi-VN"/>
        </w:rPr>
        <w:t>(3 tín chỉ)</w:t>
      </w:r>
    </w:p>
    <w:p w14:paraId="7DA65D34" w14:textId="77777777" w:rsidR="00855A2B" w:rsidRPr="006864F6" w:rsidRDefault="00855A2B" w:rsidP="00855A2B">
      <w:pPr>
        <w:pStyle w:val="ThnVnban"/>
        <w:rPr>
          <w:color w:val="auto"/>
        </w:rPr>
      </w:pPr>
      <w:r w:rsidRPr="006864F6">
        <w:rPr>
          <w:color w:val="auto"/>
        </w:rPr>
        <w:t xml:space="preserve">Học phần Lễ tân văn phòng trang bị cho sinh viên kiến thức cơ bản và chuyên sâu về chức năng, nhiệm vụ, các chức danh trong bộ phận lễ tân; mối quan hệ giữa các bộ phận và các công việc phải làm của bộ phận lễ tân; đánh giá hiệu quả hoạt động của bộ phận lễ tân. Học phần rèn luyện cho sinh viên các kỹ năng nghiệp vụ của nhân viên lễ tân văn phòng như đón tiếp khách, tiếp khách qua điện thoại, giải quyết phàn nàn của khách, đặt tiệc, truyền đạt thông tin đến ban lãnh đạo. </w:t>
      </w:r>
    </w:p>
    <w:p w14:paraId="72528674" w14:textId="7EAF4DC8"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lastRenderedPageBreak/>
        <w:t xml:space="preserve">MAG7051, </w:t>
      </w:r>
      <w:r w:rsidR="00855A2B" w:rsidRPr="00F131DB">
        <w:rPr>
          <w:b/>
          <w:sz w:val="26"/>
          <w:szCs w:val="26"/>
          <w:lang w:val="vi-VN"/>
        </w:rPr>
        <w:t>Nghiệp vụ thư ký và trợ lý văn phòng</w:t>
      </w:r>
      <w:r w:rsidR="00855A2B" w:rsidRPr="006864F6">
        <w:rPr>
          <w:b/>
          <w:sz w:val="26"/>
          <w:szCs w:val="26"/>
          <w:lang w:val="vi-VN"/>
        </w:rPr>
        <w:t xml:space="preserve"> </w:t>
      </w:r>
      <w:r w:rsidR="00855A2B" w:rsidRPr="00F131DB">
        <w:rPr>
          <w:b/>
          <w:sz w:val="26"/>
          <w:szCs w:val="26"/>
          <w:lang w:val="vi-VN"/>
        </w:rPr>
        <w:t>(3 tín chỉ)</w:t>
      </w:r>
    </w:p>
    <w:p w14:paraId="62FD0600" w14:textId="77777777" w:rsidR="00855A2B" w:rsidRPr="006864F6" w:rsidRDefault="00855A2B" w:rsidP="00855A2B">
      <w:pPr>
        <w:pStyle w:val="ThnVnban"/>
        <w:rPr>
          <w:color w:val="auto"/>
        </w:rPr>
      </w:pPr>
      <w:r w:rsidRPr="006864F6">
        <w:rPr>
          <w:color w:val="auto"/>
        </w:rPr>
        <w:t xml:space="preserve">Học phần Nghiệp vụ thư ký và trợ lý văn phòng trang bị cho sinh viên kiến thức cơ bản và chuyên sâu về đặc điểm lao động của vị trí thư kí và trợ lí văn phòng, và hướng dẫn sinh viên những công việc cụ thể của người thư kí và trợ lí như </w:t>
      </w:r>
      <w:r w:rsidRPr="00F131DB">
        <w:rPr>
          <w:color w:val="auto"/>
        </w:rPr>
        <w:t>thu thập và cung cấp thông tin</w:t>
      </w:r>
      <w:r w:rsidRPr="006864F6">
        <w:rPr>
          <w:color w:val="auto"/>
        </w:rPr>
        <w:t>, t</w:t>
      </w:r>
      <w:r w:rsidRPr="00F131DB">
        <w:rPr>
          <w:color w:val="auto"/>
        </w:rPr>
        <w:t>ổ chức liên lạc cho lãnh đạo</w:t>
      </w:r>
      <w:r w:rsidRPr="006864F6">
        <w:rPr>
          <w:color w:val="auto"/>
        </w:rPr>
        <w:t xml:space="preserve">, chuẩn bị cho cuộc </w:t>
      </w:r>
      <w:r w:rsidRPr="00F131DB">
        <w:rPr>
          <w:color w:val="auto"/>
        </w:rPr>
        <w:t>họp</w:t>
      </w:r>
      <w:r w:rsidRPr="006864F6">
        <w:rPr>
          <w:color w:val="auto"/>
        </w:rPr>
        <w:t>, t</w:t>
      </w:r>
      <w:r w:rsidRPr="00F131DB">
        <w:rPr>
          <w:color w:val="auto"/>
        </w:rPr>
        <w:t>ổ chức phòng làm việc khoa học</w:t>
      </w:r>
      <w:r w:rsidRPr="006864F6">
        <w:rPr>
          <w:color w:val="auto"/>
        </w:rPr>
        <w:t>, t</w:t>
      </w:r>
      <w:r w:rsidRPr="00F131DB">
        <w:rPr>
          <w:color w:val="auto"/>
        </w:rPr>
        <w:t>ổ chức chuyến đi công tác</w:t>
      </w:r>
      <w:r w:rsidRPr="006864F6">
        <w:rPr>
          <w:color w:val="auto"/>
        </w:rPr>
        <w:t>, x</w:t>
      </w:r>
      <w:r w:rsidRPr="00F131DB">
        <w:rPr>
          <w:color w:val="auto"/>
        </w:rPr>
        <w:t>ây dựng và quản lý chương trình</w:t>
      </w:r>
      <w:r w:rsidRPr="006864F6">
        <w:rPr>
          <w:color w:val="auto"/>
        </w:rPr>
        <w:t xml:space="preserve">, </w:t>
      </w:r>
      <w:r w:rsidRPr="00F131DB">
        <w:rPr>
          <w:color w:val="auto"/>
        </w:rPr>
        <w:t>kế hoạch công tác.</w:t>
      </w:r>
      <w:r w:rsidRPr="006864F6">
        <w:rPr>
          <w:color w:val="auto"/>
        </w:rPr>
        <w:t>..</w:t>
      </w:r>
    </w:p>
    <w:p w14:paraId="1FDC2391" w14:textId="63C134E0"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MAG7029, </w:t>
      </w:r>
      <w:r w:rsidR="00855A2B" w:rsidRPr="00F131DB">
        <w:rPr>
          <w:b/>
          <w:sz w:val="26"/>
          <w:szCs w:val="26"/>
          <w:lang w:val="vi-VN"/>
        </w:rPr>
        <w:t>Nghiệp vụ văn thư</w:t>
      </w:r>
      <w:r w:rsidR="00551595" w:rsidRPr="006864F6">
        <w:rPr>
          <w:b/>
          <w:sz w:val="26"/>
          <w:szCs w:val="26"/>
          <w:lang w:val="vi-VN"/>
        </w:rPr>
        <w:t>, lưu trữ</w:t>
      </w:r>
      <w:r w:rsidR="00855A2B" w:rsidRPr="006864F6">
        <w:rPr>
          <w:b/>
          <w:sz w:val="26"/>
          <w:szCs w:val="26"/>
          <w:lang w:val="vi-VN"/>
        </w:rPr>
        <w:t xml:space="preserve"> </w:t>
      </w:r>
      <w:r w:rsidR="00855A2B" w:rsidRPr="00F131DB">
        <w:rPr>
          <w:b/>
          <w:sz w:val="26"/>
          <w:szCs w:val="26"/>
          <w:lang w:val="vi-VN"/>
        </w:rPr>
        <w:t>(3 tín chỉ)</w:t>
      </w:r>
    </w:p>
    <w:p w14:paraId="46BCE1D6" w14:textId="10720165" w:rsidR="007944BC" w:rsidRPr="006864F6" w:rsidRDefault="00855A2B" w:rsidP="00551595">
      <w:pPr>
        <w:pStyle w:val="ThnVnban"/>
        <w:rPr>
          <w:color w:val="auto"/>
        </w:rPr>
      </w:pPr>
      <w:r w:rsidRPr="006864F6">
        <w:rPr>
          <w:color w:val="auto"/>
        </w:rPr>
        <w:t>Học phần Nghiệp vụ văn thư</w:t>
      </w:r>
      <w:r w:rsidR="00551595" w:rsidRPr="006864F6">
        <w:rPr>
          <w:color w:val="auto"/>
        </w:rPr>
        <w:t>, lưu trữ</w:t>
      </w:r>
      <w:r w:rsidRPr="006864F6">
        <w:rPr>
          <w:color w:val="auto"/>
        </w:rPr>
        <w:t xml:space="preserve"> trang bị cho sinh viên kiến thức cơ bản và chuyên sâu về công tác văn thư</w:t>
      </w:r>
      <w:r w:rsidR="00551595" w:rsidRPr="006864F6">
        <w:rPr>
          <w:color w:val="auto"/>
        </w:rPr>
        <w:t>, lưu trữ</w:t>
      </w:r>
      <w:r w:rsidRPr="006864F6">
        <w:rPr>
          <w:color w:val="auto"/>
        </w:rPr>
        <w:t xml:space="preserve"> như khái niệm, vai trò, ý nghĩa, nội dung, yêu cầu ý nghĩa của công tác văn thư, tổ chức và hiện đại hóa công tác văn thư</w:t>
      </w:r>
      <w:r w:rsidR="00551595" w:rsidRPr="006864F6">
        <w:rPr>
          <w:color w:val="auto"/>
        </w:rPr>
        <w:t>; lưu trữ học, tài liệu lưu trữ, công tác lưu trữ</w:t>
      </w:r>
      <w:r w:rsidRPr="006864F6">
        <w:rPr>
          <w:color w:val="auto"/>
        </w:rPr>
        <w:t>. Đồng thời, học phần rèn luyện cho sinh viên các kỹ năng nghiệp vụ của công tác văn thư</w:t>
      </w:r>
      <w:r w:rsidR="00551595" w:rsidRPr="006864F6">
        <w:rPr>
          <w:color w:val="auto"/>
        </w:rPr>
        <w:t>, lưu trữ</w:t>
      </w:r>
      <w:r w:rsidRPr="006864F6">
        <w:rPr>
          <w:color w:val="auto"/>
        </w:rPr>
        <w:t xml:space="preserve"> như quy trình soạn thảo văn bản; quy trình quản lý văn bản đi; quy trình quản lý và giải quyết văn bản đến; quản lý và sử dụng con dấu; sử dụng các phần mềm tin học ứng dụng trong công tác văn thư</w:t>
      </w:r>
      <w:r w:rsidR="00551595" w:rsidRPr="006864F6">
        <w:rPr>
          <w:color w:val="auto"/>
        </w:rPr>
        <w:t xml:space="preserve">; </w:t>
      </w:r>
      <w:r w:rsidRPr="006864F6">
        <w:rPr>
          <w:color w:val="auto"/>
        </w:rPr>
        <w:t xml:space="preserve">xác định giá trị, thu thập bổ sung, phân loại, chỉnh lý, thống kê, xây dựng công cụ tra cứu, bảo quản và khai thác sử dụng tài liệu lưu trữ; tổ chức, sắp xếp khoa học tài liệu trong kho lưu trữ; sử dụng phần mềm tin học ứng dụng </w:t>
      </w:r>
      <w:r w:rsidR="000B0D6E" w:rsidRPr="006864F6">
        <w:rPr>
          <w:color w:val="auto"/>
        </w:rPr>
        <w:t xml:space="preserve">trong công tác lưu trữ. </w:t>
      </w:r>
    </w:p>
    <w:p w14:paraId="4CF57CC1" w14:textId="76E1C101"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MAG7030, </w:t>
      </w:r>
      <w:r w:rsidR="00855A2B" w:rsidRPr="00F131DB">
        <w:rPr>
          <w:b/>
          <w:sz w:val="26"/>
          <w:szCs w:val="26"/>
          <w:lang w:val="vi-VN"/>
        </w:rPr>
        <w:t>Quan hệ công chúng (3 tín chỉ)</w:t>
      </w:r>
    </w:p>
    <w:p w14:paraId="00BFCE6F" w14:textId="77777777" w:rsidR="00855A2B" w:rsidRPr="006864F6" w:rsidRDefault="00855A2B" w:rsidP="00855A2B">
      <w:pPr>
        <w:pStyle w:val="ThnVnban"/>
        <w:rPr>
          <w:color w:val="auto"/>
        </w:rPr>
      </w:pPr>
      <w:r w:rsidRPr="006864F6">
        <w:rPr>
          <w:color w:val="auto"/>
        </w:rPr>
        <w:t>Học phần Quan hệ công chúng trang bị cho sinh viên kiến thức cơ bản và chuyên sâu về quan hệ công chúng, những lợi ích mà </w:t>
      </w:r>
      <w:r w:rsidRPr="00F131DB">
        <w:rPr>
          <w:color w:val="auto"/>
        </w:rPr>
        <w:t>quan hệ công chúng và tổ chức sự kiện</w:t>
      </w:r>
      <w:r w:rsidRPr="006864F6">
        <w:rPr>
          <w:color w:val="auto"/>
        </w:rPr>
        <w:t> đem đến cho doanh nghiệp, tổ chức và cách thức thực hiện </w:t>
      </w:r>
      <w:r w:rsidRPr="00F131DB">
        <w:rPr>
          <w:color w:val="auto"/>
        </w:rPr>
        <w:t xml:space="preserve">quan hệ công chúng </w:t>
      </w:r>
      <w:r w:rsidRPr="006864F6">
        <w:rPr>
          <w:color w:val="auto"/>
        </w:rPr>
        <w:t xml:space="preserve">có hiệu </w:t>
      </w:r>
      <w:proofErr w:type="spellStart"/>
      <w:r w:rsidRPr="006864F6">
        <w:rPr>
          <w:color w:val="auto"/>
        </w:rPr>
        <w:t>hiệu</w:t>
      </w:r>
      <w:proofErr w:type="spellEnd"/>
      <w:r w:rsidRPr="006864F6">
        <w:rPr>
          <w:color w:val="auto"/>
        </w:rPr>
        <w:t xml:space="preserve"> quả cho doanh nghiệp, tổ chức một cách bền vững. Đồng thời, h</w:t>
      </w:r>
      <w:r w:rsidRPr="00F131DB">
        <w:rPr>
          <w:color w:val="auto"/>
        </w:rPr>
        <w:t>ọc phần </w:t>
      </w:r>
      <w:r w:rsidRPr="006864F6">
        <w:rPr>
          <w:color w:val="auto"/>
        </w:rPr>
        <w:t xml:space="preserve">trang bị cho sinh viên những kiến thức và rèn luyện kỹ năng thực tế của kỹ thuật ứng dụng quan hệ công chúng để thu hút và duy trì quan hệ với khách hàng, cải thiện quan hệ với nhân viên, xây dựng quan hệ tốt đẹp với cộng đồng và xử lý khủng hoảng truyền thông. </w:t>
      </w:r>
    </w:p>
    <w:p w14:paraId="595F3564" w14:textId="1893710C"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MAG7031, </w:t>
      </w:r>
      <w:r w:rsidR="00855A2B" w:rsidRPr="00F131DB">
        <w:rPr>
          <w:b/>
          <w:sz w:val="26"/>
          <w:szCs w:val="26"/>
          <w:lang w:val="vi-VN"/>
        </w:rPr>
        <w:t>Quản</w:t>
      </w:r>
      <w:r w:rsidR="00855A2B" w:rsidRPr="006864F6">
        <w:rPr>
          <w:b/>
          <w:sz w:val="26"/>
          <w:szCs w:val="26"/>
          <w:lang w:val="vi-VN"/>
        </w:rPr>
        <w:t xml:space="preserve"> trị </w:t>
      </w:r>
      <w:r w:rsidR="00855A2B" w:rsidRPr="00F131DB">
        <w:rPr>
          <w:b/>
          <w:sz w:val="26"/>
          <w:szCs w:val="26"/>
          <w:lang w:val="vi-VN"/>
        </w:rPr>
        <w:t>sự kiện</w:t>
      </w:r>
      <w:r w:rsidR="00855A2B" w:rsidRPr="006864F6">
        <w:rPr>
          <w:b/>
          <w:sz w:val="26"/>
          <w:szCs w:val="26"/>
          <w:lang w:val="vi-VN"/>
        </w:rPr>
        <w:t xml:space="preserve"> (3 tín chỉ)</w:t>
      </w:r>
    </w:p>
    <w:p w14:paraId="34901898" w14:textId="1835C5C8" w:rsidR="00855A2B" w:rsidRDefault="00855A2B" w:rsidP="00855A2B">
      <w:pPr>
        <w:pStyle w:val="ThnVnban"/>
        <w:rPr>
          <w:color w:val="auto"/>
        </w:rPr>
      </w:pPr>
      <w:r w:rsidRPr="006864F6">
        <w:rPr>
          <w:color w:val="auto"/>
        </w:rPr>
        <w:t xml:space="preserve">Học phần Quản trị sự kiện trang bị cho sinh viên kiến thức cơ bản và chuyên sâu về công tác tổ chức và quản trị sự kiên, các loại sự kiện, các yếu tố ảnh hưởng đến công tác tổ chức sự kiện, quy trình tổ chức sự kiện; đồng thời sinh viên được rèn luyện các kỹ năng lập kế hoạch, triển khai, giám sát đánh giá, xử lý tình huống trong quá trình tổ chức sự kiện. </w:t>
      </w:r>
    </w:p>
    <w:p w14:paraId="61F142E6" w14:textId="7FA06910" w:rsidR="00846D3D" w:rsidRDefault="00846D3D" w:rsidP="00855A2B">
      <w:pPr>
        <w:pStyle w:val="ThnVnban"/>
        <w:rPr>
          <w:color w:val="auto"/>
        </w:rPr>
      </w:pPr>
    </w:p>
    <w:p w14:paraId="47EB8026" w14:textId="77777777" w:rsidR="00846D3D" w:rsidRPr="006864F6" w:rsidRDefault="00846D3D" w:rsidP="00855A2B">
      <w:pPr>
        <w:pStyle w:val="ThnVnban"/>
        <w:rPr>
          <w:color w:val="auto"/>
        </w:rPr>
      </w:pPr>
    </w:p>
    <w:p w14:paraId="170C474D" w14:textId="18CD330C"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lastRenderedPageBreak/>
        <w:t xml:space="preserve">MAG7020, </w:t>
      </w:r>
      <w:r w:rsidR="00855A2B" w:rsidRPr="00F131DB">
        <w:rPr>
          <w:b/>
          <w:sz w:val="26"/>
          <w:szCs w:val="26"/>
          <w:lang w:val="vi-VN"/>
        </w:rPr>
        <w:t xml:space="preserve">Quản trị nhân lực </w:t>
      </w:r>
      <w:r w:rsidR="00855A2B" w:rsidRPr="006864F6">
        <w:rPr>
          <w:b/>
          <w:sz w:val="26"/>
          <w:szCs w:val="26"/>
          <w:lang w:val="vi-VN"/>
        </w:rPr>
        <w:t>(3 tín chỉ)</w:t>
      </w:r>
    </w:p>
    <w:p w14:paraId="4D1824C5" w14:textId="77777777" w:rsidR="00855A2B" w:rsidRPr="006864F6" w:rsidRDefault="00855A2B" w:rsidP="00855A2B">
      <w:pPr>
        <w:pStyle w:val="ThnVnban"/>
        <w:rPr>
          <w:color w:val="auto"/>
        </w:rPr>
      </w:pPr>
      <w:r w:rsidRPr="006864F6">
        <w:rPr>
          <w:color w:val="auto"/>
        </w:rPr>
        <w:t>Học phần Quản trị nhân lực trang bị cho sinh viên kiến thức, kỹ năng cơ bản về quản trị nhân lực trong các cơ quan, tổ chức gồm: các thuật ngữ liên quan đến nhân lực, quản trị nhân lực; những vấn đề chung về quản trị nhân lực; nội dung quản trị nhân lực gồm: quy trình và cách thức thực hiện phân tích công việc, hoạch định nhân sự, tuyển dụng, đào tạo và phát triển, đánh giá công việc, tạo động lực làm việc. Qua đó, sinh viên có thể vận dụng để giải quyết các tình huống trong hoạt động quản trị nguồn nhân lực của cơ quan, tổ chức.</w:t>
      </w:r>
    </w:p>
    <w:p w14:paraId="57B6AA7E" w14:textId="64F0BAFF"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MAG7052, </w:t>
      </w:r>
      <w:r w:rsidR="00855A2B" w:rsidRPr="00F131DB">
        <w:rPr>
          <w:b/>
          <w:sz w:val="26"/>
          <w:szCs w:val="26"/>
          <w:lang w:val="vi-VN"/>
        </w:rPr>
        <w:t>Quản trị cơ sở vật chất</w:t>
      </w:r>
      <w:r w:rsidR="00855A2B" w:rsidRPr="006864F6">
        <w:rPr>
          <w:b/>
          <w:sz w:val="26"/>
          <w:szCs w:val="26"/>
          <w:lang w:val="vi-VN"/>
        </w:rPr>
        <w:t xml:space="preserve"> (3 tín chỉ)</w:t>
      </w:r>
    </w:p>
    <w:p w14:paraId="39258BC0" w14:textId="5730B3F8" w:rsidR="008122D1" w:rsidRPr="006864F6" w:rsidRDefault="00855A2B" w:rsidP="007944BC">
      <w:pPr>
        <w:pStyle w:val="ThnVnban"/>
        <w:rPr>
          <w:color w:val="auto"/>
        </w:rPr>
      </w:pPr>
      <w:r w:rsidRPr="006864F6">
        <w:rPr>
          <w:color w:val="auto"/>
        </w:rPr>
        <w:t xml:space="preserve">Học phần Quản trị cơ sở vật chất trang bị cho sinh viên kiến thức cơ bản về quản trị cơ sở vật chất, thiết bị văn phòng như: khái niệm, vị trí vai trò, chức năng của trang thiết bị; khái niệm, nội dung của công tác quản trị cơ sở vật chất, trang thiết bị; cách thức xây dựng kế hoạch quản trị cơ sở vật chất, tổ chức quản trị, kiểm tra đánh giá cơ sở vật chất. </w:t>
      </w:r>
    </w:p>
    <w:p w14:paraId="3AFEC5D9" w14:textId="21244FEE"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MAG7053, </w:t>
      </w:r>
      <w:r w:rsidR="00855A2B" w:rsidRPr="00F131DB">
        <w:rPr>
          <w:b/>
          <w:sz w:val="26"/>
          <w:szCs w:val="26"/>
          <w:lang w:val="vi-VN"/>
        </w:rPr>
        <w:t>Quản trị tài chính văn phòng</w:t>
      </w:r>
      <w:r w:rsidR="00855A2B" w:rsidRPr="006864F6">
        <w:rPr>
          <w:b/>
          <w:sz w:val="26"/>
          <w:szCs w:val="26"/>
          <w:lang w:val="vi-VN"/>
        </w:rPr>
        <w:t xml:space="preserve"> (3 tín chỉ)</w:t>
      </w:r>
    </w:p>
    <w:p w14:paraId="5AF8D9A4" w14:textId="77777777" w:rsidR="00855A2B" w:rsidRPr="006864F6" w:rsidRDefault="00855A2B" w:rsidP="00855A2B">
      <w:pPr>
        <w:pStyle w:val="ThnVnban"/>
        <w:rPr>
          <w:color w:val="auto"/>
        </w:rPr>
      </w:pPr>
      <w:r w:rsidRPr="006864F6">
        <w:rPr>
          <w:color w:val="auto"/>
        </w:rPr>
        <w:t>Học phần Quản trị tài chính văn phòng trang bị cho sinh viên kiến thức cơ bản về quản trị tài chính nói chung và quản trị tài chính văn phòng nói riêng, bao gồm: các khái niệm, nguyên tắc và kỹ thuật cơ bản của quản trị tài chính; tổng quan về quản trị tài chính, các nội dung quản trị tài chính văn phòng; vị trí, vai trò của quản trị tài chính; các vấn đề chung về kiểm tra và thanh tra tài chính, quản lý tài sản văn phòng. Qua đó, hình thành cho sinh viên những kỹ năng quản trị tài chính, tài sản ứng dụng vào công tác quản trị văn phòng một cách hiệu quả.</w:t>
      </w:r>
    </w:p>
    <w:p w14:paraId="17C2512E" w14:textId="70191641"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MAG7028, </w:t>
      </w:r>
      <w:r w:rsidR="00855A2B" w:rsidRPr="00F131DB">
        <w:rPr>
          <w:b/>
          <w:sz w:val="26"/>
          <w:szCs w:val="26"/>
          <w:lang w:val="vi-VN"/>
        </w:rPr>
        <w:t xml:space="preserve">Quản </w:t>
      </w:r>
      <w:r w:rsidR="000423FE" w:rsidRPr="00F131DB">
        <w:rPr>
          <w:b/>
          <w:sz w:val="26"/>
          <w:szCs w:val="26"/>
          <w:lang w:val="vi-VN"/>
        </w:rPr>
        <w:t>trị</w:t>
      </w:r>
      <w:r w:rsidR="000423FE" w:rsidRPr="006864F6">
        <w:rPr>
          <w:b/>
          <w:sz w:val="26"/>
          <w:szCs w:val="26"/>
          <w:lang w:val="vi-VN"/>
        </w:rPr>
        <w:t xml:space="preserve"> </w:t>
      </w:r>
      <w:r w:rsidR="00855A2B" w:rsidRPr="00F131DB">
        <w:rPr>
          <w:b/>
          <w:sz w:val="26"/>
          <w:szCs w:val="26"/>
          <w:lang w:val="vi-VN"/>
        </w:rPr>
        <w:t>dự án</w:t>
      </w:r>
      <w:r w:rsidR="00855A2B" w:rsidRPr="006864F6">
        <w:rPr>
          <w:b/>
          <w:sz w:val="26"/>
          <w:szCs w:val="26"/>
          <w:lang w:val="vi-VN"/>
        </w:rPr>
        <w:t xml:space="preserve"> (3 tín chỉ)</w:t>
      </w:r>
    </w:p>
    <w:p w14:paraId="14B11B12" w14:textId="58D96674" w:rsidR="00855A2B" w:rsidRPr="006864F6" w:rsidRDefault="00855A2B" w:rsidP="00855A2B">
      <w:pPr>
        <w:pStyle w:val="ThnVnban"/>
        <w:rPr>
          <w:color w:val="auto"/>
        </w:rPr>
      </w:pPr>
      <w:r w:rsidRPr="006864F6">
        <w:rPr>
          <w:color w:val="auto"/>
        </w:rPr>
        <w:t xml:space="preserve">Học phần Quản </w:t>
      </w:r>
      <w:r w:rsidR="006864F6" w:rsidRPr="006864F6">
        <w:rPr>
          <w:color w:val="auto"/>
        </w:rPr>
        <w:t xml:space="preserve">trị </w:t>
      </w:r>
      <w:r w:rsidRPr="006864F6">
        <w:rPr>
          <w:color w:val="auto"/>
        </w:rPr>
        <w:t xml:space="preserve">dự án trang bị cho sinh viên kiến thức cơ bản về khái niệm, nội dung cơ bản của dự án, quản </w:t>
      </w:r>
      <w:r w:rsidR="006864F6" w:rsidRPr="006864F6">
        <w:rPr>
          <w:color w:val="auto"/>
        </w:rPr>
        <w:t xml:space="preserve">trị </w:t>
      </w:r>
      <w:r w:rsidRPr="006864F6">
        <w:rPr>
          <w:color w:val="auto"/>
        </w:rPr>
        <w:t>dự án; qui trình và kĩ thuật xây dựng, phê duyệt dự án; tổ chức thực hiện dự án; đánh giá tác động và hiệu quả của dự án; giám sát, kiểm tra việc thực hiện các hoạt động dự án và quản trị rủi ro dự án; quản lý chất lượng dự án.</w:t>
      </w:r>
    </w:p>
    <w:p w14:paraId="4BE70244" w14:textId="3B937BE5" w:rsidR="00B47E82" w:rsidRPr="006864F6" w:rsidRDefault="00243CDD" w:rsidP="00B47E82">
      <w:pPr>
        <w:pStyle w:val="oancuaDanhsach"/>
        <w:numPr>
          <w:ilvl w:val="0"/>
          <w:numId w:val="5"/>
        </w:numPr>
        <w:tabs>
          <w:tab w:val="left" w:pos="993"/>
        </w:tabs>
        <w:spacing w:before="120" w:after="120" w:line="312" w:lineRule="auto"/>
        <w:ind w:left="0" w:firstLine="567"/>
        <w:jc w:val="both"/>
        <w:rPr>
          <w:b/>
          <w:sz w:val="26"/>
          <w:szCs w:val="26"/>
          <w:lang w:val="vi-VN"/>
        </w:rPr>
      </w:pPr>
      <w:r w:rsidRPr="00243CDD">
        <w:rPr>
          <w:b/>
          <w:sz w:val="26"/>
          <w:szCs w:val="26"/>
          <w:lang w:val="vi-VN"/>
        </w:rPr>
        <w:t xml:space="preserve">MAG7054, </w:t>
      </w:r>
      <w:r w:rsidR="00B47E82" w:rsidRPr="006864F6">
        <w:rPr>
          <w:b/>
          <w:sz w:val="26"/>
          <w:szCs w:val="26"/>
          <w:lang w:val="vi-VN"/>
        </w:rPr>
        <w:t>Quản trị văn phòng số (3 tín chỉ)</w:t>
      </w:r>
    </w:p>
    <w:p w14:paraId="784ECFDA" w14:textId="77777777" w:rsidR="00B47E82" w:rsidRPr="006864F6" w:rsidRDefault="00B47E82" w:rsidP="00B47E82">
      <w:pPr>
        <w:pStyle w:val="ThnVnban"/>
        <w:rPr>
          <w:color w:val="auto"/>
        </w:rPr>
      </w:pPr>
      <w:r w:rsidRPr="006864F6">
        <w:rPr>
          <w:color w:val="auto"/>
        </w:rPr>
        <w:t xml:space="preserve">Học phần Quản trị văn phòng số trang bị cho sinh viên kiến thức chuyên sâu về khái niệm văn phòng số; bối cảnh chuyển đổi số trong quản trị văn phòng; xu hướng xây dựng văn phòng số, văn phòng thông minh; quản lý, điều hành văn phòng số; ứng dụng các công nghệ số trong quản trị văn phòng. </w:t>
      </w:r>
    </w:p>
    <w:p w14:paraId="69682E58" w14:textId="30A01D07" w:rsidR="00855A2B" w:rsidRPr="006864F6" w:rsidRDefault="00846D3D" w:rsidP="00855A2B">
      <w:pPr>
        <w:pStyle w:val="ThnVnban"/>
        <w:rPr>
          <w:b/>
          <w:bCs w:val="0"/>
          <w:color w:val="auto"/>
        </w:rPr>
      </w:pPr>
      <w:r>
        <w:rPr>
          <w:b/>
          <w:bCs w:val="0"/>
          <w:color w:val="auto"/>
        </w:rPr>
        <w:br w:type="column"/>
      </w:r>
      <w:r w:rsidR="00855A2B" w:rsidRPr="006864F6">
        <w:rPr>
          <w:b/>
          <w:bCs w:val="0"/>
          <w:color w:val="auto"/>
        </w:rPr>
        <w:lastRenderedPageBreak/>
        <w:t>KHỐI KIẾN THỨC NGÀNH - HỌC PHẦN TỰ CHỌN</w:t>
      </w:r>
    </w:p>
    <w:p w14:paraId="5CC6D7A2" w14:textId="1C43CCF6"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MAG7055, </w:t>
      </w:r>
      <w:r w:rsidR="00855A2B" w:rsidRPr="00F131DB">
        <w:rPr>
          <w:b/>
          <w:sz w:val="26"/>
          <w:szCs w:val="26"/>
          <w:lang w:val="vi-VN"/>
        </w:rPr>
        <w:t>Phát triển kỹ năng quản trị</w:t>
      </w:r>
      <w:r w:rsidR="00855A2B" w:rsidRPr="006864F6">
        <w:rPr>
          <w:b/>
          <w:sz w:val="26"/>
          <w:szCs w:val="26"/>
          <w:lang w:val="vi-VN"/>
        </w:rPr>
        <w:t xml:space="preserve"> (3 tín chỉ)</w:t>
      </w:r>
    </w:p>
    <w:p w14:paraId="534B50BF" w14:textId="4DD0C294" w:rsidR="00855A2B" w:rsidRPr="006864F6" w:rsidRDefault="00855A2B" w:rsidP="00855A2B">
      <w:pPr>
        <w:pStyle w:val="ThnVnban"/>
        <w:rPr>
          <w:color w:val="auto"/>
        </w:rPr>
      </w:pPr>
      <w:r w:rsidRPr="006864F6">
        <w:rPr>
          <w:color w:val="auto"/>
        </w:rPr>
        <w:t xml:space="preserve">Học phần Phát triển kỹ năng quản trị trang bị cho sinh viên kiến thức cơ bản về hoạt động của nhà quản trị và rèn luyện các kỹ năng cần thiết để thực thi nhiệm vụ của nhà quản trị, bao gồm </w:t>
      </w:r>
      <w:r w:rsidRPr="006864F6">
        <w:rPr>
          <w:bCs w:val="0"/>
          <w:iCs/>
          <w:color w:val="auto"/>
        </w:rPr>
        <w:t xml:space="preserve">kỹ năng quản lý thời gian, quản lý hiệu suất công việc, kỹ năng giao việc và </w:t>
      </w:r>
      <w:proofErr w:type="spellStart"/>
      <w:r w:rsidRPr="006864F6">
        <w:rPr>
          <w:bCs w:val="0"/>
          <w:iCs/>
          <w:color w:val="auto"/>
        </w:rPr>
        <w:t>uỷ</w:t>
      </w:r>
      <w:proofErr w:type="spellEnd"/>
      <w:r w:rsidRPr="006864F6">
        <w:rPr>
          <w:bCs w:val="0"/>
          <w:iCs/>
          <w:color w:val="auto"/>
        </w:rPr>
        <w:t xml:space="preserve"> quyền, kỹ năng hướng dẫn/hỗ trợ cho đồng nghiệp/cấp dưới, kỹ năng đàm phán, kỹ năng giải quyết xung đột, kỹ năng quản lý </w:t>
      </w:r>
      <w:r w:rsidR="00B47E82" w:rsidRPr="006864F6">
        <w:rPr>
          <w:bCs w:val="0"/>
          <w:iCs/>
          <w:color w:val="auto"/>
        </w:rPr>
        <w:t>bản thân</w:t>
      </w:r>
      <w:r w:rsidRPr="006864F6">
        <w:rPr>
          <w:bCs w:val="0"/>
          <w:iCs/>
          <w:color w:val="auto"/>
        </w:rPr>
        <w:t xml:space="preserve">. </w:t>
      </w:r>
    </w:p>
    <w:p w14:paraId="0FE8B17D" w14:textId="0B82B74D" w:rsidR="00551595" w:rsidRPr="006864F6" w:rsidRDefault="00243CDD" w:rsidP="00551595">
      <w:pPr>
        <w:pStyle w:val="oancuaDanhsach"/>
        <w:numPr>
          <w:ilvl w:val="0"/>
          <w:numId w:val="5"/>
        </w:numPr>
        <w:tabs>
          <w:tab w:val="left" w:pos="993"/>
        </w:tabs>
        <w:spacing w:before="120" w:after="120" w:line="312" w:lineRule="auto"/>
        <w:ind w:left="851" w:hanging="284"/>
        <w:jc w:val="both"/>
        <w:rPr>
          <w:b/>
          <w:sz w:val="26"/>
          <w:lang w:val="vi-VN"/>
        </w:rPr>
      </w:pPr>
      <w:r w:rsidRPr="00243CDD">
        <w:rPr>
          <w:b/>
          <w:sz w:val="26"/>
          <w:szCs w:val="26"/>
          <w:lang w:val="vi-VN"/>
        </w:rPr>
        <w:t xml:space="preserve">ITC7003, </w:t>
      </w:r>
      <w:r w:rsidR="00551595" w:rsidRPr="00F131DB">
        <w:rPr>
          <w:b/>
          <w:sz w:val="26"/>
          <w:szCs w:val="26"/>
          <w:lang w:val="vi-VN"/>
        </w:rPr>
        <w:t>Hệ thống thông tin trong</w:t>
      </w:r>
      <w:r w:rsidR="00551595" w:rsidRPr="006864F6">
        <w:rPr>
          <w:b/>
          <w:sz w:val="26"/>
          <w:szCs w:val="26"/>
          <w:lang w:val="vi-VN"/>
        </w:rPr>
        <w:t xml:space="preserve"> quản trị văn phòng (</w:t>
      </w:r>
      <w:r w:rsidR="003858CD" w:rsidRPr="006864F6">
        <w:rPr>
          <w:b/>
          <w:sz w:val="26"/>
          <w:szCs w:val="26"/>
          <w:lang w:val="vi-VN"/>
        </w:rPr>
        <w:t>3</w:t>
      </w:r>
      <w:r w:rsidR="00551595" w:rsidRPr="006864F6">
        <w:rPr>
          <w:b/>
          <w:sz w:val="26"/>
          <w:szCs w:val="26"/>
          <w:lang w:val="vi-VN"/>
        </w:rPr>
        <w:t xml:space="preserve"> tín chỉ)</w:t>
      </w:r>
    </w:p>
    <w:p w14:paraId="6CEDB25E" w14:textId="2EC0BD39" w:rsidR="00551595" w:rsidRPr="006864F6" w:rsidRDefault="00551595" w:rsidP="00551595">
      <w:pPr>
        <w:pStyle w:val="ThnVnban"/>
        <w:rPr>
          <w:color w:val="auto"/>
        </w:rPr>
      </w:pPr>
      <w:r w:rsidRPr="006864F6">
        <w:rPr>
          <w:color w:val="auto"/>
        </w:rPr>
        <w:t xml:space="preserve">Học phần Hệ thống thông tin trong quản trị văn phòng </w:t>
      </w:r>
      <w:proofErr w:type="spellStart"/>
      <w:r w:rsidRPr="006864F6">
        <w:rPr>
          <w:color w:val="auto"/>
          <w:lang w:val="fr-FR"/>
        </w:rPr>
        <w:t>trang</w:t>
      </w:r>
      <w:proofErr w:type="spellEnd"/>
      <w:r w:rsidRPr="006864F6">
        <w:rPr>
          <w:color w:val="auto"/>
        </w:rPr>
        <w:t xml:space="preserve"> bị cho sinh viên kiến thức cơ bản về hệ thống thông tin trong quản trị nói chung và trong quản trị văn phòng nói riêng; các thành phần cơ bản của hệ thống thông tin quản lý; phân tích và thiết kế hệ thống thông tin quản lý; các hệ thống thông tin trong quản lý tổ chức.</w:t>
      </w:r>
    </w:p>
    <w:p w14:paraId="5AEEB709" w14:textId="435ADAE6"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MAG7056, </w:t>
      </w:r>
      <w:r w:rsidR="00855A2B" w:rsidRPr="00F131DB">
        <w:rPr>
          <w:b/>
          <w:sz w:val="26"/>
          <w:szCs w:val="26"/>
          <w:lang w:val="vi-VN"/>
        </w:rPr>
        <w:t>Nghiệp vụ quản trị nhân sự</w:t>
      </w:r>
      <w:r w:rsidR="00855A2B" w:rsidRPr="006864F6">
        <w:rPr>
          <w:b/>
          <w:sz w:val="26"/>
          <w:szCs w:val="26"/>
          <w:lang w:val="vi-VN"/>
        </w:rPr>
        <w:t xml:space="preserve"> (3 tín chỉ)</w:t>
      </w:r>
    </w:p>
    <w:p w14:paraId="12F0A7E5" w14:textId="02751A26" w:rsidR="00855A2B" w:rsidRPr="006864F6" w:rsidRDefault="00855A2B" w:rsidP="00855A2B">
      <w:pPr>
        <w:pStyle w:val="ThnVnban"/>
        <w:rPr>
          <w:color w:val="auto"/>
        </w:rPr>
      </w:pPr>
      <w:r w:rsidRPr="006864F6">
        <w:rPr>
          <w:color w:val="auto"/>
        </w:rPr>
        <w:t xml:space="preserve">Học phần Nghiệp vụ quản trị nhân sự trang bị cho sinh viên kiến thức chuyên sâu về quản trị nhân sự và rèn luyện kỹ năng nghiệp vụ như phân tích và quản lý thực hiện công việc, tuyển dụng nhân sự, tổ chức và định mức lao động, quan hệ lao động, quản lý an toàn và sức </w:t>
      </w:r>
      <w:proofErr w:type="spellStart"/>
      <w:r w:rsidRPr="006864F6">
        <w:rPr>
          <w:color w:val="auto"/>
        </w:rPr>
        <w:t>khoẻ</w:t>
      </w:r>
      <w:proofErr w:type="spellEnd"/>
      <w:r w:rsidRPr="006864F6">
        <w:rPr>
          <w:color w:val="auto"/>
        </w:rPr>
        <w:t xml:space="preserve"> nghề nghiệp, quản trị thù lao </w:t>
      </w:r>
      <w:proofErr w:type="spellStart"/>
      <w:r w:rsidRPr="006864F6">
        <w:rPr>
          <w:color w:val="auto"/>
        </w:rPr>
        <w:t>lao</w:t>
      </w:r>
      <w:proofErr w:type="spellEnd"/>
      <w:r w:rsidRPr="006864F6">
        <w:rPr>
          <w:color w:val="auto"/>
        </w:rPr>
        <w:t xml:space="preserve"> động. </w:t>
      </w:r>
    </w:p>
    <w:p w14:paraId="74C2562A" w14:textId="5B171872" w:rsidR="00551595" w:rsidRPr="00F131DB" w:rsidRDefault="00243CDD" w:rsidP="00551595">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MAG7057, </w:t>
      </w:r>
      <w:r w:rsidR="00551595" w:rsidRPr="00F131DB">
        <w:rPr>
          <w:b/>
          <w:sz w:val="26"/>
          <w:szCs w:val="26"/>
          <w:lang w:val="vi-VN"/>
        </w:rPr>
        <w:t>Đạo đức công vụ (3 tín chỉ)</w:t>
      </w:r>
    </w:p>
    <w:p w14:paraId="6178CA3E" w14:textId="211F5AC3" w:rsidR="007944BC" w:rsidRPr="006864F6" w:rsidRDefault="00551595" w:rsidP="00BB36C8">
      <w:pPr>
        <w:pStyle w:val="ThnVnban"/>
        <w:rPr>
          <w:color w:val="auto"/>
        </w:rPr>
      </w:pPr>
      <w:r w:rsidRPr="006864F6">
        <w:rPr>
          <w:color w:val="auto"/>
        </w:rPr>
        <w:t xml:space="preserve">Học phần Đạo đức công vụ trang bị cho sinh viên kiến thức cơ bản về vấn đề đạo đức trong thực hành nghề nghiệp quản trị văn phòng trong cả khu vực nhà nước và khu vực tư nhân, bao gồm khái niệm đạo đức, đạo đức công vụ; tư tưởng Hồ Chí Minh về đạo đức công vụ, đạo đức nghề nghiệp; các giá trị cốt lõi và nguyên tắc trong thực hành đạo đức công vụ; quá trình hình thành đạo đức công vụ; nội dung đạo đức công vụ và các biện pháp thực hành đạo đức công vụ. </w:t>
      </w:r>
    </w:p>
    <w:p w14:paraId="7C3C8150" w14:textId="150A2F18" w:rsidR="00855A2B" w:rsidRPr="00F131DB"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MAG7058, </w:t>
      </w:r>
      <w:r w:rsidR="00855A2B" w:rsidRPr="00F131DB">
        <w:rPr>
          <w:b/>
          <w:sz w:val="26"/>
          <w:szCs w:val="26"/>
          <w:lang w:val="vi-VN"/>
        </w:rPr>
        <w:t>Nghi thức Nhà nước (3 tín chỉ)</w:t>
      </w:r>
    </w:p>
    <w:p w14:paraId="3839E3EE" w14:textId="5835678D" w:rsidR="00855A2B" w:rsidRPr="00F131DB" w:rsidRDefault="00855A2B" w:rsidP="00855A2B">
      <w:pPr>
        <w:pStyle w:val="ThnVnban"/>
        <w:rPr>
          <w:b/>
          <w:color w:val="auto"/>
        </w:rPr>
      </w:pPr>
      <w:r w:rsidRPr="006864F6">
        <w:rPr>
          <w:color w:val="auto"/>
        </w:rPr>
        <w:t>Học phần Nghi thức Nhà nước trang bị cho sinh viên kiến thức chuyên sâu về khái niệm, lịch sử hình thành, đặc điểm của nghi thức Nhà nước, các văn bản quy định liên quan tới nghi thức Nhà nước; đồng thời rèn luyện cho sinh viên các kỹ năng trong thực hành nghi thức Nhà nước như cách thức thể hiện và sử dụng các biểu tượng quốc gia; tổ chức các ngày kỉ niệm, nghi thức trao tặng, đón nhận hình thức khen thưởng, danh hiệu thi đua; quy định về bài trí cơ quan công sở</w:t>
      </w:r>
      <w:r w:rsidR="00B47E82" w:rsidRPr="006864F6">
        <w:rPr>
          <w:color w:val="auto"/>
        </w:rPr>
        <w:t>; nghi lễ đối ngoại</w:t>
      </w:r>
      <w:r w:rsidR="00846D3D">
        <w:rPr>
          <w:color w:val="auto"/>
        </w:rPr>
        <w:t>,</w:t>
      </w:r>
      <w:r w:rsidR="00B47E82" w:rsidRPr="006864F6">
        <w:rPr>
          <w:color w:val="auto"/>
        </w:rPr>
        <w:t xml:space="preserve"> đón tiếp khách quốc tế. </w:t>
      </w:r>
    </w:p>
    <w:p w14:paraId="1FEA03B2" w14:textId="09866C9D" w:rsidR="00855A2B" w:rsidRPr="006864F6" w:rsidRDefault="00846D3D" w:rsidP="00855A2B">
      <w:pPr>
        <w:pStyle w:val="ThnVnban"/>
        <w:rPr>
          <w:b/>
          <w:bCs w:val="0"/>
          <w:color w:val="auto"/>
        </w:rPr>
      </w:pPr>
      <w:r>
        <w:rPr>
          <w:b/>
          <w:bCs w:val="0"/>
          <w:color w:val="auto"/>
        </w:rPr>
        <w:br w:type="column"/>
      </w:r>
      <w:r w:rsidR="00855A2B" w:rsidRPr="006864F6">
        <w:rPr>
          <w:b/>
          <w:bCs w:val="0"/>
          <w:color w:val="auto"/>
        </w:rPr>
        <w:lastRenderedPageBreak/>
        <w:t>KHỐI KIẾN THỨC THỰC TẬP VÀ TỐT NGHIỆP</w:t>
      </w:r>
    </w:p>
    <w:p w14:paraId="6F9C7C28" w14:textId="541DC6CC" w:rsidR="00855A2B" w:rsidRPr="00243CDD" w:rsidRDefault="00243CDD" w:rsidP="00CF05A4">
      <w:pPr>
        <w:pStyle w:val="oancuaDanhsach"/>
        <w:numPr>
          <w:ilvl w:val="0"/>
          <w:numId w:val="5"/>
        </w:numPr>
        <w:tabs>
          <w:tab w:val="left" w:pos="993"/>
        </w:tabs>
        <w:spacing w:before="120" w:after="120" w:line="312" w:lineRule="auto"/>
        <w:ind w:left="851" w:hanging="284"/>
        <w:jc w:val="both"/>
        <w:rPr>
          <w:b/>
          <w:sz w:val="26"/>
          <w:szCs w:val="26"/>
          <w:lang w:val="nl-NL"/>
        </w:rPr>
      </w:pPr>
      <w:r w:rsidRPr="00243CDD">
        <w:rPr>
          <w:b/>
          <w:sz w:val="26"/>
          <w:szCs w:val="26"/>
          <w:lang w:val="nl-NL"/>
        </w:rPr>
        <w:t xml:space="preserve">MAG7059, </w:t>
      </w:r>
      <w:r w:rsidR="00855A2B" w:rsidRPr="00243CDD">
        <w:rPr>
          <w:b/>
          <w:sz w:val="26"/>
          <w:szCs w:val="26"/>
          <w:lang w:val="nl-NL"/>
        </w:rPr>
        <w:t xml:space="preserve">Thực tập </w:t>
      </w:r>
      <w:r w:rsidR="00BB36C8" w:rsidRPr="006864F6">
        <w:rPr>
          <w:b/>
          <w:sz w:val="26"/>
          <w:szCs w:val="26"/>
          <w:lang w:val="vi-VN"/>
        </w:rPr>
        <w:t>1</w:t>
      </w:r>
      <w:r w:rsidR="00855A2B" w:rsidRPr="006864F6">
        <w:rPr>
          <w:b/>
          <w:sz w:val="26"/>
          <w:szCs w:val="26"/>
          <w:lang w:val="vi-VN"/>
        </w:rPr>
        <w:t xml:space="preserve"> (</w:t>
      </w:r>
      <w:r w:rsidR="00846D3D">
        <w:rPr>
          <w:b/>
          <w:sz w:val="26"/>
          <w:szCs w:val="26"/>
          <w:lang w:val="vi-VN"/>
        </w:rPr>
        <w:t xml:space="preserve">3 </w:t>
      </w:r>
      <w:r w:rsidR="00855A2B" w:rsidRPr="006864F6">
        <w:rPr>
          <w:b/>
          <w:sz w:val="26"/>
          <w:szCs w:val="26"/>
          <w:lang w:val="vi-VN"/>
        </w:rPr>
        <w:t>tín chỉ)</w:t>
      </w:r>
    </w:p>
    <w:p w14:paraId="61540915" w14:textId="40912A89" w:rsidR="00855A2B" w:rsidRPr="006864F6" w:rsidRDefault="00855A2B" w:rsidP="00855A2B">
      <w:pPr>
        <w:pStyle w:val="ThnVnban"/>
        <w:rPr>
          <w:color w:val="auto"/>
        </w:rPr>
      </w:pPr>
      <w:r w:rsidRPr="006864F6">
        <w:rPr>
          <w:color w:val="auto"/>
        </w:rPr>
        <w:t xml:space="preserve">Học phần Thực tập </w:t>
      </w:r>
      <w:r w:rsidR="00BB36C8" w:rsidRPr="006864F6">
        <w:rPr>
          <w:color w:val="auto"/>
        </w:rPr>
        <w:t xml:space="preserve">1 </w:t>
      </w:r>
      <w:r w:rsidRPr="006864F6">
        <w:rPr>
          <w:color w:val="auto"/>
        </w:rPr>
        <w:t xml:space="preserve">tạo cơ hội cho sinh viên </w:t>
      </w:r>
      <w:r w:rsidR="00B47E82" w:rsidRPr="006864F6">
        <w:rPr>
          <w:color w:val="auto"/>
        </w:rPr>
        <w:t>hình thành</w:t>
      </w:r>
      <w:r w:rsidRPr="006864F6">
        <w:rPr>
          <w:color w:val="auto"/>
        </w:rPr>
        <w:t xml:space="preserve"> hiểu biết ban đầu về môi trường làm việc và trải nghiệm về công việc quản trị văn phòng trong thực tế thông qua quan sát việc thực hiện nhiệm vụ của một nhân viên quản trị văn phòng</w:t>
      </w:r>
      <w:r w:rsidR="00B47E82" w:rsidRPr="006864F6">
        <w:rPr>
          <w:color w:val="auto"/>
        </w:rPr>
        <w:t xml:space="preserve">; </w:t>
      </w:r>
      <w:r w:rsidRPr="006864F6">
        <w:rPr>
          <w:color w:val="auto"/>
        </w:rPr>
        <w:t>từ đó rút được những bài học kinh nghiệm hữu ích cho công việc của bản thân trong tương lai. Kết quả thực hiện các nội dung thực tập được thể hiện trong nhật ký thực tập của cá nhân và báo cáo tổng hợp của nhóm.</w:t>
      </w:r>
    </w:p>
    <w:p w14:paraId="6FED62E3" w14:textId="77F41929" w:rsidR="00855A2B" w:rsidRPr="00243CDD" w:rsidRDefault="00243CDD" w:rsidP="00CF05A4">
      <w:pPr>
        <w:pStyle w:val="oancuaDanhsach"/>
        <w:numPr>
          <w:ilvl w:val="0"/>
          <w:numId w:val="5"/>
        </w:numPr>
        <w:tabs>
          <w:tab w:val="left" w:pos="993"/>
        </w:tabs>
        <w:spacing w:before="120" w:after="120" w:line="312" w:lineRule="auto"/>
        <w:ind w:left="851" w:hanging="284"/>
        <w:jc w:val="both"/>
        <w:rPr>
          <w:b/>
          <w:sz w:val="26"/>
          <w:szCs w:val="26"/>
          <w:lang w:val="nl-NL"/>
        </w:rPr>
      </w:pPr>
      <w:r w:rsidRPr="00243CDD">
        <w:rPr>
          <w:b/>
          <w:sz w:val="26"/>
          <w:szCs w:val="26"/>
          <w:lang w:val="nl-NL"/>
        </w:rPr>
        <w:t xml:space="preserve">MAG7060, </w:t>
      </w:r>
      <w:r w:rsidR="00855A2B" w:rsidRPr="00243CDD">
        <w:rPr>
          <w:b/>
          <w:sz w:val="26"/>
          <w:szCs w:val="26"/>
          <w:lang w:val="nl-NL"/>
        </w:rPr>
        <w:t xml:space="preserve">Thực tập </w:t>
      </w:r>
      <w:r w:rsidR="00BB36C8" w:rsidRPr="006864F6">
        <w:rPr>
          <w:b/>
          <w:sz w:val="26"/>
          <w:szCs w:val="26"/>
          <w:lang w:val="vi-VN"/>
        </w:rPr>
        <w:t>2</w:t>
      </w:r>
      <w:r w:rsidR="00855A2B" w:rsidRPr="006864F6">
        <w:rPr>
          <w:b/>
          <w:sz w:val="26"/>
          <w:szCs w:val="26"/>
          <w:lang w:val="vi-VN"/>
        </w:rPr>
        <w:t xml:space="preserve"> (4 tín chỉ)</w:t>
      </w:r>
    </w:p>
    <w:p w14:paraId="00F78CC3" w14:textId="793A8201" w:rsidR="00855A2B" w:rsidRPr="006864F6" w:rsidRDefault="00855A2B" w:rsidP="003858CD">
      <w:pPr>
        <w:pStyle w:val="ThnVnban"/>
        <w:rPr>
          <w:color w:val="auto"/>
        </w:rPr>
      </w:pPr>
      <w:r w:rsidRPr="006864F6">
        <w:rPr>
          <w:color w:val="auto"/>
        </w:rPr>
        <w:t xml:space="preserve">Học phần Thực tập </w:t>
      </w:r>
      <w:r w:rsidR="00BB36C8" w:rsidRPr="006864F6">
        <w:rPr>
          <w:color w:val="auto"/>
        </w:rPr>
        <w:t xml:space="preserve">2 </w:t>
      </w:r>
      <w:r w:rsidRPr="006864F6">
        <w:rPr>
          <w:color w:val="auto"/>
        </w:rPr>
        <w:t>cung cấp cho sinh viên những trải nghiệm thực tế về công việc tương lai thông qua việc trực tiếp thực hành công tác văn phòng, quản trị văn phòng trong các loại hình tổ chức khác nhau</w:t>
      </w:r>
      <w:r w:rsidR="00B47E82" w:rsidRPr="006864F6">
        <w:rPr>
          <w:color w:val="auto"/>
        </w:rPr>
        <w:t xml:space="preserve">; qua đó củng cố mối quan hệ giữa kiến thức lý thuyết và thực tiễn nghề nghiệp, hình thành kỹ năng nghề và các phẩm chất nghề nghiệp cần thiết cho công việc trong tương lai. </w:t>
      </w:r>
    </w:p>
    <w:p w14:paraId="33DFD6B4" w14:textId="44403B06" w:rsidR="00855A2B" w:rsidRPr="006864F6" w:rsidRDefault="00243CDD" w:rsidP="00CF05A4">
      <w:pPr>
        <w:pStyle w:val="oancuaDanhsach"/>
        <w:numPr>
          <w:ilvl w:val="0"/>
          <w:numId w:val="5"/>
        </w:numPr>
        <w:tabs>
          <w:tab w:val="left" w:pos="993"/>
        </w:tabs>
        <w:spacing w:before="120" w:after="120" w:line="312" w:lineRule="auto"/>
        <w:ind w:left="851" w:hanging="284"/>
        <w:jc w:val="both"/>
        <w:rPr>
          <w:b/>
          <w:sz w:val="26"/>
          <w:szCs w:val="26"/>
          <w:lang w:val="vi-VN"/>
        </w:rPr>
      </w:pPr>
      <w:r w:rsidRPr="00243CDD">
        <w:rPr>
          <w:b/>
          <w:sz w:val="26"/>
          <w:szCs w:val="26"/>
          <w:lang w:val="vi-VN"/>
        </w:rPr>
        <w:t xml:space="preserve">MAG7061, </w:t>
      </w:r>
      <w:r w:rsidR="00855A2B" w:rsidRPr="006864F6">
        <w:rPr>
          <w:b/>
          <w:sz w:val="26"/>
          <w:szCs w:val="26"/>
          <w:lang w:val="vi-VN"/>
        </w:rPr>
        <w:t>Khóa luận (6 tín chỉ)</w:t>
      </w:r>
    </w:p>
    <w:p w14:paraId="66420EF0" w14:textId="121DF336" w:rsidR="00D134F1" w:rsidRPr="006864F6" w:rsidRDefault="00855A2B" w:rsidP="004022D5">
      <w:pPr>
        <w:pStyle w:val="ThnVnban"/>
        <w:rPr>
          <w:color w:val="auto"/>
        </w:rPr>
      </w:pPr>
      <w:r w:rsidRPr="006864F6">
        <w:rPr>
          <w:color w:val="auto"/>
        </w:rPr>
        <w:t xml:space="preserve">Học phần Khóa luận tạo cơ hội cho sinh viên tìm hiểu, nghiên cứu chuyên sâu về quản trị văn phòng và rèn luyện cho sinh viên kỹ năng nghiên cứu khoa học, khả năng vận dụng các kiến thức đã học để phân tích, đánh giá và giải quyết các vấn đề thực tiễn trong công tác quản trị văn phòng. Kết quả của quá trình nghiên cứu là bản </w:t>
      </w:r>
      <w:proofErr w:type="spellStart"/>
      <w:r w:rsidRPr="006864F6">
        <w:rPr>
          <w:color w:val="auto"/>
        </w:rPr>
        <w:t>khoá</w:t>
      </w:r>
      <w:proofErr w:type="spellEnd"/>
      <w:r w:rsidRPr="006864F6">
        <w:rPr>
          <w:color w:val="auto"/>
        </w:rPr>
        <w:t xml:space="preserve"> luận tốt nghiệp được thông qua tại Hội đồng bảo vệ </w:t>
      </w:r>
      <w:proofErr w:type="spellStart"/>
      <w:r w:rsidRPr="006864F6">
        <w:rPr>
          <w:color w:val="auto"/>
        </w:rPr>
        <w:t>khoá</w:t>
      </w:r>
      <w:proofErr w:type="spellEnd"/>
      <w:r w:rsidRPr="006864F6">
        <w:rPr>
          <w:color w:val="auto"/>
        </w:rPr>
        <w:t xml:space="preserve"> luận tốt nghiệp. </w:t>
      </w:r>
    </w:p>
    <w:p w14:paraId="05AB17FC" w14:textId="177AE104" w:rsidR="00855A2B" w:rsidRPr="006864F6" w:rsidRDefault="00243CDD" w:rsidP="00CF05A4">
      <w:pPr>
        <w:pStyle w:val="oancuaDanhsach"/>
        <w:numPr>
          <w:ilvl w:val="0"/>
          <w:numId w:val="5"/>
        </w:numPr>
        <w:tabs>
          <w:tab w:val="left" w:pos="993"/>
        </w:tabs>
        <w:spacing w:before="120" w:after="120" w:line="312" w:lineRule="auto"/>
        <w:ind w:left="0" w:firstLine="567"/>
        <w:jc w:val="both"/>
        <w:rPr>
          <w:b/>
          <w:sz w:val="26"/>
          <w:szCs w:val="26"/>
          <w:lang w:val="vi-VN"/>
        </w:rPr>
      </w:pPr>
      <w:r w:rsidRPr="00243CDD">
        <w:rPr>
          <w:b/>
          <w:sz w:val="26"/>
          <w:szCs w:val="26"/>
          <w:lang w:val="vi-VN"/>
        </w:rPr>
        <w:t xml:space="preserve">MAG7024, </w:t>
      </w:r>
      <w:r w:rsidR="000A0E43" w:rsidRPr="000A0E43">
        <w:rPr>
          <w:b/>
          <w:sz w:val="26"/>
          <w:szCs w:val="26"/>
          <w:lang w:val="vi-VN"/>
        </w:rPr>
        <w:t>Hệ thống quản lý chất lượng theo tiêu chuẩn ISO</w:t>
      </w:r>
      <w:r w:rsidR="00B47E82" w:rsidRPr="006864F6">
        <w:rPr>
          <w:b/>
          <w:sz w:val="26"/>
          <w:szCs w:val="26"/>
          <w:lang w:val="vi-VN"/>
        </w:rPr>
        <w:t xml:space="preserve"> </w:t>
      </w:r>
      <w:r w:rsidR="00855A2B" w:rsidRPr="006864F6">
        <w:rPr>
          <w:b/>
          <w:sz w:val="26"/>
          <w:szCs w:val="26"/>
          <w:lang w:val="vi-VN"/>
        </w:rPr>
        <w:t>(3 tín chỉ)</w:t>
      </w:r>
    </w:p>
    <w:p w14:paraId="0FC3D044" w14:textId="039567F4" w:rsidR="00855A2B" w:rsidRPr="006864F6" w:rsidRDefault="00855A2B" w:rsidP="00855A2B">
      <w:pPr>
        <w:pStyle w:val="ThnVnban"/>
        <w:rPr>
          <w:color w:val="auto"/>
        </w:rPr>
      </w:pPr>
      <w:r w:rsidRPr="006864F6">
        <w:rPr>
          <w:color w:val="auto"/>
        </w:rPr>
        <w:t xml:space="preserve">Học phần Hệ thống ISO trong </w:t>
      </w:r>
      <w:r w:rsidR="00B47E82" w:rsidRPr="006864F6">
        <w:rPr>
          <w:color w:val="auto"/>
        </w:rPr>
        <w:t xml:space="preserve">tổ chức </w:t>
      </w:r>
      <w:r w:rsidRPr="006864F6">
        <w:rPr>
          <w:color w:val="auto"/>
        </w:rPr>
        <w:t>trang bị cho sinh viên kiến thức cơ bản và chuyên sâu về quản lý chất lượng, lịch sử hình thành ISO, các khái niệm cơ bản về quản lý chất lượng như: chất lượng, kiểm soát chất lượng, đảm bảo chất lượng, quản lý chất lượng, hệ thống quản lý chất lượng (QMS) và một số khái niệm liên quan khác. Trọng tâm của học phần hướng dẫn cho sinh viên các nguyên tắc quản lý chất lượng, yêu cầu của hệ thống quản lý chất lượng của tổ chức theo tiêu chuẩn ISO, cách triển khai, vận dụng tiêu chuẩn ISO vào trong quản lý chất lượng văn phòng.</w:t>
      </w:r>
    </w:p>
    <w:p w14:paraId="661974E4" w14:textId="18795CA1" w:rsidR="00855A2B" w:rsidRPr="006864F6" w:rsidRDefault="00243CDD" w:rsidP="00CF05A4">
      <w:pPr>
        <w:pStyle w:val="oancuaDanhsach"/>
        <w:numPr>
          <w:ilvl w:val="0"/>
          <w:numId w:val="5"/>
        </w:numPr>
        <w:tabs>
          <w:tab w:val="left" w:pos="993"/>
        </w:tabs>
        <w:spacing w:before="120" w:after="120" w:line="312" w:lineRule="auto"/>
        <w:ind w:left="0" w:firstLine="567"/>
        <w:jc w:val="both"/>
        <w:rPr>
          <w:b/>
          <w:sz w:val="26"/>
          <w:szCs w:val="26"/>
          <w:lang w:val="vi-VN"/>
        </w:rPr>
      </w:pPr>
      <w:r w:rsidRPr="007C1B10">
        <w:rPr>
          <w:b/>
          <w:sz w:val="26"/>
          <w:szCs w:val="26"/>
          <w:lang w:val="vi-VN"/>
        </w:rPr>
        <w:t xml:space="preserve">MAG7062, </w:t>
      </w:r>
      <w:r w:rsidR="00855A2B" w:rsidRPr="006864F6">
        <w:rPr>
          <w:b/>
          <w:sz w:val="26"/>
          <w:szCs w:val="26"/>
          <w:lang w:val="vi-VN"/>
        </w:rPr>
        <w:t>Kỹ năng viết học thuật (3 tín chỉ)</w:t>
      </w:r>
    </w:p>
    <w:p w14:paraId="79A62927" w14:textId="77777777" w:rsidR="00855A2B" w:rsidRPr="006864F6" w:rsidRDefault="00855A2B" w:rsidP="00855A2B">
      <w:pPr>
        <w:pStyle w:val="ThnVnban"/>
        <w:rPr>
          <w:color w:val="auto"/>
        </w:rPr>
      </w:pPr>
      <w:r w:rsidRPr="006864F6">
        <w:rPr>
          <w:color w:val="auto"/>
        </w:rPr>
        <w:t xml:space="preserve">Học phần Kỹ năng viết học thuật trang bị cho sinh viên kiến thức chuyên sâu về mục đích, các loại hình viết học thuật, cấu trúc của một bài viết học thuật; đồng thời rèn luyện cho sinh viên các kỹ năng viết học thuật như lên ý tưởng và lập dàn ý cho bài viết, thu thập tài liệu, xử lý thông tin, viết bản thảo, trình bày hoàn thiện bản thảo, ứng dụng công nghệ thông tin và công nghệ số trong thực hành kỹ năng viết học thuật. </w:t>
      </w:r>
    </w:p>
    <w:p w14:paraId="4D6166F0" w14:textId="4F576B2B" w:rsidR="007C7ADD" w:rsidRPr="006864F6" w:rsidRDefault="007C7ADD" w:rsidP="00F10CFA">
      <w:pPr>
        <w:spacing w:line="360" w:lineRule="auto"/>
        <w:jc w:val="both"/>
        <w:rPr>
          <w:spacing w:val="-4"/>
          <w:sz w:val="26"/>
          <w:szCs w:val="26"/>
          <w:lang w:val="vi-VN"/>
        </w:rPr>
        <w:sectPr w:rsidR="007C7ADD" w:rsidRPr="006864F6" w:rsidSect="008609EE">
          <w:footerReference w:type="even" r:id="rId7"/>
          <w:footerReference w:type="default" r:id="rId8"/>
          <w:headerReference w:type="first" r:id="rId9"/>
          <w:footerReference w:type="first" r:id="rId10"/>
          <w:pgSz w:w="11907" w:h="16840" w:code="9"/>
          <w:pgMar w:top="1134" w:right="1134" w:bottom="1134" w:left="1701" w:header="720" w:footer="580" w:gutter="0"/>
          <w:cols w:space="720"/>
          <w:titlePg/>
          <w:docGrid w:linePitch="326"/>
        </w:sectPr>
      </w:pPr>
    </w:p>
    <w:p w14:paraId="7E29A620" w14:textId="2A2B6479" w:rsidR="00D20315" w:rsidRPr="00F131DB" w:rsidRDefault="00627AFD" w:rsidP="00C6106D">
      <w:pPr>
        <w:spacing w:before="120" w:line="360" w:lineRule="exact"/>
        <w:jc w:val="both"/>
        <w:rPr>
          <w:b/>
          <w:bCs/>
          <w:sz w:val="26"/>
          <w:lang w:val="vi-VN"/>
        </w:rPr>
      </w:pPr>
      <w:r w:rsidRPr="00F131DB">
        <w:rPr>
          <w:b/>
          <w:bCs/>
          <w:sz w:val="26"/>
          <w:lang w:val="vi-VN"/>
        </w:rPr>
        <w:lastRenderedPageBreak/>
        <w:t>3.</w:t>
      </w:r>
      <w:r w:rsidR="00E03874" w:rsidRPr="00F131DB">
        <w:rPr>
          <w:b/>
          <w:bCs/>
          <w:sz w:val="26"/>
          <w:lang w:val="vi-VN"/>
        </w:rPr>
        <w:t>4.</w:t>
      </w:r>
      <w:r w:rsidR="00C6106D" w:rsidRPr="00F131DB">
        <w:rPr>
          <w:b/>
          <w:bCs/>
          <w:sz w:val="26"/>
          <w:lang w:val="vi-VN"/>
        </w:rPr>
        <w:t xml:space="preserve"> Ma trận thể hiện sự đóng góp của các học phần vào việc đạt được chuẩn đầu ra của chương trình đào tạo</w:t>
      </w:r>
    </w:p>
    <w:tbl>
      <w:tblPr>
        <w:tblW w:w="1517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823"/>
        <w:gridCol w:w="3096"/>
        <w:gridCol w:w="438"/>
        <w:gridCol w:w="441"/>
        <w:gridCol w:w="438"/>
        <w:gridCol w:w="443"/>
        <w:gridCol w:w="441"/>
        <w:gridCol w:w="438"/>
        <w:gridCol w:w="441"/>
        <w:gridCol w:w="438"/>
        <w:gridCol w:w="441"/>
        <w:gridCol w:w="441"/>
        <w:gridCol w:w="438"/>
        <w:gridCol w:w="441"/>
        <w:gridCol w:w="438"/>
        <w:gridCol w:w="441"/>
        <w:gridCol w:w="438"/>
        <w:gridCol w:w="443"/>
        <w:gridCol w:w="443"/>
        <w:gridCol w:w="443"/>
        <w:gridCol w:w="440"/>
        <w:gridCol w:w="443"/>
        <w:gridCol w:w="440"/>
        <w:gridCol w:w="443"/>
      </w:tblGrid>
      <w:tr w:rsidR="00EB01BD" w:rsidRPr="006864F6" w14:paraId="5064310E" w14:textId="77777777" w:rsidTr="00316954">
        <w:trPr>
          <w:trHeight w:val="404"/>
          <w:tblHeader/>
        </w:trPr>
        <w:tc>
          <w:tcPr>
            <w:tcW w:w="567" w:type="dxa"/>
            <w:vMerge w:val="restart"/>
            <w:shd w:val="clear" w:color="auto" w:fill="auto"/>
          </w:tcPr>
          <w:p w14:paraId="58353BFB" w14:textId="77777777" w:rsidR="00EB01BD" w:rsidRPr="006864F6" w:rsidRDefault="00EB01BD" w:rsidP="00316954">
            <w:pPr>
              <w:pStyle w:val="TableParagraph"/>
              <w:spacing w:before="107"/>
              <w:jc w:val="center"/>
              <w:rPr>
                <w:b/>
                <w:bCs/>
              </w:rPr>
            </w:pPr>
            <w:r w:rsidRPr="006864F6">
              <w:rPr>
                <w:b/>
                <w:bCs/>
              </w:rPr>
              <w:t>STT</w:t>
            </w:r>
          </w:p>
        </w:tc>
        <w:tc>
          <w:tcPr>
            <w:tcW w:w="1823" w:type="dxa"/>
            <w:vMerge w:val="restart"/>
            <w:shd w:val="clear" w:color="auto" w:fill="auto"/>
          </w:tcPr>
          <w:p w14:paraId="0D4AE50E" w14:textId="77777777" w:rsidR="00EB01BD" w:rsidRPr="006864F6" w:rsidRDefault="00EB01BD" w:rsidP="00316954">
            <w:pPr>
              <w:pStyle w:val="TableParagraph"/>
              <w:spacing w:before="107"/>
              <w:jc w:val="center"/>
              <w:rPr>
                <w:b/>
                <w:bCs/>
              </w:rPr>
            </w:pPr>
            <w:r w:rsidRPr="006864F6">
              <w:rPr>
                <w:b/>
                <w:bCs/>
              </w:rPr>
              <w:t>Mã học phần</w:t>
            </w:r>
          </w:p>
        </w:tc>
        <w:tc>
          <w:tcPr>
            <w:tcW w:w="3096" w:type="dxa"/>
            <w:vMerge w:val="restart"/>
            <w:shd w:val="clear" w:color="auto" w:fill="auto"/>
          </w:tcPr>
          <w:p w14:paraId="0D41FE8A" w14:textId="77777777" w:rsidR="00EB01BD" w:rsidRPr="006864F6" w:rsidRDefault="00EB01BD" w:rsidP="00316954">
            <w:pPr>
              <w:pStyle w:val="TableParagraph"/>
              <w:spacing w:before="107"/>
              <w:jc w:val="center"/>
              <w:rPr>
                <w:b/>
                <w:bCs/>
              </w:rPr>
            </w:pPr>
            <w:r w:rsidRPr="006864F6">
              <w:rPr>
                <w:b/>
                <w:bCs/>
              </w:rPr>
              <w:t>Tên học phần</w:t>
            </w:r>
          </w:p>
        </w:tc>
        <w:tc>
          <w:tcPr>
            <w:tcW w:w="3959" w:type="dxa"/>
            <w:gridSpan w:val="9"/>
            <w:shd w:val="clear" w:color="auto" w:fill="F2F2F2" w:themeFill="background1" w:themeFillShade="F2"/>
          </w:tcPr>
          <w:p w14:paraId="37CEAD4E" w14:textId="77777777" w:rsidR="00EB01BD" w:rsidRPr="006864F6" w:rsidRDefault="00EB01BD" w:rsidP="00316954">
            <w:pPr>
              <w:pStyle w:val="TableParagraph"/>
              <w:jc w:val="center"/>
              <w:rPr>
                <w:b/>
                <w:bCs/>
                <w:lang w:val="vi-VN"/>
              </w:rPr>
            </w:pPr>
            <w:r w:rsidRPr="006864F6">
              <w:rPr>
                <w:b/>
                <w:bCs/>
                <w:lang w:val="vi-VN"/>
              </w:rPr>
              <w:t>CĐR về kiến thức</w:t>
            </w:r>
          </w:p>
        </w:tc>
        <w:tc>
          <w:tcPr>
            <w:tcW w:w="3523" w:type="dxa"/>
            <w:gridSpan w:val="8"/>
            <w:shd w:val="clear" w:color="auto" w:fill="auto"/>
          </w:tcPr>
          <w:p w14:paraId="0EDB5385" w14:textId="77777777" w:rsidR="00EB01BD" w:rsidRPr="006864F6" w:rsidRDefault="00EB01BD" w:rsidP="00316954">
            <w:pPr>
              <w:pStyle w:val="TableParagraph"/>
              <w:jc w:val="center"/>
            </w:pPr>
            <w:r w:rsidRPr="006864F6">
              <w:rPr>
                <w:b/>
                <w:bCs/>
                <w:lang w:val="vi-VN"/>
              </w:rPr>
              <w:t>CĐR về kĩ năng</w:t>
            </w:r>
          </w:p>
        </w:tc>
        <w:tc>
          <w:tcPr>
            <w:tcW w:w="2209" w:type="dxa"/>
            <w:gridSpan w:val="5"/>
            <w:shd w:val="clear" w:color="auto" w:fill="F2F2F2" w:themeFill="background1" w:themeFillShade="F2"/>
          </w:tcPr>
          <w:p w14:paraId="0F1FC20D" w14:textId="77777777" w:rsidR="00EB01BD" w:rsidRPr="006864F6" w:rsidRDefault="00EB01BD" w:rsidP="00316954">
            <w:pPr>
              <w:pStyle w:val="TableParagraph"/>
              <w:jc w:val="center"/>
            </w:pPr>
            <w:r w:rsidRPr="006864F6">
              <w:rPr>
                <w:b/>
                <w:bCs/>
                <w:lang w:val="vi-VN"/>
              </w:rPr>
              <w:t>CĐR về phẩm chất</w:t>
            </w:r>
          </w:p>
        </w:tc>
      </w:tr>
      <w:tr w:rsidR="00EB01BD" w:rsidRPr="006864F6" w14:paraId="5F6D269C" w14:textId="77777777" w:rsidTr="00316954">
        <w:trPr>
          <w:trHeight w:val="402"/>
          <w:tblHeader/>
        </w:trPr>
        <w:tc>
          <w:tcPr>
            <w:tcW w:w="567" w:type="dxa"/>
            <w:vMerge/>
            <w:shd w:val="clear" w:color="auto" w:fill="auto"/>
          </w:tcPr>
          <w:p w14:paraId="2EBAD91A" w14:textId="77777777" w:rsidR="00EB01BD" w:rsidRPr="006864F6" w:rsidRDefault="00EB01BD" w:rsidP="00316954">
            <w:pPr>
              <w:pStyle w:val="TableParagraph"/>
              <w:spacing w:before="107"/>
              <w:ind w:left="242"/>
              <w:jc w:val="center"/>
              <w:rPr>
                <w:lang w:val="vi-VN"/>
              </w:rPr>
            </w:pPr>
          </w:p>
        </w:tc>
        <w:tc>
          <w:tcPr>
            <w:tcW w:w="1823" w:type="dxa"/>
            <w:vMerge/>
            <w:shd w:val="clear" w:color="auto" w:fill="auto"/>
          </w:tcPr>
          <w:p w14:paraId="51278D51" w14:textId="77777777" w:rsidR="00EB01BD" w:rsidRPr="006864F6" w:rsidRDefault="00EB01BD" w:rsidP="00316954">
            <w:pPr>
              <w:pStyle w:val="TableParagraph"/>
              <w:spacing w:before="107"/>
              <w:ind w:left="242"/>
              <w:jc w:val="center"/>
              <w:rPr>
                <w:lang w:val="vi-VN"/>
              </w:rPr>
            </w:pPr>
          </w:p>
        </w:tc>
        <w:tc>
          <w:tcPr>
            <w:tcW w:w="3096" w:type="dxa"/>
            <w:vMerge/>
            <w:shd w:val="clear" w:color="auto" w:fill="auto"/>
          </w:tcPr>
          <w:p w14:paraId="75653237" w14:textId="77777777" w:rsidR="00EB01BD" w:rsidRPr="006864F6" w:rsidRDefault="00EB01BD" w:rsidP="00316954">
            <w:pPr>
              <w:pStyle w:val="TableParagraph"/>
              <w:spacing w:before="107"/>
              <w:ind w:left="96"/>
              <w:rPr>
                <w:lang w:val="vi-VN"/>
              </w:rPr>
            </w:pPr>
          </w:p>
        </w:tc>
        <w:tc>
          <w:tcPr>
            <w:tcW w:w="438" w:type="dxa"/>
            <w:shd w:val="clear" w:color="auto" w:fill="F2F2F2" w:themeFill="background1" w:themeFillShade="F2"/>
          </w:tcPr>
          <w:p w14:paraId="4644675C" w14:textId="77777777" w:rsidR="00EB01BD" w:rsidRPr="006864F6" w:rsidRDefault="00EB01BD" w:rsidP="00316954">
            <w:pPr>
              <w:pStyle w:val="TableParagraph"/>
              <w:spacing w:before="1"/>
              <w:ind w:left="25"/>
              <w:jc w:val="center"/>
              <w:rPr>
                <w:b/>
                <w:bCs/>
              </w:rPr>
            </w:pPr>
            <w:r w:rsidRPr="006864F6">
              <w:rPr>
                <w:b/>
                <w:bCs/>
              </w:rPr>
              <w:t>1</w:t>
            </w:r>
          </w:p>
        </w:tc>
        <w:tc>
          <w:tcPr>
            <w:tcW w:w="441" w:type="dxa"/>
            <w:shd w:val="clear" w:color="auto" w:fill="F2F2F2" w:themeFill="background1" w:themeFillShade="F2"/>
          </w:tcPr>
          <w:p w14:paraId="493E062B" w14:textId="77777777" w:rsidR="00EB01BD" w:rsidRPr="006864F6" w:rsidRDefault="00EB01BD" w:rsidP="00316954">
            <w:pPr>
              <w:pStyle w:val="TableParagraph"/>
              <w:jc w:val="center"/>
              <w:rPr>
                <w:b/>
                <w:bCs/>
              </w:rPr>
            </w:pPr>
            <w:r w:rsidRPr="006864F6">
              <w:rPr>
                <w:b/>
                <w:bCs/>
              </w:rPr>
              <w:t>2</w:t>
            </w:r>
          </w:p>
        </w:tc>
        <w:tc>
          <w:tcPr>
            <w:tcW w:w="438" w:type="dxa"/>
            <w:shd w:val="clear" w:color="auto" w:fill="F2F2F2" w:themeFill="background1" w:themeFillShade="F2"/>
          </w:tcPr>
          <w:p w14:paraId="6B7F7FFA" w14:textId="77777777" w:rsidR="00EB01BD" w:rsidRPr="006864F6" w:rsidRDefault="00EB01BD" w:rsidP="00316954">
            <w:pPr>
              <w:pStyle w:val="TableParagraph"/>
              <w:jc w:val="center"/>
              <w:rPr>
                <w:b/>
                <w:bCs/>
              </w:rPr>
            </w:pPr>
            <w:r w:rsidRPr="006864F6">
              <w:rPr>
                <w:b/>
                <w:bCs/>
              </w:rPr>
              <w:t>3</w:t>
            </w:r>
          </w:p>
        </w:tc>
        <w:tc>
          <w:tcPr>
            <w:tcW w:w="443" w:type="dxa"/>
            <w:shd w:val="clear" w:color="auto" w:fill="F2F2F2" w:themeFill="background1" w:themeFillShade="F2"/>
          </w:tcPr>
          <w:p w14:paraId="155D8A4A" w14:textId="77777777" w:rsidR="00EB01BD" w:rsidRPr="006864F6" w:rsidRDefault="00EB01BD" w:rsidP="00316954">
            <w:pPr>
              <w:pStyle w:val="TableParagraph"/>
              <w:jc w:val="center"/>
              <w:rPr>
                <w:b/>
                <w:bCs/>
              </w:rPr>
            </w:pPr>
            <w:r w:rsidRPr="006864F6">
              <w:rPr>
                <w:b/>
                <w:bCs/>
              </w:rPr>
              <w:t>4</w:t>
            </w:r>
          </w:p>
        </w:tc>
        <w:tc>
          <w:tcPr>
            <w:tcW w:w="441" w:type="dxa"/>
            <w:shd w:val="clear" w:color="auto" w:fill="F2F2F2" w:themeFill="background1" w:themeFillShade="F2"/>
          </w:tcPr>
          <w:p w14:paraId="408F0516" w14:textId="77777777" w:rsidR="00EB01BD" w:rsidRPr="006864F6" w:rsidRDefault="00EB01BD" w:rsidP="00316954">
            <w:pPr>
              <w:pStyle w:val="TableParagraph"/>
              <w:jc w:val="center"/>
              <w:rPr>
                <w:b/>
                <w:bCs/>
              </w:rPr>
            </w:pPr>
            <w:r w:rsidRPr="006864F6">
              <w:rPr>
                <w:b/>
                <w:bCs/>
              </w:rPr>
              <w:t>5</w:t>
            </w:r>
          </w:p>
        </w:tc>
        <w:tc>
          <w:tcPr>
            <w:tcW w:w="438" w:type="dxa"/>
            <w:shd w:val="clear" w:color="auto" w:fill="F2F2F2" w:themeFill="background1" w:themeFillShade="F2"/>
          </w:tcPr>
          <w:p w14:paraId="49C2EC6A" w14:textId="77777777" w:rsidR="00EB01BD" w:rsidRPr="006864F6" w:rsidRDefault="00EB01BD" w:rsidP="00316954">
            <w:pPr>
              <w:pStyle w:val="TableParagraph"/>
              <w:jc w:val="center"/>
              <w:rPr>
                <w:b/>
                <w:bCs/>
              </w:rPr>
            </w:pPr>
            <w:r w:rsidRPr="006864F6">
              <w:rPr>
                <w:b/>
                <w:bCs/>
              </w:rPr>
              <w:t>6</w:t>
            </w:r>
          </w:p>
        </w:tc>
        <w:tc>
          <w:tcPr>
            <w:tcW w:w="441" w:type="dxa"/>
            <w:shd w:val="clear" w:color="auto" w:fill="F2F2F2" w:themeFill="background1" w:themeFillShade="F2"/>
          </w:tcPr>
          <w:p w14:paraId="55F48D07" w14:textId="77777777" w:rsidR="00EB01BD" w:rsidRPr="006864F6" w:rsidRDefault="00EB01BD" w:rsidP="00316954">
            <w:pPr>
              <w:pStyle w:val="TableParagraph"/>
              <w:jc w:val="center"/>
              <w:rPr>
                <w:b/>
                <w:bCs/>
              </w:rPr>
            </w:pPr>
            <w:r w:rsidRPr="006864F6">
              <w:rPr>
                <w:b/>
                <w:bCs/>
              </w:rPr>
              <w:t>7</w:t>
            </w:r>
          </w:p>
        </w:tc>
        <w:tc>
          <w:tcPr>
            <w:tcW w:w="438" w:type="dxa"/>
            <w:shd w:val="clear" w:color="auto" w:fill="F2F2F2" w:themeFill="background1" w:themeFillShade="F2"/>
          </w:tcPr>
          <w:p w14:paraId="21D31C50" w14:textId="77777777" w:rsidR="00EB01BD" w:rsidRPr="006864F6" w:rsidRDefault="00EB01BD" w:rsidP="00316954">
            <w:pPr>
              <w:pStyle w:val="TableParagraph"/>
              <w:jc w:val="center"/>
              <w:rPr>
                <w:b/>
                <w:bCs/>
              </w:rPr>
            </w:pPr>
            <w:r w:rsidRPr="006864F6">
              <w:rPr>
                <w:b/>
                <w:bCs/>
              </w:rPr>
              <w:t>8</w:t>
            </w:r>
          </w:p>
        </w:tc>
        <w:tc>
          <w:tcPr>
            <w:tcW w:w="441" w:type="dxa"/>
            <w:shd w:val="clear" w:color="auto" w:fill="F2F2F2" w:themeFill="background1" w:themeFillShade="F2"/>
          </w:tcPr>
          <w:p w14:paraId="3AF1E994" w14:textId="77777777" w:rsidR="00EB01BD" w:rsidRPr="006864F6" w:rsidRDefault="00EB01BD" w:rsidP="00316954">
            <w:pPr>
              <w:pStyle w:val="TableParagraph"/>
              <w:jc w:val="center"/>
              <w:rPr>
                <w:b/>
                <w:bCs/>
              </w:rPr>
            </w:pPr>
            <w:r w:rsidRPr="006864F6">
              <w:rPr>
                <w:b/>
                <w:bCs/>
              </w:rPr>
              <w:t>9</w:t>
            </w:r>
          </w:p>
        </w:tc>
        <w:tc>
          <w:tcPr>
            <w:tcW w:w="441" w:type="dxa"/>
            <w:shd w:val="clear" w:color="auto" w:fill="auto"/>
          </w:tcPr>
          <w:p w14:paraId="6D9A954D" w14:textId="77777777" w:rsidR="00EB01BD" w:rsidRPr="006864F6" w:rsidRDefault="00EB01BD" w:rsidP="00316954">
            <w:pPr>
              <w:pStyle w:val="TableParagraph"/>
              <w:jc w:val="center"/>
              <w:rPr>
                <w:b/>
                <w:bCs/>
              </w:rPr>
            </w:pPr>
            <w:r w:rsidRPr="006864F6">
              <w:rPr>
                <w:b/>
                <w:bCs/>
              </w:rPr>
              <w:t>1</w:t>
            </w:r>
          </w:p>
        </w:tc>
        <w:tc>
          <w:tcPr>
            <w:tcW w:w="438" w:type="dxa"/>
            <w:shd w:val="clear" w:color="auto" w:fill="auto"/>
          </w:tcPr>
          <w:p w14:paraId="5E5E9033" w14:textId="77777777" w:rsidR="00EB01BD" w:rsidRPr="006864F6" w:rsidRDefault="00EB01BD" w:rsidP="00316954">
            <w:pPr>
              <w:pStyle w:val="TableParagraph"/>
              <w:jc w:val="center"/>
              <w:rPr>
                <w:b/>
                <w:bCs/>
              </w:rPr>
            </w:pPr>
            <w:r w:rsidRPr="006864F6">
              <w:rPr>
                <w:b/>
                <w:bCs/>
              </w:rPr>
              <w:t>2</w:t>
            </w:r>
          </w:p>
        </w:tc>
        <w:tc>
          <w:tcPr>
            <w:tcW w:w="441" w:type="dxa"/>
            <w:shd w:val="clear" w:color="auto" w:fill="auto"/>
          </w:tcPr>
          <w:p w14:paraId="6CCEDDA6" w14:textId="77777777" w:rsidR="00EB01BD" w:rsidRPr="006864F6" w:rsidRDefault="00EB01BD" w:rsidP="00316954">
            <w:pPr>
              <w:pStyle w:val="TableParagraph"/>
              <w:jc w:val="center"/>
              <w:rPr>
                <w:b/>
                <w:bCs/>
              </w:rPr>
            </w:pPr>
            <w:r w:rsidRPr="006864F6">
              <w:rPr>
                <w:b/>
                <w:bCs/>
              </w:rPr>
              <w:t>3</w:t>
            </w:r>
          </w:p>
        </w:tc>
        <w:tc>
          <w:tcPr>
            <w:tcW w:w="438" w:type="dxa"/>
            <w:shd w:val="clear" w:color="auto" w:fill="auto"/>
          </w:tcPr>
          <w:p w14:paraId="571A2370" w14:textId="77777777" w:rsidR="00EB01BD" w:rsidRPr="006864F6" w:rsidRDefault="00EB01BD" w:rsidP="00316954">
            <w:pPr>
              <w:pStyle w:val="TableParagraph"/>
              <w:jc w:val="center"/>
              <w:rPr>
                <w:b/>
                <w:bCs/>
              </w:rPr>
            </w:pPr>
            <w:r w:rsidRPr="006864F6">
              <w:rPr>
                <w:b/>
                <w:bCs/>
              </w:rPr>
              <w:t>4</w:t>
            </w:r>
          </w:p>
        </w:tc>
        <w:tc>
          <w:tcPr>
            <w:tcW w:w="441" w:type="dxa"/>
            <w:shd w:val="clear" w:color="auto" w:fill="auto"/>
          </w:tcPr>
          <w:p w14:paraId="20CE5C87" w14:textId="77777777" w:rsidR="00EB01BD" w:rsidRPr="006864F6" w:rsidRDefault="00EB01BD" w:rsidP="00316954">
            <w:pPr>
              <w:pStyle w:val="TableParagraph"/>
              <w:jc w:val="center"/>
              <w:rPr>
                <w:b/>
                <w:bCs/>
              </w:rPr>
            </w:pPr>
            <w:r w:rsidRPr="006864F6">
              <w:rPr>
                <w:b/>
                <w:bCs/>
              </w:rPr>
              <w:t>5</w:t>
            </w:r>
          </w:p>
        </w:tc>
        <w:tc>
          <w:tcPr>
            <w:tcW w:w="438" w:type="dxa"/>
            <w:shd w:val="clear" w:color="auto" w:fill="auto"/>
          </w:tcPr>
          <w:p w14:paraId="27C05C8B" w14:textId="77777777" w:rsidR="00EB01BD" w:rsidRPr="006864F6" w:rsidRDefault="00EB01BD" w:rsidP="00316954">
            <w:pPr>
              <w:pStyle w:val="TableParagraph"/>
              <w:jc w:val="center"/>
              <w:rPr>
                <w:b/>
                <w:bCs/>
              </w:rPr>
            </w:pPr>
            <w:r w:rsidRPr="006864F6">
              <w:rPr>
                <w:b/>
                <w:bCs/>
              </w:rPr>
              <w:t>6</w:t>
            </w:r>
          </w:p>
        </w:tc>
        <w:tc>
          <w:tcPr>
            <w:tcW w:w="443" w:type="dxa"/>
          </w:tcPr>
          <w:p w14:paraId="19AB0E80" w14:textId="77777777" w:rsidR="00EB01BD" w:rsidRPr="006864F6" w:rsidRDefault="00EB01BD" w:rsidP="00316954">
            <w:pPr>
              <w:pStyle w:val="TableParagraph"/>
              <w:jc w:val="center"/>
              <w:rPr>
                <w:b/>
                <w:bCs/>
                <w:lang w:val="vi-VN"/>
              </w:rPr>
            </w:pPr>
            <w:r w:rsidRPr="006864F6">
              <w:rPr>
                <w:b/>
                <w:bCs/>
                <w:lang w:val="vi-VN"/>
              </w:rPr>
              <w:t>7</w:t>
            </w:r>
          </w:p>
        </w:tc>
        <w:tc>
          <w:tcPr>
            <w:tcW w:w="443" w:type="dxa"/>
            <w:shd w:val="clear" w:color="auto" w:fill="auto"/>
          </w:tcPr>
          <w:p w14:paraId="5257FB59" w14:textId="77777777" w:rsidR="00EB01BD" w:rsidRPr="006864F6" w:rsidRDefault="00EB01BD" w:rsidP="00316954">
            <w:pPr>
              <w:pStyle w:val="TableParagraph"/>
              <w:jc w:val="center"/>
              <w:rPr>
                <w:b/>
                <w:bCs/>
                <w:lang w:val="vi-VN"/>
              </w:rPr>
            </w:pPr>
            <w:r w:rsidRPr="006864F6">
              <w:rPr>
                <w:b/>
                <w:bCs/>
                <w:lang w:val="vi-VN"/>
              </w:rPr>
              <w:t>8</w:t>
            </w:r>
          </w:p>
        </w:tc>
        <w:tc>
          <w:tcPr>
            <w:tcW w:w="443" w:type="dxa"/>
            <w:shd w:val="clear" w:color="auto" w:fill="F2F2F2" w:themeFill="background1" w:themeFillShade="F2"/>
          </w:tcPr>
          <w:p w14:paraId="14525DAD" w14:textId="77777777" w:rsidR="00EB01BD" w:rsidRPr="006864F6" w:rsidRDefault="00EB01BD" w:rsidP="00316954">
            <w:pPr>
              <w:pStyle w:val="TableParagraph"/>
              <w:jc w:val="center"/>
              <w:rPr>
                <w:b/>
                <w:bCs/>
              </w:rPr>
            </w:pPr>
            <w:r w:rsidRPr="006864F6">
              <w:rPr>
                <w:b/>
                <w:bCs/>
              </w:rPr>
              <w:t>1</w:t>
            </w:r>
          </w:p>
        </w:tc>
        <w:tc>
          <w:tcPr>
            <w:tcW w:w="440" w:type="dxa"/>
            <w:shd w:val="clear" w:color="auto" w:fill="F2F2F2" w:themeFill="background1" w:themeFillShade="F2"/>
          </w:tcPr>
          <w:p w14:paraId="36E06F3E" w14:textId="77777777" w:rsidR="00EB01BD" w:rsidRPr="006864F6" w:rsidRDefault="00EB01BD" w:rsidP="00316954">
            <w:pPr>
              <w:pStyle w:val="TableParagraph"/>
              <w:jc w:val="center"/>
              <w:rPr>
                <w:b/>
                <w:bCs/>
              </w:rPr>
            </w:pPr>
            <w:r w:rsidRPr="006864F6">
              <w:rPr>
                <w:b/>
                <w:bCs/>
              </w:rPr>
              <w:t>2</w:t>
            </w:r>
          </w:p>
        </w:tc>
        <w:tc>
          <w:tcPr>
            <w:tcW w:w="443" w:type="dxa"/>
            <w:shd w:val="clear" w:color="auto" w:fill="F2F2F2" w:themeFill="background1" w:themeFillShade="F2"/>
          </w:tcPr>
          <w:p w14:paraId="5B187C9B" w14:textId="77777777" w:rsidR="00EB01BD" w:rsidRPr="006864F6" w:rsidRDefault="00EB01BD" w:rsidP="00316954">
            <w:pPr>
              <w:pStyle w:val="TableParagraph"/>
              <w:jc w:val="center"/>
              <w:rPr>
                <w:b/>
                <w:bCs/>
              </w:rPr>
            </w:pPr>
            <w:r w:rsidRPr="006864F6">
              <w:rPr>
                <w:b/>
                <w:bCs/>
              </w:rPr>
              <w:t>3</w:t>
            </w:r>
          </w:p>
        </w:tc>
        <w:tc>
          <w:tcPr>
            <w:tcW w:w="440" w:type="dxa"/>
            <w:shd w:val="clear" w:color="auto" w:fill="F2F2F2" w:themeFill="background1" w:themeFillShade="F2"/>
          </w:tcPr>
          <w:p w14:paraId="55713367" w14:textId="77777777" w:rsidR="00EB01BD" w:rsidRPr="006864F6" w:rsidRDefault="00EB01BD" w:rsidP="00316954">
            <w:pPr>
              <w:pStyle w:val="TableParagraph"/>
              <w:jc w:val="center"/>
              <w:rPr>
                <w:b/>
                <w:bCs/>
              </w:rPr>
            </w:pPr>
            <w:r w:rsidRPr="006864F6">
              <w:rPr>
                <w:b/>
                <w:bCs/>
              </w:rPr>
              <w:t>4</w:t>
            </w:r>
          </w:p>
        </w:tc>
        <w:tc>
          <w:tcPr>
            <w:tcW w:w="443" w:type="dxa"/>
            <w:shd w:val="clear" w:color="auto" w:fill="F2F2F2" w:themeFill="background1" w:themeFillShade="F2"/>
          </w:tcPr>
          <w:p w14:paraId="72CDE23D" w14:textId="77777777" w:rsidR="00EB01BD" w:rsidRPr="006864F6" w:rsidRDefault="00EB01BD" w:rsidP="00316954">
            <w:pPr>
              <w:pStyle w:val="TableParagraph"/>
              <w:jc w:val="center"/>
              <w:rPr>
                <w:b/>
                <w:bCs/>
              </w:rPr>
            </w:pPr>
            <w:r w:rsidRPr="006864F6">
              <w:rPr>
                <w:b/>
                <w:bCs/>
              </w:rPr>
              <w:t>5</w:t>
            </w:r>
          </w:p>
        </w:tc>
      </w:tr>
      <w:tr w:rsidR="00EB01BD" w:rsidRPr="006864F6" w14:paraId="37458CF6" w14:textId="77777777" w:rsidTr="00316954">
        <w:trPr>
          <w:trHeight w:val="404"/>
        </w:trPr>
        <w:tc>
          <w:tcPr>
            <w:tcW w:w="567" w:type="dxa"/>
            <w:shd w:val="clear" w:color="auto" w:fill="auto"/>
          </w:tcPr>
          <w:p w14:paraId="796F109A" w14:textId="77777777" w:rsidR="00EB01BD" w:rsidRPr="006864F6" w:rsidRDefault="00EB01BD" w:rsidP="00316954">
            <w:pPr>
              <w:pStyle w:val="TableParagraph"/>
              <w:jc w:val="center"/>
              <w:rPr>
                <w:lang w:val="vi-VN"/>
              </w:rPr>
            </w:pPr>
            <w:r w:rsidRPr="006864F6">
              <w:rPr>
                <w:b/>
                <w:bCs/>
                <w:sz w:val="20"/>
                <w:szCs w:val="20"/>
                <w:lang w:val="vi-VN"/>
              </w:rPr>
              <w:t>I</w:t>
            </w:r>
          </w:p>
        </w:tc>
        <w:tc>
          <w:tcPr>
            <w:tcW w:w="1823" w:type="dxa"/>
            <w:shd w:val="clear" w:color="auto" w:fill="auto"/>
          </w:tcPr>
          <w:p w14:paraId="34DCCD4C" w14:textId="77777777" w:rsidR="00EB01BD" w:rsidRPr="006864F6" w:rsidRDefault="00EB01BD" w:rsidP="00316954">
            <w:pPr>
              <w:pStyle w:val="TableParagraph"/>
              <w:jc w:val="center"/>
              <w:rPr>
                <w:lang w:val="vi-VN"/>
              </w:rPr>
            </w:pPr>
          </w:p>
        </w:tc>
        <w:tc>
          <w:tcPr>
            <w:tcW w:w="3096" w:type="dxa"/>
            <w:shd w:val="clear" w:color="auto" w:fill="auto"/>
          </w:tcPr>
          <w:p w14:paraId="15BC9F13" w14:textId="77777777" w:rsidR="00EB01BD" w:rsidRPr="006864F6" w:rsidRDefault="00EB01BD" w:rsidP="00316954">
            <w:pPr>
              <w:pStyle w:val="TableParagraph"/>
              <w:ind w:left="96"/>
              <w:rPr>
                <w:lang w:val="vi-VN"/>
              </w:rPr>
            </w:pPr>
            <w:r w:rsidRPr="006864F6">
              <w:rPr>
                <w:b/>
                <w:bCs/>
              </w:rPr>
              <w:t>Khối kiến thức chung</w:t>
            </w:r>
          </w:p>
        </w:tc>
        <w:tc>
          <w:tcPr>
            <w:tcW w:w="438" w:type="dxa"/>
            <w:shd w:val="clear" w:color="auto" w:fill="F2F2F2" w:themeFill="background1" w:themeFillShade="F2"/>
          </w:tcPr>
          <w:p w14:paraId="002F53CE" w14:textId="77777777" w:rsidR="00EB01BD" w:rsidRPr="006864F6" w:rsidRDefault="00EB01BD" w:rsidP="00316954">
            <w:pPr>
              <w:pStyle w:val="TableParagraph"/>
              <w:spacing w:before="1"/>
              <w:ind w:left="25"/>
              <w:jc w:val="center"/>
            </w:pPr>
          </w:p>
        </w:tc>
        <w:tc>
          <w:tcPr>
            <w:tcW w:w="441" w:type="dxa"/>
            <w:shd w:val="clear" w:color="auto" w:fill="F2F2F2" w:themeFill="background1" w:themeFillShade="F2"/>
          </w:tcPr>
          <w:p w14:paraId="32AEA648" w14:textId="77777777" w:rsidR="00EB01BD" w:rsidRPr="006864F6" w:rsidRDefault="00EB01BD" w:rsidP="00316954">
            <w:pPr>
              <w:pStyle w:val="TableParagraph"/>
              <w:jc w:val="center"/>
            </w:pPr>
          </w:p>
        </w:tc>
        <w:tc>
          <w:tcPr>
            <w:tcW w:w="438" w:type="dxa"/>
            <w:shd w:val="clear" w:color="auto" w:fill="F2F2F2" w:themeFill="background1" w:themeFillShade="F2"/>
          </w:tcPr>
          <w:p w14:paraId="712DE495" w14:textId="77777777" w:rsidR="00EB01BD" w:rsidRPr="006864F6" w:rsidRDefault="00EB01BD" w:rsidP="00316954">
            <w:pPr>
              <w:pStyle w:val="TableParagraph"/>
              <w:jc w:val="center"/>
            </w:pPr>
          </w:p>
        </w:tc>
        <w:tc>
          <w:tcPr>
            <w:tcW w:w="443" w:type="dxa"/>
            <w:shd w:val="clear" w:color="auto" w:fill="F2F2F2" w:themeFill="background1" w:themeFillShade="F2"/>
          </w:tcPr>
          <w:p w14:paraId="08A71AD9" w14:textId="77777777" w:rsidR="00EB01BD" w:rsidRPr="006864F6" w:rsidRDefault="00EB01BD" w:rsidP="00316954">
            <w:pPr>
              <w:pStyle w:val="TableParagraph"/>
              <w:jc w:val="center"/>
            </w:pPr>
          </w:p>
        </w:tc>
        <w:tc>
          <w:tcPr>
            <w:tcW w:w="441" w:type="dxa"/>
            <w:shd w:val="clear" w:color="auto" w:fill="F2F2F2" w:themeFill="background1" w:themeFillShade="F2"/>
          </w:tcPr>
          <w:p w14:paraId="0DBDADE8" w14:textId="77777777" w:rsidR="00EB01BD" w:rsidRPr="006864F6" w:rsidRDefault="00EB01BD" w:rsidP="00316954">
            <w:pPr>
              <w:pStyle w:val="TableParagraph"/>
              <w:jc w:val="center"/>
            </w:pPr>
          </w:p>
        </w:tc>
        <w:tc>
          <w:tcPr>
            <w:tcW w:w="438" w:type="dxa"/>
            <w:shd w:val="clear" w:color="auto" w:fill="F2F2F2" w:themeFill="background1" w:themeFillShade="F2"/>
          </w:tcPr>
          <w:p w14:paraId="40C5642A" w14:textId="77777777" w:rsidR="00EB01BD" w:rsidRPr="006864F6" w:rsidRDefault="00EB01BD" w:rsidP="00316954">
            <w:pPr>
              <w:pStyle w:val="TableParagraph"/>
              <w:jc w:val="center"/>
            </w:pPr>
          </w:p>
        </w:tc>
        <w:tc>
          <w:tcPr>
            <w:tcW w:w="441" w:type="dxa"/>
            <w:shd w:val="clear" w:color="auto" w:fill="F2F2F2" w:themeFill="background1" w:themeFillShade="F2"/>
          </w:tcPr>
          <w:p w14:paraId="6FA072A7" w14:textId="77777777" w:rsidR="00EB01BD" w:rsidRPr="006864F6" w:rsidRDefault="00EB01BD" w:rsidP="00316954">
            <w:pPr>
              <w:pStyle w:val="TableParagraph"/>
              <w:jc w:val="center"/>
            </w:pPr>
          </w:p>
        </w:tc>
        <w:tc>
          <w:tcPr>
            <w:tcW w:w="438" w:type="dxa"/>
            <w:shd w:val="clear" w:color="auto" w:fill="F2F2F2" w:themeFill="background1" w:themeFillShade="F2"/>
          </w:tcPr>
          <w:p w14:paraId="795B50DF" w14:textId="77777777" w:rsidR="00EB01BD" w:rsidRPr="006864F6" w:rsidRDefault="00EB01BD" w:rsidP="00316954">
            <w:pPr>
              <w:pStyle w:val="TableParagraph"/>
              <w:jc w:val="center"/>
            </w:pPr>
          </w:p>
        </w:tc>
        <w:tc>
          <w:tcPr>
            <w:tcW w:w="441" w:type="dxa"/>
            <w:shd w:val="clear" w:color="auto" w:fill="F2F2F2" w:themeFill="background1" w:themeFillShade="F2"/>
          </w:tcPr>
          <w:p w14:paraId="3F3A83E8" w14:textId="77777777" w:rsidR="00EB01BD" w:rsidRPr="006864F6" w:rsidRDefault="00EB01BD" w:rsidP="00316954">
            <w:pPr>
              <w:pStyle w:val="TableParagraph"/>
              <w:jc w:val="center"/>
            </w:pPr>
          </w:p>
        </w:tc>
        <w:tc>
          <w:tcPr>
            <w:tcW w:w="441" w:type="dxa"/>
            <w:shd w:val="clear" w:color="auto" w:fill="auto"/>
          </w:tcPr>
          <w:p w14:paraId="42E32FBA" w14:textId="77777777" w:rsidR="00EB01BD" w:rsidRPr="006864F6" w:rsidRDefault="00EB01BD" w:rsidP="00316954">
            <w:pPr>
              <w:pStyle w:val="TableParagraph"/>
              <w:jc w:val="center"/>
            </w:pPr>
          </w:p>
        </w:tc>
        <w:tc>
          <w:tcPr>
            <w:tcW w:w="438" w:type="dxa"/>
            <w:shd w:val="clear" w:color="auto" w:fill="auto"/>
          </w:tcPr>
          <w:p w14:paraId="20AAC13F" w14:textId="77777777" w:rsidR="00EB01BD" w:rsidRPr="006864F6" w:rsidRDefault="00EB01BD" w:rsidP="00316954">
            <w:pPr>
              <w:pStyle w:val="TableParagraph"/>
              <w:jc w:val="center"/>
            </w:pPr>
          </w:p>
        </w:tc>
        <w:tc>
          <w:tcPr>
            <w:tcW w:w="441" w:type="dxa"/>
            <w:shd w:val="clear" w:color="auto" w:fill="auto"/>
          </w:tcPr>
          <w:p w14:paraId="51C45D16" w14:textId="77777777" w:rsidR="00EB01BD" w:rsidRPr="006864F6" w:rsidRDefault="00EB01BD" w:rsidP="00316954">
            <w:pPr>
              <w:pStyle w:val="TableParagraph"/>
              <w:jc w:val="center"/>
            </w:pPr>
          </w:p>
        </w:tc>
        <w:tc>
          <w:tcPr>
            <w:tcW w:w="438" w:type="dxa"/>
            <w:shd w:val="clear" w:color="auto" w:fill="auto"/>
          </w:tcPr>
          <w:p w14:paraId="7533EE9A" w14:textId="77777777" w:rsidR="00EB01BD" w:rsidRPr="006864F6" w:rsidRDefault="00EB01BD" w:rsidP="00316954">
            <w:pPr>
              <w:pStyle w:val="TableParagraph"/>
              <w:jc w:val="center"/>
            </w:pPr>
          </w:p>
        </w:tc>
        <w:tc>
          <w:tcPr>
            <w:tcW w:w="441" w:type="dxa"/>
            <w:shd w:val="clear" w:color="auto" w:fill="auto"/>
          </w:tcPr>
          <w:p w14:paraId="64559370" w14:textId="77777777" w:rsidR="00EB01BD" w:rsidRPr="006864F6" w:rsidRDefault="00EB01BD" w:rsidP="00316954">
            <w:pPr>
              <w:pStyle w:val="TableParagraph"/>
              <w:jc w:val="center"/>
            </w:pPr>
          </w:p>
        </w:tc>
        <w:tc>
          <w:tcPr>
            <w:tcW w:w="438" w:type="dxa"/>
            <w:shd w:val="clear" w:color="auto" w:fill="auto"/>
          </w:tcPr>
          <w:p w14:paraId="42061584" w14:textId="77777777" w:rsidR="00EB01BD" w:rsidRPr="006864F6" w:rsidRDefault="00EB01BD" w:rsidP="00316954">
            <w:pPr>
              <w:pStyle w:val="TableParagraph"/>
              <w:jc w:val="center"/>
            </w:pPr>
          </w:p>
        </w:tc>
        <w:tc>
          <w:tcPr>
            <w:tcW w:w="443" w:type="dxa"/>
          </w:tcPr>
          <w:p w14:paraId="7E743D05" w14:textId="77777777" w:rsidR="00EB01BD" w:rsidRPr="006864F6" w:rsidRDefault="00EB01BD" w:rsidP="00316954">
            <w:pPr>
              <w:pStyle w:val="TableParagraph"/>
              <w:jc w:val="center"/>
            </w:pPr>
          </w:p>
        </w:tc>
        <w:tc>
          <w:tcPr>
            <w:tcW w:w="443" w:type="dxa"/>
            <w:shd w:val="clear" w:color="auto" w:fill="auto"/>
          </w:tcPr>
          <w:p w14:paraId="4C55E160" w14:textId="77777777" w:rsidR="00EB01BD" w:rsidRPr="006864F6" w:rsidRDefault="00EB01BD" w:rsidP="00316954">
            <w:pPr>
              <w:pStyle w:val="TableParagraph"/>
              <w:jc w:val="center"/>
            </w:pPr>
          </w:p>
        </w:tc>
        <w:tc>
          <w:tcPr>
            <w:tcW w:w="443" w:type="dxa"/>
            <w:shd w:val="clear" w:color="auto" w:fill="F2F2F2" w:themeFill="background1" w:themeFillShade="F2"/>
          </w:tcPr>
          <w:p w14:paraId="15B403C2" w14:textId="77777777" w:rsidR="00EB01BD" w:rsidRPr="006864F6" w:rsidRDefault="00EB01BD" w:rsidP="00316954">
            <w:pPr>
              <w:pStyle w:val="TableParagraph"/>
              <w:jc w:val="center"/>
            </w:pPr>
          </w:p>
        </w:tc>
        <w:tc>
          <w:tcPr>
            <w:tcW w:w="440" w:type="dxa"/>
            <w:shd w:val="clear" w:color="auto" w:fill="F2F2F2" w:themeFill="background1" w:themeFillShade="F2"/>
          </w:tcPr>
          <w:p w14:paraId="3600E1D3" w14:textId="77777777" w:rsidR="00EB01BD" w:rsidRPr="006864F6" w:rsidRDefault="00EB01BD" w:rsidP="00316954">
            <w:pPr>
              <w:pStyle w:val="TableParagraph"/>
              <w:jc w:val="center"/>
            </w:pPr>
          </w:p>
        </w:tc>
        <w:tc>
          <w:tcPr>
            <w:tcW w:w="443" w:type="dxa"/>
            <w:shd w:val="clear" w:color="auto" w:fill="F2F2F2" w:themeFill="background1" w:themeFillShade="F2"/>
          </w:tcPr>
          <w:p w14:paraId="5AE425E8" w14:textId="77777777" w:rsidR="00EB01BD" w:rsidRPr="006864F6" w:rsidRDefault="00EB01BD" w:rsidP="00316954">
            <w:pPr>
              <w:pStyle w:val="TableParagraph"/>
              <w:jc w:val="center"/>
            </w:pPr>
          </w:p>
        </w:tc>
        <w:tc>
          <w:tcPr>
            <w:tcW w:w="440" w:type="dxa"/>
            <w:shd w:val="clear" w:color="auto" w:fill="F2F2F2" w:themeFill="background1" w:themeFillShade="F2"/>
          </w:tcPr>
          <w:p w14:paraId="7D8F0F57" w14:textId="77777777" w:rsidR="00EB01BD" w:rsidRPr="006864F6" w:rsidRDefault="00EB01BD" w:rsidP="00316954">
            <w:pPr>
              <w:pStyle w:val="TableParagraph"/>
              <w:jc w:val="center"/>
            </w:pPr>
          </w:p>
        </w:tc>
        <w:tc>
          <w:tcPr>
            <w:tcW w:w="443" w:type="dxa"/>
            <w:shd w:val="clear" w:color="auto" w:fill="F2F2F2" w:themeFill="background1" w:themeFillShade="F2"/>
          </w:tcPr>
          <w:p w14:paraId="744C898B" w14:textId="77777777" w:rsidR="00EB01BD" w:rsidRPr="006864F6" w:rsidRDefault="00EB01BD" w:rsidP="00316954">
            <w:pPr>
              <w:pStyle w:val="TableParagraph"/>
              <w:jc w:val="center"/>
            </w:pPr>
          </w:p>
        </w:tc>
      </w:tr>
      <w:tr w:rsidR="000423FE" w:rsidRPr="006864F6" w14:paraId="34ED3234" w14:textId="77777777" w:rsidTr="00316954">
        <w:trPr>
          <w:trHeight w:val="404"/>
        </w:trPr>
        <w:tc>
          <w:tcPr>
            <w:tcW w:w="567" w:type="dxa"/>
            <w:shd w:val="clear" w:color="auto" w:fill="auto"/>
          </w:tcPr>
          <w:p w14:paraId="023D8FC3" w14:textId="77777777" w:rsidR="000423FE" w:rsidRPr="006864F6" w:rsidRDefault="000423FE" w:rsidP="000423FE">
            <w:pPr>
              <w:pStyle w:val="TableParagraph"/>
              <w:numPr>
                <w:ilvl w:val="0"/>
                <w:numId w:val="9"/>
              </w:numPr>
              <w:ind w:hanging="976"/>
              <w:jc w:val="center"/>
              <w:rPr>
                <w:lang w:val="vi-VN"/>
              </w:rPr>
            </w:pPr>
          </w:p>
        </w:tc>
        <w:tc>
          <w:tcPr>
            <w:tcW w:w="1823" w:type="dxa"/>
            <w:shd w:val="clear" w:color="auto" w:fill="auto"/>
          </w:tcPr>
          <w:p w14:paraId="0EC0EFE1" w14:textId="7A94B6B6" w:rsidR="000423FE" w:rsidRPr="006864F6" w:rsidRDefault="000423FE" w:rsidP="000423FE">
            <w:pPr>
              <w:pStyle w:val="TableParagraph"/>
              <w:jc w:val="center"/>
              <w:rPr>
                <w:lang w:val="vi-VN"/>
              </w:rPr>
            </w:pPr>
            <w:r w:rsidRPr="006864F6">
              <w:t>FOS7001</w:t>
            </w:r>
          </w:p>
        </w:tc>
        <w:tc>
          <w:tcPr>
            <w:tcW w:w="3096" w:type="dxa"/>
            <w:shd w:val="clear" w:color="auto" w:fill="auto"/>
          </w:tcPr>
          <w:p w14:paraId="1ABF3B86" w14:textId="77777777" w:rsidR="000423FE" w:rsidRPr="006864F6" w:rsidRDefault="000423FE" w:rsidP="000423FE">
            <w:pPr>
              <w:pStyle w:val="TableParagraph"/>
              <w:ind w:left="96"/>
              <w:rPr>
                <w:lang w:val="vi-VN"/>
              </w:rPr>
            </w:pPr>
            <w:r w:rsidRPr="006864F6">
              <w:t>Triết học Mác – Lê nin</w:t>
            </w:r>
          </w:p>
        </w:tc>
        <w:tc>
          <w:tcPr>
            <w:tcW w:w="438" w:type="dxa"/>
            <w:shd w:val="clear" w:color="auto" w:fill="F2F2F2" w:themeFill="background1" w:themeFillShade="F2"/>
          </w:tcPr>
          <w:p w14:paraId="355B3150" w14:textId="77777777" w:rsidR="000423FE" w:rsidRPr="006864F6" w:rsidRDefault="000423FE" w:rsidP="000423FE">
            <w:pPr>
              <w:pStyle w:val="TableParagraph"/>
              <w:spacing w:before="1"/>
              <w:ind w:left="25"/>
              <w:jc w:val="center"/>
              <w:rPr>
                <w:lang w:val="vi-VN"/>
              </w:rPr>
            </w:pPr>
            <w:r w:rsidRPr="006864F6">
              <w:rPr>
                <w:lang w:val="vi-VN"/>
              </w:rPr>
              <w:t>3</w:t>
            </w:r>
          </w:p>
        </w:tc>
        <w:tc>
          <w:tcPr>
            <w:tcW w:w="441" w:type="dxa"/>
            <w:shd w:val="clear" w:color="auto" w:fill="F2F2F2" w:themeFill="background1" w:themeFillShade="F2"/>
          </w:tcPr>
          <w:p w14:paraId="067F954B" w14:textId="77777777" w:rsidR="000423FE" w:rsidRPr="006864F6" w:rsidRDefault="000423FE" w:rsidP="000423FE">
            <w:pPr>
              <w:pStyle w:val="TableParagraph"/>
              <w:jc w:val="center"/>
            </w:pPr>
          </w:p>
        </w:tc>
        <w:tc>
          <w:tcPr>
            <w:tcW w:w="438" w:type="dxa"/>
            <w:shd w:val="clear" w:color="auto" w:fill="F2F2F2" w:themeFill="background1" w:themeFillShade="F2"/>
          </w:tcPr>
          <w:p w14:paraId="678F1FCE" w14:textId="77777777" w:rsidR="000423FE" w:rsidRPr="006864F6" w:rsidRDefault="000423FE" w:rsidP="000423FE">
            <w:pPr>
              <w:pStyle w:val="TableParagraph"/>
              <w:jc w:val="center"/>
            </w:pPr>
          </w:p>
        </w:tc>
        <w:tc>
          <w:tcPr>
            <w:tcW w:w="443" w:type="dxa"/>
            <w:shd w:val="clear" w:color="auto" w:fill="F2F2F2" w:themeFill="background1" w:themeFillShade="F2"/>
          </w:tcPr>
          <w:p w14:paraId="78C41F90" w14:textId="77777777" w:rsidR="000423FE" w:rsidRPr="006864F6" w:rsidRDefault="000423FE" w:rsidP="000423FE">
            <w:pPr>
              <w:pStyle w:val="TableParagraph"/>
              <w:jc w:val="center"/>
            </w:pPr>
          </w:p>
        </w:tc>
        <w:tc>
          <w:tcPr>
            <w:tcW w:w="441" w:type="dxa"/>
            <w:shd w:val="clear" w:color="auto" w:fill="F2F2F2" w:themeFill="background1" w:themeFillShade="F2"/>
          </w:tcPr>
          <w:p w14:paraId="16FBCF93" w14:textId="77777777" w:rsidR="000423FE" w:rsidRPr="006864F6" w:rsidRDefault="000423FE" w:rsidP="000423FE">
            <w:pPr>
              <w:pStyle w:val="TableParagraph"/>
              <w:jc w:val="center"/>
            </w:pPr>
          </w:p>
        </w:tc>
        <w:tc>
          <w:tcPr>
            <w:tcW w:w="438" w:type="dxa"/>
            <w:shd w:val="clear" w:color="auto" w:fill="F2F2F2" w:themeFill="background1" w:themeFillShade="F2"/>
          </w:tcPr>
          <w:p w14:paraId="55570268" w14:textId="77777777" w:rsidR="000423FE" w:rsidRPr="006864F6" w:rsidRDefault="000423FE" w:rsidP="000423FE">
            <w:pPr>
              <w:pStyle w:val="TableParagraph"/>
              <w:jc w:val="center"/>
            </w:pPr>
          </w:p>
        </w:tc>
        <w:tc>
          <w:tcPr>
            <w:tcW w:w="441" w:type="dxa"/>
            <w:shd w:val="clear" w:color="auto" w:fill="F2F2F2" w:themeFill="background1" w:themeFillShade="F2"/>
          </w:tcPr>
          <w:p w14:paraId="06043EFB" w14:textId="77777777" w:rsidR="000423FE" w:rsidRPr="006864F6" w:rsidRDefault="000423FE" w:rsidP="000423FE">
            <w:pPr>
              <w:pStyle w:val="TableParagraph"/>
              <w:jc w:val="center"/>
            </w:pPr>
          </w:p>
        </w:tc>
        <w:tc>
          <w:tcPr>
            <w:tcW w:w="438" w:type="dxa"/>
            <w:shd w:val="clear" w:color="auto" w:fill="F2F2F2" w:themeFill="background1" w:themeFillShade="F2"/>
          </w:tcPr>
          <w:p w14:paraId="6BF0C593" w14:textId="77777777" w:rsidR="000423FE" w:rsidRPr="006864F6" w:rsidRDefault="000423FE" w:rsidP="000423FE">
            <w:pPr>
              <w:pStyle w:val="TableParagraph"/>
              <w:jc w:val="center"/>
            </w:pPr>
          </w:p>
        </w:tc>
        <w:tc>
          <w:tcPr>
            <w:tcW w:w="441" w:type="dxa"/>
            <w:shd w:val="clear" w:color="auto" w:fill="F2F2F2" w:themeFill="background1" w:themeFillShade="F2"/>
          </w:tcPr>
          <w:p w14:paraId="0ED8808E" w14:textId="77777777" w:rsidR="000423FE" w:rsidRPr="006864F6" w:rsidRDefault="000423FE" w:rsidP="000423FE">
            <w:pPr>
              <w:pStyle w:val="TableParagraph"/>
              <w:jc w:val="center"/>
            </w:pPr>
          </w:p>
        </w:tc>
        <w:tc>
          <w:tcPr>
            <w:tcW w:w="441" w:type="dxa"/>
            <w:shd w:val="clear" w:color="auto" w:fill="auto"/>
          </w:tcPr>
          <w:p w14:paraId="22C88DA5" w14:textId="77777777" w:rsidR="000423FE" w:rsidRPr="006864F6" w:rsidRDefault="000423FE" w:rsidP="000423FE">
            <w:pPr>
              <w:pStyle w:val="TableParagraph"/>
              <w:jc w:val="center"/>
            </w:pPr>
          </w:p>
        </w:tc>
        <w:tc>
          <w:tcPr>
            <w:tcW w:w="438" w:type="dxa"/>
            <w:shd w:val="clear" w:color="auto" w:fill="auto"/>
          </w:tcPr>
          <w:p w14:paraId="02EEC66A" w14:textId="77777777" w:rsidR="000423FE" w:rsidRPr="006864F6" w:rsidRDefault="000423FE" w:rsidP="000423FE">
            <w:pPr>
              <w:pStyle w:val="TableParagraph"/>
              <w:jc w:val="center"/>
              <w:rPr>
                <w:lang w:val="vi-VN"/>
              </w:rPr>
            </w:pPr>
          </w:p>
        </w:tc>
        <w:tc>
          <w:tcPr>
            <w:tcW w:w="441" w:type="dxa"/>
            <w:shd w:val="clear" w:color="auto" w:fill="auto"/>
          </w:tcPr>
          <w:p w14:paraId="1D3E9153" w14:textId="77777777" w:rsidR="000423FE" w:rsidRPr="006864F6" w:rsidRDefault="000423FE" w:rsidP="000423FE">
            <w:pPr>
              <w:pStyle w:val="TableParagraph"/>
              <w:jc w:val="center"/>
              <w:rPr>
                <w:lang w:val="vi-VN"/>
              </w:rPr>
            </w:pPr>
            <w:r w:rsidRPr="006864F6">
              <w:rPr>
                <w:lang w:val="vi-VN"/>
              </w:rPr>
              <w:t>1</w:t>
            </w:r>
          </w:p>
        </w:tc>
        <w:tc>
          <w:tcPr>
            <w:tcW w:w="438" w:type="dxa"/>
            <w:shd w:val="clear" w:color="auto" w:fill="auto"/>
          </w:tcPr>
          <w:p w14:paraId="0459D534" w14:textId="77777777" w:rsidR="000423FE" w:rsidRPr="006864F6" w:rsidRDefault="000423FE" w:rsidP="000423FE">
            <w:pPr>
              <w:pStyle w:val="TableParagraph"/>
              <w:jc w:val="center"/>
            </w:pPr>
          </w:p>
        </w:tc>
        <w:tc>
          <w:tcPr>
            <w:tcW w:w="441" w:type="dxa"/>
            <w:shd w:val="clear" w:color="auto" w:fill="auto"/>
          </w:tcPr>
          <w:p w14:paraId="0554F147" w14:textId="77777777" w:rsidR="000423FE" w:rsidRPr="006864F6" w:rsidRDefault="000423FE" w:rsidP="000423FE">
            <w:pPr>
              <w:pStyle w:val="TableParagraph"/>
              <w:jc w:val="center"/>
              <w:rPr>
                <w:lang w:val="vi-VN"/>
              </w:rPr>
            </w:pPr>
            <w:r w:rsidRPr="006864F6">
              <w:rPr>
                <w:lang w:val="vi-VN"/>
              </w:rPr>
              <w:t>1</w:t>
            </w:r>
          </w:p>
        </w:tc>
        <w:tc>
          <w:tcPr>
            <w:tcW w:w="438" w:type="dxa"/>
            <w:shd w:val="clear" w:color="auto" w:fill="auto"/>
          </w:tcPr>
          <w:p w14:paraId="26B8EBEA" w14:textId="77777777" w:rsidR="000423FE" w:rsidRPr="006864F6" w:rsidRDefault="000423FE" w:rsidP="000423FE">
            <w:pPr>
              <w:pStyle w:val="TableParagraph"/>
              <w:jc w:val="center"/>
              <w:rPr>
                <w:lang w:val="vi-VN"/>
              </w:rPr>
            </w:pPr>
          </w:p>
        </w:tc>
        <w:tc>
          <w:tcPr>
            <w:tcW w:w="443" w:type="dxa"/>
          </w:tcPr>
          <w:p w14:paraId="1F3F2F8D"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auto"/>
          </w:tcPr>
          <w:p w14:paraId="560FE8E5" w14:textId="77777777" w:rsidR="000423FE" w:rsidRPr="006864F6" w:rsidRDefault="000423FE" w:rsidP="000423FE">
            <w:pPr>
              <w:pStyle w:val="TableParagraph"/>
              <w:jc w:val="center"/>
            </w:pPr>
          </w:p>
        </w:tc>
        <w:tc>
          <w:tcPr>
            <w:tcW w:w="443" w:type="dxa"/>
            <w:shd w:val="clear" w:color="auto" w:fill="F2F2F2" w:themeFill="background1" w:themeFillShade="F2"/>
          </w:tcPr>
          <w:p w14:paraId="3B668DA1" w14:textId="77777777" w:rsidR="000423FE" w:rsidRPr="006864F6" w:rsidRDefault="000423FE" w:rsidP="000423FE">
            <w:pPr>
              <w:pStyle w:val="TableParagraph"/>
              <w:jc w:val="center"/>
              <w:rPr>
                <w:lang w:val="vi-VN"/>
              </w:rPr>
            </w:pPr>
            <w:r w:rsidRPr="006864F6">
              <w:rPr>
                <w:lang w:val="vi-VN"/>
              </w:rPr>
              <w:t>1</w:t>
            </w:r>
          </w:p>
        </w:tc>
        <w:tc>
          <w:tcPr>
            <w:tcW w:w="440" w:type="dxa"/>
            <w:shd w:val="clear" w:color="auto" w:fill="F2F2F2" w:themeFill="background1" w:themeFillShade="F2"/>
          </w:tcPr>
          <w:p w14:paraId="68543DAA"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F2F2F2" w:themeFill="background1" w:themeFillShade="F2"/>
          </w:tcPr>
          <w:p w14:paraId="02CE9D58" w14:textId="77777777" w:rsidR="000423FE" w:rsidRPr="006864F6" w:rsidRDefault="000423FE" w:rsidP="000423FE">
            <w:pPr>
              <w:pStyle w:val="TableParagraph"/>
              <w:jc w:val="center"/>
              <w:rPr>
                <w:lang w:val="vi-VN"/>
              </w:rPr>
            </w:pPr>
            <w:r w:rsidRPr="006864F6">
              <w:rPr>
                <w:lang w:val="vi-VN"/>
              </w:rPr>
              <w:t>1</w:t>
            </w:r>
          </w:p>
        </w:tc>
        <w:tc>
          <w:tcPr>
            <w:tcW w:w="440" w:type="dxa"/>
            <w:shd w:val="clear" w:color="auto" w:fill="F2F2F2" w:themeFill="background1" w:themeFillShade="F2"/>
          </w:tcPr>
          <w:p w14:paraId="4B76F2BD"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F2F2F2" w:themeFill="background1" w:themeFillShade="F2"/>
          </w:tcPr>
          <w:p w14:paraId="2D4B183A" w14:textId="77777777" w:rsidR="000423FE" w:rsidRPr="006864F6" w:rsidRDefault="000423FE" w:rsidP="000423FE">
            <w:pPr>
              <w:pStyle w:val="TableParagraph"/>
              <w:jc w:val="center"/>
              <w:rPr>
                <w:lang w:val="vi-VN"/>
              </w:rPr>
            </w:pPr>
            <w:r w:rsidRPr="006864F6">
              <w:rPr>
                <w:lang w:val="vi-VN"/>
              </w:rPr>
              <w:t>2</w:t>
            </w:r>
          </w:p>
        </w:tc>
      </w:tr>
      <w:tr w:rsidR="000423FE" w:rsidRPr="006864F6" w14:paraId="2B246DA8" w14:textId="77777777" w:rsidTr="00316954">
        <w:trPr>
          <w:trHeight w:val="404"/>
        </w:trPr>
        <w:tc>
          <w:tcPr>
            <w:tcW w:w="567" w:type="dxa"/>
            <w:shd w:val="clear" w:color="auto" w:fill="auto"/>
          </w:tcPr>
          <w:p w14:paraId="0AABB329" w14:textId="77777777" w:rsidR="000423FE" w:rsidRPr="006864F6" w:rsidRDefault="000423FE" w:rsidP="000423FE">
            <w:pPr>
              <w:pStyle w:val="TableParagraph"/>
              <w:numPr>
                <w:ilvl w:val="0"/>
                <w:numId w:val="9"/>
              </w:numPr>
              <w:ind w:hanging="976"/>
              <w:jc w:val="center"/>
              <w:rPr>
                <w:lang w:val="vi-VN"/>
              </w:rPr>
            </w:pPr>
          </w:p>
        </w:tc>
        <w:tc>
          <w:tcPr>
            <w:tcW w:w="1823" w:type="dxa"/>
            <w:shd w:val="clear" w:color="auto" w:fill="auto"/>
          </w:tcPr>
          <w:p w14:paraId="7804DD32" w14:textId="363258A2" w:rsidR="000423FE" w:rsidRPr="006864F6" w:rsidRDefault="000423FE" w:rsidP="000423FE">
            <w:pPr>
              <w:pStyle w:val="TableParagraph"/>
              <w:jc w:val="center"/>
              <w:rPr>
                <w:lang w:val="vi-VN"/>
              </w:rPr>
            </w:pPr>
            <w:r w:rsidRPr="006864F6">
              <w:t>FOS7002</w:t>
            </w:r>
          </w:p>
        </w:tc>
        <w:tc>
          <w:tcPr>
            <w:tcW w:w="3096" w:type="dxa"/>
            <w:shd w:val="clear" w:color="auto" w:fill="auto"/>
          </w:tcPr>
          <w:p w14:paraId="6DA6B4EE" w14:textId="77777777" w:rsidR="000423FE" w:rsidRPr="006864F6" w:rsidRDefault="000423FE" w:rsidP="000423FE">
            <w:pPr>
              <w:pStyle w:val="TableParagraph"/>
              <w:ind w:left="96"/>
              <w:rPr>
                <w:lang w:val="vi-VN"/>
              </w:rPr>
            </w:pPr>
            <w:r w:rsidRPr="006864F6">
              <w:t>Kinh tế chính trị Mác – Lê nin</w:t>
            </w:r>
          </w:p>
        </w:tc>
        <w:tc>
          <w:tcPr>
            <w:tcW w:w="438" w:type="dxa"/>
            <w:shd w:val="clear" w:color="auto" w:fill="F2F2F2" w:themeFill="background1" w:themeFillShade="F2"/>
          </w:tcPr>
          <w:p w14:paraId="2F7812B6" w14:textId="77777777" w:rsidR="000423FE" w:rsidRPr="006864F6" w:rsidRDefault="000423FE" w:rsidP="000423FE">
            <w:pPr>
              <w:pStyle w:val="TableParagraph"/>
              <w:spacing w:before="1"/>
              <w:ind w:left="25"/>
              <w:jc w:val="center"/>
              <w:rPr>
                <w:lang w:val="vi-VN"/>
              </w:rPr>
            </w:pPr>
            <w:r w:rsidRPr="006864F6">
              <w:rPr>
                <w:lang w:val="vi-VN"/>
              </w:rPr>
              <w:t>3</w:t>
            </w:r>
          </w:p>
        </w:tc>
        <w:tc>
          <w:tcPr>
            <w:tcW w:w="441" w:type="dxa"/>
            <w:shd w:val="clear" w:color="auto" w:fill="F2F2F2" w:themeFill="background1" w:themeFillShade="F2"/>
          </w:tcPr>
          <w:p w14:paraId="2C729A86" w14:textId="77777777" w:rsidR="000423FE" w:rsidRPr="006864F6" w:rsidRDefault="000423FE" w:rsidP="000423FE">
            <w:pPr>
              <w:pStyle w:val="TableParagraph"/>
              <w:jc w:val="center"/>
            </w:pPr>
          </w:p>
        </w:tc>
        <w:tc>
          <w:tcPr>
            <w:tcW w:w="438" w:type="dxa"/>
            <w:shd w:val="clear" w:color="auto" w:fill="F2F2F2" w:themeFill="background1" w:themeFillShade="F2"/>
          </w:tcPr>
          <w:p w14:paraId="439EC851" w14:textId="77777777" w:rsidR="000423FE" w:rsidRPr="006864F6" w:rsidRDefault="000423FE" w:rsidP="000423FE">
            <w:pPr>
              <w:pStyle w:val="TableParagraph"/>
              <w:jc w:val="center"/>
            </w:pPr>
          </w:p>
        </w:tc>
        <w:tc>
          <w:tcPr>
            <w:tcW w:w="443" w:type="dxa"/>
            <w:shd w:val="clear" w:color="auto" w:fill="F2F2F2" w:themeFill="background1" w:themeFillShade="F2"/>
          </w:tcPr>
          <w:p w14:paraId="3D77A9C3" w14:textId="77777777" w:rsidR="000423FE" w:rsidRPr="006864F6" w:rsidRDefault="000423FE" w:rsidP="000423FE">
            <w:pPr>
              <w:pStyle w:val="TableParagraph"/>
              <w:jc w:val="center"/>
            </w:pPr>
          </w:p>
        </w:tc>
        <w:tc>
          <w:tcPr>
            <w:tcW w:w="441" w:type="dxa"/>
            <w:shd w:val="clear" w:color="auto" w:fill="F2F2F2" w:themeFill="background1" w:themeFillShade="F2"/>
          </w:tcPr>
          <w:p w14:paraId="32B86B9E" w14:textId="77777777" w:rsidR="000423FE" w:rsidRPr="006864F6" w:rsidRDefault="000423FE" w:rsidP="000423FE">
            <w:pPr>
              <w:pStyle w:val="TableParagraph"/>
              <w:jc w:val="center"/>
            </w:pPr>
          </w:p>
        </w:tc>
        <w:tc>
          <w:tcPr>
            <w:tcW w:w="438" w:type="dxa"/>
            <w:shd w:val="clear" w:color="auto" w:fill="F2F2F2" w:themeFill="background1" w:themeFillShade="F2"/>
          </w:tcPr>
          <w:p w14:paraId="680554B4" w14:textId="77777777" w:rsidR="000423FE" w:rsidRPr="006864F6" w:rsidRDefault="000423FE" w:rsidP="000423FE">
            <w:pPr>
              <w:pStyle w:val="TableParagraph"/>
              <w:jc w:val="center"/>
            </w:pPr>
          </w:p>
        </w:tc>
        <w:tc>
          <w:tcPr>
            <w:tcW w:w="441" w:type="dxa"/>
            <w:shd w:val="clear" w:color="auto" w:fill="F2F2F2" w:themeFill="background1" w:themeFillShade="F2"/>
          </w:tcPr>
          <w:p w14:paraId="2F8F6218" w14:textId="77777777" w:rsidR="000423FE" w:rsidRPr="006864F6" w:rsidRDefault="000423FE" w:rsidP="000423FE">
            <w:pPr>
              <w:pStyle w:val="TableParagraph"/>
              <w:jc w:val="center"/>
            </w:pPr>
          </w:p>
        </w:tc>
        <w:tc>
          <w:tcPr>
            <w:tcW w:w="438" w:type="dxa"/>
            <w:shd w:val="clear" w:color="auto" w:fill="F2F2F2" w:themeFill="background1" w:themeFillShade="F2"/>
          </w:tcPr>
          <w:p w14:paraId="2AB3115B" w14:textId="77777777" w:rsidR="000423FE" w:rsidRPr="006864F6" w:rsidRDefault="000423FE" w:rsidP="000423FE">
            <w:pPr>
              <w:pStyle w:val="TableParagraph"/>
              <w:jc w:val="center"/>
            </w:pPr>
          </w:p>
        </w:tc>
        <w:tc>
          <w:tcPr>
            <w:tcW w:w="441" w:type="dxa"/>
            <w:shd w:val="clear" w:color="auto" w:fill="F2F2F2" w:themeFill="background1" w:themeFillShade="F2"/>
          </w:tcPr>
          <w:p w14:paraId="32AD9358" w14:textId="77777777" w:rsidR="000423FE" w:rsidRPr="006864F6" w:rsidRDefault="000423FE" w:rsidP="000423FE">
            <w:pPr>
              <w:pStyle w:val="TableParagraph"/>
              <w:jc w:val="center"/>
            </w:pPr>
          </w:p>
        </w:tc>
        <w:tc>
          <w:tcPr>
            <w:tcW w:w="441" w:type="dxa"/>
            <w:shd w:val="clear" w:color="auto" w:fill="auto"/>
          </w:tcPr>
          <w:p w14:paraId="47FA7527" w14:textId="77777777" w:rsidR="000423FE" w:rsidRPr="006864F6" w:rsidRDefault="000423FE" w:rsidP="000423FE">
            <w:pPr>
              <w:pStyle w:val="TableParagraph"/>
              <w:jc w:val="center"/>
            </w:pPr>
          </w:p>
        </w:tc>
        <w:tc>
          <w:tcPr>
            <w:tcW w:w="438" w:type="dxa"/>
            <w:shd w:val="clear" w:color="auto" w:fill="auto"/>
          </w:tcPr>
          <w:p w14:paraId="6E6D3F5E" w14:textId="77777777" w:rsidR="000423FE" w:rsidRPr="006864F6" w:rsidRDefault="000423FE" w:rsidP="000423FE">
            <w:pPr>
              <w:pStyle w:val="TableParagraph"/>
              <w:jc w:val="center"/>
            </w:pPr>
          </w:p>
        </w:tc>
        <w:tc>
          <w:tcPr>
            <w:tcW w:w="441" w:type="dxa"/>
            <w:shd w:val="clear" w:color="auto" w:fill="auto"/>
          </w:tcPr>
          <w:p w14:paraId="7024F00F" w14:textId="77777777" w:rsidR="000423FE" w:rsidRPr="006864F6" w:rsidRDefault="000423FE" w:rsidP="000423FE">
            <w:pPr>
              <w:pStyle w:val="TableParagraph"/>
              <w:jc w:val="center"/>
            </w:pPr>
            <w:r w:rsidRPr="006864F6">
              <w:rPr>
                <w:lang w:val="vi-VN"/>
              </w:rPr>
              <w:t>1</w:t>
            </w:r>
          </w:p>
        </w:tc>
        <w:tc>
          <w:tcPr>
            <w:tcW w:w="438" w:type="dxa"/>
            <w:shd w:val="clear" w:color="auto" w:fill="auto"/>
          </w:tcPr>
          <w:p w14:paraId="541A537A" w14:textId="77777777" w:rsidR="000423FE" w:rsidRPr="006864F6" w:rsidRDefault="000423FE" w:rsidP="000423FE">
            <w:pPr>
              <w:pStyle w:val="TableParagraph"/>
              <w:jc w:val="center"/>
            </w:pPr>
          </w:p>
        </w:tc>
        <w:tc>
          <w:tcPr>
            <w:tcW w:w="441" w:type="dxa"/>
            <w:shd w:val="clear" w:color="auto" w:fill="auto"/>
          </w:tcPr>
          <w:p w14:paraId="11015C0B" w14:textId="77777777" w:rsidR="000423FE" w:rsidRPr="006864F6" w:rsidRDefault="000423FE" w:rsidP="000423FE">
            <w:pPr>
              <w:pStyle w:val="TableParagraph"/>
              <w:jc w:val="center"/>
            </w:pPr>
            <w:r w:rsidRPr="006864F6">
              <w:rPr>
                <w:lang w:val="vi-VN"/>
              </w:rPr>
              <w:t>1</w:t>
            </w:r>
          </w:p>
        </w:tc>
        <w:tc>
          <w:tcPr>
            <w:tcW w:w="438" w:type="dxa"/>
            <w:shd w:val="clear" w:color="auto" w:fill="auto"/>
          </w:tcPr>
          <w:p w14:paraId="7C34DAF9" w14:textId="77777777" w:rsidR="000423FE" w:rsidRPr="006864F6" w:rsidRDefault="000423FE" w:rsidP="000423FE">
            <w:pPr>
              <w:pStyle w:val="TableParagraph"/>
              <w:jc w:val="center"/>
            </w:pPr>
          </w:p>
        </w:tc>
        <w:tc>
          <w:tcPr>
            <w:tcW w:w="443" w:type="dxa"/>
          </w:tcPr>
          <w:p w14:paraId="12C17F84"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auto"/>
          </w:tcPr>
          <w:p w14:paraId="2445A493" w14:textId="77777777" w:rsidR="000423FE" w:rsidRPr="006864F6" w:rsidRDefault="000423FE" w:rsidP="000423FE">
            <w:pPr>
              <w:pStyle w:val="TableParagraph"/>
              <w:jc w:val="center"/>
            </w:pPr>
          </w:p>
        </w:tc>
        <w:tc>
          <w:tcPr>
            <w:tcW w:w="443" w:type="dxa"/>
            <w:shd w:val="clear" w:color="auto" w:fill="F2F2F2" w:themeFill="background1" w:themeFillShade="F2"/>
          </w:tcPr>
          <w:p w14:paraId="1EC76908"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63151246" w14:textId="77777777" w:rsidR="000423FE" w:rsidRPr="006864F6" w:rsidRDefault="000423FE" w:rsidP="000423FE">
            <w:pPr>
              <w:pStyle w:val="TableParagraph"/>
              <w:jc w:val="center"/>
            </w:pPr>
            <w:r w:rsidRPr="006864F6">
              <w:rPr>
                <w:lang w:val="vi-VN"/>
              </w:rPr>
              <w:t>1</w:t>
            </w:r>
          </w:p>
        </w:tc>
        <w:tc>
          <w:tcPr>
            <w:tcW w:w="443" w:type="dxa"/>
            <w:shd w:val="clear" w:color="auto" w:fill="F2F2F2" w:themeFill="background1" w:themeFillShade="F2"/>
          </w:tcPr>
          <w:p w14:paraId="3A6AF460"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342DE4C3" w14:textId="77777777" w:rsidR="000423FE" w:rsidRPr="006864F6" w:rsidRDefault="000423FE" w:rsidP="000423FE">
            <w:pPr>
              <w:pStyle w:val="TableParagraph"/>
              <w:jc w:val="center"/>
            </w:pPr>
            <w:r w:rsidRPr="006864F6">
              <w:rPr>
                <w:lang w:val="vi-VN"/>
              </w:rPr>
              <w:t>1</w:t>
            </w:r>
          </w:p>
        </w:tc>
        <w:tc>
          <w:tcPr>
            <w:tcW w:w="443" w:type="dxa"/>
            <w:shd w:val="clear" w:color="auto" w:fill="F2F2F2" w:themeFill="background1" w:themeFillShade="F2"/>
          </w:tcPr>
          <w:p w14:paraId="5FADD72B" w14:textId="77777777" w:rsidR="000423FE" w:rsidRPr="006864F6" w:rsidRDefault="000423FE" w:rsidP="000423FE">
            <w:pPr>
              <w:pStyle w:val="TableParagraph"/>
              <w:jc w:val="center"/>
            </w:pPr>
            <w:r w:rsidRPr="006864F6">
              <w:rPr>
                <w:lang w:val="vi-VN"/>
              </w:rPr>
              <w:t>2</w:t>
            </w:r>
          </w:p>
        </w:tc>
      </w:tr>
      <w:tr w:rsidR="000423FE" w:rsidRPr="006864F6" w14:paraId="0AA0DD6F" w14:textId="77777777" w:rsidTr="00316954">
        <w:trPr>
          <w:trHeight w:val="404"/>
        </w:trPr>
        <w:tc>
          <w:tcPr>
            <w:tcW w:w="567" w:type="dxa"/>
            <w:shd w:val="clear" w:color="auto" w:fill="auto"/>
          </w:tcPr>
          <w:p w14:paraId="2F8F8220" w14:textId="77777777" w:rsidR="000423FE" w:rsidRPr="006864F6" w:rsidRDefault="000423FE" w:rsidP="000423FE">
            <w:pPr>
              <w:pStyle w:val="TableParagraph"/>
              <w:numPr>
                <w:ilvl w:val="0"/>
                <w:numId w:val="9"/>
              </w:numPr>
              <w:ind w:hanging="976"/>
              <w:jc w:val="center"/>
              <w:rPr>
                <w:lang w:val="vi-VN"/>
              </w:rPr>
            </w:pPr>
          </w:p>
        </w:tc>
        <w:tc>
          <w:tcPr>
            <w:tcW w:w="1823" w:type="dxa"/>
            <w:shd w:val="clear" w:color="auto" w:fill="auto"/>
          </w:tcPr>
          <w:p w14:paraId="2F7FD307" w14:textId="447F1AA4" w:rsidR="000423FE" w:rsidRPr="006864F6" w:rsidRDefault="000423FE" w:rsidP="000423FE">
            <w:pPr>
              <w:pStyle w:val="TableParagraph"/>
              <w:jc w:val="center"/>
              <w:rPr>
                <w:lang w:val="vi-VN"/>
              </w:rPr>
            </w:pPr>
            <w:r w:rsidRPr="006864F6">
              <w:t>FOS7003</w:t>
            </w:r>
          </w:p>
        </w:tc>
        <w:tc>
          <w:tcPr>
            <w:tcW w:w="3096" w:type="dxa"/>
            <w:shd w:val="clear" w:color="auto" w:fill="auto"/>
          </w:tcPr>
          <w:p w14:paraId="55CF7F5F" w14:textId="77777777" w:rsidR="000423FE" w:rsidRPr="006864F6" w:rsidRDefault="000423FE" w:rsidP="000423FE">
            <w:pPr>
              <w:pStyle w:val="TableParagraph"/>
              <w:ind w:left="96"/>
              <w:rPr>
                <w:lang w:val="vi-VN"/>
              </w:rPr>
            </w:pPr>
            <w:r w:rsidRPr="006864F6">
              <w:t>Chủ nghĩa xã hội khoa học</w:t>
            </w:r>
          </w:p>
        </w:tc>
        <w:tc>
          <w:tcPr>
            <w:tcW w:w="438" w:type="dxa"/>
            <w:shd w:val="clear" w:color="auto" w:fill="F2F2F2" w:themeFill="background1" w:themeFillShade="F2"/>
          </w:tcPr>
          <w:p w14:paraId="14563276" w14:textId="77777777" w:rsidR="000423FE" w:rsidRPr="006864F6" w:rsidRDefault="000423FE" w:rsidP="000423FE">
            <w:pPr>
              <w:pStyle w:val="TableParagraph"/>
              <w:spacing w:before="1"/>
              <w:ind w:left="25"/>
              <w:jc w:val="center"/>
              <w:rPr>
                <w:lang w:val="vi-VN"/>
              </w:rPr>
            </w:pPr>
            <w:r w:rsidRPr="006864F6">
              <w:rPr>
                <w:lang w:val="vi-VN"/>
              </w:rPr>
              <w:t>3</w:t>
            </w:r>
          </w:p>
        </w:tc>
        <w:tc>
          <w:tcPr>
            <w:tcW w:w="441" w:type="dxa"/>
            <w:shd w:val="clear" w:color="auto" w:fill="F2F2F2" w:themeFill="background1" w:themeFillShade="F2"/>
          </w:tcPr>
          <w:p w14:paraId="49DA8F44" w14:textId="77777777" w:rsidR="000423FE" w:rsidRPr="006864F6" w:rsidRDefault="000423FE" w:rsidP="000423FE">
            <w:pPr>
              <w:pStyle w:val="TableParagraph"/>
              <w:jc w:val="center"/>
            </w:pPr>
          </w:p>
        </w:tc>
        <w:tc>
          <w:tcPr>
            <w:tcW w:w="438" w:type="dxa"/>
            <w:shd w:val="clear" w:color="auto" w:fill="F2F2F2" w:themeFill="background1" w:themeFillShade="F2"/>
          </w:tcPr>
          <w:p w14:paraId="60B6F898" w14:textId="77777777" w:rsidR="000423FE" w:rsidRPr="006864F6" w:rsidRDefault="000423FE" w:rsidP="000423FE">
            <w:pPr>
              <w:pStyle w:val="TableParagraph"/>
              <w:jc w:val="center"/>
            </w:pPr>
          </w:p>
        </w:tc>
        <w:tc>
          <w:tcPr>
            <w:tcW w:w="443" w:type="dxa"/>
            <w:shd w:val="clear" w:color="auto" w:fill="F2F2F2" w:themeFill="background1" w:themeFillShade="F2"/>
          </w:tcPr>
          <w:p w14:paraId="666BD7B4" w14:textId="77777777" w:rsidR="000423FE" w:rsidRPr="006864F6" w:rsidRDefault="000423FE" w:rsidP="000423FE">
            <w:pPr>
              <w:pStyle w:val="TableParagraph"/>
              <w:jc w:val="center"/>
            </w:pPr>
          </w:p>
        </w:tc>
        <w:tc>
          <w:tcPr>
            <w:tcW w:w="441" w:type="dxa"/>
            <w:shd w:val="clear" w:color="auto" w:fill="F2F2F2" w:themeFill="background1" w:themeFillShade="F2"/>
          </w:tcPr>
          <w:p w14:paraId="523EF13A" w14:textId="77777777" w:rsidR="000423FE" w:rsidRPr="006864F6" w:rsidRDefault="000423FE" w:rsidP="000423FE">
            <w:pPr>
              <w:pStyle w:val="TableParagraph"/>
              <w:jc w:val="center"/>
            </w:pPr>
          </w:p>
        </w:tc>
        <w:tc>
          <w:tcPr>
            <w:tcW w:w="438" w:type="dxa"/>
            <w:shd w:val="clear" w:color="auto" w:fill="F2F2F2" w:themeFill="background1" w:themeFillShade="F2"/>
          </w:tcPr>
          <w:p w14:paraId="53B919EE" w14:textId="77777777" w:rsidR="000423FE" w:rsidRPr="006864F6" w:rsidRDefault="000423FE" w:rsidP="000423FE">
            <w:pPr>
              <w:pStyle w:val="TableParagraph"/>
              <w:jc w:val="center"/>
            </w:pPr>
          </w:p>
        </w:tc>
        <w:tc>
          <w:tcPr>
            <w:tcW w:w="441" w:type="dxa"/>
            <w:shd w:val="clear" w:color="auto" w:fill="F2F2F2" w:themeFill="background1" w:themeFillShade="F2"/>
          </w:tcPr>
          <w:p w14:paraId="7F24B3D2" w14:textId="77777777" w:rsidR="000423FE" w:rsidRPr="006864F6" w:rsidRDefault="000423FE" w:rsidP="000423FE">
            <w:pPr>
              <w:pStyle w:val="TableParagraph"/>
              <w:jc w:val="center"/>
            </w:pPr>
          </w:p>
        </w:tc>
        <w:tc>
          <w:tcPr>
            <w:tcW w:w="438" w:type="dxa"/>
            <w:shd w:val="clear" w:color="auto" w:fill="F2F2F2" w:themeFill="background1" w:themeFillShade="F2"/>
          </w:tcPr>
          <w:p w14:paraId="3E1382DD" w14:textId="77777777" w:rsidR="000423FE" w:rsidRPr="006864F6" w:rsidRDefault="000423FE" w:rsidP="000423FE">
            <w:pPr>
              <w:pStyle w:val="TableParagraph"/>
              <w:jc w:val="center"/>
            </w:pPr>
          </w:p>
        </w:tc>
        <w:tc>
          <w:tcPr>
            <w:tcW w:w="441" w:type="dxa"/>
            <w:shd w:val="clear" w:color="auto" w:fill="F2F2F2" w:themeFill="background1" w:themeFillShade="F2"/>
          </w:tcPr>
          <w:p w14:paraId="0D9030A1" w14:textId="77777777" w:rsidR="000423FE" w:rsidRPr="006864F6" w:rsidRDefault="000423FE" w:rsidP="000423FE">
            <w:pPr>
              <w:pStyle w:val="TableParagraph"/>
              <w:jc w:val="center"/>
            </w:pPr>
          </w:p>
        </w:tc>
        <w:tc>
          <w:tcPr>
            <w:tcW w:w="441" w:type="dxa"/>
            <w:shd w:val="clear" w:color="auto" w:fill="auto"/>
          </w:tcPr>
          <w:p w14:paraId="6FA649E1" w14:textId="77777777" w:rsidR="000423FE" w:rsidRPr="006864F6" w:rsidRDefault="000423FE" w:rsidP="000423FE">
            <w:pPr>
              <w:pStyle w:val="TableParagraph"/>
              <w:jc w:val="center"/>
            </w:pPr>
          </w:p>
        </w:tc>
        <w:tc>
          <w:tcPr>
            <w:tcW w:w="438" w:type="dxa"/>
            <w:shd w:val="clear" w:color="auto" w:fill="auto"/>
          </w:tcPr>
          <w:p w14:paraId="596D422F" w14:textId="77777777" w:rsidR="000423FE" w:rsidRPr="006864F6" w:rsidRDefault="000423FE" w:rsidP="000423FE">
            <w:pPr>
              <w:pStyle w:val="TableParagraph"/>
              <w:jc w:val="center"/>
            </w:pPr>
          </w:p>
        </w:tc>
        <w:tc>
          <w:tcPr>
            <w:tcW w:w="441" w:type="dxa"/>
            <w:shd w:val="clear" w:color="auto" w:fill="auto"/>
          </w:tcPr>
          <w:p w14:paraId="4F90F23E" w14:textId="77777777" w:rsidR="000423FE" w:rsidRPr="006864F6" w:rsidRDefault="000423FE" w:rsidP="000423FE">
            <w:pPr>
              <w:pStyle w:val="TableParagraph"/>
              <w:jc w:val="center"/>
            </w:pPr>
            <w:r w:rsidRPr="006864F6">
              <w:rPr>
                <w:lang w:val="vi-VN"/>
              </w:rPr>
              <w:t>1</w:t>
            </w:r>
          </w:p>
        </w:tc>
        <w:tc>
          <w:tcPr>
            <w:tcW w:w="438" w:type="dxa"/>
            <w:shd w:val="clear" w:color="auto" w:fill="auto"/>
          </w:tcPr>
          <w:p w14:paraId="06AA2751" w14:textId="77777777" w:rsidR="000423FE" w:rsidRPr="006864F6" w:rsidRDefault="000423FE" w:rsidP="000423FE">
            <w:pPr>
              <w:pStyle w:val="TableParagraph"/>
              <w:jc w:val="center"/>
            </w:pPr>
          </w:p>
        </w:tc>
        <w:tc>
          <w:tcPr>
            <w:tcW w:w="441" w:type="dxa"/>
            <w:shd w:val="clear" w:color="auto" w:fill="auto"/>
          </w:tcPr>
          <w:p w14:paraId="48B30C64" w14:textId="77777777" w:rsidR="000423FE" w:rsidRPr="006864F6" w:rsidRDefault="000423FE" w:rsidP="000423FE">
            <w:pPr>
              <w:pStyle w:val="TableParagraph"/>
              <w:jc w:val="center"/>
            </w:pPr>
            <w:r w:rsidRPr="006864F6">
              <w:rPr>
                <w:lang w:val="vi-VN"/>
              </w:rPr>
              <w:t>1</w:t>
            </w:r>
          </w:p>
        </w:tc>
        <w:tc>
          <w:tcPr>
            <w:tcW w:w="438" w:type="dxa"/>
            <w:shd w:val="clear" w:color="auto" w:fill="auto"/>
          </w:tcPr>
          <w:p w14:paraId="17EF3A7D" w14:textId="77777777" w:rsidR="000423FE" w:rsidRPr="006864F6" w:rsidRDefault="000423FE" w:rsidP="000423FE">
            <w:pPr>
              <w:pStyle w:val="TableParagraph"/>
              <w:jc w:val="center"/>
            </w:pPr>
          </w:p>
        </w:tc>
        <w:tc>
          <w:tcPr>
            <w:tcW w:w="443" w:type="dxa"/>
          </w:tcPr>
          <w:p w14:paraId="4FA37EF0"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auto"/>
          </w:tcPr>
          <w:p w14:paraId="4E499980" w14:textId="77777777" w:rsidR="000423FE" w:rsidRPr="006864F6" w:rsidRDefault="000423FE" w:rsidP="000423FE">
            <w:pPr>
              <w:pStyle w:val="TableParagraph"/>
              <w:jc w:val="center"/>
            </w:pPr>
          </w:p>
        </w:tc>
        <w:tc>
          <w:tcPr>
            <w:tcW w:w="443" w:type="dxa"/>
            <w:shd w:val="clear" w:color="auto" w:fill="F2F2F2" w:themeFill="background1" w:themeFillShade="F2"/>
          </w:tcPr>
          <w:p w14:paraId="789294F2"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2A68F2C3" w14:textId="77777777" w:rsidR="000423FE" w:rsidRPr="006864F6" w:rsidRDefault="000423FE" w:rsidP="000423FE">
            <w:pPr>
              <w:pStyle w:val="TableParagraph"/>
              <w:jc w:val="center"/>
            </w:pPr>
            <w:r w:rsidRPr="006864F6">
              <w:rPr>
                <w:lang w:val="vi-VN"/>
              </w:rPr>
              <w:t>1</w:t>
            </w:r>
          </w:p>
        </w:tc>
        <w:tc>
          <w:tcPr>
            <w:tcW w:w="443" w:type="dxa"/>
            <w:shd w:val="clear" w:color="auto" w:fill="F2F2F2" w:themeFill="background1" w:themeFillShade="F2"/>
          </w:tcPr>
          <w:p w14:paraId="1735FD95"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0D4DEF56" w14:textId="77777777" w:rsidR="000423FE" w:rsidRPr="006864F6" w:rsidRDefault="000423FE" w:rsidP="000423FE">
            <w:pPr>
              <w:pStyle w:val="TableParagraph"/>
              <w:jc w:val="center"/>
            </w:pPr>
            <w:r w:rsidRPr="006864F6">
              <w:rPr>
                <w:lang w:val="vi-VN"/>
              </w:rPr>
              <w:t>1</w:t>
            </w:r>
          </w:p>
        </w:tc>
        <w:tc>
          <w:tcPr>
            <w:tcW w:w="443" w:type="dxa"/>
            <w:shd w:val="clear" w:color="auto" w:fill="F2F2F2" w:themeFill="background1" w:themeFillShade="F2"/>
          </w:tcPr>
          <w:p w14:paraId="01E35E2F" w14:textId="77777777" w:rsidR="000423FE" w:rsidRPr="006864F6" w:rsidRDefault="000423FE" w:rsidP="000423FE">
            <w:pPr>
              <w:pStyle w:val="TableParagraph"/>
              <w:jc w:val="center"/>
            </w:pPr>
            <w:r w:rsidRPr="006864F6">
              <w:rPr>
                <w:lang w:val="vi-VN"/>
              </w:rPr>
              <w:t>2</w:t>
            </w:r>
          </w:p>
        </w:tc>
      </w:tr>
      <w:tr w:rsidR="000423FE" w:rsidRPr="006864F6" w14:paraId="7E234F0B" w14:textId="77777777" w:rsidTr="00316954">
        <w:trPr>
          <w:trHeight w:val="404"/>
        </w:trPr>
        <w:tc>
          <w:tcPr>
            <w:tcW w:w="567" w:type="dxa"/>
            <w:shd w:val="clear" w:color="auto" w:fill="auto"/>
          </w:tcPr>
          <w:p w14:paraId="585BB32E" w14:textId="77777777" w:rsidR="000423FE" w:rsidRPr="006864F6" w:rsidRDefault="000423FE" w:rsidP="000423FE">
            <w:pPr>
              <w:pStyle w:val="TableParagraph"/>
              <w:numPr>
                <w:ilvl w:val="0"/>
                <w:numId w:val="9"/>
              </w:numPr>
              <w:ind w:hanging="976"/>
              <w:jc w:val="center"/>
              <w:rPr>
                <w:lang w:val="vi-VN"/>
              </w:rPr>
            </w:pPr>
          </w:p>
        </w:tc>
        <w:tc>
          <w:tcPr>
            <w:tcW w:w="1823" w:type="dxa"/>
            <w:shd w:val="clear" w:color="auto" w:fill="auto"/>
          </w:tcPr>
          <w:p w14:paraId="50F5E3F6" w14:textId="5B2DCC9C" w:rsidR="000423FE" w:rsidRPr="006864F6" w:rsidRDefault="000423FE" w:rsidP="000423FE">
            <w:pPr>
              <w:pStyle w:val="TableParagraph"/>
              <w:jc w:val="center"/>
              <w:rPr>
                <w:lang w:val="vi-VN"/>
              </w:rPr>
            </w:pPr>
            <w:r w:rsidRPr="006864F6">
              <w:t>FOS7004</w:t>
            </w:r>
          </w:p>
        </w:tc>
        <w:tc>
          <w:tcPr>
            <w:tcW w:w="3096" w:type="dxa"/>
            <w:shd w:val="clear" w:color="auto" w:fill="auto"/>
          </w:tcPr>
          <w:p w14:paraId="04373361" w14:textId="77777777" w:rsidR="000423FE" w:rsidRPr="006864F6" w:rsidRDefault="000423FE" w:rsidP="000423FE">
            <w:pPr>
              <w:pStyle w:val="TableParagraph"/>
              <w:ind w:left="96"/>
              <w:rPr>
                <w:lang w:val="vi-VN"/>
              </w:rPr>
            </w:pPr>
            <w:r w:rsidRPr="006864F6">
              <w:t>Tư tưởng Hồ Chí Minh</w:t>
            </w:r>
          </w:p>
        </w:tc>
        <w:tc>
          <w:tcPr>
            <w:tcW w:w="438" w:type="dxa"/>
            <w:shd w:val="clear" w:color="auto" w:fill="F2F2F2" w:themeFill="background1" w:themeFillShade="F2"/>
          </w:tcPr>
          <w:p w14:paraId="54BAD000" w14:textId="77777777" w:rsidR="000423FE" w:rsidRPr="006864F6" w:rsidRDefault="000423FE" w:rsidP="000423FE">
            <w:pPr>
              <w:pStyle w:val="TableParagraph"/>
              <w:spacing w:before="1"/>
              <w:ind w:left="25"/>
              <w:jc w:val="center"/>
              <w:rPr>
                <w:lang w:val="vi-VN"/>
              </w:rPr>
            </w:pPr>
            <w:r w:rsidRPr="006864F6">
              <w:rPr>
                <w:lang w:val="vi-VN"/>
              </w:rPr>
              <w:t>3</w:t>
            </w:r>
          </w:p>
        </w:tc>
        <w:tc>
          <w:tcPr>
            <w:tcW w:w="441" w:type="dxa"/>
            <w:shd w:val="clear" w:color="auto" w:fill="F2F2F2" w:themeFill="background1" w:themeFillShade="F2"/>
          </w:tcPr>
          <w:p w14:paraId="1DCA7FF2" w14:textId="77777777" w:rsidR="000423FE" w:rsidRPr="006864F6" w:rsidRDefault="000423FE" w:rsidP="000423FE">
            <w:pPr>
              <w:pStyle w:val="TableParagraph"/>
              <w:jc w:val="center"/>
            </w:pPr>
          </w:p>
        </w:tc>
        <w:tc>
          <w:tcPr>
            <w:tcW w:w="438" w:type="dxa"/>
            <w:shd w:val="clear" w:color="auto" w:fill="F2F2F2" w:themeFill="background1" w:themeFillShade="F2"/>
          </w:tcPr>
          <w:p w14:paraId="7C9B289F" w14:textId="77777777" w:rsidR="000423FE" w:rsidRPr="006864F6" w:rsidRDefault="000423FE" w:rsidP="000423FE">
            <w:pPr>
              <w:pStyle w:val="TableParagraph"/>
              <w:jc w:val="center"/>
            </w:pPr>
          </w:p>
        </w:tc>
        <w:tc>
          <w:tcPr>
            <w:tcW w:w="443" w:type="dxa"/>
            <w:shd w:val="clear" w:color="auto" w:fill="F2F2F2" w:themeFill="background1" w:themeFillShade="F2"/>
          </w:tcPr>
          <w:p w14:paraId="6772676D" w14:textId="77777777" w:rsidR="000423FE" w:rsidRPr="006864F6" w:rsidRDefault="000423FE" w:rsidP="000423FE">
            <w:pPr>
              <w:pStyle w:val="TableParagraph"/>
              <w:jc w:val="center"/>
            </w:pPr>
          </w:p>
        </w:tc>
        <w:tc>
          <w:tcPr>
            <w:tcW w:w="441" w:type="dxa"/>
            <w:shd w:val="clear" w:color="auto" w:fill="F2F2F2" w:themeFill="background1" w:themeFillShade="F2"/>
          </w:tcPr>
          <w:p w14:paraId="2AF6B09E" w14:textId="77777777" w:rsidR="000423FE" w:rsidRPr="006864F6" w:rsidRDefault="000423FE" w:rsidP="000423FE">
            <w:pPr>
              <w:pStyle w:val="TableParagraph"/>
              <w:jc w:val="center"/>
            </w:pPr>
          </w:p>
        </w:tc>
        <w:tc>
          <w:tcPr>
            <w:tcW w:w="438" w:type="dxa"/>
            <w:shd w:val="clear" w:color="auto" w:fill="F2F2F2" w:themeFill="background1" w:themeFillShade="F2"/>
          </w:tcPr>
          <w:p w14:paraId="54E26614" w14:textId="77777777" w:rsidR="000423FE" w:rsidRPr="006864F6" w:rsidRDefault="000423FE" w:rsidP="000423FE">
            <w:pPr>
              <w:pStyle w:val="TableParagraph"/>
              <w:jc w:val="center"/>
            </w:pPr>
          </w:p>
        </w:tc>
        <w:tc>
          <w:tcPr>
            <w:tcW w:w="441" w:type="dxa"/>
            <w:shd w:val="clear" w:color="auto" w:fill="F2F2F2" w:themeFill="background1" w:themeFillShade="F2"/>
          </w:tcPr>
          <w:p w14:paraId="0C72EE73" w14:textId="77777777" w:rsidR="000423FE" w:rsidRPr="006864F6" w:rsidRDefault="000423FE" w:rsidP="000423FE">
            <w:pPr>
              <w:pStyle w:val="TableParagraph"/>
              <w:jc w:val="center"/>
            </w:pPr>
          </w:p>
        </w:tc>
        <w:tc>
          <w:tcPr>
            <w:tcW w:w="438" w:type="dxa"/>
            <w:shd w:val="clear" w:color="auto" w:fill="F2F2F2" w:themeFill="background1" w:themeFillShade="F2"/>
          </w:tcPr>
          <w:p w14:paraId="30327BCF" w14:textId="77777777" w:rsidR="000423FE" w:rsidRPr="006864F6" w:rsidRDefault="000423FE" w:rsidP="000423FE">
            <w:pPr>
              <w:pStyle w:val="TableParagraph"/>
              <w:jc w:val="center"/>
            </w:pPr>
          </w:p>
        </w:tc>
        <w:tc>
          <w:tcPr>
            <w:tcW w:w="441" w:type="dxa"/>
            <w:shd w:val="clear" w:color="auto" w:fill="F2F2F2" w:themeFill="background1" w:themeFillShade="F2"/>
          </w:tcPr>
          <w:p w14:paraId="1BC4795C" w14:textId="77777777" w:rsidR="000423FE" w:rsidRPr="006864F6" w:rsidRDefault="000423FE" w:rsidP="000423FE">
            <w:pPr>
              <w:pStyle w:val="TableParagraph"/>
              <w:jc w:val="center"/>
            </w:pPr>
          </w:p>
        </w:tc>
        <w:tc>
          <w:tcPr>
            <w:tcW w:w="441" w:type="dxa"/>
            <w:shd w:val="clear" w:color="auto" w:fill="auto"/>
          </w:tcPr>
          <w:p w14:paraId="5B708AFF" w14:textId="77777777" w:rsidR="000423FE" w:rsidRPr="006864F6" w:rsidRDefault="000423FE" w:rsidP="000423FE">
            <w:pPr>
              <w:pStyle w:val="TableParagraph"/>
              <w:jc w:val="center"/>
            </w:pPr>
          </w:p>
        </w:tc>
        <w:tc>
          <w:tcPr>
            <w:tcW w:w="438" w:type="dxa"/>
            <w:shd w:val="clear" w:color="auto" w:fill="auto"/>
          </w:tcPr>
          <w:p w14:paraId="07914AE8" w14:textId="77777777" w:rsidR="000423FE" w:rsidRPr="006864F6" w:rsidRDefault="000423FE" w:rsidP="000423FE">
            <w:pPr>
              <w:pStyle w:val="TableParagraph"/>
              <w:jc w:val="center"/>
            </w:pPr>
          </w:p>
        </w:tc>
        <w:tc>
          <w:tcPr>
            <w:tcW w:w="441" w:type="dxa"/>
            <w:shd w:val="clear" w:color="auto" w:fill="auto"/>
          </w:tcPr>
          <w:p w14:paraId="6BF359D4" w14:textId="77777777" w:rsidR="000423FE" w:rsidRPr="006864F6" w:rsidRDefault="000423FE" w:rsidP="000423FE">
            <w:pPr>
              <w:pStyle w:val="TableParagraph"/>
              <w:jc w:val="center"/>
            </w:pPr>
            <w:r w:rsidRPr="006864F6">
              <w:rPr>
                <w:lang w:val="vi-VN"/>
              </w:rPr>
              <w:t>1</w:t>
            </w:r>
          </w:p>
        </w:tc>
        <w:tc>
          <w:tcPr>
            <w:tcW w:w="438" w:type="dxa"/>
            <w:shd w:val="clear" w:color="auto" w:fill="auto"/>
          </w:tcPr>
          <w:p w14:paraId="71CA1904" w14:textId="77777777" w:rsidR="000423FE" w:rsidRPr="006864F6" w:rsidRDefault="000423FE" w:rsidP="000423FE">
            <w:pPr>
              <w:pStyle w:val="TableParagraph"/>
              <w:jc w:val="center"/>
            </w:pPr>
          </w:p>
        </w:tc>
        <w:tc>
          <w:tcPr>
            <w:tcW w:w="441" w:type="dxa"/>
            <w:shd w:val="clear" w:color="auto" w:fill="auto"/>
          </w:tcPr>
          <w:p w14:paraId="712EAA28" w14:textId="77777777" w:rsidR="000423FE" w:rsidRPr="006864F6" w:rsidRDefault="000423FE" w:rsidP="000423FE">
            <w:pPr>
              <w:pStyle w:val="TableParagraph"/>
              <w:jc w:val="center"/>
            </w:pPr>
            <w:r w:rsidRPr="006864F6">
              <w:rPr>
                <w:lang w:val="vi-VN"/>
              </w:rPr>
              <w:t>1</w:t>
            </w:r>
          </w:p>
        </w:tc>
        <w:tc>
          <w:tcPr>
            <w:tcW w:w="438" w:type="dxa"/>
            <w:shd w:val="clear" w:color="auto" w:fill="auto"/>
          </w:tcPr>
          <w:p w14:paraId="2642BC8A" w14:textId="77777777" w:rsidR="000423FE" w:rsidRPr="006864F6" w:rsidRDefault="000423FE" w:rsidP="000423FE">
            <w:pPr>
              <w:pStyle w:val="TableParagraph"/>
              <w:jc w:val="center"/>
            </w:pPr>
          </w:p>
        </w:tc>
        <w:tc>
          <w:tcPr>
            <w:tcW w:w="443" w:type="dxa"/>
          </w:tcPr>
          <w:p w14:paraId="6947C549"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auto"/>
          </w:tcPr>
          <w:p w14:paraId="0168627B" w14:textId="77777777" w:rsidR="000423FE" w:rsidRPr="006864F6" w:rsidRDefault="000423FE" w:rsidP="000423FE">
            <w:pPr>
              <w:pStyle w:val="TableParagraph"/>
              <w:jc w:val="center"/>
            </w:pPr>
          </w:p>
        </w:tc>
        <w:tc>
          <w:tcPr>
            <w:tcW w:w="443" w:type="dxa"/>
            <w:shd w:val="clear" w:color="auto" w:fill="F2F2F2" w:themeFill="background1" w:themeFillShade="F2"/>
          </w:tcPr>
          <w:p w14:paraId="1C96BDCF"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5DFC7FB9" w14:textId="77777777" w:rsidR="000423FE" w:rsidRPr="006864F6" w:rsidRDefault="000423FE" w:rsidP="000423FE">
            <w:pPr>
              <w:pStyle w:val="TableParagraph"/>
              <w:jc w:val="center"/>
            </w:pPr>
            <w:r w:rsidRPr="006864F6">
              <w:rPr>
                <w:lang w:val="vi-VN"/>
              </w:rPr>
              <w:t>1</w:t>
            </w:r>
          </w:p>
        </w:tc>
        <w:tc>
          <w:tcPr>
            <w:tcW w:w="443" w:type="dxa"/>
            <w:shd w:val="clear" w:color="auto" w:fill="F2F2F2" w:themeFill="background1" w:themeFillShade="F2"/>
          </w:tcPr>
          <w:p w14:paraId="3ABCB329"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7432110B" w14:textId="77777777" w:rsidR="000423FE" w:rsidRPr="006864F6" w:rsidRDefault="000423FE" w:rsidP="000423FE">
            <w:pPr>
              <w:pStyle w:val="TableParagraph"/>
              <w:jc w:val="center"/>
            </w:pPr>
            <w:r w:rsidRPr="006864F6">
              <w:rPr>
                <w:lang w:val="vi-VN"/>
              </w:rPr>
              <w:t>1</w:t>
            </w:r>
          </w:p>
        </w:tc>
        <w:tc>
          <w:tcPr>
            <w:tcW w:w="443" w:type="dxa"/>
            <w:shd w:val="clear" w:color="auto" w:fill="F2F2F2" w:themeFill="background1" w:themeFillShade="F2"/>
          </w:tcPr>
          <w:p w14:paraId="3FC4DB71" w14:textId="77777777" w:rsidR="000423FE" w:rsidRPr="006864F6" w:rsidRDefault="000423FE" w:rsidP="000423FE">
            <w:pPr>
              <w:pStyle w:val="TableParagraph"/>
              <w:jc w:val="center"/>
            </w:pPr>
            <w:r w:rsidRPr="006864F6">
              <w:rPr>
                <w:lang w:val="vi-VN"/>
              </w:rPr>
              <w:t>2</w:t>
            </w:r>
          </w:p>
        </w:tc>
      </w:tr>
      <w:tr w:rsidR="000423FE" w:rsidRPr="006864F6" w14:paraId="3F3A2549" w14:textId="77777777" w:rsidTr="00316954">
        <w:trPr>
          <w:trHeight w:val="404"/>
        </w:trPr>
        <w:tc>
          <w:tcPr>
            <w:tcW w:w="567" w:type="dxa"/>
            <w:shd w:val="clear" w:color="auto" w:fill="auto"/>
          </w:tcPr>
          <w:p w14:paraId="2B9C66C3" w14:textId="77777777" w:rsidR="000423FE" w:rsidRPr="006864F6" w:rsidRDefault="000423FE" w:rsidP="000423FE">
            <w:pPr>
              <w:pStyle w:val="TableParagraph"/>
              <w:numPr>
                <w:ilvl w:val="0"/>
                <w:numId w:val="9"/>
              </w:numPr>
              <w:ind w:hanging="976"/>
              <w:jc w:val="center"/>
              <w:rPr>
                <w:lang w:val="vi-VN"/>
              </w:rPr>
            </w:pPr>
          </w:p>
        </w:tc>
        <w:tc>
          <w:tcPr>
            <w:tcW w:w="1823" w:type="dxa"/>
            <w:shd w:val="clear" w:color="auto" w:fill="auto"/>
          </w:tcPr>
          <w:p w14:paraId="2A1F13CB" w14:textId="070F5E02" w:rsidR="000423FE" w:rsidRPr="006864F6" w:rsidRDefault="000423FE" w:rsidP="000423FE">
            <w:pPr>
              <w:pStyle w:val="TableParagraph"/>
              <w:jc w:val="center"/>
              <w:rPr>
                <w:lang w:val="vi-VN"/>
              </w:rPr>
            </w:pPr>
            <w:r w:rsidRPr="006864F6">
              <w:t>FOS7005</w:t>
            </w:r>
          </w:p>
        </w:tc>
        <w:tc>
          <w:tcPr>
            <w:tcW w:w="3096" w:type="dxa"/>
            <w:shd w:val="clear" w:color="auto" w:fill="auto"/>
          </w:tcPr>
          <w:p w14:paraId="05471B21" w14:textId="77777777" w:rsidR="000423FE" w:rsidRPr="006864F6" w:rsidRDefault="000423FE" w:rsidP="000423FE">
            <w:pPr>
              <w:pStyle w:val="TableParagraph"/>
              <w:ind w:left="96"/>
              <w:rPr>
                <w:lang w:val="vi-VN"/>
              </w:rPr>
            </w:pPr>
            <w:r w:rsidRPr="006864F6">
              <w:t>Lịch sử Đảng cộng sản Việt Nam</w:t>
            </w:r>
          </w:p>
        </w:tc>
        <w:tc>
          <w:tcPr>
            <w:tcW w:w="438" w:type="dxa"/>
            <w:shd w:val="clear" w:color="auto" w:fill="F2F2F2" w:themeFill="background1" w:themeFillShade="F2"/>
          </w:tcPr>
          <w:p w14:paraId="13E8864D" w14:textId="77777777" w:rsidR="000423FE" w:rsidRPr="006864F6" w:rsidRDefault="000423FE" w:rsidP="000423FE">
            <w:pPr>
              <w:pStyle w:val="TableParagraph"/>
              <w:spacing w:before="1"/>
              <w:ind w:left="25"/>
              <w:jc w:val="center"/>
              <w:rPr>
                <w:lang w:val="vi-VN"/>
              </w:rPr>
            </w:pPr>
            <w:r w:rsidRPr="006864F6">
              <w:rPr>
                <w:lang w:val="vi-VN"/>
              </w:rPr>
              <w:t>3</w:t>
            </w:r>
          </w:p>
        </w:tc>
        <w:tc>
          <w:tcPr>
            <w:tcW w:w="441" w:type="dxa"/>
            <w:shd w:val="clear" w:color="auto" w:fill="F2F2F2" w:themeFill="background1" w:themeFillShade="F2"/>
          </w:tcPr>
          <w:p w14:paraId="5A74EC1F" w14:textId="77777777" w:rsidR="000423FE" w:rsidRPr="006864F6" w:rsidRDefault="000423FE" w:rsidP="000423FE">
            <w:pPr>
              <w:pStyle w:val="TableParagraph"/>
              <w:jc w:val="center"/>
            </w:pPr>
          </w:p>
        </w:tc>
        <w:tc>
          <w:tcPr>
            <w:tcW w:w="438" w:type="dxa"/>
            <w:shd w:val="clear" w:color="auto" w:fill="F2F2F2" w:themeFill="background1" w:themeFillShade="F2"/>
          </w:tcPr>
          <w:p w14:paraId="52934B49" w14:textId="77777777" w:rsidR="000423FE" w:rsidRPr="006864F6" w:rsidRDefault="000423FE" w:rsidP="000423FE">
            <w:pPr>
              <w:pStyle w:val="TableParagraph"/>
              <w:jc w:val="center"/>
            </w:pPr>
          </w:p>
        </w:tc>
        <w:tc>
          <w:tcPr>
            <w:tcW w:w="443" w:type="dxa"/>
            <w:shd w:val="clear" w:color="auto" w:fill="F2F2F2" w:themeFill="background1" w:themeFillShade="F2"/>
          </w:tcPr>
          <w:p w14:paraId="77BC0A2E" w14:textId="77777777" w:rsidR="000423FE" w:rsidRPr="006864F6" w:rsidRDefault="000423FE" w:rsidP="000423FE">
            <w:pPr>
              <w:pStyle w:val="TableParagraph"/>
              <w:jc w:val="center"/>
            </w:pPr>
          </w:p>
        </w:tc>
        <w:tc>
          <w:tcPr>
            <w:tcW w:w="441" w:type="dxa"/>
            <w:shd w:val="clear" w:color="auto" w:fill="F2F2F2" w:themeFill="background1" w:themeFillShade="F2"/>
          </w:tcPr>
          <w:p w14:paraId="03DF7EAD" w14:textId="77777777" w:rsidR="000423FE" w:rsidRPr="006864F6" w:rsidRDefault="000423FE" w:rsidP="000423FE">
            <w:pPr>
              <w:pStyle w:val="TableParagraph"/>
              <w:jc w:val="center"/>
            </w:pPr>
          </w:p>
        </w:tc>
        <w:tc>
          <w:tcPr>
            <w:tcW w:w="438" w:type="dxa"/>
            <w:shd w:val="clear" w:color="auto" w:fill="F2F2F2" w:themeFill="background1" w:themeFillShade="F2"/>
          </w:tcPr>
          <w:p w14:paraId="300B5EFB" w14:textId="77777777" w:rsidR="000423FE" w:rsidRPr="006864F6" w:rsidRDefault="000423FE" w:rsidP="000423FE">
            <w:pPr>
              <w:pStyle w:val="TableParagraph"/>
              <w:jc w:val="center"/>
            </w:pPr>
          </w:p>
        </w:tc>
        <w:tc>
          <w:tcPr>
            <w:tcW w:w="441" w:type="dxa"/>
            <w:shd w:val="clear" w:color="auto" w:fill="F2F2F2" w:themeFill="background1" w:themeFillShade="F2"/>
          </w:tcPr>
          <w:p w14:paraId="3F479C80" w14:textId="77777777" w:rsidR="000423FE" w:rsidRPr="006864F6" w:rsidRDefault="000423FE" w:rsidP="000423FE">
            <w:pPr>
              <w:pStyle w:val="TableParagraph"/>
              <w:jc w:val="center"/>
            </w:pPr>
          </w:p>
        </w:tc>
        <w:tc>
          <w:tcPr>
            <w:tcW w:w="438" w:type="dxa"/>
            <w:shd w:val="clear" w:color="auto" w:fill="F2F2F2" w:themeFill="background1" w:themeFillShade="F2"/>
          </w:tcPr>
          <w:p w14:paraId="394BA1C2" w14:textId="77777777" w:rsidR="000423FE" w:rsidRPr="006864F6" w:rsidRDefault="000423FE" w:rsidP="000423FE">
            <w:pPr>
              <w:pStyle w:val="TableParagraph"/>
              <w:jc w:val="center"/>
            </w:pPr>
          </w:p>
        </w:tc>
        <w:tc>
          <w:tcPr>
            <w:tcW w:w="441" w:type="dxa"/>
            <w:shd w:val="clear" w:color="auto" w:fill="F2F2F2" w:themeFill="background1" w:themeFillShade="F2"/>
          </w:tcPr>
          <w:p w14:paraId="25895F5A" w14:textId="77777777" w:rsidR="000423FE" w:rsidRPr="006864F6" w:rsidRDefault="000423FE" w:rsidP="000423FE">
            <w:pPr>
              <w:pStyle w:val="TableParagraph"/>
              <w:jc w:val="center"/>
            </w:pPr>
          </w:p>
        </w:tc>
        <w:tc>
          <w:tcPr>
            <w:tcW w:w="441" w:type="dxa"/>
            <w:shd w:val="clear" w:color="auto" w:fill="auto"/>
          </w:tcPr>
          <w:p w14:paraId="221BCB4D" w14:textId="77777777" w:rsidR="000423FE" w:rsidRPr="006864F6" w:rsidRDefault="000423FE" w:rsidP="000423FE">
            <w:pPr>
              <w:pStyle w:val="TableParagraph"/>
              <w:jc w:val="center"/>
            </w:pPr>
          </w:p>
        </w:tc>
        <w:tc>
          <w:tcPr>
            <w:tcW w:w="438" w:type="dxa"/>
            <w:shd w:val="clear" w:color="auto" w:fill="auto"/>
          </w:tcPr>
          <w:p w14:paraId="1F530704" w14:textId="77777777" w:rsidR="000423FE" w:rsidRPr="006864F6" w:rsidRDefault="000423FE" w:rsidP="000423FE">
            <w:pPr>
              <w:pStyle w:val="TableParagraph"/>
              <w:jc w:val="center"/>
            </w:pPr>
          </w:p>
        </w:tc>
        <w:tc>
          <w:tcPr>
            <w:tcW w:w="441" w:type="dxa"/>
            <w:shd w:val="clear" w:color="auto" w:fill="auto"/>
          </w:tcPr>
          <w:p w14:paraId="4F40E737" w14:textId="77777777" w:rsidR="000423FE" w:rsidRPr="006864F6" w:rsidRDefault="000423FE" w:rsidP="000423FE">
            <w:pPr>
              <w:pStyle w:val="TableParagraph"/>
              <w:jc w:val="center"/>
            </w:pPr>
            <w:r w:rsidRPr="006864F6">
              <w:rPr>
                <w:lang w:val="vi-VN"/>
              </w:rPr>
              <w:t>1</w:t>
            </w:r>
          </w:p>
        </w:tc>
        <w:tc>
          <w:tcPr>
            <w:tcW w:w="438" w:type="dxa"/>
            <w:shd w:val="clear" w:color="auto" w:fill="auto"/>
          </w:tcPr>
          <w:p w14:paraId="07F2FCC1" w14:textId="77777777" w:rsidR="000423FE" w:rsidRPr="006864F6" w:rsidRDefault="000423FE" w:rsidP="000423FE">
            <w:pPr>
              <w:pStyle w:val="TableParagraph"/>
              <w:jc w:val="center"/>
            </w:pPr>
          </w:p>
        </w:tc>
        <w:tc>
          <w:tcPr>
            <w:tcW w:w="441" w:type="dxa"/>
            <w:shd w:val="clear" w:color="auto" w:fill="auto"/>
          </w:tcPr>
          <w:p w14:paraId="0FD72E71" w14:textId="77777777" w:rsidR="000423FE" w:rsidRPr="006864F6" w:rsidRDefault="000423FE" w:rsidP="000423FE">
            <w:pPr>
              <w:pStyle w:val="TableParagraph"/>
              <w:jc w:val="center"/>
            </w:pPr>
            <w:r w:rsidRPr="006864F6">
              <w:rPr>
                <w:lang w:val="vi-VN"/>
              </w:rPr>
              <w:t>1</w:t>
            </w:r>
          </w:p>
        </w:tc>
        <w:tc>
          <w:tcPr>
            <w:tcW w:w="438" w:type="dxa"/>
            <w:shd w:val="clear" w:color="auto" w:fill="auto"/>
          </w:tcPr>
          <w:p w14:paraId="4D1D4C9D" w14:textId="77777777" w:rsidR="000423FE" w:rsidRPr="006864F6" w:rsidRDefault="000423FE" w:rsidP="000423FE">
            <w:pPr>
              <w:pStyle w:val="TableParagraph"/>
              <w:jc w:val="center"/>
            </w:pPr>
          </w:p>
        </w:tc>
        <w:tc>
          <w:tcPr>
            <w:tcW w:w="443" w:type="dxa"/>
          </w:tcPr>
          <w:p w14:paraId="7810F946"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auto"/>
          </w:tcPr>
          <w:p w14:paraId="3E37F541" w14:textId="77777777" w:rsidR="000423FE" w:rsidRPr="006864F6" w:rsidRDefault="000423FE" w:rsidP="000423FE">
            <w:pPr>
              <w:pStyle w:val="TableParagraph"/>
              <w:jc w:val="center"/>
            </w:pPr>
          </w:p>
        </w:tc>
        <w:tc>
          <w:tcPr>
            <w:tcW w:w="443" w:type="dxa"/>
            <w:shd w:val="clear" w:color="auto" w:fill="F2F2F2" w:themeFill="background1" w:themeFillShade="F2"/>
          </w:tcPr>
          <w:p w14:paraId="03C89E27"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4267E1FC" w14:textId="77777777" w:rsidR="000423FE" w:rsidRPr="006864F6" w:rsidRDefault="000423FE" w:rsidP="000423FE">
            <w:pPr>
              <w:pStyle w:val="TableParagraph"/>
              <w:jc w:val="center"/>
            </w:pPr>
            <w:r w:rsidRPr="006864F6">
              <w:rPr>
                <w:lang w:val="vi-VN"/>
              </w:rPr>
              <w:t>1</w:t>
            </w:r>
          </w:p>
        </w:tc>
        <w:tc>
          <w:tcPr>
            <w:tcW w:w="443" w:type="dxa"/>
            <w:shd w:val="clear" w:color="auto" w:fill="F2F2F2" w:themeFill="background1" w:themeFillShade="F2"/>
          </w:tcPr>
          <w:p w14:paraId="265553A5"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3276A547" w14:textId="77777777" w:rsidR="000423FE" w:rsidRPr="006864F6" w:rsidRDefault="000423FE" w:rsidP="000423FE">
            <w:pPr>
              <w:pStyle w:val="TableParagraph"/>
              <w:jc w:val="center"/>
            </w:pPr>
            <w:r w:rsidRPr="006864F6">
              <w:rPr>
                <w:lang w:val="vi-VN"/>
              </w:rPr>
              <w:t>1</w:t>
            </w:r>
          </w:p>
        </w:tc>
        <w:tc>
          <w:tcPr>
            <w:tcW w:w="443" w:type="dxa"/>
            <w:shd w:val="clear" w:color="auto" w:fill="F2F2F2" w:themeFill="background1" w:themeFillShade="F2"/>
          </w:tcPr>
          <w:p w14:paraId="0CAF6173" w14:textId="77777777" w:rsidR="000423FE" w:rsidRPr="006864F6" w:rsidRDefault="000423FE" w:rsidP="000423FE">
            <w:pPr>
              <w:pStyle w:val="TableParagraph"/>
              <w:jc w:val="center"/>
            </w:pPr>
            <w:r w:rsidRPr="006864F6">
              <w:rPr>
                <w:lang w:val="vi-VN"/>
              </w:rPr>
              <w:t>2</w:t>
            </w:r>
          </w:p>
        </w:tc>
      </w:tr>
      <w:tr w:rsidR="000423FE" w:rsidRPr="006864F6" w14:paraId="2D9916A6" w14:textId="77777777" w:rsidTr="00316954">
        <w:trPr>
          <w:trHeight w:val="404"/>
        </w:trPr>
        <w:tc>
          <w:tcPr>
            <w:tcW w:w="567" w:type="dxa"/>
            <w:shd w:val="clear" w:color="auto" w:fill="auto"/>
          </w:tcPr>
          <w:p w14:paraId="34B53750" w14:textId="77777777" w:rsidR="000423FE" w:rsidRPr="006864F6" w:rsidRDefault="000423FE" w:rsidP="000423FE">
            <w:pPr>
              <w:pStyle w:val="TableParagraph"/>
              <w:numPr>
                <w:ilvl w:val="0"/>
                <w:numId w:val="9"/>
              </w:numPr>
              <w:ind w:hanging="976"/>
              <w:jc w:val="center"/>
              <w:rPr>
                <w:lang w:val="vi-VN"/>
              </w:rPr>
            </w:pPr>
          </w:p>
        </w:tc>
        <w:tc>
          <w:tcPr>
            <w:tcW w:w="1823" w:type="dxa"/>
            <w:shd w:val="clear" w:color="auto" w:fill="auto"/>
          </w:tcPr>
          <w:p w14:paraId="2717D114" w14:textId="73962454" w:rsidR="000423FE" w:rsidRPr="006864F6" w:rsidRDefault="000423FE" w:rsidP="000423FE">
            <w:pPr>
              <w:pStyle w:val="TableParagraph"/>
              <w:jc w:val="center"/>
              <w:rPr>
                <w:lang w:val="vi-VN"/>
              </w:rPr>
            </w:pPr>
            <w:r w:rsidRPr="006864F6">
              <w:t>FLA7001</w:t>
            </w:r>
          </w:p>
        </w:tc>
        <w:tc>
          <w:tcPr>
            <w:tcW w:w="3096" w:type="dxa"/>
            <w:shd w:val="clear" w:color="auto" w:fill="auto"/>
          </w:tcPr>
          <w:p w14:paraId="57BCBE03" w14:textId="77777777" w:rsidR="000423FE" w:rsidRPr="006864F6" w:rsidRDefault="000423FE" w:rsidP="000423FE">
            <w:pPr>
              <w:pStyle w:val="TableParagraph"/>
              <w:ind w:left="96"/>
              <w:rPr>
                <w:lang w:val="vi-VN"/>
              </w:rPr>
            </w:pPr>
            <w:r w:rsidRPr="006864F6">
              <w:t>Tiếng Anh 1</w:t>
            </w:r>
          </w:p>
        </w:tc>
        <w:tc>
          <w:tcPr>
            <w:tcW w:w="438" w:type="dxa"/>
            <w:shd w:val="clear" w:color="auto" w:fill="F2F2F2" w:themeFill="background1" w:themeFillShade="F2"/>
          </w:tcPr>
          <w:p w14:paraId="7ED25972" w14:textId="77777777" w:rsidR="000423FE" w:rsidRPr="006864F6" w:rsidRDefault="000423FE" w:rsidP="000423FE">
            <w:pPr>
              <w:pStyle w:val="TableParagraph"/>
              <w:spacing w:before="1"/>
              <w:ind w:left="25"/>
              <w:jc w:val="center"/>
            </w:pPr>
          </w:p>
        </w:tc>
        <w:tc>
          <w:tcPr>
            <w:tcW w:w="441" w:type="dxa"/>
            <w:shd w:val="clear" w:color="auto" w:fill="F2F2F2" w:themeFill="background1" w:themeFillShade="F2"/>
          </w:tcPr>
          <w:p w14:paraId="66BE5AE1" w14:textId="77777777" w:rsidR="000423FE" w:rsidRPr="006864F6" w:rsidRDefault="000423FE" w:rsidP="000423FE">
            <w:pPr>
              <w:pStyle w:val="TableParagraph"/>
              <w:jc w:val="center"/>
              <w:rPr>
                <w:lang w:val="vi-VN"/>
              </w:rPr>
            </w:pPr>
            <w:r w:rsidRPr="006864F6">
              <w:rPr>
                <w:lang w:val="vi-VN"/>
              </w:rPr>
              <w:t>3</w:t>
            </w:r>
          </w:p>
        </w:tc>
        <w:tc>
          <w:tcPr>
            <w:tcW w:w="438" w:type="dxa"/>
            <w:shd w:val="clear" w:color="auto" w:fill="F2F2F2" w:themeFill="background1" w:themeFillShade="F2"/>
          </w:tcPr>
          <w:p w14:paraId="2FB15C4E" w14:textId="77777777" w:rsidR="000423FE" w:rsidRPr="006864F6" w:rsidRDefault="000423FE" w:rsidP="000423FE">
            <w:pPr>
              <w:pStyle w:val="TableParagraph"/>
              <w:jc w:val="center"/>
            </w:pPr>
          </w:p>
        </w:tc>
        <w:tc>
          <w:tcPr>
            <w:tcW w:w="443" w:type="dxa"/>
            <w:shd w:val="clear" w:color="auto" w:fill="F2F2F2" w:themeFill="background1" w:themeFillShade="F2"/>
          </w:tcPr>
          <w:p w14:paraId="422EEBC3" w14:textId="77777777" w:rsidR="000423FE" w:rsidRPr="006864F6" w:rsidRDefault="000423FE" w:rsidP="000423FE">
            <w:pPr>
              <w:pStyle w:val="TableParagraph"/>
              <w:jc w:val="center"/>
            </w:pPr>
          </w:p>
        </w:tc>
        <w:tc>
          <w:tcPr>
            <w:tcW w:w="441" w:type="dxa"/>
            <w:shd w:val="clear" w:color="auto" w:fill="F2F2F2" w:themeFill="background1" w:themeFillShade="F2"/>
          </w:tcPr>
          <w:p w14:paraId="1D176000" w14:textId="77777777" w:rsidR="000423FE" w:rsidRPr="006864F6" w:rsidRDefault="000423FE" w:rsidP="000423FE">
            <w:pPr>
              <w:pStyle w:val="TableParagraph"/>
              <w:jc w:val="center"/>
            </w:pPr>
          </w:p>
        </w:tc>
        <w:tc>
          <w:tcPr>
            <w:tcW w:w="438" w:type="dxa"/>
            <w:shd w:val="clear" w:color="auto" w:fill="F2F2F2" w:themeFill="background1" w:themeFillShade="F2"/>
          </w:tcPr>
          <w:p w14:paraId="24CA9068" w14:textId="77777777" w:rsidR="000423FE" w:rsidRPr="006864F6" w:rsidRDefault="000423FE" w:rsidP="000423FE">
            <w:pPr>
              <w:pStyle w:val="TableParagraph"/>
              <w:jc w:val="center"/>
            </w:pPr>
          </w:p>
        </w:tc>
        <w:tc>
          <w:tcPr>
            <w:tcW w:w="441" w:type="dxa"/>
            <w:shd w:val="clear" w:color="auto" w:fill="F2F2F2" w:themeFill="background1" w:themeFillShade="F2"/>
          </w:tcPr>
          <w:p w14:paraId="0A12A64C" w14:textId="77777777" w:rsidR="000423FE" w:rsidRPr="006864F6" w:rsidRDefault="000423FE" w:rsidP="000423FE">
            <w:pPr>
              <w:pStyle w:val="TableParagraph"/>
              <w:jc w:val="center"/>
            </w:pPr>
          </w:p>
        </w:tc>
        <w:tc>
          <w:tcPr>
            <w:tcW w:w="438" w:type="dxa"/>
            <w:shd w:val="clear" w:color="auto" w:fill="F2F2F2" w:themeFill="background1" w:themeFillShade="F2"/>
          </w:tcPr>
          <w:p w14:paraId="08827426" w14:textId="77777777" w:rsidR="000423FE" w:rsidRPr="006864F6" w:rsidRDefault="000423FE" w:rsidP="000423FE">
            <w:pPr>
              <w:pStyle w:val="TableParagraph"/>
              <w:jc w:val="center"/>
            </w:pPr>
          </w:p>
        </w:tc>
        <w:tc>
          <w:tcPr>
            <w:tcW w:w="441" w:type="dxa"/>
            <w:shd w:val="clear" w:color="auto" w:fill="F2F2F2" w:themeFill="background1" w:themeFillShade="F2"/>
          </w:tcPr>
          <w:p w14:paraId="0FAE94AC" w14:textId="77777777" w:rsidR="000423FE" w:rsidRPr="006864F6" w:rsidRDefault="000423FE" w:rsidP="000423FE">
            <w:pPr>
              <w:pStyle w:val="TableParagraph"/>
              <w:jc w:val="center"/>
            </w:pPr>
          </w:p>
        </w:tc>
        <w:tc>
          <w:tcPr>
            <w:tcW w:w="441" w:type="dxa"/>
            <w:shd w:val="clear" w:color="auto" w:fill="auto"/>
          </w:tcPr>
          <w:p w14:paraId="378A4D2C" w14:textId="77777777" w:rsidR="000423FE" w:rsidRPr="006864F6" w:rsidRDefault="000423FE" w:rsidP="000423FE">
            <w:pPr>
              <w:pStyle w:val="TableParagraph"/>
              <w:jc w:val="center"/>
            </w:pPr>
          </w:p>
        </w:tc>
        <w:tc>
          <w:tcPr>
            <w:tcW w:w="438" w:type="dxa"/>
            <w:shd w:val="clear" w:color="auto" w:fill="auto"/>
          </w:tcPr>
          <w:p w14:paraId="4FBF5DC9" w14:textId="77777777" w:rsidR="000423FE" w:rsidRPr="006864F6" w:rsidRDefault="000423FE" w:rsidP="000423FE">
            <w:pPr>
              <w:pStyle w:val="TableParagraph"/>
              <w:jc w:val="center"/>
            </w:pPr>
          </w:p>
        </w:tc>
        <w:tc>
          <w:tcPr>
            <w:tcW w:w="441" w:type="dxa"/>
            <w:shd w:val="clear" w:color="auto" w:fill="auto"/>
          </w:tcPr>
          <w:p w14:paraId="7B7DC8D3" w14:textId="77777777" w:rsidR="000423FE" w:rsidRPr="006864F6" w:rsidRDefault="000423FE" w:rsidP="000423FE">
            <w:pPr>
              <w:pStyle w:val="TableParagraph"/>
              <w:jc w:val="center"/>
              <w:rPr>
                <w:lang w:val="vi-VN"/>
              </w:rPr>
            </w:pPr>
            <w:r w:rsidRPr="006864F6">
              <w:rPr>
                <w:lang w:val="vi-VN"/>
              </w:rPr>
              <w:t>2</w:t>
            </w:r>
          </w:p>
        </w:tc>
        <w:tc>
          <w:tcPr>
            <w:tcW w:w="438" w:type="dxa"/>
            <w:shd w:val="clear" w:color="auto" w:fill="auto"/>
          </w:tcPr>
          <w:p w14:paraId="238E3A92" w14:textId="77777777" w:rsidR="000423FE" w:rsidRPr="006864F6" w:rsidRDefault="000423FE" w:rsidP="000423FE">
            <w:pPr>
              <w:pStyle w:val="TableParagraph"/>
              <w:jc w:val="center"/>
            </w:pPr>
          </w:p>
        </w:tc>
        <w:tc>
          <w:tcPr>
            <w:tcW w:w="441" w:type="dxa"/>
            <w:shd w:val="clear" w:color="auto" w:fill="auto"/>
          </w:tcPr>
          <w:p w14:paraId="2269A684" w14:textId="77777777" w:rsidR="000423FE" w:rsidRPr="006864F6" w:rsidRDefault="000423FE" w:rsidP="000423FE">
            <w:pPr>
              <w:pStyle w:val="TableParagraph"/>
              <w:jc w:val="center"/>
              <w:rPr>
                <w:lang w:val="vi-VN"/>
              </w:rPr>
            </w:pPr>
            <w:r w:rsidRPr="006864F6">
              <w:rPr>
                <w:lang w:val="vi-VN"/>
              </w:rPr>
              <w:t>1</w:t>
            </w:r>
          </w:p>
        </w:tc>
        <w:tc>
          <w:tcPr>
            <w:tcW w:w="438" w:type="dxa"/>
            <w:shd w:val="clear" w:color="auto" w:fill="auto"/>
          </w:tcPr>
          <w:p w14:paraId="4A25E7A0" w14:textId="77777777" w:rsidR="000423FE" w:rsidRPr="006864F6" w:rsidRDefault="000423FE" w:rsidP="000423FE">
            <w:pPr>
              <w:pStyle w:val="TableParagraph"/>
              <w:jc w:val="center"/>
            </w:pPr>
          </w:p>
        </w:tc>
        <w:tc>
          <w:tcPr>
            <w:tcW w:w="443" w:type="dxa"/>
          </w:tcPr>
          <w:p w14:paraId="2B33BE84"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auto"/>
          </w:tcPr>
          <w:p w14:paraId="7B209C2D" w14:textId="77777777" w:rsidR="000423FE" w:rsidRPr="006864F6" w:rsidRDefault="000423FE" w:rsidP="000423FE">
            <w:pPr>
              <w:pStyle w:val="TableParagraph"/>
              <w:jc w:val="center"/>
              <w:rPr>
                <w:lang w:val="vi-VN"/>
              </w:rPr>
            </w:pPr>
            <w:r w:rsidRPr="006864F6">
              <w:rPr>
                <w:lang w:val="vi-VN"/>
              </w:rPr>
              <w:t>3</w:t>
            </w:r>
          </w:p>
        </w:tc>
        <w:tc>
          <w:tcPr>
            <w:tcW w:w="443" w:type="dxa"/>
            <w:shd w:val="clear" w:color="auto" w:fill="F2F2F2" w:themeFill="background1" w:themeFillShade="F2"/>
          </w:tcPr>
          <w:p w14:paraId="2D145C77" w14:textId="77777777" w:rsidR="000423FE" w:rsidRPr="006864F6" w:rsidRDefault="000423FE" w:rsidP="000423FE">
            <w:pPr>
              <w:pStyle w:val="TableParagraph"/>
              <w:jc w:val="center"/>
              <w:rPr>
                <w:lang w:val="vi-VN"/>
              </w:rPr>
            </w:pPr>
            <w:r w:rsidRPr="006864F6">
              <w:rPr>
                <w:lang w:val="vi-VN"/>
              </w:rPr>
              <w:t>1</w:t>
            </w:r>
          </w:p>
        </w:tc>
        <w:tc>
          <w:tcPr>
            <w:tcW w:w="440" w:type="dxa"/>
            <w:shd w:val="clear" w:color="auto" w:fill="F2F2F2" w:themeFill="background1" w:themeFillShade="F2"/>
          </w:tcPr>
          <w:p w14:paraId="012C0D49"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F2F2F2" w:themeFill="background1" w:themeFillShade="F2"/>
          </w:tcPr>
          <w:p w14:paraId="12066B03" w14:textId="77777777" w:rsidR="000423FE" w:rsidRPr="006864F6" w:rsidRDefault="000423FE" w:rsidP="000423FE">
            <w:pPr>
              <w:pStyle w:val="TableParagraph"/>
              <w:jc w:val="center"/>
              <w:rPr>
                <w:lang w:val="vi-VN"/>
              </w:rPr>
            </w:pPr>
            <w:r w:rsidRPr="006864F6">
              <w:rPr>
                <w:lang w:val="vi-VN"/>
              </w:rPr>
              <w:t>1</w:t>
            </w:r>
          </w:p>
        </w:tc>
        <w:tc>
          <w:tcPr>
            <w:tcW w:w="440" w:type="dxa"/>
            <w:shd w:val="clear" w:color="auto" w:fill="F2F2F2" w:themeFill="background1" w:themeFillShade="F2"/>
          </w:tcPr>
          <w:p w14:paraId="1B43FC21" w14:textId="77777777" w:rsidR="000423FE" w:rsidRPr="006864F6" w:rsidRDefault="000423FE" w:rsidP="000423FE">
            <w:pPr>
              <w:pStyle w:val="TableParagraph"/>
              <w:jc w:val="center"/>
              <w:rPr>
                <w:lang w:val="vi-VN"/>
              </w:rPr>
            </w:pPr>
            <w:r w:rsidRPr="006864F6">
              <w:rPr>
                <w:lang w:val="vi-VN"/>
              </w:rPr>
              <w:t>2</w:t>
            </w:r>
          </w:p>
        </w:tc>
        <w:tc>
          <w:tcPr>
            <w:tcW w:w="443" w:type="dxa"/>
            <w:shd w:val="clear" w:color="auto" w:fill="F2F2F2" w:themeFill="background1" w:themeFillShade="F2"/>
          </w:tcPr>
          <w:p w14:paraId="1A2C3926" w14:textId="77777777" w:rsidR="000423FE" w:rsidRPr="006864F6" w:rsidRDefault="000423FE" w:rsidP="000423FE">
            <w:pPr>
              <w:pStyle w:val="TableParagraph"/>
              <w:jc w:val="center"/>
              <w:rPr>
                <w:lang w:val="vi-VN"/>
              </w:rPr>
            </w:pPr>
            <w:r w:rsidRPr="006864F6">
              <w:rPr>
                <w:lang w:val="vi-VN"/>
              </w:rPr>
              <w:t>1</w:t>
            </w:r>
          </w:p>
        </w:tc>
      </w:tr>
      <w:tr w:rsidR="000423FE" w:rsidRPr="006864F6" w14:paraId="4E508649" w14:textId="77777777" w:rsidTr="00316954">
        <w:trPr>
          <w:trHeight w:val="404"/>
        </w:trPr>
        <w:tc>
          <w:tcPr>
            <w:tcW w:w="567" w:type="dxa"/>
            <w:shd w:val="clear" w:color="auto" w:fill="auto"/>
          </w:tcPr>
          <w:p w14:paraId="6506A419" w14:textId="77777777" w:rsidR="000423FE" w:rsidRPr="006864F6" w:rsidRDefault="000423FE" w:rsidP="000423FE">
            <w:pPr>
              <w:pStyle w:val="TableParagraph"/>
              <w:numPr>
                <w:ilvl w:val="0"/>
                <w:numId w:val="9"/>
              </w:numPr>
              <w:ind w:hanging="976"/>
              <w:jc w:val="center"/>
              <w:rPr>
                <w:lang w:val="vi-VN"/>
              </w:rPr>
            </w:pPr>
          </w:p>
        </w:tc>
        <w:tc>
          <w:tcPr>
            <w:tcW w:w="1823" w:type="dxa"/>
            <w:shd w:val="clear" w:color="auto" w:fill="auto"/>
          </w:tcPr>
          <w:p w14:paraId="4AD247B5" w14:textId="61FC8DCB" w:rsidR="000423FE" w:rsidRPr="006864F6" w:rsidRDefault="000423FE" w:rsidP="000423FE">
            <w:pPr>
              <w:pStyle w:val="TableParagraph"/>
              <w:jc w:val="center"/>
              <w:rPr>
                <w:lang w:val="vi-VN"/>
              </w:rPr>
            </w:pPr>
            <w:r w:rsidRPr="006864F6">
              <w:t>FLA7002</w:t>
            </w:r>
          </w:p>
        </w:tc>
        <w:tc>
          <w:tcPr>
            <w:tcW w:w="3096" w:type="dxa"/>
            <w:shd w:val="clear" w:color="auto" w:fill="auto"/>
          </w:tcPr>
          <w:p w14:paraId="0015CD37" w14:textId="77777777" w:rsidR="000423FE" w:rsidRPr="006864F6" w:rsidRDefault="000423FE" w:rsidP="000423FE">
            <w:pPr>
              <w:pStyle w:val="TableParagraph"/>
              <w:ind w:left="96"/>
              <w:rPr>
                <w:lang w:val="vi-VN"/>
              </w:rPr>
            </w:pPr>
            <w:r w:rsidRPr="006864F6">
              <w:t>Tiếng Anh 2</w:t>
            </w:r>
          </w:p>
        </w:tc>
        <w:tc>
          <w:tcPr>
            <w:tcW w:w="438" w:type="dxa"/>
            <w:shd w:val="clear" w:color="auto" w:fill="F2F2F2" w:themeFill="background1" w:themeFillShade="F2"/>
          </w:tcPr>
          <w:p w14:paraId="5F6E5E04" w14:textId="77777777" w:rsidR="000423FE" w:rsidRPr="006864F6" w:rsidRDefault="000423FE" w:rsidP="000423FE">
            <w:pPr>
              <w:pStyle w:val="TableParagraph"/>
              <w:spacing w:before="1"/>
              <w:ind w:left="25"/>
              <w:jc w:val="center"/>
            </w:pPr>
          </w:p>
        </w:tc>
        <w:tc>
          <w:tcPr>
            <w:tcW w:w="441" w:type="dxa"/>
            <w:shd w:val="clear" w:color="auto" w:fill="F2F2F2" w:themeFill="background1" w:themeFillShade="F2"/>
          </w:tcPr>
          <w:p w14:paraId="2819B1A6" w14:textId="77777777" w:rsidR="000423FE" w:rsidRPr="006864F6" w:rsidRDefault="000423FE" w:rsidP="000423FE">
            <w:pPr>
              <w:pStyle w:val="TableParagraph"/>
              <w:jc w:val="center"/>
              <w:rPr>
                <w:lang w:val="vi-VN"/>
              </w:rPr>
            </w:pPr>
            <w:r w:rsidRPr="006864F6">
              <w:rPr>
                <w:lang w:val="vi-VN"/>
              </w:rPr>
              <w:t>3</w:t>
            </w:r>
          </w:p>
        </w:tc>
        <w:tc>
          <w:tcPr>
            <w:tcW w:w="438" w:type="dxa"/>
            <w:shd w:val="clear" w:color="auto" w:fill="F2F2F2" w:themeFill="background1" w:themeFillShade="F2"/>
          </w:tcPr>
          <w:p w14:paraId="7CC0E785" w14:textId="77777777" w:rsidR="000423FE" w:rsidRPr="006864F6" w:rsidRDefault="000423FE" w:rsidP="000423FE">
            <w:pPr>
              <w:pStyle w:val="TableParagraph"/>
              <w:jc w:val="center"/>
            </w:pPr>
          </w:p>
        </w:tc>
        <w:tc>
          <w:tcPr>
            <w:tcW w:w="443" w:type="dxa"/>
            <w:shd w:val="clear" w:color="auto" w:fill="F2F2F2" w:themeFill="background1" w:themeFillShade="F2"/>
          </w:tcPr>
          <w:p w14:paraId="0F7EDEB1" w14:textId="77777777" w:rsidR="000423FE" w:rsidRPr="006864F6" w:rsidRDefault="000423FE" w:rsidP="000423FE">
            <w:pPr>
              <w:pStyle w:val="TableParagraph"/>
              <w:jc w:val="center"/>
            </w:pPr>
          </w:p>
        </w:tc>
        <w:tc>
          <w:tcPr>
            <w:tcW w:w="441" w:type="dxa"/>
            <w:shd w:val="clear" w:color="auto" w:fill="F2F2F2" w:themeFill="background1" w:themeFillShade="F2"/>
          </w:tcPr>
          <w:p w14:paraId="1131EC11" w14:textId="77777777" w:rsidR="000423FE" w:rsidRPr="006864F6" w:rsidRDefault="000423FE" w:rsidP="000423FE">
            <w:pPr>
              <w:pStyle w:val="TableParagraph"/>
              <w:jc w:val="center"/>
            </w:pPr>
          </w:p>
        </w:tc>
        <w:tc>
          <w:tcPr>
            <w:tcW w:w="438" w:type="dxa"/>
            <w:shd w:val="clear" w:color="auto" w:fill="F2F2F2" w:themeFill="background1" w:themeFillShade="F2"/>
          </w:tcPr>
          <w:p w14:paraId="433A11C1" w14:textId="77777777" w:rsidR="000423FE" w:rsidRPr="006864F6" w:rsidRDefault="000423FE" w:rsidP="000423FE">
            <w:pPr>
              <w:pStyle w:val="TableParagraph"/>
              <w:jc w:val="center"/>
            </w:pPr>
          </w:p>
        </w:tc>
        <w:tc>
          <w:tcPr>
            <w:tcW w:w="441" w:type="dxa"/>
            <w:shd w:val="clear" w:color="auto" w:fill="F2F2F2" w:themeFill="background1" w:themeFillShade="F2"/>
          </w:tcPr>
          <w:p w14:paraId="25C80131" w14:textId="77777777" w:rsidR="000423FE" w:rsidRPr="006864F6" w:rsidRDefault="000423FE" w:rsidP="000423FE">
            <w:pPr>
              <w:pStyle w:val="TableParagraph"/>
              <w:jc w:val="center"/>
            </w:pPr>
          </w:p>
        </w:tc>
        <w:tc>
          <w:tcPr>
            <w:tcW w:w="438" w:type="dxa"/>
            <w:shd w:val="clear" w:color="auto" w:fill="F2F2F2" w:themeFill="background1" w:themeFillShade="F2"/>
          </w:tcPr>
          <w:p w14:paraId="04E273BF" w14:textId="77777777" w:rsidR="000423FE" w:rsidRPr="006864F6" w:rsidRDefault="000423FE" w:rsidP="000423FE">
            <w:pPr>
              <w:pStyle w:val="TableParagraph"/>
              <w:jc w:val="center"/>
            </w:pPr>
          </w:p>
        </w:tc>
        <w:tc>
          <w:tcPr>
            <w:tcW w:w="441" w:type="dxa"/>
            <w:shd w:val="clear" w:color="auto" w:fill="F2F2F2" w:themeFill="background1" w:themeFillShade="F2"/>
          </w:tcPr>
          <w:p w14:paraId="7E7F09AD" w14:textId="77777777" w:rsidR="000423FE" w:rsidRPr="006864F6" w:rsidRDefault="000423FE" w:rsidP="000423FE">
            <w:pPr>
              <w:pStyle w:val="TableParagraph"/>
              <w:jc w:val="center"/>
            </w:pPr>
          </w:p>
        </w:tc>
        <w:tc>
          <w:tcPr>
            <w:tcW w:w="441" w:type="dxa"/>
            <w:shd w:val="clear" w:color="auto" w:fill="auto"/>
          </w:tcPr>
          <w:p w14:paraId="6AA320E4" w14:textId="77777777" w:rsidR="000423FE" w:rsidRPr="006864F6" w:rsidRDefault="000423FE" w:rsidP="000423FE">
            <w:pPr>
              <w:pStyle w:val="TableParagraph"/>
              <w:jc w:val="center"/>
            </w:pPr>
          </w:p>
        </w:tc>
        <w:tc>
          <w:tcPr>
            <w:tcW w:w="438" w:type="dxa"/>
            <w:shd w:val="clear" w:color="auto" w:fill="auto"/>
          </w:tcPr>
          <w:p w14:paraId="0F31AC2A" w14:textId="77777777" w:rsidR="000423FE" w:rsidRPr="006864F6" w:rsidRDefault="000423FE" w:rsidP="000423FE">
            <w:pPr>
              <w:pStyle w:val="TableParagraph"/>
              <w:jc w:val="center"/>
            </w:pPr>
          </w:p>
        </w:tc>
        <w:tc>
          <w:tcPr>
            <w:tcW w:w="441" w:type="dxa"/>
            <w:shd w:val="clear" w:color="auto" w:fill="auto"/>
          </w:tcPr>
          <w:p w14:paraId="7FA678DB" w14:textId="77777777" w:rsidR="000423FE" w:rsidRPr="006864F6" w:rsidRDefault="000423FE" w:rsidP="000423FE">
            <w:pPr>
              <w:pStyle w:val="TableParagraph"/>
              <w:jc w:val="center"/>
              <w:rPr>
                <w:lang w:val="vi-VN"/>
              </w:rPr>
            </w:pPr>
            <w:r w:rsidRPr="006864F6">
              <w:rPr>
                <w:lang w:val="vi-VN"/>
              </w:rPr>
              <w:t>2</w:t>
            </w:r>
          </w:p>
        </w:tc>
        <w:tc>
          <w:tcPr>
            <w:tcW w:w="438" w:type="dxa"/>
            <w:shd w:val="clear" w:color="auto" w:fill="auto"/>
          </w:tcPr>
          <w:p w14:paraId="30777334" w14:textId="77777777" w:rsidR="000423FE" w:rsidRPr="006864F6" w:rsidRDefault="000423FE" w:rsidP="000423FE">
            <w:pPr>
              <w:pStyle w:val="TableParagraph"/>
              <w:jc w:val="center"/>
            </w:pPr>
          </w:p>
        </w:tc>
        <w:tc>
          <w:tcPr>
            <w:tcW w:w="441" w:type="dxa"/>
            <w:shd w:val="clear" w:color="auto" w:fill="auto"/>
          </w:tcPr>
          <w:p w14:paraId="718B5F4A" w14:textId="77777777" w:rsidR="000423FE" w:rsidRPr="006864F6" w:rsidRDefault="000423FE" w:rsidP="000423FE">
            <w:pPr>
              <w:pStyle w:val="TableParagraph"/>
              <w:jc w:val="center"/>
              <w:rPr>
                <w:lang w:val="vi-VN"/>
              </w:rPr>
            </w:pPr>
            <w:r w:rsidRPr="006864F6">
              <w:rPr>
                <w:lang w:val="vi-VN"/>
              </w:rPr>
              <w:t>1</w:t>
            </w:r>
          </w:p>
        </w:tc>
        <w:tc>
          <w:tcPr>
            <w:tcW w:w="438" w:type="dxa"/>
            <w:shd w:val="clear" w:color="auto" w:fill="auto"/>
          </w:tcPr>
          <w:p w14:paraId="0AD38C14" w14:textId="77777777" w:rsidR="000423FE" w:rsidRPr="006864F6" w:rsidRDefault="000423FE" w:rsidP="000423FE">
            <w:pPr>
              <w:pStyle w:val="TableParagraph"/>
              <w:jc w:val="center"/>
            </w:pPr>
          </w:p>
        </w:tc>
        <w:tc>
          <w:tcPr>
            <w:tcW w:w="443" w:type="dxa"/>
          </w:tcPr>
          <w:p w14:paraId="70B187D8" w14:textId="77777777" w:rsidR="000423FE" w:rsidRPr="006864F6" w:rsidRDefault="000423FE" w:rsidP="000423FE">
            <w:pPr>
              <w:pStyle w:val="TableParagraph"/>
              <w:jc w:val="center"/>
              <w:rPr>
                <w:lang w:val="vi-VN"/>
              </w:rPr>
            </w:pPr>
            <w:r w:rsidRPr="006864F6">
              <w:rPr>
                <w:lang w:val="vi-VN"/>
              </w:rPr>
              <w:t>1</w:t>
            </w:r>
          </w:p>
        </w:tc>
        <w:tc>
          <w:tcPr>
            <w:tcW w:w="443" w:type="dxa"/>
            <w:shd w:val="clear" w:color="auto" w:fill="auto"/>
          </w:tcPr>
          <w:p w14:paraId="65B56C97" w14:textId="77777777" w:rsidR="000423FE" w:rsidRPr="006864F6" w:rsidRDefault="000423FE" w:rsidP="000423FE">
            <w:pPr>
              <w:pStyle w:val="TableParagraph"/>
              <w:jc w:val="center"/>
              <w:rPr>
                <w:lang w:val="vi-VN"/>
              </w:rPr>
            </w:pPr>
            <w:r w:rsidRPr="006864F6">
              <w:rPr>
                <w:lang w:val="vi-VN"/>
              </w:rPr>
              <w:t>3</w:t>
            </w:r>
          </w:p>
        </w:tc>
        <w:tc>
          <w:tcPr>
            <w:tcW w:w="443" w:type="dxa"/>
            <w:shd w:val="clear" w:color="auto" w:fill="F2F2F2" w:themeFill="background1" w:themeFillShade="F2"/>
          </w:tcPr>
          <w:p w14:paraId="7C13D842"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205C6266" w14:textId="77777777" w:rsidR="000423FE" w:rsidRPr="006864F6" w:rsidRDefault="000423FE" w:rsidP="000423FE">
            <w:pPr>
              <w:pStyle w:val="TableParagraph"/>
              <w:jc w:val="center"/>
            </w:pPr>
            <w:r w:rsidRPr="006864F6">
              <w:rPr>
                <w:lang w:val="vi-VN"/>
              </w:rPr>
              <w:t>1</w:t>
            </w:r>
          </w:p>
        </w:tc>
        <w:tc>
          <w:tcPr>
            <w:tcW w:w="443" w:type="dxa"/>
            <w:shd w:val="clear" w:color="auto" w:fill="F2F2F2" w:themeFill="background1" w:themeFillShade="F2"/>
          </w:tcPr>
          <w:p w14:paraId="1337B7CD" w14:textId="77777777" w:rsidR="000423FE" w:rsidRPr="006864F6" w:rsidRDefault="000423FE" w:rsidP="000423FE">
            <w:pPr>
              <w:pStyle w:val="TableParagraph"/>
              <w:jc w:val="center"/>
            </w:pPr>
            <w:r w:rsidRPr="006864F6">
              <w:rPr>
                <w:lang w:val="vi-VN"/>
              </w:rPr>
              <w:t>1</w:t>
            </w:r>
          </w:p>
        </w:tc>
        <w:tc>
          <w:tcPr>
            <w:tcW w:w="440" w:type="dxa"/>
            <w:shd w:val="clear" w:color="auto" w:fill="F2F2F2" w:themeFill="background1" w:themeFillShade="F2"/>
          </w:tcPr>
          <w:p w14:paraId="5B92F7A8" w14:textId="77777777" w:rsidR="000423FE" w:rsidRPr="006864F6" w:rsidRDefault="000423FE" w:rsidP="000423FE">
            <w:pPr>
              <w:pStyle w:val="TableParagraph"/>
              <w:jc w:val="center"/>
            </w:pPr>
            <w:r w:rsidRPr="006864F6">
              <w:rPr>
                <w:lang w:val="vi-VN"/>
              </w:rPr>
              <w:t>2</w:t>
            </w:r>
          </w:p>
        </w:tc>
        <w:tc>
          <w:tcPr>
            <w:tcW w:w="443" w:type="dxa"/>
            <w:shd w:val="clear" w:color="auto" w:fill="F2F2F2" w:themeFill="background1" w:themeFillShade="F2"/>
          </w:tcPr>
          <w:p w14:paraId="3033CD1C" w14:textId="77777777" w:rsidR="000423FE" w:rsidRPr="006864F6" w:rsidRDefault="000423FE" w:rsidP="000423FE">
            <w:pPr>
              <w:pStyle w:val="TableParagraph"/>
              <w:jc w:val="center"/>
            </w:pPr>
            <w:r w:rsidRPr="006864F6">
              <w:rPr>
                <w:lang w:val="vi-VN"/>
              </w:rPr>
              <w:t>1</w:t>
            </w:r>
          </w:p>
        </w:tc>
      </w:tr>
      <w:tr w:rsidR="00846D3D" w:rsidRPr="006864F6" w14:paraId="721BAB30" w14:textId="77777777" w:rsidTr="00316954">
        <w:trPr>
          <w:trHeight w:val="404"/>
        </w:trPr>
        <w:tc>
          <w:tcPr>
            <w:tcW w:w="567" w:type="dxa"/>
            <w:shd w:val="clear" w:color="auto" w:fill="auto"/>
          </w:tcPr>
          <w:p w14:paraId="29BB54CD"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12B0FD24" w14:textId="4EA7CD4F" w:rsidR="00846D3D" w:rsidRPr="006864F6" w:rsidRDefault="00846D3D" w:rsidP="00846D3D">
            <w:pPr>
              <w:pStyle w:val="TableParagraph"/>
              <w:jc w:val="center"/>
            </w:pPr>
            <w:r w:rsidRPr="006864F6">
              <w:t>MAG</w:t>
            </w:r>
            <w:r w:rsidRPr="006864F6">
              <w:rPr>
                <w:lang w:val="vi-VN"/>
              </w:rPr>
              <w:t>7001</w:t>
            </w:r>
          </w:p>
        </w:tc>
        <w:tc>
          <w:tcPr>
            <w:tcW w:w="3096" w:type="dxa"/>
            <w:shd w:val="clear" w:color="auto" w:fill="auto"/>
          </w:tcPr>
          <w:p w14:paraId="2AEBF830" w14:textId="167C1CA7" w:rsidR="00846D3D" w:rsidRPr="006864F6" w:rsidRDefault="00846D3D" w:rsidP="00846D3D">
            <w:pPr>
              <w:pStyle w:val="TableParagraph"/>
              <w:ind w:left="96"/>
            </w:pPr>
            <w:r w:rsidRPr="006864F6">
              <w:t>Pháp luật đại cương</w:t>
            </w:r>
          </w:p>
        </w:tc>
        <w:tc>
          <w:tcPr>
            <w:tcW w:w="438" w:type="dxa"/>
            <w:shd w:val="clear" w:color="auto" w:fill="F2F2F2" w:themeFill="background1" w:themeFillShade="F2"/>
          </w:tcPr>
          <w:p w14:paraId="399D266D" w14:textId="18DB4B49" w:rsidR="00846D3D" w:rsidRPr="00846D3D" w:rsidRDefault="00846D3D" w:rsidP="00846D3D">
            <w:pPr>
              <w:pStyle w:val="TableParagraph"/>
              <w:spacing w:before="1"/>
              <w:ind w:left="25"/>
              <w:jc w:val="center"/>
              <w:rPr>
                <w:lang w:val="vi-VN"/>
              </w:rPr>
            </w:pPr>
            <w:r>
              <w:rPr>
                <w:lang w:val="vi-VN"/>
              </w:rPr>
              <w:t>3</w:t>
            </w:r>
          </w:p>
        </w:tc>
        <w:tc>
          <w:tcPr>
            <w:tcW w:w="441" w:type="dxa"/>
            <w:shd w:val="clear" w:color="auto" w:fill="F2F2F2" w:themeFill="background1" w:themeFillShade="F2"/>
          </w:tcPr>
          <w:p w14:paraId="5CD7E708" w14:textId="77777777" w:rsidR="00846D3D" w:rsidRPr="006864F6" w:rsidRDefault="00846D3D" w:rsidP="00846D3D">
            <w:pPr>
              <w:pStyle w:val="TableParagraph"/>
              <w:jc w:val="center"/>
              <w:rPr>
                <w:lang w:val="vi-VN"/>
              </w:rPr>
            </w:pPr>
          </w:p>
        </w:tc>
        <w:tc>
          <w:tcPr>
            <w:tcW w:w="438" w:type="dxa"/>
            <w:shd w:val="clear" w:color="auto" w:fill="F2F2F2" w:themeFill="background1" w:themeFillShade="F2"/>
          </w:tcPr>
          <w:p w14:paraId="61C70A07" w14:textId="3BF749E9" w:rsidR="00846D3D" w:rsidRPr="006864F6" w:rsidRDefault="00846D3D" w:rsidP="00846D3D">
            <w:pPr>
              <w:pStyle w:val="TableParagraph"/>
              <w:jc w:val="center"/>
            </w:pPr>
          </w:p>
        </w:tc>
        <w:tc>
          <w:tcPr>
            <w:tcW w:w="443" w:type="dxa"/>
            <w:shd w:val="clear" w:color="auto" w:fill="F2F2F2" w:themeFill="background1" w:themeFillShade="F2"/>
          </w:tcPr>
          <w:p w14:paraId="2BD88C81" w14:textId="77777777" w:rsidR="00846D3D" w:rsidRPr="006864F6" w:rsidRDefault="00846D3D" w:rsidP="00846D3D">
            <w:pPr>
              <w:pStyle w:val="TableParagraph"/>
              <w:jc w:val="center"/>
            </w:pPr>
          </w:p>
        </w:tc>
        <w:tc>
          <w:tcPr>
            <w:tcW w:w="441" w:type="dxa"/>
            <w:shd w:val="clear" w:color="auto" w:fill="F2F2F2" w:themeFill="background1" w:themeFillShade="F2"/>
          </w:tcPr>
          <w:p w14:paraId="2D930229" w14:textId="77777777" w:rsidR="00846D3D" w:rsidRPr="006864F6" w:rsidRDefault="00846D3D" w:rsidP="00846D3D">
            <w:pPr>
              <w:pStyle w:val="TableParagraph"/>
              <w:jc w:val="center"/>
            </w:pPr>
          </w:p>
        </w:tc>
        <w:tc>
          <w:tcPr>
            <w:tcW w:w="438" w:type="dxa"/>
            <w:shd w:val="clear" w:color="auto" w:fill="F2F2F2" w:themeFill="background1" w:themeFillShade="F2"/>
          </w:tcPr>
          <w:p w14:paraId="7BC6BBCD" w14:textId="77777777" w:rsidR="00846D3D" w:rsidRPr="006864F6" w:rsidRDefault="00846D3D" w:rsidP="00846D3D">
            <w:pPr>
              <w:pStyle w:val="TableParagraph"/>
              <w:jc w:val="center"/>
            </w:pPr>
          </w:p>
        </w:tc>
        <w:tc>
          <w:tcPr>
            <w:tcW w:w="441" w:type="dxa"/>
            <w:shd w:val="clear" w:color="auto" w:fill="F2F2F2" w:themeFill="background1" w:themeFillShade="F2"/>
          </w:tcPr>
          <w:p w14:paraId="121FB0AB" w14:textId="77777777" w:rsidR="00846D3D" w:rsidRPr="006864F6" w:rsidRDefault="00846D3D" w:rsidP="00846D3D">
            <w:pPr>
              <w:pStyle w:val="TableParagraph"/>
              <w:jc w:val="center"/>
            </w:pPr>
          </w:p>
        </w:tc>
        <w:tc>
          <w:tcPr>
            <w:tcW w:w="438" w:type="dxa"/>
            <w:shd w:val="clear" w:color="auto" w:fill="F2F2F2" w:themeFill="background1" w:themeFillShade="F2"/>
          </w:tcPr>
          <w:p w14:paraId="64C95A13" w14:textId="77777777" w:rsidR="00846D3D" w:rsidRPr="006864F6" w:rsidRDefault="00846D3D" w:rsidP="00846D3D">
            <w:pPr>
              <w:pStyle w:val="TableParagraph"/>
              <w:jc w:val="center"/>
            </w:pPr>
          </w:p>
        </w:tc>
        <w:tc>
          <w:tcPr>
            <w:tcW w:w="441" w:type="dxa"/>
            <w:shd w:val="clear" w:color="auto" w:fill="F2F2F2" w:themeFill="background1" w:themeFillShade="F2"/>
          </w:tcPr>
          <w:p w14:paraId="1B916F75" w14:textId="77777777" w:rsidR="00846D3D" w:rsidRPr="006864F6" w:rsidRDefault="00846D3D" w:rsidP="00846D3D">
            <w:pPr>
              <w:pStyle w:val="TableParagraph"/>
              <w:jc w:val="center"/>
            </w:pPr>
          </w:p>
        </w:tc>
        <w:tc>
          <w:tcPr>
            <w:tcW w:w="441" w:type="dxa"/>
            <w:shd w:val="clear" w:color="auto" w:fill="auto"/>
          </w:tcPr>
          <w:p w14:paraId="356DAC34" w14:textId="40A2E708" w:rsidR="00846D3D" w:rsidRPr="006864F6" w:rsidRDefault="00846D3D" w:rsidP="00846D3D">
            <w:pPr>
              <w:pStyle w:val="TableParagraph"/>
              <w:jc w:val="center"/>
            </w:pPr>
            <w:r w:rsidRPr="006864F6">
              <w:rPr>
                <w:lang w:val="vi-VN"/>
              </w:rPr>
              <w:t>3</w:t>
            </w:r>
          </w:p>
        </w:tc>
        <w:tc>
          <w:tcPr>
            <w:tcW w:w="438" w:type="dxa"/>
            <w:shd w:val="clear" w:color="auto" w:fill="auto"/>
          </w:tcPr>
          <w:p w14:paraId="4B74126B" w14:textId="77777777" w:rsidR="00846D3D" w:rsidRPr="006864F6" w:rsidRDefault="00846D3D" w:rsidP="00846D3D">
            <w:pPr>
              <w:pStyle w:val="TableParagraph"/>
              <w:jc w:val="center"/>
            </w:pPr>
          </w:p>
        </w:tc>
        <w:tc>
          <w:tcPr>
            <w:tcW w:w="441" w:type="dxa"/>
            <w:shd w:val="clear" w:color="auto" w:fill="auto"/>
          </w:tcPr>
          <w:p w14:paraId="3EF3704F" w14:textId="4485F86B" w:rsidR="00846D3D" w:rsidRPr="006864F6" w:rsidRDefault="00846D3D" w:rsidP="00846D3D">
            <w:pPr>
              <w:pStyle w:val="TableParagraph"/>
              <w:jc w:val="center"/>
            </w:pPr>
            <w:r w:rsidRPr="006864F6">
              <w:rPr>
                <w:lang w:val="vi-VN"/>
              </w:rPr>
              <w:t>1</w:t>
            </w:r>
          </w:p>
        </w:tc>
        <w:tc>
          <w:tcPr>
            <w:tcW w:w="438" w:type="dxa"/>
            <w:shd w:val="clear" w:color="auto" w:fill="auto"/>
          </w:tcPr>
          <w:p w14:paraId="1C284D95" w14:textId="77777777" w:rsidR="00846D3D" w:rsidRPr="006864F6" w:rsidRDefault="00846D3D" w:rsidP="00846D3D">
            <w:pPr>
              <w:pStyle w:val="TableParagraph"/>
              <w:jc w:val="center"/>
            </w:pPr>
          </w:p>
        </w:tc>
        <w:tc>
          <w:tcPr>
            <w:tcW w:w="441" w:type="dxa"/>
            <w:shd w:val="clear" w:color="auto" w:fill="auto"/>
          </w:tcPr>
          <w:p w14:paraId="51352086" w14:textId="77777777" w:rsidR="00846D3D" w:rsidRPr="006864F6" w:rsidRDefault="00846D3D" w:rsidP="00846D3D">
            <w:pPr>
              <w:pStyle w:val="TableParagraph"/>
              <w:jc w:val="center"/>
            </w:pPr>
          </w:p>
        </w:tc>
        <w:tc>
          <w:tcPr>
            <w:tcW w:w="438" w:type="dxa"/>
            <w:shd w:val="clear" w:color="auto" w:fill="auto"/>
          </w:tcPr>
          <w:p w14:paraId="7E2D94E2" w14:textId="77777777" w:rsidR="00846D3D" w:rsidRPr="006864F6" w:rsidRDefault="00846D3D" w:rsidP="00846D3D">
            <w:pPr>
              <w:pStyle w:val="TableParagraph"/>
              <w:jc w:val="center"/>
            </w:pPr>
          </w:p>
        </w:tc>
        <w:tc>
          <w:tcPr>
            <w:tcW w:w="443" w:type="dxa"/>
          </w:tcPr>
          <w:p w14:paraId="35B5AAFF" w14:textId="62980AE5" w:rsidR="00846D3D" w:rsidRPr="006864F6" w:rsidRDefault="00846D3D" w:rsidP="00846D3D">
            <w:pPr>
              <w:pStyle w:val="TableParagraph"/>
              <w:jc w:val="center"/>
            </w:pPr>
            <w:r w:rsidRPr="006864F6">
              <w:rPr>
                <w:lang w:val="vi-VN"/>
              </w:rPr>
              <w:t>1</w:t>
            </w:r>
          </w:p>
        </w:tc>
        <w:tc>
          <w:tcPr>
            <w:tcW w:w="443" w:type="dxa"/>
            <w:shd w:val="clear" w:color="auto" w:fill="auto"/>
          </w:tcPr>
          <w:p w14:paraId="156DCD15" w14:textId="77777777" w:rsidR="00846D3D" w:rsidRPr="006864F6" w:rsidRDefault="00846D3D" w:rsidP="00846D3D">
            <w:pPr>
              <w:pStyle w:val="TableParagraph"/>
              <w:jc w:val="center"/>
              <w:rPr>
                <w:lang w:val="vi-VN"/>
              </w:rPr>
            </w:pPr>
          </w:p>
        </w:tc>
        <w:tc>
          <w:tcPr>
            <w:tcW w:w="443" w:type="dxa"/>
            <w:shd w:val="clear" w:color="auto" w:fill="F2F2F2" w:themeFill="background1" w:themeFillShade="F2"/>
          </w:tcPr>
          <w:p w14:paraId="30616D4E" w14:textId="7DE6CDDA"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24AB188A" w14:textId="1A741C28"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52D91962" w14:textId="7368FD06"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6DAFA7BB" w14:textId="1DBFCEDC"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06C296B1" w14:textId="626F952D" w:rsidR="00846D3D" w:rsidRPr="006864F6" w:rsidRDefault="00846D3D" w:rsidP="00846D3D">
            <w:pPr>
              <w:pStyle w:val="TableParagraph"/>
              <w:jc w:val="center"/>
              <w:rPr>
                <w:lang w:val="vi-VN"/>
              </w:rPr>
            </w:pPr>
            <w:r w:rsidRPr="006864F6">
              <w:rPr>
                <w:lang w:val="vi-VN"/>
              </w:rPr>
              <w:t>3</w:t>
            </w:r>
          </w:p>
        </w:tc>
      </w:tr>
      <w:tr w:rsidR="00846D3D" w:rsidRPr="006864F6" w14:paraId="499CE702" w14:textId="77777777" w:rsidTr="00316954">
        <w:trPr>
          <w:trHeight w:val="404"/>
        </w:trPr>
        <w:tc>
          <w:tcPr>
            <w:tcW w:w="567" w:type="dxa"/>
            <w:shd w:val="clear" w:color="auto" w:fill="auto"/>
          </w:tcPr>
          <w:p w14:paraId="023C7391"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642A3B5E" w14:textId="30D89883" w:rsidR="00846D3D" w:rsidRPr="006864F6" w:rsidRDefault="00846D3D" w:rsidP="00846D3D">
            <w:pPr>
              <w:pStyle w:val="TableParagraph"/>
              <w:jc w:val="center"/>
              <w:rPr>
                <w:lang w:val="vi-VN"/>
              </w:rPr>
            </w:pPr>
            <w:r w:rsidRPr="006864F6">
              <w:t>ITC7001</w:t>
            </w:r>
          </w:p>
        </w:tc>
        <w:tc>
          <w:tcPr>
            <w:tcW w:w="3096" w:type="dxa"/>
            <w:shd w:val="clear" w:color="auto" w:fill="auto"/>
          </w:tcPr>
          <w:p w14:paraId="4334801C" w14:textId="2BE2B936" w:rsidR="00846D3D" w:rsidRPr="006864F6" w:rsidRDefault="00846D3D" w:rsidP="00846D3D">
            <w:pPr>
              <w:pStyle w:val="TableParagraph"/>
              <w:ind w:left="96"/>
              <w:rPr>
                <w:lang w:val="vi-VN"/>
              </w:rPr>
            </w:pPr>
            <w:r w:rsidRPr="006864F6">
              <w:t xml:space="preserve">Tin học </w:t>
            </w:r>
            <w:r w:rsidRPr="006864F6">
              <w:rPr>
                <w:lang w:val="vi-VN"/>
              </w:rPr>
              <w:t>cơ sở</w:t>
            </w:r>
          </w:p>
        </w:tc>
        <w:tc>
          <w:tcPr>
            <w:tcW w:w="438" w:type="dxa"/>
            <w:shd w:val="clear" w:color="auto" w:fill="F2F2F2" w:themeFill="background1" w:themeFillShade="F2"/>
          </w:tcPr>
          <w:p w14:paraId="50237F6C"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7CDC367C"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2723349A" w14:textId="77777777" w:rsidR="00846D3D" w:rsidRPr="006864F6" w:rsidRDefault="00846D3D" w:rsidP="00846D3D">
            <w:pPr>
              <w:pStyle w:val="TableParagraph"/>
              <w:jc w:val="center"/>
            </w:pPr>
          </w:p>
        </w:tc>
        <w:tc>
          <w:tcPr>
            <w:tcW w:w="443" w:type="dxa"/>
            <w:shd w:val="clear" w:color="auto" w:fill="F2F2F2" w:themeFill="background1" w:themeFillShade="F2"/>
          </w:tcPr>
          <w:p w14:paraId="0CA5ADAC" w14:textId="77777777" w:rsidR="00846D3D" w:rsidRPr="006864F6" w:rsidRDefault="00846D3D" w:rsidP="00846D3D">
            <w:pPr>
              <w:pStyle w:val="TableParagraph"/>
              <w:jc w:val="center"/>
            </w:pPr>
          </w:p>
        </w:tc>
        <w:tc>
          <w:tcPr>
            <w:tcW w:w="441" w:type="dxa"/>
            <w:shd w:val="clear" w:color="auto" w:fill="F2F2F2" w:themeFill="background1" w:themeFillShade="F2"/>
          </w:tcPr>
          <w:p w14:paraId="4B045C07" w14:textId="77777777" w:rsidR="00846D3D" w:rsidRPr="006864F6" w:rsidRDefault="00846D3D" w:rsidP="00846D3D">
            <w:pPr>
              <w:pStyle w:val="TableParagraph"/>
              <w:jc w:val="center"/>
            </w:pPr>
          </w:p>
        </w:tc>
        <w:tc>
          <w:tcPr>
            <w:tcW w:w="438" w:type="dxa"/>
            <w:shd w:val="clear" w:color="auto" w:fill="F2F2F2" w:themeFill="background1" w:themeFillShade="F2"/>
          </w:tcPr>
          <w:p w14:paraId="014B4965" w14:textId="77777777" w:rsidR="00846D3D" w:rsidRPr="006864F6" w:rsidRDefault="00846D3D" w:rsidP="00846D3D">
            <w:pPr>
              <w:pStyle w:val="TableParagraph"/>
              <w:jc w:val="center"/>
            </w:pPr>
          </w:p>
        </w:tc>
        <w:tc>
          <w:tcPr>
            <w:tcW w:w="441" w:type="dxa"/>
            <w:shd w:val="clear" w:color="auto" w:fill="F2F2F2" w:themeFill="background1" w:themeFillShade="F2"/>
          </w:tcPr>
          <w:p w14:paraId="404B5ACB" w14:textId="77777777" w:rsidR="00846D3D" w:rsidRPr="006864F6" w:rsidRDefault="00846D3D" w:rsidP="00846D3D">
            <w:pPr>
              <w:pStyle w:val="TableParagraph"/>
              <w:jc w:val="center"/>
            </w:pPr>
          </w:p>
        </w:tc>
        <w:tc>
          <w:tcPr>
            <w:tcW w:w="438" w:type="dxa"/>
            <w:shd w:val="clear" w:color="auto" w:fill="F2F2F2" w:themeFill="background1" w:themeFillShade="F2"/>
          </w:tcPr>
          <w:p w14:paraId="25E6F2F1" w14:textId="77777777" w:rsidR="00846D3D" w:rsidRPr="006864F6" w:rsidRDefault="00846D3D" w:rsidP="00846D3D">
            <w:pPr>
              <w:pStyle w:val="TableParagraph"/>
              <w:jc w:val="center"/>
            </w:pPr>
          </w:p>
        </w:tc>
        <w:tc>
          <w:tcPr>
            <w:tcW w:w="441" w:type="dxa"/>
            <w:shd w:val="clear" w:color="auto" w:fill="F2F2F2" w:themeFill="background1" w:themeFillShade="F2"/>
          </w:tcPr>
          <w:p w14:paraId="2802DAA6" w14:textId="77777777" w:rsidR="00846D3D" w:rsidRPr="006864F6" w:rsidRDefault="00846D3D" w:rsidP="00846D3D">
            <w:pPr>
              <w:pStyle w:val="TableParagraph"/>
              <w:jc w:val="center"/>
            </w:pPr>
          </w:p>
        </w:tc>
        <w:tc>
          <w:tcPr>
            <w:tcW w:w="441" w:type="dxa"/>
            <w:shd w:val="clear" w:color="auto" w:fill="auto"/>
          </w:tcPr>
          <w:p w14:paraId="108AD6A4" w14:textId="77777777" w:rsidR="00846D3D" w:rsidRPr="006864F6" w:rsidRDefault="00846D3D" w:rsidP="00846D3D">
            <w:pPr>
              <w:pStyle w:val="TableParagraph"/>
              <w:jc w:val="center"/>
            </w:pPr>
          </w:p>
        </w:tc>
        <w:tc>
          <w:tcPr>
            <w:tcW w:w="438" w:type="dxa"/>
            <w:shd w:val="clear" w:color="auto" w:fill="auto"/>
          </w:tcPr>
          <w:p w14:paraId="39591E3B" w14:textId="77777777" w:rsidR="00846D3D" w:rsidRPr="006864F6" w:rsidRDefault="00846D3D" w:rsidP="00846D3D">
            <w:pPr>
              <w:pStyle w:val="TableParagraph"/>
              <w:jc w:val="center"/>
            </w:pPr>
          </w:p>
        </w:tc>
        <w:tc>
          <w:tcPr>
            <w:tcW w:w="441" w:type="dxa"/>
            <w:shd w:val="clear" w:color="auto" w:fill="auto"/>
          </w:tcPr>
          <w:p w14:paraId="2AE9904E" w14:textId="77777777" w:rsidR="00846D3D" w:rsidRPr="006864F6" w:rsidRDefault="00846D3D" w:rsidP="00846D3D">
            <w:pPr>
              <w:pStyle w:val="TableParagraph"/>
              <w:jc w:val="center"/>
            </w:pPr>
          </w:p>
        </w:tc>
        <w:tc>
          <w:tcPr>
            <w:tcW w:w="438" w:type="dxa"/>
            <w:shd w:val="clear" w:color="auto" w:fill="auto"/>
          </w:tcPr>
          <w:p w14:paraId="5D51D621" w14:textId="77777777" w:rsidR="00846D3D" w:rsidRPr="006864F6" w:rsidRDefault="00846D3D" w:rsidP="00846D3D">
            <w:pPr>
              <w:pStyle w:val="TableParagraph"/>
              <w:jc w:val="center"/>
            </w:pPr>
          </w:p>
        </w:tc>
        <w:tc>
          <w:tcPr>
            <w:tcW w:w="441" w:type="dxa"/>
            <w:shd w:val="clear" w:color="auto" w:fill="auto"/>
          </w:tcPr>
          <w:p w14:paraId="27908901" w14:textId="77777777" w:rsidR="00846D3D" w:rsidRPr="006864F6" w:rsidRDefault="00846D3D" w:rsidP="00846D3D">
            <w:pPr>
              <w:pStyle w:val="TableParagraph"/>
              <w:jc w:val="center"/>
            </w:pPr>
          </w:p>
        </w:tc>
        <w:tc>
          <w:tcPr>
            <w:tcW w:w="438" w:type="dxa"/>
            <w:shd w:val="clear" w:color="auto" w:fill="auto"/>
          </w:tcPr>
          <w:p w14:paraId="6EE4BD1C" w14:textId="77777777" w:rsidR="00846D3D" w:rsidRPr="006864F6" w:rsidRDefault="00846D3D" w:rsidP="00846D3D">
            <w:pPr>
              <w:pStyle w:val="TableParagraph"/>
              <w:jc w:val="center"/>
            </w:pPr>
          </w:p>
        </w:tc>
        <w:tc>
          <w:tcPr>
            <w:tcW w:w="443" w:type="dxa"/>
          </w:tcPr>
          <w:p w14:paraId="5837BB87" w14:textId="77777777" w:rsidR="00846D3D" w:rsidRPr="006864F6" w:rsidRDefault="00846D3D" w:rsidP="00846D3D">
            <w:pPr>
              <w:pStyle w:val="TableParagraph"/>
              <w:jc w:val="center"/>
            </w:pPr>
          </w:p>
        </w:tc>
        <w:tc>
          <w:tcPr>
            <w:tcW w:w="443" w:type="dxa"/>
            <w:shd w:val="clear" w:color="auto" w:fill="auto"/>
          </w:tcPr>
          <w:p w14:paraId="6D221AA8"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50659F75"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65A3323B"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40CADC66" w14:textId="77777777"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4175FC29" w14:textId="77777777"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66579931" w14:textId="77777777" w:rsidR="00846D3D" w:rsidRPr="006864F6" w:rsidRDefault="00846D3D" w:rsidP="00846D3D">
            <w:pPr>
              <w:pStyle w:val="TableParagraph"/>
              <w:jc w:val="center"/>
            </w:pPr>
            <w:r w:rsidRPr="006864F6">
              <w:rPr>
                <w:lang w:val="vi-VN"/>
              </w:rPr>
              <w:t>1</w:t>
            </w:r>
          </w:p>
        </w:tc>
      </w:tr>
      <w:tr w:rsidR="00846D3D" w:rsidRPr="006864F6" w14:paraId="4601036A" w14:textId="77777777" w:rsidTr="00316954">
        <w:trPr>
          <w:trHeight w:val="404"/>
        </w:trPr>
        <w:tc>
          <w:tcPr>
            <w:tcW w:w="567" w:type="dxa"/>
            <w:shd w:val="clear" w:color="auto" w:fill="auto"/>
          </w:tcPr>
          <w:p w14:paraId="23571B62"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5FC24868" w14:textId="0A4E3A5F" w:rsidR="00846D3D" w:rsidRPr="00FC6912" w:rsidRDefault="00846D3D" w:rsidP="00846D3D">
            <w:pPr>
              <w:pStyle w:val="TableParagraph"/>
              <w:jc w:val="center"/>
              <w:rPr>
                <w:lang w:val="en-US"/>
              </w:rPr>
            </w:pPr>
            <w:r w:rsidRPr="006864F6">
              <w:t>FOS700</w:t>
            </w:r>
            <w:r w:rsidR="00FC6912">
              <w:rPr>
                <w:lang w:val="en-US"/>
              </w:rPr>
              <w:t>6</w:t>
            </w:r>
          </w:p>
        </w:tc>
        <w:tc>
          <w:tcPr>
            <w:tcW w:w="3096" w:type="dxa"/>
            <w:shd w:val="clear" w:color="auto" w:fill="auto"/>
          </w:tcPr>
          <w:p w14:paraId="3B609466" w14:textId="77777777" w:rsidR="00846D3D" w:rsidRPr="006864F6" w:rsidRDefault="00846D3D" w:rsidP="00846D3D">
            <w:pPr>
              <w:pStyle w:val="TableParagraph"/>
              <w:ind w:left="96"/>
              <w:rPr>
                <w:lang w:val="vi-VN"/>
              </w:rPr>
            </w:pPr>
            <w:r w:rsidRPr="006864F6">
              <w:t>Giáo dục thể chất</w:t>
            </w:r>
          </w:p>
        </w:tc>
        <w:tc>
          <w:tcPr>
            <w:tcW w:w="438" w:type="dxa"/>
            <w:shd w:val="clear" w:color="auto" w:fill="F2F2F2" w:themeFill="background1" w:themeFillShade="F2"/>
          </w:tcPr>
          <w:p w14:paraId="0329E600"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79693269" w14:textId="77777777" w:rsidR="00846D3D" w:rsidRPr="006864F6" w:rsidRDefault="00846D3D" w:rsidP="00846D3D">
            <w:pPr>
              <w:pStyle w:val="TableParagraph"/>
              <w:jc w:val="center"/>
            </w:pPr>
          </w:p>
        </w:tc>
        <w:tc>
          <w:tcPr>
            <w:tcW w:w="438" w:type="dxa"/>
            <w:shd w:val="clear" w:color="auto" w:fill="F2F2F2" w:themeFill="background1" w:themeFillShade="F2"/>
          </w:tcPr>
          <w:p w14:paraId="53BFF0FD" w14:textId="77777777" w:rsidR="00846D3D" w:rsidRPr="006864F6" w:rsidRDefault="00846D3D" w:rsidP="00846D3D">
            <w:pPr>
              <w:pStyle w:val="TableParagraph"/>
              <w:jc w:val="center"/>
            </w:pPr>
          </w:p>
        </w:tc>
        <w:tc>
          <w:tcPr>
            <w:tcW w:w="443" w:type="dxa"/>
            <w:shd w:val="clear" w:color="auto" w:fill="F2F2F2" w:themeFill="background1" w:themeFillShade="F2"/>
          </w:tcPr>
          <w:p w14:paraId="058CFAA5" w14:textId="77777777" w:rsidR="00846D3D" w:rsidRPr="006864F6" w:rsidRDefault="00846D3D" w:rsidP="00846D3D">
            <w:pPr>
              <w:pStyle w:val="TableParagraph"/>
              <w:jc w:val="center"/>
            </w:pPr>
          </w:p>
        </w:tc>
        <w:tc>
          <w:tcPr>
            <w:tcW w:w="441" w:type="dxa"/>
            <w:shd w:val="clear" w:color="auto" w:fill="F2F2F2" w:themeFill="background1" w:themeFillShade="F2"/>
          </w:tcPr>
          <w:p w14:paraId="0C785287" w14:textId="77777777" w:rsidR="00846D3D" w:rsidRPr="006864F6" w:rsidRDefault="00846D3D" w:rsidP="00846D3D">
            <w:pPr>
              <w:pStyle w:val="TableParagraph"/>
              <w:jc w:val="center"/>
            </w:pPr>
          </w:p>
        </w:tc>
        <w:tc>
          <w:tcPr>
            <w:tcW w:w="438" w:type="dxa"/>
            <w:shd w:val="clear" w:color="auto" w:fill="F2F2F2" w:themeFill="background1" w:themeFillShade="F2"/>
          </w:tcPr>
          <w:p w14:paraId="7F02BC90" w14:textId="77777777" w:rsidR="00846D3D" w:rsidRPr="006864F6" w:rsidRDefault="00846D3D" w:rsidP="00846D3D">
            <w:pPr>
              <w:pStyle w:val="TableParagraph"/>
              <w:jc w:val="center"/>
            </w:pPr>
          </w:p>
        </w:tc>
        <w:tc>
          <w:tcPr>
            <w:tcW w:w="441" w:type="dxa"/>
            <w:shd w:val="clear" w:color="auto" w:fill="F2F2F2" w:themeFill="background1" w:themeFillShade="F2"/>
          </w:tcPr>
          <w:p w14:paraId="2708D102" w14:textId="77777777" w:rsidR="00846D3D" w:rsidRPr="006864F6" w:rsidRDefault="00846D3D" w:rsidP="00846D3D">
            <w:pPr>
              <w:pStyle w:val="TableParagraph"/>
              <w:jc w:val="center"/>
            </w:pPr>
          </w:p>
        </w:tc>
        <w:tc>
          <w:tcPr>
            <w:tcW w:w="438" w:type="dxa"/>
            <w:shd w:val="clear" w:color="auto" w:fill="F2F2F2" w:themeFill="background1" w:themeFillShade="F2"/>
          </w:tcPr>
          <w:p w14:paraId="1846F466" w14:textId="77777777" w:rsidR="00846D3D" w:rsidRPr="006864F6" w:rsidRDefault="00846D3D" w:rsidP="00846D3D">
            <w:pPr>
              <w:pStyle w:val="TableParagraph"/>
              <w:jc w:val="center"/>
            </w:pPr>
          </w:p>
        </w:tc>
        <w:tc>
          <w:tcPr>
            <w:tcW w:w="441" w:type="dxa"/>
            <w:shd w:val="clear" w:color="auto" w:fill="F2F2F2" w:themeFill="background1" w:themeFillShade="F2"/>
          </w:tcPr>
          <w:p w14:paraId="751AA925" w14:textId="77777777" w:rsidR="00846D3D" w:rsidRPr="006864F6" w:rsidRDefault="00846D3D" w:rsidP="00846D3D">
            <w:pPr>
              <w:pStyle w:val="TableParagraph"/>
              <w:jc w:val="center"/>
            </w:pPr>
          </w:p>
        </w:tc>
        <w:tc>
          <w:tcPr>
            <w:tcW w:w="441" w:type="dxa"/>
            <w:shd w:val="clear" w:color="auto" w:fill="auto"/>
          </w:tcPr>
          <w:p w14:paraId="1AD7E435" w14:textId="77777777" w:rsidR="00846D3D" w:rsidRPr="006864F6" w:rsidRDefault="00846D3D" w:rsidP="00846D3D">
            <w:pPr>
              <w:pStyle w:val="TableParagraph"/>
              <w:jc w:val="center"/>
            </w:pPr>
          </w:p>
        </w:tc>
        <w:tc>
          <w:tcPr>
            <w:tcW w:w="438" w:type="dxa"/>
            <w:shd w:val="clear" w:color="auto" w:fill="auto"/>
          </w:tcPr>
          <w:p w14:paraId="675A9127" w14:textId="77777777" w:rsidR="00846D3D" w:rsidRPr="006864F6" w:rsidRDefault="00846D3D" w:rsidP="00846D3D">
            <w:pPr>
              <w:pStyle w:val="TableParagraph"/>
              <w:jc w:val="center"/>
            </w:pPr>
          </w:p>
        </w:tc>
        <w:tc>
          <w:tcPr>
            <w:tcW w:w="441" w:type="dxa"/>
            <w:shd w:val="clear" w:color="auto" w:fill="auto"/>
          </w:tcPr>
          <w:p w14:paraId="187F8573"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6F2F3F0D"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0292D15C" w14:textId="77777777" w:rsidR="00846D3D" w:rsidRPr="006864F6" w:rsidRDefault="00846D3D" w:rsidP="00846D3D">
            <w:pPr>
              <w:pStyle w:val="TableParagraph"/>
              <w:jc w:val="center"/>
            </w:pPr>
          </w:p>
        </w:tc>
        <w:tc>
          <w:tcPr>
            <w:tcW w:w="438" w:type="dxa"/>
            <w:shd w:val="clear" w:color="auto" w:fill="auto"/>
          </w:tcPr>
          <w:p w14:paraId="55765ECF" w14:textId="77777777" w:rsidR="00846D3D" w:rsidRPr="006864F6" w:rsidRDefault="00846D3D" w:rsidP="00846D3D">
            <w:pPr>
              <w:pStyle w:val="TableParagraph"/>
              <w:jc w:val="center"/>
            </w:pPr>
          </w:p>
        </w:tc>
        <w:tc>
          <w:tcPr>
            <w:tcW w:w="443" w:type="dxa"/>
          </w:tcPr>
          <w:p w14:paraId="3920015F" w14:textId="77777777" w:rsidR="00846D3D" w:rsidRPr="006864F6" w:rsidRDefault="00846D3D" w:rsidP="00846D3D">
            <w:pPr>
              <w:pStyle w:val="TableParagraph"/>
              <w:jc w:val="center"/>
            </w:pPr>
          </w:p>
        </w:tc>
        <w:tc>
          <w:tcPr>
            <w:tcW w:w="443" w:type="dxa"/>
            <w:shd w:val="clear" w:color="auto" w:fill="auto"/>
          </w:tcPr>
          <w:p w14:paraId="1BE15FA6" w14:textId="77777777" w:rsidR="00846D3D" w:rsidRPr="006864F6" w:rsidRDefault="00846D3D" w:rsidP="00846D3D">
            <w:pPr>
              <w:pStyle w:val="TableParagraph"/>
              <w:jc w:val="center"/>
            </w:pPr>
          </w:p>
        </w:tc>
        <w:tc>
          <w:tcPr>
            <w:tcW w:w="443" w:type="dxa"/>
            <w:shd w:val="clear" w:color="auto" w:fill="F2F2F2" w:themeFill="background1" w:themeFillShade="F2"/>
          </w:tcPr>
          <w:p w14:paraId="301F1762"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33D0C74B"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6B7A6707"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51CF6F21"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1DE71AEF" w14:textId="77777777" w:rsidR="00846D3D" w:rsidRPr="006864F6" w:rsidRDefault="00846D3D" w:rsidP="00846D3D">
            <w:pPr>
              <w:pStyle w:val="TableParagraph"/>
              <w:jc w:val="center"/>
              <w:rPr>
                <w:lang w:val="vi-VN"/>
              </w:rPr>
            </w:pPr>
            <w:r w:rsidRPr="006864F6">
              <w:rPr>
                <w:lang w:val="vi-VN"/>
              </w:rPr>
              <w:t>1</w:t>
            </w:r>
          </w:p>
        </w:tc>
      </w:tr>
      <w:tr w:rsidR="00846D3D" w:rsidRPr="006864F6" w14:paraId="44621F28" w14:textId="77777777" w:rsidTr="00316954">
        <w:trPr>
          <w:trHeight w:val="404"/>
        </w:trPr>
        <w:tc>
          <w:tcPr>
            <w:tcW w:w="567" w:type="dxa"/>
            <w:shd w:val="clear" w:color="auto" w:fill="auto"/>
          </w:tcPr>
          <w:p w14:paraId="2FECC304"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29022B33" w14:textId="76221684" w:rsidR="00846D3D" w:rsidRPr="006864F6" w:rsidRDefault="00846D3D" w:rsidP="00846D3D">
            <w:pPr>
              <w:pStyle w:val="TableParagraph"/>
              <w:jc w:val="center"/>
              <w:rPr>
                <w:lang w:val="vi-VN"/>
              </w:rPr>
            </w:pPr>
          </w:p>
        </w:tc>
        <w:tc>
          <w:tcPr>
            <w:tcW w:w="3096" w:type="dxa"/>
            <w:shd w:val="clear" w:color="auto" w:fill="auto"/>
          </w:tcPr>
          <w:p w14:paraId="53400696" w14:textId="77777777" w:rsidR="00846D3D" w:rsidRPr="006864F6" w:rsidRDefault="00846D3D" w:rsidP="00846D3D">
            <w:pPr>
              <w:pStyle w:val="TableParagraph"/>
              <w:ind w:left="96"/>
              <w:rPr>
                <w:lang w:val="vi-VN"/>
              </w:rPr>
            </w:pPr>
            <w:r w:rsidRPr="006864F6">
              <w:t>Giáo dục quốc phòng – An ninh</w:t>
            </w:r>
          </w:p>
        </w:tc>
        <w:tc>
          <w:tcPr>
            <w:tcW w:w="438" w:type="dxa"/>
            <w:shd w:val="clear" w:color="auto" w:fill="F2F2F2" w:themeFill="background1" w:themeFillShade="F2"/>
          </w:tcPr>
          <w:p w14:paraId="5A499822" w14:textId="77777777" w:rsidR="00846D3D" w:rsidRPr="006864F6" w:rsidRDefault="00846D3D" w:rsidP="00846D3D">
            <w:pPr>
              <w:pStyle w:val="TableParagraph"/>
              <w:spacing w:before="1"/>
              <w:ind w:left="25"/>
              <w:jc w:val="center"/>
              <w:rPr>
                <w:lang w:val="vi-VN"/>
              </w:rPr>
            </w:pPr>
            <w:r w:rsidRPr="006864F6">
              <w:rPr>
                <w:lang w:val="vi-VN"/>
              </w:rPr>
              <w:t>3</w:t>
            </w:r>
          </w:p>
        </w:tc>
        <w:tc>
          <w:tcPr>
            <w:tcW w:w="441" w:type="dxa"/>
            <w:shd w:val="clear" w:color="auto" w:fill="F2F2F2" w:themeFill="background1" w:themeFillShade="F2"/>
          </w:tcPr>
          <w:p w14:paraId="545E42EA" w14:textId="77777777" w:rsidR="00846D3D" w:rsidRPr="006864F6" w:rsidRDefault="00846D3D" w:rsidP="00846D3D">
            <w:pPr>
              <w:pStyle w:val="TableParagraph"/>
              <w:jc w:val="center"/>
            </w:pPr>
          </w:p>
        </w:tc>
        <w:tc>
          <w:tcPr>
            <w:tcW w:w="438" w:type="dxa"/>
            <w:shd w:val="clear" w:color="auto" w:fill="F2F2F2" w:themeFill="background1" w:themeFillShade="F2"/>
          </w:tcPr>
          <w:p w14:paraId="3F3A00CC" w14:textId="77777777" w:rsidR="00846D3D" w:rsidRPr="006864F6" w:rsidRDefault="00846D3D" w:rsidP="00846D3D">
            <w:pPr>
              <w:pStyle w:val="TableParagraph"/>
              <w:jc w:val="center"/>
            </w:pPr>
          </w:p>
        </w:tc>
        <w:tc>
          <w:tcPr>
            <w:tcW w:w="443" w:type="dxa"/>
            <w:shd w:val="clear" w:color="auto" w:fill="F2F2F2" w:themeFill="background1" w:themeFillShade="F2"/>
          </w:tcPr>
          <w:p w14:paraId="2F3D5A44" w14:textId="77777777" w:rsidR="00846D3D" w:rsidRPr="006864F6" w:rsidRDefault="00846D3D" w:rsidP="00846D3D">
            <w:pPr>
              <w:pStyle w:val="TableParagraph"/>
              <w:jc w:val="center"/>
            </w:pPr>
          </w:p>
        </w:tc>
        <w:tc>
          <w:tcPr>
            <w:tcW w:w="441" w:type="dxa"/>
            <w:shd w:val="clear" w:color="auto" w:fill="F2F2F2" w:themeFill="background1" w:themeFillShade="F2"/>
          </w:tcPr>
          <w:p w14:paraId="5FBCB978" w14:textId="77777777" w:rsidR="00846D3D" w:rsidRPr="006864F6" w:rsidRDefault="00846D3D" w:rsidP="00846D3D">
            <w:pPr>
              <w:pStyle w:val="TableParagraph"/>
              <w:jc w:val="center"/>
            </w:pPr>
          </w:p>
        </w:tc>
        <w:tc>
          <w:tcPr>
            <w:tcW w:w="438" w:type="dxa"/>
            <w:shd w:val="clear" w:color="auto" w:fill="F2F2F2" w:themeFill="background1" w:themeFillShade="F2"/>
          </w:tcPr>
          <w:p w14:paraId="66241778" w14:textId="77777777" w:rsidR="00846D3D" w:rsidRPr="006864F6" w:rsidRDefault="00846D3D" w:rsidP="00846D3D">
            <w:pPr>
              <w:pStyle w:val="TableParagraph"/>
              <w:jc w:val="center"/>
            </w:pPr>
          </w:p>
        </w:tc>
        <w:tc>
          <w:tcPr>
            <w:tcW w:w="441" w:type="dxa"/>
            <w:shd w:val="clear" w:color="auto" w:fill="F2F2F2" w:themeFill="background1" w:themeFillShade="F2"/>
          </w:tcPr>
          <w:p w14:paraId="11A53F7F" w14:textId="77777777" w:rsidR="00846D3D" w:rsidRPr="006864F6" w:rsidRDefault="00846D3D" w:rsidP="00846D3D">
            <w:pPr>
              <w:pStyle w:val="TableParagraph"/>
              <w:jc w:val="center"/>
            </w:pPr>
          </w:p>
        </w:tc>
        <w:tc>
          <w:tcPr>
            <w:tcW w:w="438" w:type="dxa"/>
            <w:shd w:val="clear" w:color="auto" w:fill="F2F2F2" w:themeFill="background1" w:themeFillShade="F2"/>
          </w:tcPr>
          <w:p w14:paraId="0B81AA01" w14:textId="77777777" w:rsidR="00846D3D" w:rsidRPr="006864F6" w:rsidRDefault="00846D3D" w:rsidP="00846D3D">
            <w:pPr>
              <w:pStyle w:val="TableParagraph"/>
              <w:jc w:val="center"/>
            </w:pPr>
          </w:p>
        </w:tc>
        <w:tc>
          <w:tcPr>
            <w:tcW w:w="441" w:type="dxa"/>
            <w:shd w:val="clear" w:color="auto" w:fill="F2F2F2" w:themeFill="background1" w:themeFillShade="F2"/>
          </w:tcPr>
          <w:p w14:paraId="0863AB0E" w14:textId="77777777" w:rsidR="00846D3D" w:rsidRPr="006864F6" w:rsidRDefault="00846D3D" w:rsidP="00846D3D">
            <w:pPr>
              <w:pStyle w:val="TableParagraph"/>
              <w:jc w:val="center"/>
            </w:pPr>
          </w:p>
        </w:tc>
        <w:tc>
          <w:tcPr>
            <w:tcW w:w="441" w:type="dxa"/>
            <w:shd w:val="clear" w:color="auto" w:fill="auto"/>
          </w:tcPr>
          <w:p w14:paraId="72A5DE85" w14:textId="77777777" w:rsidR="00846D3D" w:rsidRPr="006864F6" w:rsidRDefault="00846D3D" w:rsidP="00846D3D">
            <w:pPr>
              <w:pStyle w:val="TableParagraph"/>
              <w:jc w:val="center"/>
            </w:pPr>
          </w:p>
        </w:tc>
        <w:tc>
          <w:tcPr>
            <w:tcW w:w="438" w:type="dxa"/>
            <w:shd w:val="clear" w:color="auto" w:fill="auto"/>
          </w:tcPr>
          <w:p w14:paraId="60569B7C" w14:textId="77777777" w:rsidR="00846D3D" w:rsidRPr="006864F6" w:rsidRDefault="00846D3D" w:rsidP="00846D3D">
            <w:pPr>
              <w:pStyle w:val="TableParagraph"/>
              <w:jc w:val="center"/>
            </w:pPr>
          </w:p>
        </w:tc>
        <w:tc>
          <w:tcPr>
            <w:tcW w:w="441" w:type="dxa"/>
            <w:shd w:val="clear" w:color="auto" w:fill="auto"/>
          </w:tcPr>
          <w:p w14:paraId="7597D7F5" w14:textId="77777777" w:rsidR="00846D3D" w:rsidRPr="006864F6" w:rsidRDefault="00846D3D" w:rsidP="00846D3D">
            <w:pPr>
              <w:pStyle w:val="TableParagraph"/>
              <w:jc w:val="center"/>
            </w:pPr>
          </w:p>
        </w:tc>
        <w:tc>
          <w:tcPr>
            <w:tcW w:w="438" w:type="dxa"/>
            <w:shd w:val="clear" w:color="auto" w:fill="auto"/>
          </w:tcPr>
          <w:p w14:paraId="5D44D221" w14:textId="77777777" w:rsidR="00846D3D" w:rsidRPr="006864F6" w:rsidRDefault="00846D3D" w:rsidP="00846D3D">
            <w:pPr>
              <w:pStyle w:val="TableParagraph"/>
              <w:jc w:val="center"/>
            </w:pPr>
          </w:p>
        </w:tc>
        <w:tc>
          <w:tcPr>
            <w:tcW w:w="441" w:type="dxa"/>
            <w:shd w:val="clear" w:color="auto" w:fill="auto"/>
          </w:tcPr>
          <w:p w14:paraId="343E2D35" w14:textId="77777777" w:rsidR="00846D3D" w:rsidRPr="006864F6" w:rsidRDefault="00846D3D" w:rsidP="00846D3D">
            <w:pPr>
              <w:pStyle w:val="TableParagraph"/>
              <w:jc w:val="center"/>
            </w:pPr>
          </w:p>
        </w:tc>
        <w:tc>
          <w:tcPr>
            <w:tcW w:w="438" w:type="dxa"/>
            <w:shd w:val="clear" w:color="auto" w:fill="auto"/>
          </w:tcPr>
          <w:p w14:paraId="50590F56" w14:textId="77777777" w:rsidR="00846D3D" w:rsidRPr="006864F6" w:rsidRDefault="00846D3D" w:rsidP="00846D3D">
            <w:pPr>
              <w:pStyle w:val="TableParagraph"/>
              <w:jc w:val="center"/>
              <w:rPr>
                <w:lang w:val="vi-VN"/>
              </w:rPr>
            </w:pPr>
            <w:r w:rsidRPr="006864F6">
              <w:rPr>
                <w:lang w:val="vi-VN"/>
              </w:rPr>
              <w:t>1</w:t>
            </w:r>
          </w:p>
        </w:tc>
        <w:tc>
          <w:tcPr>
            <w:tcW w:w="443" w:type="dxa"/>
          </w:tcPr>
          <w:p w14:paraId="03AE4238" w14:textId="77777777" w:rsidR="00846D3D" w:rsidRPr="006864F6" w:rsidRDefault="00846D3D" w:rsidP="00846D3D">
            <w:pPr>
              <w:pStyle w:val="TableParagraph"/>
              <w:jc w:val="center"/>
              <w:rPr>
                <w:lang w:val="vi-VN"/>
              </w:rPr>
            </w:pPr>
          </w:p>
        </w:tc>
        <w:tc>
          <w:tcPr>
            <w:tcW w:w="443" w:type="dxa"/>
            <w:shd w:val="clear" w:color="auto" w:fill="auto"/>
          </w:tcPr>
          <w:p w14:paraId="4F2F0801" w14:textId="77777777" w:rsidR="00846D3D" w:rsidRPr="006864F6" w:rsidRDefault="00846D3D" w:rsidP="00846D3D">
            <w:pPr>
              <w:pStyle w:val="TableParagraph"/>
              <w:jc w:val="center"/>
            </w:pPr>
          </w:p>
        </w:tc>
        <w:tc>
          <w:tcPr>
            <w:tcW w:w="443" w:type="dxa"/>
            <w:shd w:val="clear" w:color="auto" w:fill="F2F2F2" w:themeFill="background1" w:themeFillShade="F2"/>
          </w:tcPr>
          <w:p w14:paraId="5A52E7E7"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39976515"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000D9A25"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24DF23CF"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1F6D6FAE" w14:textId="77777777" w:rsidR="00846D3D" w:rsidRPr="006864F6" w:rsidRDefault="00846D3D" w:rsidP="00846D3D">
            <w:pPr>
              <w:pStyle w:val="TableParagraph"/>
              <w:jc w:val="center"/>
              <w:rPr>
                <w:lang w:val="vi-VN"/>
              </w:rPr>
            </w:pPr>
            <w:r w:rsidRPr="006864F6">
              <w:rPr>
                <w:lang w:val="vi-VN"/>
              </w:rPr>
              <w:t>2</w:t>
            </w:r>
          </w:p>
        </w:tc>
      </w:tr>
      <w:tr w:rsidR="00846D3D" w:rsidRPr="00D849CD" w14:paraId="3E39D7CC" w14:textId="77777777" w:rsidTr="00316954">
        <w:trPr>
          <w:trHeight w:val="404"/>
        </w:trPr>
        <w:tc>
          <w:tcPr>
            <w:tcW w:w="567" w:type="dxa"/>
            <w:shd w:val="clear" w:color="auto" w:fill="auto"/>
          </w:tcPr>
          <w:p w14:paraId="03521D2C" w14:textId="77777777" w:rsidR="00846D3D" w:rsidRPr="006864F6" w:rsidRDefault="00846D3D" w:rsidP="00846D3D">
            <w:pPr>
              <w:pStyle w:val="TableParagraph"/>
              <w:jc w:val="center"/>
              <w:rPr>
                <w:lang w:val="vi-VN"/>
              </w:rPr>
            </w:pPr>
            <w:r w:rsidRPr="006864F6">
              <w:rPr>
                <w:b/>
                <w:bCs/>
                <w:sz w:val="20"/>
                <w:szCs w:val="20"/>
              </w:rPr>
              <w:t>II</w:t>
            </w:r>
          </w:p>
        </w:tc>
        <w:tc>
          <w:tcPr>
            <w:tcW w:w="1823" w:type="dxa"/>
            <w:shd w:val="clear" w:color="auto" w:fill="auto"/>
          </w:tcPr>
          <w:p w14:paraId="0035DA15" w14:textId="77777777" w:rsidR="00846D3D" w:rsidRPr="006864F6" w:rsidRDefault="00846D3D" w:rsidP="00846D3D">
            <w:pPr>
              <w:pStyle w:val="TableParagraph"/>
              <w:jc w:val="center"/>
              <w:rPr>
                <w:lang w:val="vi-VN"/>
              </w:rPr>
            </w:pPr>
          </w:p>
        </w:tc>
        <w:tc>
          <w:tcPr>
            <w:tcW w:w="3096" w:type="dxa"/>
            <w:shd w:val="clear" w:color="auto" w:fill="auto"/>
          </w:tcPr>
          <w:p w14:paraId="2CFC1AD8" w14:textId="77777777" w:rsidR="00846D3D" w:rsidRPr="006864F6" w:rsidRDefault="00846D3D" w:rsidP="00846D3D">
            <w:pPr>
              <w:pStyle w:val="TableParagraph"/>
              <w:ind w:left="96"/>
              <w:rPr>
                <w:lang w:val="vi-VN"/>
              </w:rPr>
            </w:pPr>
            <w:r w:rsidRPr="006864F6">
              <w:rPr>
                <w:b/>
                <w:bCs/>
              </w:rPr>
              <w:t>Khối kiến thức theo lĩnh vực</w:t>
            </w:r>
          </w:p>
        </w:tc>
        <w:tc>
          <w:tcPr>
            <w:tcW w:w="438" w:type="dxa"/>
            <w:shd w:val="clear" w:color="auto" w:fill="F2F2F2" w:themeFill="background1" w:themeFillShade="F2"/>
          </w:tcPr>
          <w:p w14:paraId="5E9E9851"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054652CA" w14:textId="77777777" w:rsidR="00846D3D" w:rsidRPr="006864F6" w:rsidRDefault="00846D3D" w:rsidP="00846D3D">
            <w:pPr>
              <w:pStyle w:val="TableParagraph"/>
              <w:jc w:val="center"/>
            </w:pPr>
          </w:p>
        </w:tc>
        <w:tc>
          <w:tcPr>
            <w:tcW w:w="438" w:type="dxa"/>
            <w:shd w:val="clear" w:color="auto" w:fill="F2F2F2" w:themeFill="background1" w:themeFillShade="F2"/>
          </w:tcPr>
          <w:p w14:paraId="75E2D06B" w14:textId="77777777" w:rsidR="00846D3D" w:rsidRPr="006864F6" w:rsidRDefault="00846D3D" w:rsidP="00846D3D">
            <w:pPr>
              <w:pStyle w:val="TableParagraph"/>
              <w:jc w:val="center"/>
            </w:pPr>
          </w:p>
        </w:tc>
        <w:tc>
          <w:tcPr>
            <w:tcW w:w="443" w:type="dxa"/>
            <w:shd w:val="clear" w:color="auto" w:fill="F2F2F2" w:themeFill="background1" w:themeFillShade="F2"/>
          </w:tcPr>
          <w:p w14:paraId="19628C30" w14:textId="77777777" w:rsidR="00846D3D" w:rsidRPr="006864F6" w:rsidRDefault="00846D3D" w:rsidP="00846D3D">
            <w:pPr>
              <w:pStyle w:val="TableParagraph"/>
              <w:jc w:val="center"/>
            </w:pPr>
          </w:p>
        </w:tc>
        <w:tc>
          <w:tcPr>
            <w:tcW w:w="441" w:type="dxa"/>
            <w:shd w:val="clear" w:color="auto" w:fill="F2F2F2" w:themeFill="background1" w:themeFillShade="F2"/>
          </w:tcPr>
          <w:p w14:paraId="74A8D5E4" w14:textId="77777777" w:rsidR="00846D3D" w:rsidRPr="006864F6" w:rsidRDefault="00846D3D" w:rsidP="00846D3D">
            <w:pPr>
              <w:pStyle w:val="TableParagraph"/>
              <w:jc w:val="center"/>
            </w:pPr>
          </w:p>
        </w:tc>
        <w:tc>
          <w:tcPr>
            <w:tcW w:w="438" w:type="dxa"/>
            <w:shd w:val="clear" w:color="auto" w:fill="F2F2F2" w:themeFill="background1" w:themeFillShade="F2"/>
          </w:tcPr>
          <w:p w14:paraId="0C227E79" w14:textId="77777777" w:rsidR="00846D3D" w:rsidRPr="006864F6" w:rsidRDefault="00846D3D" w:rsidP="00846D3D">
            <w:pPr>
              <w:pStyle w:val="TableParagraph"/>
              <w:jc w:val="center"/>
            </w:pPr>
          </w:p>
        </w:tc>
        <w:tc>
          <w:tcPr>
            <w:tcW w:w="441" w:type="dxa"/>
            <w:shd w:val="clear" w:color="auto" w:fill="F2F2F2" w:themeFill="background1" w:themeFillShade="F2"/>
          </w:tcPr>
          <w:p w14:paraId="225A9823" w14:textId="77777777" w:rsidR="00846D3D" w:rsidRPr="006864F6" w:rsidRDefault="00846D3D" w:rsidP="00846D3D">
            <w:pPr>
              <w:pStyle w:val="TableParagraph"/>
              <w:jc w:val="center"/>
            </w:pPr>
          </w:p>
        </w:tc>
        <w:tc>
          <w:tcPr>
            <w:tcW w:w="438" w:type="dxa"/>
            <w:shd w:val="clear" w:color="auto" w:fill="F2F2F2" w:themeFill="background1" w:themeFillShade="F2"/>
          </w:tcPr>
          <w:p w14:paraId="088B48B1" w14:textId="77777777" w:rsidR="00846D3D" w:rsidRPr="006864F6" w:rsidRDefault="00846D3D" w:rsidP="00846D3D">
            <w:pPr>
              <w:pStyle w:val="TableParagraph"/>
              <w:jc w:val="center"/>
            </w:pPr>
          </w:p>
        </w:tc>
        <w:tc>
          <w:tcPr>
            <w:tcW w:w="441" w:type="dxa"/>
            <w:shd w:val="clear" w:color="auto" w:fill="F2F2F2" w:themeFill="background1" w:themeFillShade="F2"/>
          </w:tcPr>
          <w:p w14:paraId="627056D6" w14:textId="77777777" w:rsidR="00846D3D" w:rsidRPr="006864F6" w:rsidRDefault="00846D3D" w:rsidP="00846D3D">
            <w:pPr>
              <w:pStyle w:val="TableParagraph"/>
              <w:jc w:val="center"/>
            </w:pPr>
          </w:p>
        </w:tc>
        <w:tc>
          <w:tcPr>
            <w:tcW w:w="441" w:type="dxa"/>
            <w:shd w:val="clear" w:color="auto" w:fill="auto"/>
          </w:tcPr>
          <w:p w14:paraId="0AC033DA" w14:textId="77777777" w:rsidR="00846D3D" w:rsidRPr="006864F6" w:rsidRDefault="00846D3D" w:rsidP="00846D3D">
            <w:pPr>
              <w:pStyle w:val="TableParagraph"/>
              <w:jc w:val="center"/>
            </w:pPr>
          </w:p>
        </w:tc>
        <w:tc>
          <w:tcPr>
            <w:tcW w:w="438" w:type="dxa"/>
            <w:shd w:val="clear" w:color="auto" w:fill="auto"/>
          </w:tcPr>
          <w:p w14:paraId="0A91D916" w14:textId="77777777" w:rsidR="00846D3D" w:rsidRPr="006864F6" w:rsidRDefault="00846D3D" w:rsidP="00846D3D">
            <w:pPr>
              <w:pStyle w:val="TableParagraph"/>
              <w:jc w:val="center"/>
            </w:pPr>
          </w:p>
        </w:tc>
        <w:tc>
          <w:tcPr>
            <w:tcW w:w="441" w:type="dxa"/>
            <w:shd w:val="clear" w:color="auto" w:fill="auto"/>
          </w:tcPr>
          <w:p w14:paraId="1841DEE3" w14:textId="77777777" w:rsidR="00846D3D" w:rsidRPr="006864F6" w:rsidRDefault="00846D3D" w:rsidP="00846D3D">
            <w:pPr>
              <w:pStyle w:val="TableParagraph"/>
              <w:jc w:val="center"/>
            </w:pPr>
          </w:p>
        </w:tc>
        <w:tc>
          <w:tcPr>
            <w:tcW w:w="438" w:type="dxa"/>
            <w:shd w:val="clear" w:color="auto" w:fill="auto"/>
          </w:tcPr>
          <w:p w14:paraId="32105F4A" w14:textId="77777777" w:rsidR="00846D3D" w:rsidRPr="006864F6" w:rsidRDefault="00846D3D" w:rsidP="00846D3D">
            <w:pPr>
              <w:pStyle w:val="TableParagraph"/>
              <w:jc w:val="center"/>
            </w:pPr>
          </w:p>
        </w:tc>
        <w:tc>
          <w:tcPr>
            <w:tcW w:w="441" w:type="dxa"/>
            <w:shd w:val="clear" w:color="auto" w:fill="auto"/>
          </w:tcPr>
          <w:p w14:paraId="392475E5" w14:textId="77777777" w:rsidR="00846D3D" w:rsidRPr="006864F6" w:rsidRDefault="00846D3D" w:rsidP="00846D3D">
            <w:pPr>
              <w:pStyle w:val="TableParagraph"/>
              <w:jc w:val="center"/>
            </w:pPr>
          </w:p>
        </w:tc>
        <w:tc>
          <w:tcPr>
            <w:tcW w:w="438" w:type="dxa"/>
            <w:shd w:val="clear" w:color="auto" w:fill="auto"/>
          </w:tcPr>
          <w:p w14:paraId="46CBAE21" w14:textId="77777777" w:rsidR="00846D3D" w:rsidRPr="006864F6" w:rsidRDefault="00846D3D" w:rsidP="00846D3D">
            <w:pPr>
              <w:pStyle w:val="TableParagraph"/>
              <w:jc w:val="center"/>
            </w:pPr>
          </w:p>
        </w:tc>
        <w:tc>
          <w:tcPr>
            <w:tcW w:w="443" w:type="dxa"/>
          </w:tcPr>
          <w:p w14:paraId="0EE3FCF6" w14:textId="77777777" w:rsidR="00846D3D" w:rsidRPr="006864F6" w:rsidRDefault="00846D3D" w:rsidP="00846D3D">
            <w:pPr>
              <w:pStyle w:val="TableParagraph"/>
              <w:jc w:val="center"/>
            </w:pPr>
          </w:p>
        </w:tc>
        <w:tc>
          <w:tcPr>
            <w:tcW w:w="443" w:type="dxa"/>
            <w:shd w:val="clear" w:color="auto" w:fill="auto"/>
          </w:tcPr>
          <w:p w14:paraId="5B6C1C18" w14:textId="77777777" w:rsidR="00846D3D" w:rsidRPr="006864F6" w:rsidRDefault="00846D3D" w:rsidP="00846D3D">
            <w:pPr>
              <w:pStyle w:val="TableParagraph"/>
              <w:jc w:val="center"/>
            </w:pPr>
          </w:p>
        </w:tc>
        <w:tc>
          <w:tcPr>
            <w:tcW w:w="443" w:type="dxa"/>
            <w:shd w:val="clear" w:color="auto" w:fill="F2F2F2" w:themeFill="background1" w:themeFillShade="F2"/>
          </w:tcPr>
          <w:p w14:paraId="5D7E9D6F" w14:textId="77777777" w:rsidR="00846D3D" w:rsidRPr="006864F6" w:rsidRDefault="00846D3D" w:rsidP="00846D3D">
            <w:pPr>
              <w:pStyle w:val="TableParagraph"/>
              <w:jc w:val="center"/>
            </w:pPr>
          </w:p>
        </w:tc>
        <w:tc>
          <w:tcPr>
            <w:tcW w:w="440" w:type="dxa"/>
            <w:shd w:val="clear" w:color="auto" w:fill="F2F2F2" w:themeFill="background1" w:themeFillShade="F2"/>
          </w:tcPr>
          <w:p w14:paraId="5D6A878F" w14:textId="77777777" w:rsidR="00846D3D" w:rsidRPr="006864F6" w:rsidRDefault="00846D3D" w:rsidP="00846D3D">
            <w:pPr>
              <w:pStyle w:val="TableParagraph"/>
              <w:jc w:val="center"/>
            </w:pPr>
          </w:p>
        </w:tc>
        <w:tc>
          <w:tcPr>
            <w:tcW w:w="443" w:type="dxa"/>
            <w:shd w:val="clear" w:color="auto" w:fill="F2F2F2" w:themeFill="background1" w:themeFillShade="F2"/>
          </w:tcPr>
          <w:p w14:paraId="5ADF69CA" w14:textId="77777777" w:rsidR="00846D3D" w:rsidRPr="006864F6" w:rsidRDefault="00846D3D" w:rsidP="00846D3D">
            <w:pPr>
              <w:pStyle w:val="TableParagraph"/>
              <w:jc w:val="center"/>
            </w:pPr>
          </w:p>
        </w:tc>
        <w:tc>
          <w:tcPr>
            <w:tcW w:w="440" w:type="dxa"/>
            <w:shd w:val="clear" w:color="auto" w:fill="F2F2F2" w:themeFill="background1" w:themeFillShade="F2"/>
          </w:tcPr>
          <w:p w14:paraId="47EA595A" w14:textId="77777777" w:rsidR="00846D3D" w:rsidRPr="006864F6" w:rsidRDefault="00846D3D" w:rsidP="00846D3D">
            <w:pPr>
              <w:pStyle w:val="TableParagraph"/>
              <w:jc w:val="center"/>
            </w:pPr>
          </w:p>
        </w:tc>
        <w:tc>
          <w:tcPr>
            <w:tcW w:w="443" w:type="dxa"/>
            <w:shd w:val="clear" w:color="auto" w:fill="F2F2F2" w:themeFill="background1" w:themeFillShade="F2"/>
          </w:tcPr>
          <w:p w14:paraId="0472ABEA" w14:textId="77777777" w:rsidR="00846D3D" w:rsidRPr="006864F6" w:rsidRDefault="00846D3D" w:rsidP="00846D3D">
            <w:pPr>
              <w:pStyle w:val="TableParagraph"/>
              <w:jc w:val="center"/>
            </w:pPr>
          </w:p>
        </w:tc>
      </w:tr>
      <w:tr w:rsidR="00846D3D" w:rsidRPr="00D849CD" w14:paraId="2BAC2509" w14:textId="77777777" w:rsidTr="00316954">
        <w:trPr>
          <w:trHeight w:val="404"/>
        </w:trPr>
        <w:tc>
          <w:tcPr>
            <w:tcW w:w="567" w:type="dxa"/>
            <w:shd w:val="clear" w:color="auto" w:fill="auto"/>
          </w:tcPr>
          <w:p w14:paraId="4C1871E5" w14:textId="77777777" w:rsidR="00846D3D" w:rsidRPr="006864F6" w:rsidRDefault="00846D3D" w:rsidP="00846D3D">
            <w:pPr>
              <w:pStyle w:val="TableParagraph"/>
              <w:jc w:val="center"/>
              <w:rPr>
                <w:lang w:val="vi-VN"/>
              </w:rPr>
            </w:pPr>
            <w:r w:rsidRPr="006864F6">
              <w:rPr>
                <w:b/>
                <w:bCs/>
                <w:sz w:val="20"/>
                <w:szCs w:val="20"/>
              </w:rPr>
              <w:t>II</w:t>
            </w:r>
            <w:r w:rsidRPr="006864F6">
              <w:rPr>
                <w:b/>
                <w:bCs/>
                <w:sz w:val="20"/>
                <w:szCs w:val="20"/>
                <w:lang w:val="vi-VN"/>
              </w:rPr>
              <w:t>.1</w:t>
            </w:r>
          </w:p>
        </w:tc>
        <w:tc>
          <w:tcPr>
            <w:tcW w:w="1823" w:type="dxa"/>
            <w:shd w:val="clear" w:color="auto" w:fill="auto"/>
          </w:tcPr>
          <w:p w14:paraId="60D62E4A" w14:textId="77777777" w:rsidR="00846D3D" w:rsidRPr="006864F6" w:rsidRDefault="00846D3D" w:rsidP="00846D3D">
            <w:pPr>
              <w:pStyle w:val="TableParagraph"/>
              <w:jc w:val="center"/>
              <w:rPr>
                <w:lang w:val="vi-VN"/>
              </w:rPr>
            </w:pPr>
          </w:p>
        </w:tc>
        <w:tc>
          <w:tcPr>
            <w:tcW w:w="3096" w:type="dxa"/>
            <w:shd w:val="clear" w:color="auto" w:fill="auto"/>
          </w:tcPr>
          <w:p w14:paraId="13BAAD65" w14:textId="77777777" w:rsidR="00846D3D" w:rsidRPr="006864F6" w:rsidRDefault="00846D3D" w:rsidP="00846D3D">
            <w:pPr>
              <w:pStyle w:val="TableParagraph"/>
              <w:ind w:left="96"/>
              <w:rPr>
                <w:lang w:val="vi-VN"/>
              </w:rPr>
            </w:pPr>
            <w:r w:rsidRPr="006864F6">
              <w:rPr>
                <w:b/>
                <w:bCs/>
                <w:i/>
                <w:iCs/>
              </w:rPr>
              <w:t>Các học phần bắt buộc</w:t>
            </w:r>
          </w:p>
        </w:tc>
        <w:tc>
          <w:tcPr>
            <w:tcW w:w="438" w:type="dxa"/>
            <w:shd w:val="clear" w:color="auto" w:fill="F2F2F2" w:themeFill="background1" w:themeFillShade="F2"/>
          </w:tcPr>
          <w:p w14:paraId="7B9AAD5E"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77F9D965" w14:textId="77777777" w:rsidR="00846D3D" w:rsidRPr="006864F6" w:rsidRDefault="00846D3D" w:rsidP="00846D3D">
            <w:pPr>
              <w:pStyle w:val="TableParagraph"/>
              <w:jc w:val="center"/>
            </w:pPr>
          </w:p>
        </w:tc>
        <w:tc>
          <w:tcPr>
            <w:tcW w:w="438" w:type="dxa"/>
            <w:shd w:val="clear" w:color="auto" w:fill="F2F2F2" w:themeFill="background1" w:themeFillShade="F2"/>
          </w:tcPr>
          <w:p w14:paraId="4715E769" w14:textId="77777777" w:rsidR="00846D3D" w:rsidRPr="006864F6" w:rsidRDefault="00846D3D" w:rsidP="00846D3D">
            <w:pPr>
              <w:pStyle w:val="TableParagraph"/>
              <w:jc w:val="center"/>
            </w:pPr>
          </w:p>
        </w:tc>
        <w:tc>
          <w:tcPr>
            <w:tcW w:w="443" w:type="dxa"/>
            <w:shd w:val="clear" w:color="auto" w:fill="F2F2F2" w:themeFill="background1" w:themeFillShade="F2"/>
          </w:tcPr>
          <w:p w14:paraId="2E5B7A64" w14:textId="77777777" w:rsidR="00846D3D" w:rsidRPr="006864F6" w:rsidRDefault="00846D3D" w:rsidP="00846D3D">
            <w:pPr>
              <w:pStyle w:val="TableParagraph"/>
              <w:jc w:val="center"/>
            </w:pPr>
          </w:p>
        </w:tc>
        <w:tc>
          <w:tcPr>
            <w:tcW w:w="441" w:type="dxa"/>
            <w:shd w:val="clear" w:color="auto" w:fill="F2F2F2" w:themeFill="background1" w:themeFillShade="F2"/>
          </w:tcPr>
          <w:p w14:paraId="0673209A" w14:textId="77777777" w:rsidR="00846D3D" w:rsidRPr="006864F6" w:rsidRDefault="00846D3D" w:rsidP="00846D3D">
            <w:pPr>
              <w:pStyle w:val="TableParagraph"/>
              <w:jc w:val="center"/>
            </w:pPr>
          </w:p>
        </w:tc>
        <w:tc>
          <w:tcPr>
            <w:tcW w:w="438" w:type="dxa"/>
            <w:shd w:val="clear" w:color="auto" w:fill="F2F2F2" w:themeFill="background1" w:themeFillShade="F2"/>
          </w:tcPr>
          <w:p w14:paraId="09B6785C" w14:textId="77777777" w:rsidR="00846D3D" w:rsidRPr="006864F6" w:rsidRDefault="00846D3D" w:rsidP="00846D3D">
            <w:pPr>
              <w:pStyle w:val="TableParagraph"/>
              <w:jc w:val="center"/>
            </w:pPr>
          </w:p>
        </w:tc>
        <w:tc>
          <w:tcPr>
            <w:tcW w:w="441" w:type="dxa"/>
            <w:shd w:val="clear" w:color="auto" w:fill="F2F2F2" w:themeFill="background1" w:themeFillShade="F2"/>
          </w:tcPr>
          <w:p w14:paraId="38340EAE" w14:textId="77777777" w:rsidR="00846D3D" w:rsidRPr="006864F6" w:rsidRDefault="00846D3D" w:rsidP="00846D3D">
            <w:pPr>
              <w:pStyle w:val="TableParagraph"/>
              <w:jc w:val="center"/>
            </w:pPr>
          </w:p>
        </w:tc>
        <w:tc>
          <w:tcPr>
            <w:tcW w:w="438" w:type="dxa"/>
            <w:shd w:val="clear" w:color="auto" w:fill="F2F2F2" w:themeFill="background1" w:themeFillShade="F2"/>
          </w:tcPr>
          <w:p w14:paraId="4023F7F6" w14:textId="77777777" w:rsidR="00846D3D" w:rsidRPr="006864F6" w:rsidRDefault="00846D3D" w:rsidP="00846D3D">
            <w:pPr>
              <w:pStyle w:val="TableParagraph"/>
              <w:jc w:val="center"/>
            </w:pPr>
          </w:p>
        </w:tc>
        <w:tc>
          <w:tcPr>
            <w:tcW w:w="441" w:type="dxa"/>
            <w:shd w:val="clear" w:color="auto" w:fill="F2F2F2" w:themeFill="background1" w:themeFillShade="F2"/>
          </w:tcPr>
          <w:p w14:paraId="3EEC6E89" w14:textId="77777777" w:rsidR="00846D3D" w:rsidRPr="006864F6" w:rsidRDefault="00846D3D" w:rsidP="00846D3D">
            <w:pPr>
              <w:pStyle w:val="TableParagraph"/>
              <w:jc w:val="center"/>
            </w:pPr>
          </w:p>
        </w:tc>
        <w:tc>
          <w:tcPr>
            <w:tcW w:w="441" w:type="dxa"/>
            <w:shd w:val="clear" w:color="auto" w:fill="auto"/>
          </w:tcPr>
          <w:p w14:paraId="0F595344" w14:textId="77777777" w:rsidR="00846D3D" w:rsidRPr="006864F6" w:rsidRDefault="00846D3D" w:rsidP="00846D3D">
            <w:pPr>
              <w:pStyle w:val="TableParagraph"/>
              <w:jc w:val="center"/>
            </w:pPr>
          </w:p>
        </w:tc>
        <w:tc>
          <w:tcPr>
            <w:tcW w:w="438" w:type="dxa"/>
            <w:shd w:val="clear" w:color="auto" w:fill="auto"/>
          </w:tcPr>
          <w:p w14:paraId="70DC14D8" w14:textId="77777777" w:rsidR="00846D3D" w:rsidRPr="006864F6" w:rsidRDefault="00846D3D" w:rsidP="00846D3D">
            <w:pPr>
              <w:pStyle w:val="TableParagraph"/>
              <w:jc w:val="center"/>
            </w:pPr>
          </w:p>
        </w:tc>
        <w:tc>
          <w:tcPr>
            <w:tcW w:w="441" w:type="dxa"/>
            <w:shd w:val="clear" w:color="auto" w:fill="auto"/>
          </w:tcPr>
          <w:p w14:paraId="461884B3" w14:textId="77777777" w:rsidR="00846D3D" w:rsidRPr="006864F6" w:rsidRDefault="00846D3D" w:rsidP="00846D3D">
            <w:pPr>
              <w:pStyle w:val="TableParagraph"/>
              <w:jc w:val="center"/>
            </w:pPr>
          </w:p>
        </w:tc>
        <w:tc>
          <w:tcPr>
            <w:tcW w:w="438" w:type="dxa"/>
            <w:shd w:val="clear" w:color="auto" w:fill="auto"/>
          </w:tcPr>
          <w:p w14:paraId="35A7A5F6" w14:textId="77777777" w:rsidR="00846D3D" w:rsidRPr="006864F6" w:rsidRDefault="00846D3D" w:rsidP="00846D3D">
            <w:pPr>
              <w:pStyle w:val="TableParagraph"/>
              <w:jc w:val="center"/>
            </w:pPr>
          </w:p>
        </w:tc>
        <w:tc>
          <w:tcPr>
            <w:tcW w:w="441" w:type="dxa"/>
            <w:shd w:val="clear" w:color="auto" w:fill="auto"/>
          </w:tcPr>
          <w:p w14:paraId="7B96AD86" w14:textId="77777777" w:rsidR="00846D3D" w:rsidRPr="006864F6" w:rsidRDefault="00846D3D" w:rsidP="00846D3D">
            <w:pPr>
              <w:pStyle w:val="TableParagraph"/>
              <w:jc w:val="center"/>
            </w:pPr>
          </w:p>
        </w:tc>
        <w:tc>
          <w:tcPr>
            <w:tcW w:w="438" w:type="dxa"/>
            <w:shd w:val="clear" w:color="auto" w:fill="auto"/>
          </w:tcPr>
          <w:p w14:paraId="5E8BE1BE" w14:textId="77777777" w:rsidR="00846D3D" w:rsidRPr="006864F6" w:rsidRDefault="00846D3D" w:rsidP="00846D3D">
            <w:pPr>
              <w:pStyle w:val="TableParagraph"/>
              <w:jc w:val="center"/>
            </w:pPr>
          </w:p>
        </w:tc>
        <w:tc>
          <w:tcPr>
            <w:tcW w:w="443" w:type="dxa"/>
          </w:tcPr>
          <w:p w14:paraId="37601DCD" w14:textId="77777777" w:rsidR="00846D3D" w:rsidRPr="006864F6" w:rsidRDefault="00846D3D" w:rsidP="00846D3D">
            <w:pPr>
              <w:pStyle w:val="TableParagraph"/>
              <w:jc w:val="center"/>
            </w:pPr>
          </w:p>
        </w:tc>
        <w:tc>
          <w:tcPr>
            <w:tcW w:w="443" w:type="dxa"/>
            <w:shd w:val="clear" w:color="auto" w:fill="auto"/>
          </w:tcPr>
          <w:p w14:paraId="7D640AE6" w14:textId="77777777" w:rsidR="00846D3D" w:rsidRPr="006864F6" w:rsidRDefault="00846D3D" w:rsidP="00846D3D">
            <w:pPr>
              <w:pStyle w:val="TableParagraph"/>
              <w:jc w:val="center"/>
            </w:pPr>
          </w:p>
        </w:tc>
        <w:tc>
          <w:tcPr>
            <w:tcW w:w="443" w:type="dxa"/>
            <w:shd w:val="clear" w:color="auto" w:fill="F2F2F2" w:themeFill="background1" w:themeFillShade="F2"/>
          </w:tcPr>
          <w:p w14:paraId="02031A10" w14:textId="77777777" w:rsidR="00846D3D" w:rsidRPr="006864F6" w:rsidRDefault="00846D3D" w:rsidP="00846D3D">
            <w:pPr>
              <w:pStyle w:val="TableParagraph"/>
              <w:jc w:val="center"/>
            </w:pPr>
          </w:p>
        </w:tc>
        <w:tc>
          <w:tcPr>
            <w:tcW w:w="440" w:type="dxa"/>
            <w:shd w:val="clear" w:color="auto" w:fill="F2F2F2" w:themeFill="background1" w:themeFillShade="F2"/>
          </w:tcPr>
          <w:p w14:paraId="4C0B78B5" w14:textId="77777777" w:rsidR="00846D3D" w:rsidRPr="006864F6" w:rsidRDefault="00846D3D" w:rsidP="00846D3D">
            <w:pPr>
              <w:pStyle w:val="TableParagraph"/>
              <w:jc w:val="center"/>
            </w:pPr>
          </w:p>
        </w:tc>
        <w:tc>
          <w:tcPr>
            <w:tcW w:w="443" w:type="dxa"/>
            <w:shd w:val="clear" w:color="auto" w:fill="F2F2F2" w:themeFill="background1" w:themeFillShade="F2"/>
          </w:tcPr>
          <w:p w14:paraId="6F2287A1" w14:textId="77777777" w:rsidR="00846D3D" w:rsidRPr="006864F6" w:rsidRDefault="00846D3D" w:rsidP="00846D3D">
            <w:pPr>
              <w:pStyle w:val="TableParagraph"/>
              <w:jc w:val="center"/>
            </w:pPr>
          </w:p>
        </w:tc>
        <w:tc>
          <w:tcPr>
            <w:tcW w:w="440" w:type="dxa"/>
            <w:shd w:val="clear" w:color="auto" w:fill="F2F2F2" w:themeFill="background1" w:themeFillShade="F2"/>
          </w:tcPr>
          <w:p w14:paraId="1ABA0E19" w14:textId="77777777" w:rsidR="00846D3D" w:rsidRPr="006864F6" w:rsidRDefault="00846D3D" w:rsidP="00846D3D">
            <w:pPr>
              <w:pStyle w:val="TableParagraph"/>
              <w:jc w:val="center"/>
            </w:pPr>
          </w:p>
        </w:tc>
        <w:tc>
          <w:tcPr>
            <w:tcW w:w="443" w:type="dxa"/>
            <w:shd w:val="clear" w:color="auto" w:fill="F2F2F2" w:themeFill="background1" w:themeFillShade="F2"/>
          </w:tcPr>
          <w:p w14:paraId="6EBB8A0E" w14:textId="77777777" w:rsidR="00846D3D" w:rsidRPr="006864F6" w:rsidRDefault="00846D3D" w:rsidP="00846D3D">
            <w:pPr>
              <w:pStyle w:val="TableParagraph"/>
              <w:jc w:val="center"/>
            </w:pPr>
          </w:p>
        </w:tc>
      </w:tr>
      <w:tr w:rsidR="00846D3D" w:rsidRPr="006864F6" w14:paraId="6DBCA409" w14:textId="77777777" w:rsidTr="00316954">
        <w:trPr>
          <w:trHeight w:val="404"/>
        </w:trPr>
        <w:tc>
          <w:tcPr>
            <w:tcW w:w="567" w:type="dxa"/>
            <w:shd w:val="clear" w:color="auto" w:fill="auto"/>
          </w:tcPr>
          <w:p w14:paraId="06159E1E"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65FA232" w14:textId="57C75F79" w:rsidR="00846D3D" w:rsidRPr="0006292B" w:rsidRDefault="00FC6912" w:rsidP="00846D3D">
            <w:pPr>
              <w:pStyle w:val="TableParagraph"/>
              <w:jc w:val="center"/>
              <w:rPr>
                <w:highlight w:val="yellow"/>
                <w:lang w:val="en-US"/>
              </w:rPr>
            </w:pPr>
            <w:r w:rsidRPr="00FC6912">
              <w:rPr>
                <w:lang w:val="en-US"/>
              </w:rPr>
              <w:t>PSE7001</w:t>
            </w:r>
          </w:p>
        </w:tc>
        <w:tc>
          <w:tcPr>
            <w:tcW w:w="3096" w:type="dxa"/>
            <w:shd w:val="clear" w:color="auto" w:fill="auto"/>
          </w:tcPr>
          <w:p w14:paraId="1DDDFB9C" w14:textId="1B46F11A" w:rsidR="00846D3D" w:rsidRPr="0006292B" w:rsidRDefault="00846D3D" w:rsidP="00846D3D">
            <w:pPr>
              <w:pStyle w:val="TableParagraph"/>
              <w:ind w:left="96"/>
              <w:rPr>
                <w:highlight w:val="yellow"/>
                <w:lang w:val="vi-VN"/>
              </w:rPr>
            </w:pPr>
            <w:r w:rsidRPr="00BD678E">
              <w:t>Phương pháp nghiên cứu</w:t>
            </w:r>
            <w:r w:rsidR="00FC6912" w:rsidRPr="00BD678E">
              <w:rPr>
                <w:lang w:val="en-US"/>
              </w:rPr>
              <w:t xml:space="preserve"> </w:t>
            </w:r>
            <w:r w:rsidRPr="00BD678E">
              <w:t xml:space="preserve">khoa học </w:t>
            </w:r>
          </w:p>
        </w:tc>
        <w:tc>
          <w:tcPr>
            <w:tcW w:w="438" w:type="dxa"/>
            <w:shd w:val="clear" w:color="auto" w:fill="F2F2F2" w:themeFill="background1" w:themeFillShade="F2"/>
          </w:tcPr>
          <w:p w14:paraId="680A3FEC"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6C434009" w14:textId="77777777" w:rsidR="00846D3D" w:rsidRPr="006864F6" w:rsidRDefault="00846D3D" w:rsidP="00846D3D">
            <w:pPr>
              <w:pStyle w:val="TableParagraph"/>
              <w:jc w:val="center"/>
            </w:pPr>
          </w:p>
        </w:tc>
        <w:tc>
          <w:tcPr>
            <w:tcW w:w="438" w:type="dxa"/>
            <w:shd w:val="clear" w:color="auto" w:fill="F2F2F2" w:themeFill="background1" w:themeFillShade="F2"/>
          </w:tcPr>
          <w:p w14:paraId="6AFC8A69"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7556C2C5" w14:textId="77777777" w:rsidR="00846D3D" w:rsidRPr="006864F6" w:rsidRDefault="00846D3D" w:rsidP="00846D3D">
            <w:pPr>
              <w:pStyle w:val="TableParagraph"/>
              <w:jc w:val="center"/>
            </w:pPr>
          </w:p>
        </w:tc>
        <w:tc>
          <w:tcPr>
            <w:tcW w:w="441" w:type="dxa"/>
            <w:shd w:val="clear" w:color="auto" w:fill="F2F2F2" w:themeFill="background1" w:themeFillShade="F2"/>
          </w:tcPr>
          <w:p w14:paraId="1C7AFDAC" w14:textId="77777777" w:rsidR="00846D3D" w:rsidRPr="006864F6" w:rsidRDefault="00846D3D" w:rsidP="00846D3D">
            <w:pPr>
              <w:pStyle w:val="TableParagraph"/>
              <w:jc w:val="center"/>
            </w:pPr>
          </w:p>
        </w:tc>
        <w:tc>
          <w:tcPr>
            <w:tcW w:w="438" w:type="dxa"/>
            <w:shd w:val="clear" w:color="auto" w:fill="F2F2F2" w:themeFill="background1" w:themeFillShade="F2"/>
          </w:tcPr>
          <w:p w14:paraId="35627DEF" w14:textId="77777777" w:rsidR="00846D3D" w:rsidRPr="006864F6" w:rsidRDefault="00846D3D" w:rsidP="00846D3D">
            <w:pPr>
              <w:pStyle w:val="TableParagraph"/>
              <w:jc w:val="center"/>
            </w:pPr>
          </w:p>
        </w:tc>
        <w:tc>
          <w:tcPr>
            <w:tcW w:w="441" w:type="dxa"/>
            <w:shd w:val="clear" w:color="auto" w:fill="F2F2F2" w:themeFill="background1" w:themeFillShade="F2"/>
          </w:tcPr>
          <w:p w14:paraId="1E861A7C" w14:textId="77777777" w:rsidR="00846D3D" w:rsidRPr="006864F6" w:rsidRDefault="00846D3D" w:rsidP="00846D3D">
            <w:pPr>
              <w:pStyle w:val="TableParagraph"/>
              <w:jc w:val="center"/>
            </w:pPr>
          </w:p>
        </w:tc>
        <w:tc>
          <w:tcPr>
            <w:tcW w:w="438" w:type="dxa"/>
            <w:shd w:val="clear" w:color="auto" w:fill="F2F2F2" w:themeFill="background1" w:themeFillShade="F2"/>
          </w:tcPr>
          <w:p w14:paraId="19B2C6AA" w14:textId="77777777" w:rsidR="00846D3D" w:rsidRPr="006864F6" w:rsidRDefault="00846D3D" w:rsidP="00846D3D">
            <w:pPr>
              <w:pStyle w:val="TableParagraph"/>
              <w:jc w:val="center"/>
            </w:pPr>
          </w:p>
        </w:tc>
        <w:tc>
          <w:tcPr>
            <w:tcW w:w="441" w:type="dxa"/>
            <w:shd w:val="clear" w:color="auto" w:fill="F2F2F2" w:themeFill="background1" w:themeFillShade="F2"/>
          </w:tcPr>
          <w:p w14:paraId="7A7C2366" w14:textId="77777777" w:rsidR="00846D3D" w:rsidRPr="006864F6" w:rsidRDefault="00846D3D" w:rsidP="00846D3D">
            <w:pPr>
              <w:pStyle w:val="TableParagraph"/>
              <w:jc w:val="center"/>
            </w:pPr>
          </w:p>
        </w:tc>
        <w:tc>
          <w:tcPr>
            <w:tcW w:w="441" w:type="dxa"/>
            <w:shd w:val="clear" w:color="auto" w:fill="auto"/>
          </w:tcPr>
          <w:p w14:paraId="0766F060" w14:textId="77777777" w:rsidR="00846D3D" w:rsidRPr="006864F6" w:rsidRDefault="00846D3D" w:rsidP="00846D3D">
            <w:pPr>
              <w:pStyle w:val="TableParagraph"/>
              <w:jc w:val="center"/>
            </w:pPr>
          </w:p>
        </w:tc>
        <w:tc>
          <w:tcPr>
            <w:tcW w:w="438" w:type="dxa"/>
            <w:shd w:val="clear" w:color="auto" w:fill="auto"/>
          </w:tcPr>
          <w:p w14:paraId="13205125" w14:textId="77777777" w:rsidR="00846D3D" w:rsidRPr="006864F6" w:rsidRDefault="00846D3D" w:rsidP="00846D3D">
            <w:pPr>
              <w:pStyle w:val="TableParagraph"/>
              <w:jc w:val="center"/>
            </w:pPr>
          </w:p>
        </w:tc>
        <w:tc>
          <w:tcPr>
            <w:tcW w:w="441" w:type="dxa"/>
            <w:shd w:val="clear" w:color="auto" w:fill="auto"/>
          </w:tcPr>
          <w:p w14:paraId="59D5A9BE"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74DDCBCA" w14:textId="77777777" w:rsidR="00846D3D" w:rsidRPr="006864F6" w:rsidRDefault="00846D3D" w:rsidP="00846D3D">
            <w:pPr>
              <w:pStyle w:val="TableParagraph"/>
              <w:jc w:val="center"/>
            </w:pPr>
          </w:p>
        </w:tc>
        <w:tc>
          <w:tcPr>
            <w:tcW w:w="441" w:type="dxa"/>
            <w:shd w:val="clear" w:color="auto" w:fill="auto"/>
          </w:tcPr>
          <w:p w14:paraId="7BE0088E"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5CB5194F" w14:textId="77777777" w:rsidR="00846D3D" w:rsidRPr="006864F6" w:rsidRDefault="00846D3D" w:rsidP="00846D3D">
            <w:pPr>
              <w:pStyle w:val="TableParagraph"/>
              <w:jc w:val="center"/>
            </w:pPr>
          </w:p>
        </w:tc>
        <w:tc>
          <w:tcPr>
            <w:tcW w:w="443" w:type="dxa"/>
          </w:tcPr>
          <w:p w14:paraId="2A98D0EE"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auto"/>
          </w:tcPr>
          <w:p w14:paraId="4393FD26"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1F63679C"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438A861E"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3447FA73"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485FE78B"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22428A34" w14:textId="77777777" w:rsidR="00846D3D" w:rsidRPr="006864F6" w:rsidRDefault="00846D3D" w:rsidP="00846D3D">
            <w:pPr>
              <w:pStyle w:val="TableParagraph"/>
              <w:jc w:val="center"/>
              <w:rPr>
                <w:lang w:val="vi-VN"/>
              </w:rPr>
            </w:pPr>
            <w:r w:rsidRPr="006864F6">
              <w:rPr>
                <w:lang w:val="vi-VN"/>
              </w:rPr>
              <w:t>1</w:t>
            </w:r>
          </w:p>
        </w:tc>
      </w:tr>
      <w:tr w:rsidR="00846D3D" w:rsidRPr="006864F6" w14:paraId="42DBD861" w14:textId="77777777" w:rsidTr="00316954">
        <w:trPr>
          <w:trHeight w:val="404"/>
        </w:trPr>
        <w:tc>
          <w:tcPr>
            <w:tcW w:w="567" w:type="dxa"/>
            <w:shd w:val="clear" w:color="auto" w:fill="auto"/>
          </w:tcPr>
          <w:p w14:paraId="72FE4030"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1EF177A3" w14:textId="5B71D12C" w:rsidR="00846D3D" w:rsidRPr="00FC6912" w:rsidRDefault="00846D3D" w:rsidP="00846D3D">
            <w:pPr>
              <w:pStyle w:val="TableParagraph"/>
              <w:jc w:val="center"/>
              <w:rPr>
                <w:lang w:val="en-US"/>
              </w:rPr>
            </w:pPr>
            <w:r w:rsidRPr="006864F6">
              <w:t>MAG</w:t>
            </w:r>
            <w:r w:rsidRPr="006864F6">
              <w:rPr>
                <w:lang w:val="vi-VN"/>
              </w:rPr>
              <w:t>7</w:t>
            </w:r>
            <w:r w:rsidR="00D67C71">
              <w:rPr>
                <w:lang w:val="vi-VN"/>
              </w:rPr>
              <w:t>0</w:t>
            </w:r>
            <w:r w:rsidR="00FC6912">
              <w:rPr>
                <w:lang w:val="en-US"/>
              </w:rPr>
              <w:t>02</w:t>
            </w:r>
          </w:p>
        </w:tc>
        <w:tc>
          <w:tcPr>
            <w:tcW w:w="3096" w:type="dxa"/>
            <w:shd w:val="clear" w:color="auto" w:fill="auto"/>
          </w:tcPr>
          <w:p w14:paraId="308767FB" w14:textId="7398D1A0" w:rsidR="00846D3D" w:rsidRPr="006864F6" w:rsidRDefault="00846D3D" w:rsidP="00846D3D">
            <w:pPr>
              <w:pStyle w:val="TableParagraph"/>
              <w:ind w:left="96"/>
              <w:rPr>
                <w:lang w:val="vi-VN"/>
              </w:rPr>
            </w:pPr>
            <w:r w:rsidRPr="006864F6">
              <w:t>Thống kê trong khoa học xã hội</w:t>
            </w:r>
          </w:p>
        </w:tc>
        <w:tc>
          <w:tcPr>
            <w:tcW w:w="438" w:type="dxa"/>
            <w:shd w:val="clear" w:color="auto" w:fill="F2F2F2" w:themeFill="background1" w:themeFillShade="F2"/>
          </w:tcPr>
          <w:p w14:paraId="55ACD1C3"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61F80DEA" w14:textId="77777777" w:rsidR="00846D3D" w:rsidRPr="006864F6" w:rsidRDefault="00846D3D" w:rsidP="00846D3D">
            <w:pPr>
              <w:pStyle w:val="TableParagraph"/>
              <w:jc w:val="center"/>
            </w:pPr>
          </w:p>
        </w:tc>
        <w:tc>
          <w:tcPr>
            <w:tcW w:w="438" w:type="dxa"/>
            <w:shd w:val="clear" w:color="auto" w:fill="F2F2F2" w:themeFill="background1" w:themeFillShade="F2"/>
          </w:tcPr>
          <w:p w14:paraId="043AAF51" w14:textId="48AEEA06"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5A6459B7" w14:textId="77777777" w:rsidR="00846D3D" w:rsidRPr="006864F6" w:rsidRDefault="00846D3D" w:rsidP="00846D3D">
            <w:pPr>
              <w:pStyle w:val="TableParagraph"/>
              <w:jc w:val="center"/>
            </w:pPr>
          </w:p>
        </w:tc>
        <w:tc>
          <w:tcPr>
            <w:tcW w:w="441" w:type="dxa"/>
            <w:shd w:val="clear" w:color="auto" w:fill="F2F2F2" w:themeFill="background1" w:themeFillShade="F2"/>
          </w:tcPr>
          <w:p w14:paraId="56D2B086" w14:textId="77777777" w:rsidR="00846D3D" w:rsidRPr="006864F6" w:rsidRDefault="00846D3D" w:rsidP="00846D3D">
            <w:pPr>
              <w:pStyle w:val="TableParagraph"/>
              <w:jc w:val="center"/>
            </w:pPr>
          </w:p>
        </w:tc>
        <w:tc>
          <w:tcPr>
            <w:tcW w:w="438" w:type="dxa"/>
            <w:shd w:val="clear" w:color="auto" w:fill="F2F2F2" w:themeFill="background1" w:themeFillShade="F2"/>
          </w:tcPr>
          <w:p w14:paraId="6BCAE5DC" w14:textId="77777777" w:rsidR="00846D3D" w:rsidRPr="006864F6" w:rsidRDefault="00846D3D" w:rsidP="00846D3D">
            <w:pPr>
              <w:pStyle w:val="TableParagraph"/>
              <w:jc w:val="center"/>
            </w:pPr>
          </w:p>
        </w:tc>
        <w:tc>
          <w:tcPr>
            <w:tcW w:w="441" w:type="dxa"/>
            <w:shd w:val="clear" w:color="auto" w:fill="F2F2F2" w:themeFill="background1" w:themeFillShade="F2"/>
          </w:tcPr>
          <w:p w14:paraId="61E11950" w14:textId="77777777" w:rsidR="00846D3D" w:rsidRPr="006864F6" w:rsidRDefault="00846D3D" w:rsidP="00846D3D">
            <w:pPr>
              <w:pStyle w:val="TableParagraph"/>
              <w:jc w:val="center"/>
            </w:pPr>
          </w:p>
        </w:tc>
        <w:tc>
          <w:tcPr>
            <w:tcW w:w="438" w:type="dxa"/>
            <w:shd w:val="clear" w:color="auto" w:fill="F2F2F2" w:themeFill="background1" w:themeFillShade="F2"/>
          </w:tcPr>
          <w:p w14:paraId="1394FD96" w14:textId="77777777" w:rsidR="00846D3D" w:rsidRPr="006864F6" w:rsidRDefault="00846D3D" w:rsidP="00846D3D">
            <w:pPr>
              <w:pStyle w:val="TableParagraph"/>
              <w:jc w:val="center"/>
            </w:pPr>
          </w:p>
        </w:tc>
        <w:tc>
          <w:tcPr>
            <w:tcW w:w="441" w:type="dxa"/>
            <w:shd w:val="clear" w:color="auto" w:fill="F2F2F2" w:themeFill="background1" w:themeFillShade="F2"/>
          </w:tcPr>
          <w:p w14:paraId="55D13011" w14:textId="77777777" w:rsidR="00846D3D" w:rsidRPr="006864F6" w:rsidRDefault="00846D3D" w:rsidP="00846D3D">
            <w:pPr>
              <w:pStyle w:val="TableParagraph"/>
              <w:jc w:val="center"/>
            </w:pPr>
          </w:p>
        </w:tc>
        <w:tc>
          <w:tcPr>
            <w:tcW w:w="441" w:type="dxa"/>
            <w:shd w:val="clear" w:color="auto" w:fill="auto"/>
          </w:tcPr>
          <w:p w14:paraId="552DEE71" w14:textId="77777777" w:rsidR="00846D3D" w:rsidRPr="006864F6" w:rsidRDefault="00846D3D" w:rsidP="00846D3D">
            <w:pPr>
              <w:pStyle w:val="TableParagraph"/>
              <w:jc w:val="center"/>
            </w:pPr>
          </w:p>
        </w:tc>
        <w:tc>
          <w:tcPr>
            <w:tcW w:w="438" w:type="dxa"/>
            <w:shd w:val="clear" w:color="auto" w:fill="auto"/>
          </w:tcPr>
          <w:p w14:paraId="5E213EF7" w14:textId="77777777" w:rsidR="00846D3D" w:rsidRPr="006864F6" w:rsidRDefault="00846D3D" w:rsidP="00846D3D">
            <w:pPr>
              <w:pStyle w:val="TableParagraph"/>
              <w:jc w:val="center"/>
            </w:pPr>
          </w:p>
        </w:tc>
        <w:tc>
          <w:tcPr>
            <w:tcW w:w="441" w:type="dxa"/>
            <w:shd w:val="clear" w:color="auto" w:fill="auto"/>
          </w:tcPr>
          <w:p w14:paraId="3C79625F" w14:textId="7954CE9A"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17BFABC8" w14:textId="77777777" w:rsidR="00846D3D" w:rsidRPr="006864F6" w:rsidRDefault="00846D3D" w:rsidP="00846D3D">
            <w:pPr>
              <w:pStyle w:val="TableParagraph"/>
              <w:jc w:val="center"/>
            </w:pPr>
          </w:p>
        </w:tc>
        <w:tc>
          <w:tcPr>
            <w:tcW w:w="441" w:type="dxa"/>
            <w:shd w:val="clear" w:color="auto" w:fill="auto"/>
          </w:tcPr>
          <w:p w14:paraId="2F2DE642" w14:textId="4586F5C3" w:rsidR="00846D3D" w:rsidRPr="006864F6" w:rsidRDefault="00846D3D" w:rsidP="00846D3D">
            <w:pPr>
              <w:pStyle w:val="TableParagraph"/>
              <w:jc w:val="center"/>
            </w:pPr>
            <w:r w:rsidRPr="006864F6">
              <w:rPr>
                <w:lang w:val="vi-VN"/>
              </w:rPr>
              <w:t>2</w:t>
            </w:r>
          </w:p>
        </w:tc>
        <w:tc>
          <w:tcPr>
            <w:tcW w:w="438" w:type="dxa"/>
            <w:shd w:val="clear" w:color="auto" w:fill="auto"/>
          </w:tcPr>
          <w:p w14:paraId="0EE73A36" w14:textId="60BD9C13" w:rsidR="00846D3D" w:rsidRPr="006864F6" w:rsidRDefault="00846D3D" w:rsidP="00846D3D">
            <w:pPr>
              <w:pStyle w:val="TableParagraph"/>
              <w:jc w:val="center"/>
              <w:rPr>
                <w:lang w:val="vi-VN"/>
              </w:rPr>
            </w:pPr>
          </w:p>
        </w:tc>
        <w:tc>
          <w:tcPr>
            <w:tcW w:w="443" w:type="dxa"/>
          </w:tcPr>
          <w:p w14:paraId="57B0E0FD" w14:textId="658F1194" w:rsidR="00846D3D" w:rsidRPr="006864F6" w:rsidRDefault="00846D3D" w:rsidP="00846D3D">
            <w:pPr>
              <w:pStyle w:val="TableParagraph"/>
              <w:jc w:val="center"/>
              <w:rPr>
                <w:lang w:val="vi-VN"/>
              </w:rPr>
            </w:pPr>
            <w:r w:rsidRPr="006864F6">
              <w:rPr>
                <w:lang w:val="vi-VN"/>
              </w:rPr>
              <w:t>3</w:t>
            </w:r>
          </w:p>
        </w:tc>
        <w:tc>
          <w:tcPr>
            <w:tcW w:w="443" w:type="dxa"/>
            <w:shd w:val="clear" w:color="auto" w:fill="auto"/>
          </w:tcPr>
          <w:p w14:paraId="37B42CAB" w14:textId="3CA24F81"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16225F09" w14:textId="39D0E18E" w:rsidR="00846D3D" w:rsidRPr="006864F6" w:rsidRDefault="00846D3D" w:rsidP="00846D3D">
            <w:pPr>
              <w:pStyle w:val="TableParagraph"/>
              <w:jc w:val="center"/>
            </w:pPr>
            <w:r w:rsidRPr="006864F6">
              <w:rPr>
                <w:lang w:val="vi-VN"/>
              </w:rPr>
              <w:t>2</w:t>
            </w:r>
          </w:p>
        </w:tc>
        <w:tc>
          <w:tcPr>
            <w:tcW w:w="440" w:type="dxa"/>
            <w:shd w:val="clear" w:color="auto" w:fill="F2F2F2" w:themeFill="background1" w:themeFillShade="F2"/>
          </w:tcPr>
          <w:p w14:paraId="3FA4979D" w14:textId="1D69C853" w:rsidR="00846D3D" w:rsidRPr="006864F6" w:rsidRDefault="00846D3D" w:rsidP="00846D3D">
            <w:pPr>
              <w:pStyle w:val="TableParagraph"/>
              <w:jc w:val="center"/>
            </w:pPr>
            <w:r w:rsidRPr="006864F6">
              <w:rPr>
                <w:lang w:val="vi-VN"/>
              </w:rPr>
              <w:t>2</w:t>
            </w:r>
          </w:p>
        </w:tc>
        <w:tc>
          <w:tcPr>
            <w:tcW w:w="443" w:type="dxa"/>
            <w:shd w:val="clear" w:color="auto" w:fill="F2F2F2" w:themeFill="background1" w:themeFillShade="F2"/>
          </w:tcPr>
          <w:p w14:paraId="2859367B" w14:textId="7E36D36B"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018BDB5D" w14:textId="1859A3B7"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6D6B279E" w14:textId="41EA5010" w:rsidR="00846D3D" w:rsidRPr="006864F6" w:rsidRDefault="00846D3D" w:rsidP="00846D3D">
            <w:pPr>
              <w:pStyle w:val="TableParagraph"/>
              <w:jc w:val="center"/>
            </w:pPr>
            <w:r w:rsidRPr="006864F6">
              <w:rPr>
                <w:lang w:val="vi-VN"/>
              </w:rPr>
              <w:t>1</w:t>
            </w:r>
          </w:p>
        </w:tc>
      </w:tr>
      <w:tr w:rsidR="00846D3D" w:rsidRPr="006864F6" w14:paraId="6872137D" w14:textId="77777777" w:rsidTr="00316954">
        <w:trPr>
          <w:trHeight w:val="404"/>
        </w:trPr>
        <w:tc>
          <w:tcPr>
            <w:tcW w:w="567" w:type="dxa"/>
            <w:shd w:val="clear" w:color="auto" w:fill="auto"/>
          </w:tcPr>
          <w:p w14:paraId="3C636A0D"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4CE84618" w14:textId="0BA0F037" w:rsidR="00846D3D" w:rsidRPr="00FC6912" w:rsidRDefault="00846D3D" w:rsidP="00846D3D">
            <w:pPr>
              <w:pStyle w:val="TableParagraph"/>
              <w:jc w:val="center"/>
              <w:rPr>
                <w:lang w:val="en-US"/>
              </w:rPr>
            </w:pPr>
            <w:r w:rsidRPr="006864F6">
              <w:rPr>
                <w:iCs/>
              </w:rPr>
              <w:t>MAG</w:t>
            </w:r>
            <w:r w:rsidRPr="006864F6">
              <w:rPr>
                <w:iCs/>
                <w:lang w:val="vi-VN"/>
              </w:rPr>
              <w:t>70</w:t>
            </w:r>
            <w:r w:rsidR="00FC6912">
              <w:rPr>
                <w:iCs/>
                <w:lang w:val="en-US"/>
              </w:rPr>
              <w:t>44</w:t>
            </w:r>
          </w:p>
        </w:tc>
        <w:tc>
          <w:tcPr>
            <w:tcW w:w="3096" w:type="dxa"/>
            <w:shd w:val="clear" w:color="auto" w:fill="auto"/>
          </w:tcPr>
          <w:p w14:paraId="05D5EA9A" w14:textId="12F95322" w:rsidR="00846D3D" w:rsidRPr="006864F6" w:rsidRDefault="00846D3D" w:rsidP="00846D3D">
            <w:pPr>
              <w:pStyle w:val="TableParagraph"/>
              <w:ind w:left="96"/>
            </w:pPr>
            <w:r w:rsidRPr="006864F6">
              <w:t>Luật Hiến pháp</w:t>
            </w:r>
          </w:p>
        </w:tc>
        <w:tc>
          <w:tcPr>
            <w:tcW w:w="438" w:type="dxa"/>
            <w:shd w:val="clear" w:color="auto" w:fill="F2F2F2" w:themeFill="background1" w:themeFillShade="F2"/>
          </w:tcPr>
          <w:p w14:paraId="7A95CE4A"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6017DD80" w14:textId="77777777" w:rsidR="00846D3D" w:rsidRPr="006864F6" w:rsidRDefault="00846D3D" w:rsidP="00846D3D">
            <w:pPr>
              <w:pStyle w:val="TableParagraph"/>
              <w:jc w:val="center"/>
            </w:pPr>
          </w:p>
        </w:tc>
        <w:tc>
          <w:tcPr>
            <w:tcW w:w="438" w:type="dxa"/>
            <w:shd w:val="clear" w:color="auto" w:fill="F2F2F2" w:themeFill="background1" w:themeFillShade="F2"/>
          </w:tcPr>
          <w:p w14:paraId="0E9951A4" w14:textId="01F6F933"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2ADDC7C3" w14:textId="77777777" w:rsidR="00846D3D" w:rsidRPr="006864F6" w:rsidRDefault="00846D3D" w:rsidP="00846D3D">
            <w:pPr>
              <w:pStyle w:val="TableParagraph"/>
              <w:jc w:val="center"/>
            </w:pPr>
          </w:p>
        </w:tc>
        <w:tc>
          <w:tcPr>
            <w:tcW w:w="441" w:type="dxa"/>
            <w:shd w:val="clear" w:color="auto" w:fill="F2F2F2" w:themeFill="background1" w:themeFillShade="F2"/>
          </w:tcPr>
          <w:p w14:paraId="19454CBF" w14:textId="77777777" w:rsidR="00846D3D" w:rsidRPr="006864F6" w:rsidRDefault="00846D3D" w:rsidP="00846D3D">
            <w:pPr>
              <w:pStyle w:val="TableParagraph"/>
              <w:jc w:val="center"/>
            </w:pPr>
          </w:p>
        </w:tc>
        <w:tc>
          <w:tcPr>
            <w:tcW w:w="438" w:type="dxa"/>
            <w:shd w:val="clear" w:color="auto" w:fill="F2F2F2" w:themeFill="background1" w:themeFillShade="F2"/>
          </w:tcPr>
          <w:p w14:paraId="129E0B1D" w14:textId="77777777" w:rsidR="00846D3D" w:rsidRPr="006864F6" w:rsidRDefault="00846D3D" w:rsidP="00846D3D">
            <w:pPr>
              <w:pStyle w:val="TableParagraph"/>
              <w:jc w:val="center"/>
            </w:pPr>
          </w:p>
        </w:tc>
        <w:tc>
          <w:tcPr>
            <w:tcW w:w="441" w:type="dxa"/>
            <w:shd w:val="clear" w:color="auto" w:fill="F2F2F2" w:themeFill="background1" w:themeFillShade="F2"/>
          </w:tcPr>
          <w:p w14:paraId="541D1533" w14:textId="77777777" w:rsidR="00846D3D" w:rsidRPr="006864F6" w:rsidRDefault="00846D3D" w:rsidP="00846D3D">
            <w:pPr>
              <w:pStyle w:val="TableParagraph"/>
              <w:jc w:val="center"/>
            </w:pPr>
          </w:p>
        </w:tc>
        <w:tc>
          <w:tcPr>
            <w:tcW w:w="438" w:type="dxa"/>
            <w:shd w:val="clear" w:color="auto" w:fill="F2F2F2" w:themeFill="background1" w:themeFillShade="F2"/>
          </w:tcPr>
          <w:p w14:paraId="7AC3322C" w14:textId="77777777" w:rsidR="00846D3D" w:rsidRPr="006864F6" w:rsidRDefault="00846D3D" w:rsidP="00846D3D">
            <w:pPr>
              <w:pStyle w:val="TableParagraph"/>
              <w:jc w:val="center"/>
            </w:pPr>
          </w:p>
        </w:tc>
        <w:tc>
          <w:tcPr>
            <w:tcW w:w="441" w:type="dxa"/>
            <w:shd w:val="clear" w:color="auto" w:fill="F2F2F2" w:themeFill="background1" w:themeFillShade="F2"/>
          </w:tcPr>
          <w:p w14:paraId="2D68AA5C" w14:textId="77777777" w:rsidR="00846D3D" w:rsidRPr="006864F6" w:rsidRDefault="00846D3D" w:rsidP="00846D3D">
            <w:pPr>
              <w:pStyle w:val="TableParagraph"/>
              <w:jc w:val="center"/>
            </w:pPr>
          </w:p>
        </w:tc>
        <w:tc>
          <w:tcPr>
            <w:tcW w:w="441" w:type="dxa"/>
            <w:shd w:val="clear" w:color="auto" w:fill="auto"/>
          </w:tcPr>
          <w:p w14:paraId="235C6650" w14:textId="7AC2D5B1" w:rsidR="00846D3D" w:rsidRPr="006864F6" w:rsidRDefault="00846D3D" w:rsidP="00846D3D">
            <w:pPr>
              <w:pStyle w:val="TableParagraph"/>
              <w:jc w:val="center"/>
            </w:pPr>
            <w:r w:rsidRPr="006864F6">
              <w:rPr>
                <w:lang w:val="vi-VN"/>
              </w:rPr>
              <w:t>3</w:t>
            </w:r>
          </w:p>
        </w:tc>
        <w:tc>
          <w:tcPr>
            <w:tcW w:w="438" w:type="dxa"/>
            <w:shd w:val="clear" w:color="auto" w:fill="auto"/>
          </w:tcPr>
          <w:p w14:paraId="2ACDCB34" w14:textId="77777777" w:rsidR="00846D3D" w:rsidRPr="006864F6" w:rsidRDefault="00846D3D" w:rsidP="00846D3D">
            <w:pPr>
              <w:pStyle w:val="TableParagraph"/>
              <w:jc w:val="center"/>
            </w:pPr>
          </w:p>
        </w:tc>
        <w:tc>
          <w:tcPr>
            <w:tcW w:w="441" w:type="dxa"/>
            <w:shd w:val="clear" w:color="auto" w:fill="auto"/>
          </w:tcPr>
          <w:p w14:paraId="33F94FF3" w14:textId="1F8CE20A"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7E7CF0BE" w14:textId="77777777" w:rsidR="00846D3D" w:rsidRPr="006864F6" w:rsidRDefault="00846D3D" w:rsidP="00846D3D">
            <w:pPr>
              <w:pStyle w:val="TableParagraph"/>
              <w:jc w:val="center"/>
              <w:rPr>
                <w:lang w:val="vi-VN"/>
              </w:rPr>
            </w:pPr>
          </w:p>
        </w:tc>
        <w:tc>
          <w:tcPr>
            <w:tcW w:w="441" w:type="dxa"/>
            <w:shd w:val="clear" w:color="auto" w:fill="auto"/>
          </w:tcPr>
          <w:p w14:paraId="1A2CB691" w14:textId="77777777" w:rsidR="00846D3D" w:rsidRPr="006864F6" w:rsidRDefault="00846D3D" w:rsidP="00846D3D">
            <w:pPr>
              <w:pStyle w:val="TableParagraph"/>
              <w:jc w:val="center"/>
            </w:pPr>
          </w:p>
        </w:tc>
        <w:tc>
          <w:tcPr>
            <w:tcW w:w="438" w:type="dxa"/>
            <w:shd w:val="clear" w:color="auto" w:fill="auto"/>
          </w:tcPr>
          <w:p w14:paraId="406490CC" w14:textId="77777777" w:rsidR="00846D3D" w:rsidRPr="006864F6" w:rsidRDefault="00846D3D" w:rsidP="00846D3D">
            <w:pPr>
              <w:pStyle w:val="TableParagraph"/>
              <w:jc w:val="center"/>
              <w:rPr>
                <w:lang w:val="vi-VN"/>
              </w:rPr>
            </w:pPr>
          </w:p>
        </w:tc>
        <w:tc>
          <w:tcPr>
            <w:tcW w:w="443" w:type="dxa"/>
          </w:tcPr>
          <w:p w14:paraId="6D13BDD2" w14:textId="7AC8520D"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296607B8" w14:textId="77777777" w:rsidR="00846D3D" w:rsidRPr="006864F6" w:rsidRDefault="00846D3D" w:rsidP="00846D3D">
            <w:pPr>
              <w:pStyle w:val="TableParagraph"/>
              <w:jc w:val="center"/>
            </w:pPr>
          </w:p>
        </w:tc>
        <w:tc>
          <w:tcPr>
            <w:tcW w:w="443" w:type="dxa"/>
            <w:shd w:val="clear" w:color="auto" w:fill="F2F2F2" w:themeFill="background1" w:themeFillShade="F2"/>
          </w:tcPr>
          <w:p w14:paraId="4A42DD02" w14:textId="7200B44E"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0225744A" w14:textId="201210A5"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71EAF733" w14:textId="70154A9A"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5E1A41D6" w14:textId="7BDBECC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305C8549" w14:textId="3F1791CB" w:rsidR="00846D3D" w:rsidRPr="006864F6" w:rsidRDefault="00846D3D" w:rsidP="00846D3D">
            <w:pPr>
              <w:pStyle w:val="TableParagraph"/>
              <w:jc w:val="center"/>
              <w:rPr>
                <w:lang w:val="vi-VN"/>
              </w:rPr>
            </w:pPr>
            <w:r w:rsidRPr="006864F6">
              <w:rPr>
                <w:lang w:val="vi-VN"/>
              </w:rPr>
              <w:t>3</w:t>
            </w:r>
          </w:p>
        </w:tc>
      </w:tr>
      <w:tr w:rsidR="00846D3D" w:rsidRPr="00D849CD" w14:paraId="75062C14" w14:textId="77777777" w:rsidTr="00316954">
        <w:trPr>
          <w:trHeight w:val="404"/>
        </w:trPr>
        <w:tc>
          <w:tcPr>
            <w:tcW w:w="567" w:type="dxa"/>
            <w:shd w:val="clear" w:color="auto" w:fill="auto"/>
          </w:tcPr>
          <w:p w14:paraId="2C63A5D6" w14:textId="77777777" w:rsidR="00846D3D" w:rsidRPr="006864F6" w:rsidRDefault="00846D3D" w:rsidP="00846D3D">
            <w:pPr>
              <w:pStyle w:val="TableParagraph"/>
              <w:ind w:left="242"/>
              <w:jc w:val="center"/>
              <w:rPr>
                <w:lang w:val="vi-VN"/>
              </w:rPr>
            </w:pPr>
          </w:p>
        </w:tc>
        <w:tc>
          <w:tcPr>
            <w:tcW w:w="1823" w:type="dxa"/>
            <w:shd w:val="clear" w:color="auto" w:fill="auto"/>
          </w:tcPr>
          <w:p w14:paraId="05DDC8E1" w14:textId="77777777" w:rsidR="00846D3D" w:rsidRPr="006864F6" w:rsidRDefault="00846D3D" w:rsidP="00846D3D">
            <w:pPr>
              <w:pStyle w:val="TableParagraph"/>
              <w:jc w:val="center"/>
              <w:rPr>
                <w:lang w:val="vi-VN"/>
              </w:rPr>
            </w:pPr>
          </w:p>
        </w:tc>
        <w:tc>
          <w:tcPr>
            <w:tcW w:w="3096" w:type="dxa"/>
            <w:shd w:val="clear" w:color="auto" w:fill="auto"/>
          </w:tcPr>
          <w:p w14:paraId="287013D1" w14:textId="77777777" w:rsidR="00846D3D" w:rsidRPr="006864F6" w:rsidRDefault="00846D3D" w:rsidP="00846D3D">
            <w:pPr>
              <w:pStyle w:val="TableParagraph"/>
              <w:ind w:left="96"/>
              <w:rPr>
                <w:b/>
                <w:bCs/>
                <w:lang w:val="vi-VN"/>
              </w:rPr>
            </w:pPr>
            <w:r w:rsidRPr="006864F6">
              <w:rPr>
                <w:b/>
                <w:bCs/>
                <w:i/>
                <w:iCs/>
              </w:rPr>
              <w:t>Các học phần tự chọn (chọn 1 trong số các học phần sau)</w:t>
            </w:r>
          </w:p>
        </w:tc>
        <w:tc>
          <w:tcPr>
            <w:tcW w:w="438" w:type="dxa"/>
            <w:shd w:val="clear" w:color="auto" w:fill="F2F2F2" w:themeFill="background1" w:themeFillShade="F2"/>
          </w:tcPr>
          <w:p w14:paraId="6EB4F59D"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2F3F8D2F" w14:textId="77777777" w:rsidR="00846D3D" w:rsidRPr="006864F6" w:rsidRDefault="00846D3D" w:rsidP="00846D3D">
            <w:pPr>
              <w:pStyle w:val="TableParagraph"/>
              <w:jc w:val="center"/>
            </w:pPr>
          </w:p>
        </w:tc>
        <w:tc>
          <w:tcPr>
            <w:tcW w:w="438" w:type="dxa"/>
            <w:shd w:val="clear" w:color="auto" w:fill="F2F2F2" w:themeFill="background1" w:themeFillShade="F2"/>
          </w:tcPr>
          <w:p w14:paraId="3418155F" w14:textId="77777777" w:rsidR="00846D3D" w:rsidRPr="006864F6" w:rsidRDefault="00846D3D" w:rsidP="00846D3D">
            <w:pPr>
              <w:pStyle w:val="TableParagraph"/>
              <w:jc w:val="center"/>
            </w:pPr>
          </w:p>
        </w:tc>
        <w:tc>
          <w:tcPr>
            <w:tcW w:w="443" w:type="dxa"/>
            <w:shd w:val="clear" w:color="auto" w:fill="F2F2F2" w:themeFill="background1" w:themeFillShade="F2"/>
          </w:tcPr>
          <w:p w14:paraId="1AF8BA6D" w14:textId="77777777" w:rsidR="00846D3D" w:rsidRPr="006864F6" w:rsidRDefault="00846D3D" w:rsidP="00846D3D">
            <w:pPr>
              <w:pStyle w:val="TableParagraph"/>
              <w:jc w:val="center"/>
            </w:pPr>
          </w:p>
        </w:tc>
        <w:tc>
          <w:tcPr>
            <w:tcW w:w="441" w:type="dxa"/>
            <w:shd w:val="clear" w:color="auto" w:fill="F2F2F2" w:themeFill="background1" w:themeFillShade="F2"/>
          </w:tcPr>
          <w:p w14:paraId="5314A410" w14:textId="77777777" w:rsidR="00846D3D" w:rsidRPr="006864F6" w:rsidRDefault="00846D3D" w:rsidP="00846D3D">
            <w:pPr>
              <w:pStyle w:val="TableParagraph"/>
              <w:jc w:val="center"/>
            </w:pPr>
          </w:p>
        </w:tc>
        <w:tc>
          <w:tcPr>
            <w:tcW w:w="438" w:type="dxa"/>
            <w:shd w:val="clear" w:color="auto" w:fill="F2F2F2" w:themeFill="background1" w:themeFillShade="F2"/>
          </w:tcPr>
          <w:p w14:paraId="59E6EA0E" w14:textId="77777777" w:rsidR="00846D3D" w:rsidRPr="006864F6" w:rsidRDefault="00846D3D" w:rsidP="00846D3D">
            <w:pPr>
              <w:pStyle w:val="TableParagraph"/>
              <w:jc w:val="center"/>
            </w:pPr>
          </w:p>
        </w:tc>
        <w:tc>
          <w:tcPr>
            <w:tcW w:w="441" w:type="dxa"/>
            <w:shd w:val="clear" w:color="auto" w:fill="F2F2F2" w:themeFill="background1" w:themeFillShade="F2"/>
          </w:tcPr>
          <w:p w14:paraId="0AADF8AD" w14:textId="77777777" w:rsidR="00846D3D" w:rsidRPr="006864F6" w:rsidRDefault="00846D3D" w:rsidP="00846D3D">
            <w:pPr>
              <w:pStyle w:val="TableParagraph"/>
              <w:jc w:val="center"/>
            </w:pPr>
          </w:p>
        </w:tc>
        <w:tc>
          <w:tcPr>
            <w:tcW w:w="438" w:type="dxa"/>
            <w:shd w:val="clear" w:color="auto" w:fill="F2F2F2" w:themeFill="background1" w:themeFillShade="F2"/>
          </w:tcPr>
          <w:p w14:paraId="4F29B34D" w14:textId="77777777" w:rsidR="00846D3D" w:rsidRPr="006864F6" w:rsidRDefault="00846D3D" w:rsidP="00846D3D">
            <w:pPr>
              <w:pStyle w:val="TableParagraph"/>
              <w:jc w:val="center"/>
            </w:pPr>
          </w:p>
        </w:tc>
        <w:tc>
          <w:tcPr>
            <w:tcW w:w="441" w:type="dxa"/>
            <w:shd w:val="clear" w:color="auto" w:fill="F2F2F2" w:themeFill="background1" w:themeFillShade="F2"/>
          </w:tcPr>
          <w:p w14:paraId="0DD0827E" w14:textId="77777777" w:rsidR="00846D3D" w:rsidRPr="006864F6" w:rsidRDefault="00846D3D" w:rsidP="00846D3D">
            <w:pPr>
              <w:pStyle w:val="TableParagraph"/>
              <w:jc w:val="center"/>
            </w:pPr>
          </w:p>
        </w:tc>
        <w:tc>
          <w:tcPr>
            <w:tcW w:w="441" w:type="dxa"/>
            <w:shd w:val="clear" w:color="auto" w:fill="auto"/>
          </w:tcPr>
          <w:p w14:paraId="132AD65F" w14:textId="77777777" w:rsidR="00846D3D" w:rsidRPr="006864F6" w:rsidRDefault="00846D3D" w:rsidP="00846D3D">
            <w:pPr>
              <w:pStyle w:val="TableParagraph"/>
              <w:jc w:val="center"/>
            </w:pPr>
          </w:p>
        </w:tc>
        <w:tc>
          <w:tcPr>
            <w:tcW w:w="438" w:type="dxa"/>
            <w:shd w:val="clear" w:color="auto" w:fill="auto"/>
          </w:tcPr>
          <w:p w14:paraId="6D6EAFA2" w14:textId="77777777" w:rsidR="00846D3D" w:rsidRPr="006864F6" w:rsidRDefault="00846D3D" w:rsidP="00846D3D">
            <w:pPr>
              <w:pStyle w:val="TableParagraph"/>
              <w:jc w:val="center"/>
            </w:pPr>
          </w:p>
        </w:tc>
        <w:tc>
          <w:tcPr>
            <w:tcW w:w="441" w:type="dxa"/>
            <w:shd w:val="clear" w:color="auto" w:fill="auto"/>
          </w:tcPr>
          <w:p w14:paraId="4A54D1BD" w14:textId="77777777" w:rsidR="00846D3D" w:rsidRPr="006864F6" w:rsidRDefault="00846D3D" w:rsidP="00846D3D">
            <w:pPr>
              <w:pStyle w:val="TableParagraph"/>
              <w:jc w:val="center"/>
            </w:pPr>
          </w:p>
        </w:tc>
        <w:tc>
          <w:tcPr>
            <w:tcW w:w="438" w:type="dxa"/>
            <w:shd w:val="clear" w:color="auto" w:fill="auto"/>
          </w:tcPr>
          <w:p w14:paraId="32FF0B1D" w14:textId="77777777" w:rsidR="00846D3D" w:rsidRPr="006864F6" w:rsidRDefault="00846D3D" w:rsidP="00846D3D">
            <w:pPr>
              <w:pStyle w:val="TableParagraph"/>
              <w:jc w:val="center"/>
            </w:pPr>
          </w:p>
        </w:tc>
        <w:tc>
          <w:tcPr>
            <w:tcW w:w="441" w:type="dxa"/>
            <w:shd w:val="clear" w:color="auto" w:fill="auto"/>
          </w:tcPr>
          <w:p w14:paraId="7D5A2E00" w14:textId="77777777" w:rsidR="00846D3D" w:rsidRPr="006864F6" w:rsidRDefault="00846D3D" w:rsidP="00846D3D">
            <w:pPr>
              <w:pStyle w:val="TableParagraph"/>
              <w:jc w:val="center"/>
            </w:pPr>
          </w:p>
        </w:tc>
        <w:tc>
          <w:tcPr>
            <w:tcW w:w="438" w:type="dxa"/>
            <w:shd w:val="clear" w:color="auto" w:fill="auto"/>
          </w:tcPr>
          <w:p w14:paraId="07A3A75F" w14:textId="77777777" w:rsidR="00846D3D" w:rsidRPr="006864F6" w:rsidRDefault="00846D3D" w:rsidP="00846D3D">
            <w:pPr>
              <w:pStyle w:val="TableParagraph"/>
              <w:jc w:val="center"/>
            </w:pPr>
          </w:p>
        </w:tc>
        <w:tc>
          <w:tcPr>
            <w:tcW w:w="443" w:type="dxa"/>
          </w:tcPr>
          <w:p w14:paraId="2C58943F" w14:textId="77777777" w:rsidR="00846D3D" w:rsidRPr="006864F6" w:rsidRDefault="00846D3D" w:rsidP="00846D3D">
            <w:pPr>
              <w:pStyle w:val="TableParagraph"/>
              <w:jc w:val="center"/>
            </w:pPr>
          </w:p>
        </w:tc>
        <w:tc>
          <w:tcPr>
            <w:tcW w:w="443" w:type="dxa"/>
            <w:shd w:val="clear" w:color="auto" w:fill="auto"/>
          </w:tcPr>
          <w:p w14:paraId="5D3BF938" w14:textId="77777777" w:rsidR="00846D3D" w:rsidRPr="006864F6" w:rsidRDefault="00846D3D" w:rsidP="00846D3D">
            <w:pPr>
              <w:pStyle w:val="TableParagraph"/>
              <w:jc w:val="center"/>
            </w:pPr>
          </w:p>
        </w:tc>
        <w:tc>
          <w:tcPr>
            <w:tcW w:w="443" w:type="dxa"/>
            <w:shd w:val="clear" w:color="auto" w:fill="F2F2F2" w:themeFill="background1" w:themeFillShade="F2"/>
          </w:tcPr>
          <w:p w14:paraId="60D4CC5B" w14:textId="77777777" w:rsidR="00846D3D" w:rsidRPr="006864F6" w:rsidRDefault="00846D3D" w:rsidP="00846D3D">
            <w:pPr>
              <w:pStyle w:val="TableParagraph"/>
              <w:jc w:val="center"/>
            </w:pPr>
          </w:p>
        </w:tc>
        <w:tc>
          <w:tcPr>
            <w:tcW w:w="440" w:type="dxa"/>
            <w:shd w:val="clear" w:color="auto" w:fill="F2F2F2" w:themeFill="background1" w:themeFillShade="F2"/>
          </w:tcPr>
          <w:p w14:paraId="5EB0B84B" w14:textId="77777777" w:rsidR="00846D3D" w:rsidRPr="006864F6" w:rsidRDefault="00846D3D" w:rsidP="00846D3D">
            <w:pPr>
              <w:pStyle w:val="TableParagraph"/>
              <w:jc w:val="center"/>
            </w:pPr>
          </w:p>
        </w:tc>
        <w:tc>
          <w:tcPr>
            <w:tcW w:w="443" w:type="dxa"/>
            <w:shd w:val="clear" w:color="auto" w:fill="F2F2F2" w:themeFill="background1" w:themeFillShade="F2"/>
          </w:tcPr>
          <w:p w14:paraId="3C9AEB0A" w14:textId="77777777" w:rsidR="00846D3D" w:rsidRPr="006864F6" w:rsidRDefault="00846D3D" w:rsidP="00846D3D">
            <w:pPr>
              <w:pStyle w:val="TableParagraph"/>
              <w:jc w:val="center"/>
            </w:pPr>
          </w:p>
        </w:tc>
        <w:tc>
          <w:tcPr>
            <w:tcW w:w="440" w:type="dxa"/>
            <w:shd w:val="clear" w:color="auto" w:fill="F2F2F2" w:themeFill="background1" w:themeFillShade="F2"/>
          </w:tcPr>
          <w:p w14:paraId="1E37B7A6" w14:textId="77777777" w:rsidR="00846D3D" w:rsidRPr="006864F6" w:rsidRDefault="00846D3D" w:rsidP="00846D3D">
            <w:pPr>
              <w:pStyle w:val="TableParagraph"/>
              <w:jc w:val="center"/>
            </w:pPr>
          </w:p>
        </w:tc>
        <w:tc>
          <w:tcPr>
            <w:tcW w:w="443" w:type="dxa"/>
            <w:shd w:val="clear" w:color="auto" w:fill="F2F2F2" w:themeFill="background1" w:themeFillShade="F2"/>
          </w:tcPr>
          <w:p w14:paraId="5A8D2D0D" w14:textId="77777777" w:rsidR="00846D3D" w:rsidRPr="006864F6" w:rsidRDefault="00846D3D" w:rsidP="00846D3D">
            <w:pPr>
              <w:pStyle w:val="TableParagraph"/>
              <w:jc w:val="center"/>
            </w:pPr>
          </w:p>
        </w:tc>
      </w:tr>
      <w:tr w:rsidR="00846D3D" w:rsidRPr="006864F6" w14:paraId="118DC65D" w14:textId="77777777" w:rsidTr="00316954">
        <w:trPr>
          <w:trHeight w:val="404"/>
        </w:trPr>
        <w:tc>
          <w:tcPr>
            <w:tcW w:w="567" w:type="dxa"/>
            <w:shd w:val="clear" w:color="auto" w:fill="auto"/>
          </w:tcPr>
          <w:p w14:paraId="492025A6"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715139D4" w14:textId="0EC1C60D" w:rsidR="00846D3D" w:rsidRPr="00FC6912" w:rsidRDefault="00846D3D" w:rsidP="00846D3D">
            <w:pPr>
              <w:pStyle w:val="TableParagraph"/>
              <w:jc w:val="center"/>
              <w:rPr>
                <w:lang w:val="en-US"/>
              </w:rPr>
            </w:pPr>
            <w:r w:rsidRPr="006864F6">
              <w:rPr>
                <w:iCs/>
              </w:rPr>
              <w:t>FOS</w:t>
            </w:r>
            <w:r w:rsidRPr="006864F6">
              <w:rPr>
                <w:iCs/>
                <w:lang w:val="vi-VN"/>
              </w:rPr>
              <w:t>700</w:t>
            </w:r>
            <w:r w:rsidR="00FC6912">
              <w:rPr>
                <w:iCs/>
                <w:lang w:val="en-US"/>
              </w:rPr>
              <w:t>7</w:t>
            </w:r>
          </w:p>
        </w:tc>
        <w:tc>
          <w:tcPr>
            <w:tcW w:w="3096" w:type="dxa"/>
            <w:shd w:val="clear" w:color="auto" w:fill="auto"/>
          </w:tcPr>
          <w:p w14:paraId="542462C4" w14:textId="77777777" w:rsidR="00846D3D" w:rsidRPr="006864F6" w:rsidRDefault="00846D3D" w:rsidP="00846D3D">
            <w:pPr>
              <w:pStyle w:val="TableParagraph"/>
              <w:ind w:left="96"/>
              <w:rPr>
                <w:lang w:val="vi-VN"/>
              </w:rPr>
            </w:pPr>
            <w:r w:rsidRPr="006864F6">
              <w:t>Cơ sở Văn hóa Việt Nam</w:t>
            </w:r>
          </w:p>
        </w:tc>
        <w:tc>
          <w:tcPr>
            <w:tcW w:w="438" w:type="dxa"/>
            <w:shd w:val="clear" w:color="auto" w:fill="F2F2F2" w:themeFill="background1" w:themeFillShade="F2"/>
          </w:tcPr>
          <w:p w14:paraId="12EDD0A6"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486A22CE" w14:textId="77777777" w:rsidR="00846D3D" w:rsidRPr="006864F6" w:rsidRDefault="00846D3D" w:rsidP="00846D3D">
            <w:pPr>
              <w:pStyle w:val="TableParagraph"/>
              <w:jc w:val="center"/>
            </w:pPr>
          </w:p>
        </w:tc>
        <w:tc>
          <w:tcPr>
            <w:tcW w:w="438" w:type="dxa"/>
            <w:shd w:val="clear" w:color="auto" w:fill="F2F2F2" w:themeFill="background1" w:themeFillShade="F2"/>
          </w:tcPr>
          <w:p w14:paraId="2AC62303"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0E39EC54" w14:textId="77777777" w:rsidR="00846D3D" w:rsidRPr="006864F6" w:rsidRDefault="00846D3D" w:rsidP="00846D3D">
            <w:pPr>
              <w:pStyle w:val="TableParagraph"/>
              <w:jc w:val="center"/>
            </w:pPr>
          </w:p>
        </w:tc>
        <w:tc>
          <w:tcPr>
            <w:tcW w:w="441" w:type="dxa"/>
            <w:shd w:val="clear" w:color="auto" w:fill="F2F2F2" w:themeFill="background1" w:themeFillShade="F2"/>
          </w:tcPr>
          <w:p w14:paraId="5F2C1BDE" w14:textId="77777777" w:rsidR="00846D3D" w:rsidRPr="006864F6" w:rsidRDefault="00846D3D" w:rsidP="00846D3D">
            <w:pPr>
              <w:pStyle w:val="TableParagraph"/>
              <w:jc w:val="center"/>
            </w:pPr>
          </w:p>
        </w:tc>
        <w:tc>
          <w:tcPr>
            <w:tcW w:w="438" w:type="dxa"/>
            <w:shd w:val="clear" w:color="auto" w:fill="F2F2F2" w:themeFill="background1" w:themeFillShade="F2"/>
          </w:tcPr>
          <w:p w14:paraId="3A360D2F" w14:textId="77777777" w:rsidR="00846D3D" w:rsidRPr="006864F6" w:rsidRDefault="00846D3D" w:rsidP="00846D3D">
            <w:pPr>
              <w:pStyle w:val="TableParagraph"/>
              <w:jc w:val="center"/>
            </w:pPr>
          </w:p>
        </w:tc>
        <w:tc>
          <w:tcPr>
            <w:tcW w:w="441" w:type="dxa"/>
            <w:shd w:val="clear" w:color="auto" w:fill="F2F2F2" w:themeFill="background1" w:themeFillShade="F2"/>
          </w:tcPr>
          <w:p w14:paraId="46A48F61" w14:textId="77777777" w:rsidR="00846D3D" w:rsidRPr="006864F6" w:rsidRDefault="00846D3D" w:rsidP="00846D3D">
            <w:pPr>
              <w:pStyle w:val="TableParagraph"/>
              <w:jc w:val="center"/>
            </w:pPr>
          </w:p>
        </w:tc>
        <w:tc>
          <w:tcPr>
            <w:tcW w:w="438" w:type="dxa"/>
            <w:shd w:val="clear" w:color="auto" w:fill="F2F2F2" w:themeFill="background1" w:themeFillShade="F2"/>
          </w:tcPr>
          <w:p w14:paraId="321D44C5" w14:textId="77777777" w:rsidR="00846D3D" w:rsidRPr="006864F6" w:rsidRDefault="00846D3D" w:rsidP="00846D3D">
            <w:pPr>
              <w:pStyle w:val="TableParagraph"/>
              <w:jc w:val="center"/>
            </w:pPr>
          </w:p>
        </w:tc>
        <w:tc>
          <w:tcPr>
            <w:tcW w:w="441" w:type="dxa"/>
            <w:shd w:val="clear" w:color="auto" w:fill="F2F2F2" w:themeFill="background1" w:themeFillShade="F2"/>
          </w:tcPr>
          <w:p w14:paraId="27E40CD0" w14:textId="77777777" w:rsidR="00846D3D" w:rsidRPr="006864F6" w:rsidRDefault="00846D3D" w:rsidP="00846D3D">
            <w:pPr>
              <w:pStyle w:val="TableParagraph"/>
              <w:jc w:val="center"/>
            </w:pPr>
          </w:p>
        </w:tc>
        <w:tc>
          <w:tcPr>
            <w:tcW w:w="441" w:type="dxa"/>
            <w:shd w:val="clear" w:color="auto" w:fill="auto"/>
          </w:tcPr>
          <w:p w14:paraId="72CC59D5" w14:textId="77777777" w:rsidR="00846D3D" w:rsidRPr="006864F6" w:rsidRDefault="00846D3D" w:rsidP="00846D3D">
            <w:pPr>
              <w:pStyle w:val="TableParagraph"/>
              <w:jc w:val="center"/>
            </w:pPr>
          </w:p>
        </w:tc>
        <w:tc>
          <w:tcPr>
            <w:tcW w:w="438" w:type="dxa"/>
            <w:shd w:val="clear" w:color="auto" w:fill="auto"/>
          </w:tcPr>
          <w:p w14:paraId="249F2B27" w14:textId="77777777" w:rsidR="00846D3D" w:rsidRPr="006864F6" w:rsidRDefault="00846D3D" w:rsidP="00846D3D">
            <w:pPr>
              <w:pStyle w:val="TableParagraph"/>
              <w:jc w:val="center"/>
            </w:pPr>
          </w:p>
        </w:tc>
        <w:tc>
          <w:tcPr>
            <w:tcW w:w="441" w:type="dxa"/>
            <w:shd w:val="clear" w:color="auto" w:fill="auto"/>
          </w:tcPr>
          <w:p w14:paraId="09474ADE"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0F0FD602" w14:textId="77777777" w:rsidR="00846D3D" w:rsidRPr="006864F6" w:rsidRDefault="00846D3D" w:rsidP="00846D3D">
            <w:pPr>
              <w:pStyle w:val="TableParagraph"/>
              <w:jc w:val="center"/>
              <w:rPr>
                <w:lang w:val="vi-VN"/>
              </w:rPr>
            </w:pPr>
            <w:r w:rsidRPr="006864F6">
              <w:rPr>
                <w:lang w:val="vi-VN"/>
              </w:rPr>
              <w:t>2</w:t>
            </w:r>
          </w:p>
        </w:tc>
        <w:tc>
          <w:tcPr>
            <w:tcW w:w="441" w:type="dxa"/>
            <w:shd w:val="clear" w:color="auto" w:fill="auto"/>
          </w:tcPr>
          <w:p w14:paraId="6D91B668" w14:textId="77777777" w:rsidR="00846D3D" w:rsidRPr="006864F6" w:rsidRDefault="00846D3D" w:rsidP="00846D3D">
            <w:pPr>
              <w:pStyle w:val="TableParagraph"/>
              <w:jc w:val="center"/>
            </w:pPr>
          </w:p>
        </w:tc>
        <w:tc>
          <w:tcPr>
            <w:tcW w:w="438" w:type="dxa"/>
            <w:shd w:val="clear" w:color="auto" w:fill="auto"/>
          </w:tcPr>
          <w:p w14:paraId="0A0FB004" w14:textId="77777777" w:rsidR="00846D3D" w:rsidRPr="006864F6" w:rsidRDefault="00846D3D" w:rsidP="00846D3D">
            <w:pPr>
              <w:pStyle w:val="TableParagraph"/>
              <w:jc w:val="center"/>
              <w:rPr>
                <w:lang w:val="vi-VN"/>
              </w:rPr>
            </w:pPr>
            <w:r w:rsidRPr="006864F6">
              <w:rPr>
                <w:lang w:val="vi-VN"/>
              </w:rPr>
              <w:t>2</w:t>
            </w:r>
          </w:p>
        </w:tc>
        <w:tc>
          <w:tcPr>
            <w:tcW w:w="443" w:type="dxa"/>
          </w:tcPr>
          <w:p w14:paraId="16E0433A" w14:textId="77777777" w:rsidR="00846D3D" w:rsidRPr="006864F6" w:rsidRDefault="00846D3D" w:rsidP="00846D3D">
            <w:pPr>
              <w:pStyle w:val="TableParagraph"/>
              <w:jc w:val="center"/>
            </w:pPr>
          </w:p>
        </w:tc>
        <w:tc>
          <w:tcPr>
            <w:tcW w:w="443" w:type="dxa"/>
            <w:shd w:val="clear" w:color="auto" w:fill="auto"/>
          </w:tcPr>
          <w:p w14:paraId="347FBD45" w14:textId="77777777" w:rsidR="00846D3D" w:rsidRPr="006864F6" w:rsidRDefault="00846D3D" w:rsidP="00846D3D">
            <w:pPr>
              <w:pStyle w:val="TableParagraph"/>
              <w:jc w:val="center"/>
            </w:pPr>
          </w:p>
        </w:tc>
        <w:tc>
          <w:tcPr>
            <w:tcW w:w="443" w:type="dxa"/>
            <w:shd w:val="clear" w:color="auto" w:fill="F2F2F2" w:themeFill="background1" w:themeFillShade="F2"/>
          </w:tcPr>
          <w:p w14:paraId="238CD88F"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6D5CAD47"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17707A00"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5105198E"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4BB24855" w14:textId="77777777" w:rsidR="00846D3D" w:rsidRPr="006864F6" w:rsidRDefault="00846D3D" w:rsidP="00846D3D">
            <w:pPr>
              <w:pStyle w:val="TableParagraph"/>
              <w:jc w:val="center"/>
              <w:rPr>
                <w:lang w:val="vi-VN"/>
              </w:rPr>
            </w:pPr>
            <w:r w:rsidRPr="006864F6">
              <w:rPr>
                <w:lang w:val="vi-VN"/>
              </w:rPr>
              <w:t>2</w:t>
            </w:r>
          </w:p>
        </w:tc>
      </w:tr>
      <w:tr w:rsidR="00846D3D" w:rsidRPr="006864F6" w14:paraId="58885482" w14:textId="77777777" w:rsidTr="00316954">
        <w:trPr>
          <w:trHeight w:val="404"/>
        </w:trPr>
        <w:tc>
          <w:tcPr>
            <w:tcW w:w="567" w:type="dxa"/>
            <w:shd w:val="clear" w:color="auto" w:fill="auto"/>
          </w:tcPr>
          <w:p w14:paraId="4496E7E8"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6C4B75C9" w14:textId="335ECC15" w:rsidR="00846D3D" w:rsidRPr="00FC6912" w:rsidRDefault="00846D3D" w:rsidP="00846D3D">
            <w:pPr>
              <w:pStyle w:val="TableParagraph"/>
              <w:jc w:val="center"/>
              <w:rPr>
                <w:lang w:val="en-US"/>
              </w:rPr>
            </w:pPr>
            <w:r w:rsidRPr="006864F6">
              <w:rPr>
                <w:lang w:val="vi-VN"/>
              </w:rPr>
              <w:t>PSE70</w:t>
            </w:r>
            <w:r w:rsidR="00FC6912">
              <w:rPr>
                <w:lang w:val="en-US"/>
              </w:rPr>
              <w:t>04</w:t>
            </w:r>
          </w:p>
        </w:tc>
        <w:tc>
          <w:tcPr>
            <w:tcW w:w="3096" w:type="dxa"/>
            <w:shd w:val="clear" w:color="auto" w:fill="auto"/>
          </w:tcPr>
          <w:p w14:paraId="25F29D4D" w14:textId="2840CD66" w:rsidR="00846D3D" w:rsidRPr="006864F6" w:rsidRDefault="00846D3D" w:rsidP="00846D3D">
            <w:pPr>
              <w:pStyle w:val="TableParagraph"/>
              <w:ind w:left="96"/>
            </w:pPr>
            <w:r w:rsidRPr="006864F6">
              <w:t>Xã hội học đại cương</w:t>
            </w:r>
          </w:p>
        </w:tc>
        <w:tc>
          <w:tcPr>
            <w:tcW w:w="438" w:type="dxa"/>
            <w:shd w:val="clear" w:color="auto" w:fill="F2F2F2" w:themeFill="background1" w:themeFillShade="F2"/>
          </w:tcPr>
          <w:p w14:paraId="6789616C"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C6B4CE5" w14:textId="77777777" w:rsidR="00846D3D" w:rsidRPr="006864F6" w:rsidRDefault="00846D3D" w:rsidP="00846D3D">
            <w:pPr>
              <w:pStyle w:val="TableParagraph"/>
              <w:jc w:val="center"/>
            </w:pPr>
          </w:p>
        </w:tc>
        <w:tc>
          <w:tcPr>
            <w:tcW w:w="438" w:type="dxa"/>
            <w:shd w:val="clear" w:color="auto" w:fill="F2F2F2" w:themeFill="background1" w:themeFillShade="F2"/>
          </w:tcPr>
          <w:p w14:paraId="5B71ACCE" w14:textId="59149D64"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32FF3CD8" w14:textId="77777777" w:rsidR="00846D3D" w:rsidRPr="006864F6" w:rsidRDefault="00846D3D" w:rsidP="00846D3D">
            <w:pPr>
              <w:pStyle w:val="TableParagraph"/>
              <w:jc w:val="center"/>
            </w:pPr>
          </w:p>
        </w:tc>
        <w:tc>
          <w:tcPr>
            <w:tcW w:w="441" w:type="dxa"/>
            <w:shd w:val="clear" w:color="auto" w:fill="F2F2F2" w:themeFill="background1" w:themeFillShade="F2"/>
          </w:tcPr>
          <w:p w14:paraId="04CDF46D" w14:textId="77777777" w:rsidR="00846D3D" w:rsidRPr="006864F6" w:rsidRDefault="00846D3D" w:rsidP="00846D3D">
            <w:pPr>
              <w:pStyle w:val="TableParagraph"/>
              <w:jc w:val="center"/>
            </w:pPr>
          </w:p>
        </w:tc>
        <w:tc>
          <w:tcPr>
            <w:tcW w:w="438" w:type="dxa"/>
            <w:shd w:val="clear" w:color="auto" w:fill="F2F2F2" w:themeFill="background1" w:themeFillShade="F2"/>
          </w:tcPr>
          <w:p w14:paraId="6C26B7C9" w14:textId="77777777" w:rsidR="00846D3D" w:rsidRPr="006864F6" w:rsidRDefault="00846D3D" w:rsidP="00846D3D">
            <w:pPr>
              <w:pStyle w:val="TableParagraph"/>
              <w:jc w:val="center"/>
            </w:pPr>
          </w:p>
        </w:tc>
        <w:tc>
          <w:tcPr>
            <w:tcW w:w="441" w:type="dxa"/>
            <w:shd w:val="clear" w:color="auto" w:fill="F2F2F2" w:themeFill="background1" w:themeFillShade="F2"/>
          </w:tcPr>
          <w:p w14:paraId="24659115" w14:textId="77777777" w:rsidR="00846D3D" w:rsidRPr="006864F6" w:rsidRDefault="00846D3D" w:rsidP="00846D3D">
            <w:pPr>
              <w:pStyle w:val="TableParagraph"/>
              <w:jc w:val="center"/>
            </w:pPr>
          </w:p>
        </w:tc>
        <w:tc>
          <w:tcPr>
            <w:tcW w:w="438" w:type="dxa"/>
            <w:shd w:val="clear" w:color="auto" w:fill="F2F2F2" w:themeFill="background1" w:themeFillShade="F2"/>
          </w:tcPr>
          <w:p w14:paraId="677B9E3B" w14:textId="77777777" w:rsidR="00846D3D" w:rsidRPr="006864F6" w:rsidRDefault="00846D3D" w:rsidP="00846D3D">
            <w:pPr>
              <w:pStyle w:val="TableParagraph"/>
              <w:jc w:val="center"/>
            </w:pPr>
          </w:p>
        </w:tc>
        <w:tc>
          <w:tcPr>
            <w:tcW w:w="441" w:type="dxa"/>
            <w:shd w:val="clear" w:color="auto" w:fill="F2F2F2" w:themeFill="background1" w:themeFillShade="F2"/>
          </w:tcPr>
          <w:p w14:paraId="0C7221D7" w14:textId="77777777" w:rsidR="00846D3D" w:rsidRPr="006864F6" w:rsidRDefault="00846D3D" w:rsidP="00846D3D">
            <w:pPr>
              <w:pStyle w:val="TableParagraph"/>
              <w:jc w:val="center"/>
            </w:pPr>
          </w:p>
        </w:tc>
        <w:tc>
          <w:tcPr>
            <w:tcW w:w="441" w:type="dxa"/>
            <w:shd w:val="clear" w:color="auto" w:fill="auto"/>
          </w:tcPr>
          <w:p w14:paraId="1188F7DF" w14:textId="77777777" w:rsidR="00846D3D" w:rsidRPr="006864F6" w:rsidRDefault="00846D3D" w:rsidP="00846D3D">
            <w:pPr>
              <w:pStyle w:val="TableParagraph"/>
              <w:jc w:val="center"/>
              <w:rPr>
                <w:lang w:val="vi-VN"/>
              </w:rPr>
            </w:pPr>
          </w:p>
        </w:tc>
        <w:tc>
          <w:tcPr>
            <w:tcW w:w="438" w:type="dxa"/>
            <w:shd w:val="clear" w:color="auto" w:fill="auto"/>
          </w:tcPr>
          <w:p w14:paraId="4E99D36B" w14:textId="77777777" w:rsidR="00846D3D" w:rsidRPr="006864F6" w:rsidRDefault="00846D3D" w:rsidP="00846D3D">
            <w:pPr>
              <w:pStyle w:val="TableParagraph"/>
              <w:jc w:val="center"/>
            </w:pPr>
          </w:p>
        </w:tc>
        <w:tc>
          <w:tcPr>
            <w:tcW w:w="441" w:type="dxa"/>
            <w:shd w:val="clear" w:color="auto" w:fill="auto"/>
          </w:tcPr>
          <w:p w14:paraId="7E508C8E" w14:textId="06E6EF48"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732D17DF" w14:textId="77777777" w:rsidR="00846D3D" w:rsidRPr="006864F6" w:rsidRDefault="00846D3D" w:rsidP="00846D3D">
            <w:pPr>
              <w:pStyle w:val="TableParagraph"/>
              <w:jc w:val="center"/>
              <w:rPr>
                <w:lang w:val="vi-VN"/>
              </w:rPr>
            </w:pPr>
          </w:p>
        </w:tc>
        <w:tc>
          <w:tcPr>
            <w:tcW w:w="441" w:type="dxa"/>
            <w:shd w:val="clear" w:color="auto" w:fill="auto"/>
          </w:tcPr>
          <w:p w14:paraId="23F9C29F" w14:textId="77777777" w:rsidR="00846D3D" w:rsidRPr="006864F6" w:rsidRDefault="00846D3D" w:rsidP="00846D3D">
            <w:pPr>
              <w:pStyle w:val="TableParagraph"/>
              <w:jc w:val="center"/>
            </w:pPr>
          </w:p>
        </w:tc>
        <w:tc>
          <w:tcPr>
            <w:tcW w:w="438" w:type="dxa"/>
            <w:shd w:val="clear" w:color="auto" w:fill="auto"/>
          </w:tcPr>
          <w:p w14:paraId="3FAC03EF" w14:textId="64764A7C" w:rsidR="00846D3D" w:rsidRPr="006864F6" w:rsidRDefault="00846D3D" w:rsidP="00846D3D">
            <w:pPr>
              <w:pStyle w:val="TableParagraph"/>
              <w:jc w:val="center"/>
              <w:rPr>
                <w:lang w:val="vi-VN"/>
              </w:rPr>
            </w:pPr>
            <w:r w:rsidRPr="006864F6">
              <w:rPr>
                <w:lang w:val="vi-VN"/>
              </w:rPr>
              <w:t>2</w:t>
            </w:r>
          </w:p>
        </w:tc>
        <w:tc>
          <w:tcPr>
            <w:tcW w:w="443" w:type="dxa"/>
          </w:tcPr>
          <w:p w14:paraId="451FCE2D" w14:textId="29147321"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703572D4" w14:textId="77777777" w:rsidR="00846D3D" w:rsidRPr="006864F6" w:rsidRDefault="00846D3D" w:rsidP="00846D3D">
            <w:pPr>
              <w:pStyle w:val="TableParagraph"/>
              <w:jc w:val="center"/>
            </w:pPr>
          </w:p>
        </w:tc>
        <w:tc>
          <w:tcPr>
            <w:tcW w:w="443" w:type="dxa"/>
            <w:shd w:val="clear" w:color="auto" w:fill="F2F2F2" w:themeFill="background1" w:themeFillShade="F2"/>
          </w:tcPr>
          <w:p w14:paraId="4D833117" w14:textId="10918B0A"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3CFF25C8" w14:textId="3A8FAE23"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23594F1C" w14:textId="351854B3"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343CBCC4" w14:textId="017624A8"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19226BA5" w14:textId="2C68FB67" w:rsidR="00846D3D" w:rsidRPr="006864F6" w:rsidRDefault="00846D3D" w:rsidP="00846D3D">
            <w:pPr>
              <w:pStyle w:val="TableParagraph"/>
              <w:jc w:val="center"/>
              <w:rPr>
                <w:lang w:val="vi-VN"/>
              </w:rPr>
            </w:pPr>
            <w:r w:rsidRPr="006864F6">
              <w:rPr>
                <w:lang w:val="vi-VN"/>
              </w:rPr>
              <w:t>1</w:t>
            </w:r>
          </w:p>
        </w:tc>
      </w:tr>
      <w:tr w:rsidR="00846D3D" w:rsidRPr="006864F6" w14:paraId="5B75DD43" w14:textId="77777777" w:rsidTr="00316954">
        <w:trPr>
          <w:trHeight w:val="404"/>
        </w:trPr>
        <w:tc>
          <w:tcPr>
            <w:tcW w:w="567" w:type="dxa"/>
            <w:shd w:val="clear" w:color="auto" w:fill="auto"/>
          </w:tcPr>
          <w:p w14:paraId="4B2CBDC4"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E78E2CB" w14:textId="535758D9" w:rsidR="00846D3D" w:rsidRPr="00FC6912" w:rsidRDefault="00846D3D" w:rsidP="00846D3D">
            <w:pPr>
              <w:pStyle w:val="TableParagraph"/>
              <w:jc w:val="center"/>
              <w:rPr>
                <w:lang w:val="en-US"/>
              </w:rPr>
            </w:pPr>
            <w:r w:rsidRPr="006864F6">
              <w:rPr>
                <w:lang w:val="vi-VN"/>
              </w:rPr>
              <w:t>PSE700</w:t>
            </w:r>
            <w:r w:rsidR="00FC6912">
              <w:rPr>
                <w:lang w:val="en-US"/>
              </w:rPr>
              <w:t>2</w:t>
            </w:r>
          </w:p>
        </w:tc>
        <w:tc>
          <w:tcPr>
            <w:tcW w:w="3096" w:type="dxa"/>
            <w:shd w:val="clear" w:color="auto" w:fill="auto"/>
          </w:tcPr>
          <w:p w14:paraId="4EA15060" w14:textId="2070A69C" w:rsidR="00846D3D" w:rsidRPr="006864F6" w:rsidRDefault="00846D3D" w:rsidP="00846D3D">
            <w:pPr>
              <w:pStyle w:val="TableParagraph"/>
              <w:ind w:left="96"/>
              <w:rPr>
                <w:lang w:val="vi-VN"/>
              </w:rPr>
            </w:pPr>
            <w:r w:rsidRPr="006864F6">
              <w:t>Tâm lý học đại cương</w:t>
            </w:r>
          </w:p>
        </w:tc>
        <w:tc>
          <w:tcPr>
            <w:tcW w:w="438" w:type="dxa"/>
            <w:shd w:val="clear" w:color="auto" w:fill="F2F2F2" w:themeFill="background1" w:themeFillShade="F2"/>
          </w:tcPr>
          <w:p w14:paraId="1D95496B"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032E5FD9" w14:textId="77777777" w:rsidR="00846D3D" w:rsidRPr="006864F6" w:rsidRDefault="00846D3D" w:rsidP="00846D3D">
            <w:pPr>
              <w:pStyle w:val="TableParagraph"/>
              <w:jc w:val="center"/>
            </w:pPr>
          </w:p>
        </w:tc>
        <w:tc>
          <w:tcPr>
            <w:tcW w:w="438" w:type="dxa"/>
            <w:shd w:val="clear" w:color="auto" w:fill="F2F2F2" w:themeFill="background1" w:themeFillShade="F2"/>
          </w:tcPr>
          <w:p w14:paraId="251FB05F" w14:textId="1CB47003"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4BBDEA41" w14:textId="77777777" w:rsidR="00846D3D" w:rsidRPr="006864F6" w:rsidRDefault="00846D3D" w:rsidP="00846D3D">
            <w:pPr>
              <w:pStyle w:val="TableParagraph"/>
              <w:jc w:val="center"/>
            </w:pPr>
          </w:p>
        </w:tc>
        <w:tc>
          <w:tcPr>
            <w:tcW w:w="441" w:type="dxa"/>
            <w:shd w:val="clear" w:color="auto" w:fill="F2F2F2" w:themeFill="background1" w:themeFillShade="F2"/>
          </w:tcPr>
          <w:p w14:paraId="4FD0A3DE" w14:textId="77777777" w:rsidR="00846D3D" w:rsidRPr="006864F6" w:rsidRDefault="00846D3D" w:rsidP="00846D3D">
            <w:pPr>
              <w:pStyle w:val="TableParagraph"/>
              <w:jc w:val="center"/>
            </w:pPr>
          </w:p>
        </w:tc>
        <w:tc>
          <w:tcPr>
            <w:tcW w:w="438" w:type="dxa"/>
            <w:shd w:val="clear" w:color="auto" w:fill="F2F2F2" w:themeFill="background1" w:themeFillShade="F2"/>
          </w:tcPr>
          <w:p w14:paraId="122B56D7" w14:textId="77777777" w:rsidR="00846D3D" w:rsidRPr="006864F6" w:rsidRDefault="00846D3D" w:rsidP="00846D3D">
            <w:pPr>
              <w:pStyle w:val="TableParagraph"/>
              <w:jc w:val="center"/>
            </w:pPr>
          </w:p>
        </w:tc>
        <w:tc>
          <w:tcPr>
            <w:tcW w:w="441" w:type="dxa"/>
            <w:shd w:val="clear" w:color="auto" w:fill="F2F2F2" w:themeFill="background1" w:themeFillShade="F2"/>
          </w:tcPr>
          <w:p w14:paraId="23AF2BC2" w14:textId="77777777" w:rsidR="00846D3D" w:rsidRPr="006864F6" w:rsidRDefault="00846D3D" w:rsidP="00846D3D">
            <w:pPr>
              <w:pStyle w:val="TableParagraph"/>
              <w:jc w:val="center"/>
            </w:pPr>
          </w:p>
        </w:tc>
        <w:tc>
          <w:tcPr>
            <w:tcW w:w="438" w:type="dxa"/>
            <w:shd w:val="clear" w:color="auto" w:fill="F2F2F2" w:themeFill="background1" w:themeFillShade="F2"/>
          </w:tcPr>
          <w:p w14:paraId="122E670E" w14:textId="77777777" w:rsidR="00846D3D" w:rsidRPr="006864F6" w:rsidRDefault="00846D3D" w:rsidP="00846D3D">
            <w:pPr>
              <w:pStyle w:val="TableParagraph"/>
              <w:jc w:val="center"/>
            </w:pPr>
          </w:p>
        </w:tc>
        <w:tc>
          <w:tcPr>
            <w:tcW w:w="441" w:type="dxa"/>
            <w:shd w:val="clear" w:color="auto" w:fill="F2F2F2" w:themeFill="background1" w:themeFillShade="F2"/>
          </w:tcPr>
          <w:p w14:paraId="193432B2" w14:textId="77777777" w:rsidR="00846D3D" w:rsidRPr="006864F6" w:rsidRDefault="00846D3D" w:rsidP="00846D3D">
            <w:pPr>
              <w:pStyle w:val="TableParagraph"/>
              <w:jc w:val="center"/>
            </w:pPr>
          </w:p>
        </w:tc>
        <w:tc>
          <w:tcPr>
            <w:tcW w:w="441" w:type="dxa"/>
            <w:shd w:val="clear" w:color="auto" w:fill="auto"/>
          </w:tcPr>
          <w:p w14:paraId="02898965" w14:textId="7A8060B3" w:rsidR="00846D3D" w:rsidRPr="006864F6" w:rsidRDefault="00846D3D" w:rsidP="00846D3D">
            <w:pPr>
              <w:pStyle w:val="TableParagraph"/>
              <w:jc w:val="center"/>
              <w:rPr>
                <w:lang w:val="vi-VN"/>
              </w:rPr>
            </w:pPr>
          </w:p>
        </w:tc>
        <w:tc>
          <w:tcPr>
            <w:tcW w:w="438" w:type="dxa"/>
            <w:shd w:val="clear" w:color="auto" w:fill="auto"/>
          </w:tcPr>
          <w:p w14:paraId="71689A0A" w14:textId="77777777" w:rsidR="00846D3D" w:rsidRPr="006864F6" w:rsidRDefault="00846D3D" w:rsidP="00846D3D">
            <w:pPr>
              <w:pStyle w:val="TableParagraph"/>
              <w:jc w:val="center"/>
            </w:pPr>
          </w:p>
        </w:tc>
        <w:tc>
          <w:tcPr>
            <w:tcW w:w="441" w:type="dxa"/>
            <w:shd w:val="clear" w:color="auto" w:fill="auto"/>
          </w:tcPr>
          <w:p w14:paraId="54EA743C" w14:textId="5139E58D"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417A0347" w14:textId="3528307C" w:rsidR="00846D3D" w:rsidRPr="006864F6" w:rsidRDefault="00846D3D" w:rsidP="00846D3D">
            <w:pPr>
              <w:pStyle w:val="TableParagraph"/>
              <w:jc w:val="center"/>
            </w:pPr>
            <w:r w:rsidRPr="006864F6">
              <w:rPr>
                <w:lang w:val="vi-VN"/>
              </w:rPr>
              <w:t>2</w:t>
            </w:r>
          </w:p>
        </w:tc>
        <w:tc>
          <w:tcPr>
            <w:tcW w:w="441" w:type="dxa"/>
            <w:shd w:val="clear" w:color="auto" w:fill="auto"/>
          </w:tcPr>
          <w:p w14:paraId="00DCA0B3" w14:textId="77777777" w:rsidR="00846D3D" w:rsidRPr="006864F6" w:rsidRDefault="00846D3D" w:rsidP="00846D3D">
            <w:pPr>
              <w:pStyle w:val="TableParagraph"/>
              <w:jc w:val="center"/>
            </w:pPr>
          </w:p>
        </w:tc>
        <w:tc>
          <w:tcPr>
            <w:tcW w:w="438" w:type="dxa"/>
            <w:shd w:val="clear" w:color="auto" w:fill="auto"/>
          </w:tcPr>
          <w:p w14:paraId="2B0DA7B4" w14:textId="61D8CBDA" w:rsidR="00846D3D" w:rsidRPr="006864F6" w:rsidRDefault="00846D3D" w:rsidP="00846D3D">
            <w:pPr>
              <w:pStyle w:val="TableParagraph"/>
              <w:jc w:val="center"/>
            </w:pPr>
            <w:r w:rsidRPr="006864F6">
              <w:rPr>
                <w:lang w:val="vi-VN"/>
              </w:rPr>
              <w:t>2</w:t>
            </w:r>
          </w:p>
        </w:tc>
        <w:tc>
          <w:tcPr>
            <w:tcW w:w="443" w:type="dxa"/>
          </w:tcPr>
          <w:p w14:paraId="45E77278" w14:textId="55115CFC"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5B1F2EE9" w14:textId="77777777" w:rsidR="00846D3D" w:rsidRPr="006864F6" w:rsidRDefault="00846D3D" w:rsidP="00846D3D">
            <w:pPr>
              <w:pStyle w:val="TableParagraph"/>
              <w:jc w:val="center"/>
            </w:pPr>
          </w:p>
        </w:tc>
        <w:tc>
          <w:tcPr>
            <w:tcW w:w="443" w:type="dxa"/>
            <w:shd w:val="clear" w:color="auto" w:fill="F2F2F2" w:themeFill="background1" w:themeFillShade="F2"/>
          </w:tcPr>
          <w:p w14:paraId="5657838D" w14:textId="162913E1"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765E8911" w14:textId="40EC5A88"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23BD5101" w14:textId="4659EB4C"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30D968B5" w14:textId="02A49EED"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1F92BD53" w14:textId="00719530" w:rsidR="00846D3D" w:rsidRPr="006864F6" w:rsidRDefault="00846D3D" w:rsidP="00846D3D">
            <w:pPr>
              <w:pStyle w:val="TableParagraph"/>
              <w:jc w:val="center"/>
            </w:pPr>
            <w:r w:rsidRPr="006864F6">
              <w:rPr>
                <w:lang w:val="vi-VN"/>
              </w:rPr>
              <w:t>1</w:t>
            </w:r>
          </w:p>
        </w:tc>
      </w:tr>
      <w:tr w:rsidR="00846D3D" w:rsidRPr="006864F6" w14:paraId="0220D8D3" w14:textId="77777777" w:rsidTr="00316954">
        <w:trPr>
          <w:trHeight w:val="404"/>
        </w:trPr>
        <w:tc>
          <w:tcPr>
            <w:tcW w:w="567" w:type="dxa"/>
            <w:shd w:val="clear" w:color="auto" w:fill="auto"/>
          </w:tcPr>
          <w:p w14:paraId="1A758EFD"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2AFB42F9" w14:textId="4C11C0C6" w:rsidR="00846D3D" w:rsidRPr="00FC6912" w:rsidRDefault="00846D3D" w:rsidP="00846D3D">
            <w:pPr>
              <w:pStyle w:val="TableParagraph"/>
              <w:jc w:val="center"/>
              <w:rPr>
                <w:lang w:val="en-US"/>
              </w:rPr>
            </w:pPr>
            <w:r w:rsidRPr="008122D1">
              <w:t>FOS70</w:t>
            </w:r>
            <w:r w:rsidR="00FC6912">
              <w:rPr>
                <w:lang w:val="en-US"/>
              </w:rPr>
              <w:t>11</w:t>
            </w:r>
          </w:p>
        </w:tc>
        <w:tc>
          <w:tcPr>
            <w:tcW w:w="3096" w:type="dxa"/>
            <w:shd w:val="clear" w:color="auto" w:fill="auto"/>
          </w:tcPr>
          <w:p w14:paraId="044513BE" w14:textId="74CE257C" w:rsidR="00846D3D" w:rsidRPr="006864F6" w:rsidRDefault="00846D3D" w:rsidP="00846D3D">
            <w:pPr>
              <w:pStyle w:val="TableParagraph"/>
              <w:ind w:left="96"/>
              <w:rPr>
                <w:b/>
                <w:bCs/>
              </w:rPr>
            </w:pPr>
            <w:proofErr w:type="spellStart"/>
            <w:r w:rsidRPr="008122D1">
              <w:t>Logic</w:t>
            </w:r>
            <w:proofErr w:type="spellEnd"/>
            <w:r w:rsidRPr="008122D1">
              <w:t xml:space="preserve"> học</w:t>
            </w:r>
          </w:p>
        </w:tc>
        <w:tc>
          <w:tcPr>
            <w:tcW w:w="438" w:type="dxa"/>
            <w:shd w:val="clear" w:color="auto" w:fill="F2F2F2" w:themeFill="background1" w:themeFillShade="F2"/>
          </w:tcPr>
          <w:p w14:paraId="691305DC"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9D4BEB6" w14:textId="23810AF9" w:rsidR="00846D3D" w:rsidRPr="006864F6" w:rsidRDefault="00846D3D" w:rsidP="00846D3D">
            <w:pPr>
              <w:pStyle w:val="TableParagraph"/>
              <w:jc w:val="center"/>
            </w:pPr>
            <w:r w:rsidRPr="008122D1">
              <w:rPr>
                <w:lang w:val="vi-VN"/>
              </w:rPr>
              <w:t>3</w:t>
            </w:r>
          </w:p>
        </w:tc>
        <w:tc>
          <w:tcPr>
            <w:tcW w:w="438" w:type="dxa"/>
            <w:shd w:val="clear" w:color="auto" w:fill="F2F2F2" w:themeFill="background1" w:themeFillShade="F2"/>
          </w:tcPr>
          <w:p w14:paraId="11A51447" w14:textId="77777777" w:rsidR="00846D3D" w:rsidRPr="006864F6" w:rsidRDefault="00846D3D" w:rsidP="00846D3D">
            <w:pPr>
              <w:pStyle w:val="TableParagraph"/>
              <w:jc w:val="center"/>
            </w:pPr>
          </w:p>
        </w:tc>
        <w:tc>
          <w:tcPr>
            <w:tcW w:w="443" w:type="dxa"/>
            <w:shd w:val="clear" w:color="auto" w:fill="F2F2F2" w:themeFill="background1" w:themeFillShade="F2"/>
          </w:tcPr>
          <w:p w14:paraId="05079833" w14:textId="77777777" w:rsidR="00846D3D" w:rsidRPr="006864F6" w:rsidRDefault="00846D3D" w:rsidP="00846D3D">
            <w:pPr>
              <w:pStyle w:val="TableParagraph"/>
              <w:jc w:val="center"/>
            </w:pPr>
          </w:p>
        </w:tc>
        <w:tc>
          <w:tcPr>
            <w:tcW w:w="441" w:type="dxa"/>
            <w:shd w:val="clear" w:color="auto" w:fill="F2F2F2" w:themeFill="background1" w:themeFillShade="F2"/>
          </w:tcPr>
          <w:p w14:paraId="0F669D0B" w14:textId="77777777" w:rsidR="00846D3D" w:rsidRPr="006864F6" w:rsidRDefault="00846D3D" w:rsidP="00846D3D">
            <w:pPr>
              <w:pStyle w:val="TableParagraph"/>
              <w:jc w:val="center"/>
            </w:pPr>
          </w:p>
        </w:tc>
        <w:tc>
          <w:tcPr>
            <w:tcW w:w="438" w:type="dxa"/>
            <w:shd w:val="clear" w:color="auto" w:fill="F2F2F2" w:themeFill="background1" w:themeFillShade="F2"/>
          </w:tcPr>
          <w:p w14:paraId="6EA37188" w14:textId="77777777" w:rsidR="00846D3D" w:rsidRPr="006864F6" w:rsidRDefault="00846D3D" w:rsidP="00846D3D">
            <w:pPr>
              <w:pStyle w:val="TableParagraph"/>
              <w:jc w:val="center"/>
            </w:pPr>
          </w:p>
        </w:tc>
        <w:tc>
          <w:tcPr>
            <w:tcW w:w="441" w:type="dxa"/>
            <w:shd w:val="clear" w:color="auto" w:fill="F2F2F2" w:themeFill="background1" w:themeFillShade="F2"/>
          </w:tcPr>
          <w:p w14:paraId="0F4753A3" w14:textId="77777777" w:rsidR="00846D3D" w:rsidRPr="006864F6" w:rsidRDefault="00846D3D" w:rsidP="00846D3D">
            <w:pPr>
              <w:pStyle w:val="TableParagraph"/>
              <w:jc w:val="center"/>
            </w:pPr>
          </w:p>
        </w:tc>
        <w:tc>
          <w:tcPr>
            <w:tcW w:w="438" w:type="dxa"/>
            <w:shd w:val="clear" w:color="auto" w:fill="F2F2F2" w:themeFill="background1" w:themeFillShade="F2"/>
          </w:tcPr>
          <w:p w14:paraId="3E6056FA" w14:textId="77777777" w:rsidR="00846D3D" w:rsidRPr="006864F6" w:rsidRDefault="00846D3D" w:rsidP="00846D3D">
            <w:pPr>
              <w:pStyle w:val="TableParagraph"/>
              <w:jc w:val="center"/>
            </w:pPr>
          </w:p>
        </w:tc>
        <w:tc>
          <w:tcPr>
            <w:tcW w:w="441" w:type="dxa"/>
            <w:shd w:val="clear" w:color="auto" w:fill="F2F2F2" w:themeFill="background1" w:themeFillShade="F2"/>
          </w:tcPr>
          <w:p w14:paraId="10F58898" w14:textId="77777777" w:rsidR="00846D3D" w:rsidRPr="006864F6" w:rsidRDefault="00846D3D" w:rsidP="00846D3D">
            <w:pPr>
              <w:pStyle w:val="TableParagraph"/>
              <w:jc w:val="center"/>
            </w:pPr>
          </w:p>
        </w:tc>
        <w:tc>
          <w:tcPr>
            <w:tcW w:w="441" w:type="dxa"/>
            <w:shd w:val="clear" w:color="auto" w:fill="auto"/>
          </w:tcPr>
          <w:p w14:paraId="3685E58B" w14:textId="77777777" w:rsidR="00846D3D" w:rsidRPr="006864F6" w:rsidRDefault="00846D3D" w:rsidP="00846D3D">
            <w:pPr>
              <w:pStyle w:val="TableParagraph"/>
              <w:jc w:val="center"/>
            </w:pPr>
          </w:p>
        </w:tc>
        <w:tc>
          <w:tcPr>
            <w:tcW w:w="438" w:type="dxa"/>
            <w:shd w:val="clear" w:color="auto" w:fill="auto"/>
          </w:tcPr>
          <w:p w14:paraId="49C3D36C" w14:textId="77777777" w:rsidR="00846D3D" w:rsidRPr="006864F6" w:rsidRDefault="00846D3D" w:rsidP="00846D3D">
            <w:pPr>
              <w:pStyle w:val="TableParagraph"/>
              <w:jc w:val="center"/>
            </w:pPr>
          </w:p>
        </w:tc>
        <w:tc>
          <w:tcPr>
            <w:tcW w:w="441" w:type="dxa"/>
            <w:shd w:val="clear" w:color="auto" w:fill="auto"/>
          </w:tcPr>
          <w:p w14:paraId="7892AC79" w14:textId="288EAEED" w:rsidR="00846D3D" w:rsidRPr="006864F6" w:rsidRDefault="00846D3D" w:rsidP="00846D3D">
            <w:pPr>
              <w:pStyle w:val="TableParagraph"/>
              <w:jc w:val="center"/>
            </w:pPr>
            <w:r w:rsidRPr="008122D1">
              <w:rPr>
                <w:lang w:val="vi-VN"/>
              </w:rPr>
              <w:t>1</w:t>
            </w:r>
          </w:p>
        </w:tc>
        <w:tc>
          <w:tcPr>
            <w:tcW w:w="438" w:type="dxa"/>
            <w:shd w:val="clear" w:color="auto" w:fill="auto"/>
          </w:tcPr>
          <w:p w14:paraId="2DEFA0C9" w14:textId="77777777" w:rsidR="00846D3D" w:rsidRPr="006864F6" w:rsidRDefault="00846D3D" w:rsidP="00846D3D">
            <w:pPr>
              <w:pStyle w:val="TableParagraph"/>
              <w:jc w:val="center"/>
            </w:pPr>
          </w:p>
        </w:tc>
        <w:tc>
          <w:tcPr>
            <w:tcW w:w="441" w:type="dxa"/>
            <w:shd w:val="clear" w:color="auto" w:fill="auto"/>
          </w:tcPr>
          <w:p w14:paraId="5CF7F830" w14:textId="04D983FB" w:rsidR="00846D3D" w:rsidRPr="006864F6" w:rsidRDefault="00846D3D" w:rsidP="00846D3D">
            <w:pPr>
              <w:pStyle w:val="TableParagraph"/>
              <w:jc w:val="center"/>
            </w:pPr>
            <w:r w:rsidRPr="008122D1">
              <w:rPr>
                <w:lang w:val="vi-VN"/>
              </w:rPr>
              <w:t>3</w:t>
            </w:r>
          </w:p>
        </w:tc>
        <w:tc>
          <w:tcPr>
            <w:tcW w:w="438" w:type="dxa"/>
            <w:shd w:val="clear" w:color="auto" w:fill="auto"/>
          </w:tcPr>
          <w:p w14:paraId="2FF939FB" w14:textId="77777777" w:rsidR="00846D3D" w:rsidRPr="006864F6" w:rsidRDefault="00846D3D" w:rsidP="00846D3D">
            <w:pPr>
              <w:pStyle w:val="TableParagraph"/>
              <w:jc w:val="center"/>
            </w:pPr>
          </w:p>
        </w:tc>
        <w:tc>
          <w:tcPr>
            <w:tcW w:w="443" w:type="dxa"/>
          </w:tcPr>
          <w:p w14:paraId="07322548" w14:textId="27A8EB68" w:rsidR="00846D3D" w:rsidRPr="006864F6" w:rsidRDefault="00846D3D" w:rsidP="00846D3D">
            <w:pPr>
              <w:pStyle w:val="TableParagraph"/>
              <w:jc w:val="center"/>
            </w:pPr>
            <w:r w:rsidRPr="008122D1">
              <w:rPr>
                <w:lang w:val="vi-VN"/>
              </w:rPr>
              <w:t>1</w:t>
            </w:r>
          </w:p>
        </w:tc>
        <w:tc>
          <w:tcPr>
            <w:tcW w:w="443" w:type="dxa"/>
            <w:shd w:val="clear" w:color="auto" w:fill="auto"/>
          </w:tcPr>
          <w:p w14:paraId="29CCFF7E" w14:textId="77777777" w:rsidR="00846D3D" w:rsidRPr="006864F6" w:rsidRDefault="00846D3D" w:rsidP="00846D3D">
            <w:pPr>
              <w:pStyle w:val="TableParagraph"/>
              <w:jc w:val="center"/>
            </w:pPr>
          </w:p>
        </w:tc>
        <w:tc>
          <w:tcPr>
            <w:tcW w:w="443" w:type="dxa"/>
            <w:shd w:val="clear" w:color="auto" w:fill="F2F2F2" w:themeFill="background1" w:themeFillShade="F2"/>
          </w:tcPr>
          <w:p w14:paraId="3872516D" w14:textId="165BC99A" w:rsidR="00846D3D" w:rsidRPr="006864F6" w:rsidRDefault="00846D3D" w:rsidP="00846D3D">
            <w:pPr>
              <w:pStyle w:val="TableParagraph"/>
              <w:jc w:val="center"/>
            </w:pPr>
            <w:r w:rsidRPr="008122D1">
              <w:rPr>
                <w:lang w:val="vi-VN"/>
              </w:rPr>
              <w:t>2</w:t>
            </w:r>
          </w:p>
        </w:tc>
        <w:tc>
          <w:tcPr>
            <w:tcW w:w="440" w:type="dxa"/>
            <w:shd w:val="clear" w:color="auto" w:fill="F2F2F2" w:themeFill="background1" w:themeFillShade="F2"/>
          </w:tcPr>
          <w:p w14:paraId="14AA9579" w14:textId="5A51E419" w:rsidR="00846D3D" w:rsidRPr="006864F6" w:rsidRDefault="00846D3D" w:rsidP="00846D3D">
            <w:pPr>
              <w:pStyle w:val="TableParagraph"/>
              <w:jc w:val="center"/>
            </w:pPr>
            <w:r w:rsidRPr="008122D1">
              <w:rPr>
                <w:lang w:val="vi-VN"/>
              </w:rPr>
              <w:t>2</w:t>
            </w:r>
          </w:p>
        </w:tc>
        <w:tc>
          <w:tcPr>
            <w:tcW w:w="443" w:type="dxa"/>
            <w:shd w:val="clear" w:color="auto" w:fill="F2F2F2" w:themeFill="background1" w:themeFillShade="F2"/>
          </w:tcPr>
          <w:p w14:paraId="6F34F262" w14:textId="12A8740B" w:rsidR="00846D3D" w:rsidRPr="006864F6" w:rsidRDefault="00846D3D" w:rsidP="00846D3D">
            <w:pPr>
              <w:pStyle w:val="TableParagraph"/>
              <w:jc w:val="center"/>
            </w:pPr>
            <w:r w:rsidRPr="008122D1">
              <w:rPr>
                <w:lang w:val="vi-VN"/>
              </w:rPr>
              <w:t>1</w:t>
            </w:r>
          </w:p>
        </w:tc>
        <w:tc>
          <w:tcPr>
            <w:tcW w:w="440" w:type="dxa"/>
            <w:shd w:val="clear" w:color="auto" w:fill="F2F2F2" w:themeFill="background1" w:themeFillShade="F2"/>
          </w:tcPr>
          <w:p w14:paraId="5D4398FA" w14:textId="63787F1E" w:rsidR="00846D3D" w:rsidRPr="006864F6" w:rsidRDefault="00846D3D" w:rsidP="00846D3D">
            <w:pPr>
              <w:pStyle w:val="TableParagraph"/>
              <w:jc w:val="center"/>
            </w:pPr>
            <w:r w:rsidRPr="008122D1">
              <w:rPr>
                <w:lang w:val="vi-VN"/>
              </w:rPr>
              <w:t>1</w:t>
            </w:r>
          </w:p>
        </w:tc>
        <w:tc>
          <w:tcPr>
            <w:tcW w:w="443" w:type="dxa"/>
            <w:shd w:val="clear" w:color="auto" w:fill="F2F2F2" w:themeFill="background1" w:themeFillShade="F2"/>
          </w:tcPr>
          <w:p w14:paraId="0550A6EF" w14:textId="20B199C9" w:rsidR="00846D3D" w:rsidRPr="006864F6" w:rsidRDefault="00846D3D" w:rsidP="00846D3D">
            <w:pPr>
              <w:pStyle w:val="TableParagraph"/>
              <w:jc w:val="center"/>
            </w:pPr>
            <w:r w:rsidRPr="008122D1">
              <w:rPr>
                <w:lang w:val="vi-VN"/>
              </w:rPr>
              <w:t>1</w:t>
            </w:r>
          </w:p>
        </w:tc>
      </w:tr>
      <w:tr w:rsidR="00846D3D" w:rsidRPr="00D849CD" w14:paraId="116B2974" w14:textId="77777777" w:rsidTr="00316954">
        <w:trPr>
          <w:trHeight w:val="404"/>
        </w:trPr>
        <w:tc>
          <w:tcPr>
            <w:tcW w:w="567" w:type="dxa"/>
            <w:shd w:val="clear" w:color="auto" w:fill="auto"/>
          </w:tcPr>
          <w:p w14:paraId="53B63173" w14:textId="77777777" w:rsidR="00846D3D" w:rsidRPr="006864F6" w:rsidRDefault="00846D3D" w:rsidP="00846D3D">
            <w:pPr>
              <w:pStyle w:val="TableParagraph"/>
              <w:jc w:val="center"/>
              <w:rPr>
                <w:sz w:val="20"/>
                <w:szCs w:val="20"/>
                <w:lang w:val="vi-VN"/>
              </w:rPr>
            </w:pPr>
          </w:p>
        </w:tc>
        <w:tc>
          <w:tcPr>
            <w:tcW w:w="1823" w:type="dxa"/>
            <w:shd w:val="clear" w:color="auto" w:fill="auto"/>
          </w:tcPr>
          <w:p w14:paraId="0F93E804" w14:textId="77777777" w:rsidR="00846D3D" w:rsidRPr="006864F6" w:rsidRDefault="00846D3D" w:rsidP="00846D3D">
            <w:pPr>
              <w:pStyle w:val="TableParagraph"/>
              <w:jc w:val="center"/>
              <w:rPr>
                <w:lang w:val="vi-VN"/>
              </w:rPr>
            </w:pPr>
          </w:p>
        </w:tc>
        <w:tc>
          <w:tcPr>
            <w:tcW w:w="3096" w:type="dxa"/>
            <w:shd w:val="clear" w:color="auto" w:fill="auto"/>
          </w:tcPr>
          <w:p w14:paraId="38388FC2" w14:textId="77777777" w:rsidR="00846D3D" w:rsidRPr="006864F6" w:rsidRDefault="00846D3D" w:rsidP="00846D3D">
            <w:pPr>
              <w:pStyle w:val="TableParagraph"/>
              <w:ind w:left="96"/>
              <w:rPr>
                <w:lang w:val="vi-VN"/>
              </w:rPr>
            </w:pPr>
            <w:r w:rsidRPr="006864F6">
              <w:rPr>
                <w:b/>
                <w:bCs/>
              </w:rPr>
              <w:t>Khối kiến thức của nhóm ngành</w:t>
            </w:r>
          </w:p>
        </w:tc>
        <w:tc>
          <w:tcPr>
            <w:tcW w:w="438" w:type="dxa"/>
            <w:shd w:val="clear" w:color="auto" w:fill="F2F2F2" w:themeFill="background1" w:themeFillShade="F2"/>
          </w:tcPr>
          <w:p w14:paraId="6CEFE90E"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4ACCA749" w14:textId="77777777" w:rsidR="00846D3D" w:rsidRPr="006864F6" w:rsidRDefault="00846D3D" w:rsidP="00846D3D">
            <w:pPr>
              <w:pStyle w:val="TableParagraph"/>
              <w:jc w:val="center"/>
            </w:pPr>
          </w:p>
        </w:tc>
        <w:tc>
          <w:tcPr>
            <w:tcW w:w="438" w:type="dxa"/>
            <w:shd w:val="clear" w:color="auto" w:fill="F2F2F2" w:themeFill="background1" w:themeFillShade="F2"/>
          </w:tcPr>
          <w:p w14:paraId="283A7642" w14:textId="77777777" w:rsidR="00846D3D" w:rsidRPr="006864F6" w:rsidRDefault="00846D3D" w:rsidP="00846D3D">
            <w:pPr>
              <w:pStyle w:val="TableParagraph"/>
              <w:jc w:val="center"/>
            </w:pPr>
          </w:p>
        </w:tc>
        <w:tc>
          <w:tcPr>
            <w:tcW w:w="443" w:type="dxa"/>
            <w:shd w:val="clear" w:color="auto" w:fill="F2F2F2" w:themeFill="background1" w:themeFillShade="F2"/>
          </w:tcPr>
          <w:p w14:paraId="65D79A8A" w14:textId="77777777" w:rsidR="00846D3D" w:rsidRPr="006864F6" w:rsidRDefault="00846D3D" w:rsidP="00846D3D">
            <w:pPr>
              <w:pStyle w:val="TableParagraph"/>
              <w:jc w:val="center"/>
            </w:pPr>
          </w:p>
        </w:tc>
        <w:tc>
          <w:tcPr>
            <w:tcW w:w="441" w:type="dxa"/>
            <w:shd w:val="clear" w:color="auto" w:fill="F2F2F2" w:themeFill="background1" w:themeFillShade="F2"/>
          </w:tcPr>
          <w:p w14:paraId="1B5094CC" w14:textId="77777777" w:rsidR="00846D3D" w:rsidRPr="006864F6" w:rsidRDefault="00846D3D" w:rsidP="00846D3D">
            <w:pPr>
              <w:pStyle w:val="TableParagraph"/>
              <w:jc w:val="center"/>
            </w:pPr>
          </w:p>
        </w:tc>
        <w:tc>
          <w:tcPr>
            <w:tcW w:w="438" w:type="dxa"/>
            <w:shd w:val="clear" w:color="auto" w:fill="F2F2F2" w:themeFill="background1" w:themeFillShade="F2"/>
          </w:tcPr>
          <w:p w14:paraId="7D6928D4" w14:textId="77777777" w:rsidR="00846D3D" w:rsidRPr="006864F6" w:rsidRDefault="00846D3D" w:rsidP="00846D3D">
            <w:pPr>
              <w:pStyle w:val="TableParagraph"/>
              <w:jc w:val="center"/>
            </w:pPr>
          </w:p>
        </w:tc>
        <w:tc>
          <w:tcPr>
            <w:tcW w:w="441" w:type="dxa"/>
            <w:shd w:val="clear" w:color="auto" w:fill="F2F2F2" w:themeFill="background1" w:themeFillShade="F2"/>
          </w:tcPr>
          <w:p w14:paraId="46503B3C" w14:textId="77777777" w:rsidR="00846D3D" w:rsidRPr="006864F6" w:rsidRDefault="00846D3D" w:rsidP="00846D3D">
            <w:pPr>
              <w:pStyle w:val="TableParagraph"/>
              <w:jc w:val="center"/>
            </w:pPr>
          </w:p>
        </w:tc>
        <w:tc>
          <w:tcPr>
            <w:tcW w:w="438" w:type="dxa"/>
            <w:shd w:val="clear" w:color="auto" w:fill="F2F2F2" w:themeFill="background1" w:themeFillShade="F2"/>
          </w:tcPr>
          <w:p w14:paraId="0EFD4E22" w14:textId="77777777" w:rsidR="00846D3D" w:rsidRPr="006864F6" w:rsidRDefault="00846D3D" w:rsidP="00846D3D">
            <w:pPr>
              <w:pStyle w:val="TableParagraph"/>
              <w:jc w:val="center"/>
            </w:pPr>
          </w:p>
        </w:tc>
        <w:tc>
          <w:tcPr>
            <w:tcW w:w="441" w:type="dxa"/>
            <w:shd w:val="clear" w:color="auto" w:fill="F2F2F2" w:themeFill="background1" w:themeFillShade="F2"/>
          </w:tcPr>
          <w:p w14:paraId="26AB1FF5" w14:textId="77777777" w:rsidR="00846D3D" w:rsidRPr="006864F6" w:rsidRDefault="00846D3D" w:rsidP="00846D3D">
            <w:pPr>
              <w:pStyle w:val="TableParagraph"/>
              <w:jc w:val="center"/>
            </w:pPr>
          </w:p>
        </w:tc>
        <w:tc>
          <w:tcPr>
            <w:tcW w:w="441" w:type="dxa"/>
            <w:shd w:val="clear" w:color="auto" w:fill="auto"/>
          </w:tcPr>
          <w:p w14:paraId="0DF5B6ED" w14:textId="77777777" w:rsidR="00846D3D" w:rsidRPr="006864F6" w:rsidRDefault="00846D3D" w:rsidP="00846D3D">
            <w:pPr>
              <w:pStyle w:val="TableParagraph"/>
              <w:jc w:val="center"/>
            </w:pPr>
          </w:p>
        </w:tc>
        <w:tc>
          <w:tcPr>
            <w:tcW w:w="438" w:type="dxa"/>
            <w:shd w:val="clear" w:color="auto" w:fill="auto"/>
          </w:tcPr>
          <w:p w14:paraId="26774910" w14:textId="77777777" w:rsidR="00846D3D" w:rsidRPr="006864F6" w:rsidRDefault="00846D3D" w:rsidP="00846D3D">
            <w:pPr>
              <w:pStyle w:val="TableParagraph"/>
              <w:jc w:val="center"/>
            </w:pPr>
          </w:p>
        </w:tc>
        <w:tc>
          <w:tcPr>
            <w:tcW w:w="441" w:type="dxa"/>
            <w:shd w:val="clear" w:color="auto" w:fill="auto"/>
          </w:tcPr>
          <w:p w14:paraId="493AAFAC" w14:textId="77777777" w:rsidR="00846D3D" w:rsidRPr="006864F6" w:rsidRDefault="00846D3D" w:rsidP="00846D3D">
            <w:pPr>
              <w:pStyle w:val="TableParagraph"/>
              <w:jc w:val="center"/>
            </w:pPr>
          </w:p>
        </w:tc>
        <w:tc>
          <w:tcPr>
            <w:tcW w:w="438" w:type="dxa"/>
            <w:shd w:val="clear" w:color="auto" w:fill="auto"/>
          </w:tcPr>
          <w:p w14:paraId="6B72308C" w14:textId="77777777" w:rsidR="00846D3D" w:rsidRPr="006864F6" w:rsidRDefault="00846D3D" w:rsidP="00846D3D">
            <w:pPr>
              <w:pStyle w:val="TableParagraph"/>
              <w:jc w:val="center"/>
            </w:pPr>
          </w:p>
        </w:tc>
        <w:tc>
          <w:tcPr>
            <w:tcW w:w="441" w:type="dxa"/>
            <w:shd w:val="clear" w:color="auto" w:fill="auto"/>
          </w:tcPr>
          <w:p w14:paraId="16BD6D9D" w14:textId="77777777" w:rsidR="00846D3D" w:rsidRPr="006864F6" w:rsidRDefault="00846D3D" w:rsidP="00846D3D">
            <w:pPr>
              <w:pStyle w:val="TableParagraph"/>
              <w:jc w:val="center"/>
            </w:pPr>
          </w:p>
        </w:tc>
        <w:tc>
          <w:tcPr>
            <w:tcW w:w="438" w:type="dxa"/>
            <w:shd w:val="clear" w:color="auto" w:fill="auto"/>
          </w:tcPr>
          <w:p w14:paraId="7C22D229" w14:textId="77777777" w:rsidR="00846D3D" w:rsidRPr="006864F6" w:rsidRDefault="00846D3D" w:rsidP="00846D3D">
            <w:pPr>
              <w:pStyle w:val="TableParagraph"/>
              <w:jc w:val="center"/>
            </w:pPr>
          </w:p>
        </w:tc>
        <w:tc>
          <w:tcPr>
            <w:tcW w:w="443" w:type="dxa"/>
          </w:tcPr>
          <w:p w14:paraId="5EE55C97" w14:textId="77777777" w:rsidR="00846D3D" w:rsidRPr="006864F6" w:rsidRDefault="00846D3D" w:rsidP="00846D3D">
            <w:pPr>
              <w:pStyle w:val="TableParagraph"/>
              <w:jc w:val="center"/>
            </w:pPr>
          </w:p>
        </w:tc>
        <w:tc>
          <w:tcPr>
            <w:tcW w:w="443" w:type="dxa"/>
            <w:shd w:val="clear" w:color="auto" w:fill="auto"/>
          </w:tcPr>
          <w:p w14:paraId="201DE3B3" w14:textId="77777777" w:rsidR="00846D3D" w:rsidRPr="006864F6" w:rsidRDefault="00846D3D" w:rsidP="00846D3D">
            <w:pPr>
              <w:pStyle w:val="TableParagraph"/>
              <w:jc w:val="center"/>
            </w:pPr>
          </w:p>
        </w:tc>
        <w:tc>
          <w:tcPr>
            <w:tcW w:w="443" w:type="dxa"/>
            <w:shd w:val="clear" w:color="auto" w:fill="F2F2F2" w:themeFill="background1" w:themeFillShade="F2"/>
          </w:tcPr>
          <w:p w14:paraId="35B51183" w14:textId="77777777" w:rsidR="00846D3D" w:rsidRPr="006864F6" w:rsidRDefault="00846D3D" w:rsidP="00846D3D">
            <w:pPr>
              <w:pStyle w:val="TableParagraph"/>
              <w:jc w:val="center"/>
            </w:pPr>
          </w:p>
        </w:tc>
        <w:tc>
          <w:tcPr>
            <w:tcW w:w="440" w:type="dxa"/>
            <w:shd w:val="clear" w:color="auto" w:fill="F2F2F2" w:themeFill="background1" w:themeFillShade="F2"/>
          </w:tcPr>
          <w:p w14:paraId="7E6D8D00" w14:textId="77777777" w:rsidR="00846D3D" w:rsidRPr="006864F6" w:rsidRDefault="00846D3D" w:rsidP="00846D3D">
            <w:pPr>
              <w:pStyle w:val="TableParagraph"/>
              <w:jc w:val="center"/>
            </w:pPr>
          </w:p>
        </w:tc>
        <w:tc>
          <w:tcPr>
            <w:tcW w:w="443" w:type="dxa"/>
            <w:shd w:val="clear" w:color="auto" w:fill="F2F2F2" w:themeFill="background1" w:themeFillShade="F2"/>
          </w:tcPr>
          <w:p w14:paraId="4BC744F7" w14:textId="77777777" w:rsidR="00846D3D" w:rsidRPr="006864F6" w:rsidRDefault="00846D3D" w:rsidP="00846D3D">
            <w:pPr>
              <w:pStyle w:val="TableParagraph"/>
              <w:jc w:val="center"/>
            </w:pPr>
          </w:p>
        </w:tc>
        <w:tc>
          <w:tcPr>
            <w:tcW w:w="440" w:type="dxa"/>
            <w:shd w:val="clear" w:color="auto" w:fill="F2F2F2" w:themeFill="background1" w:themeFillShade="F2"/>
          </w:tcPr>
          <w:p w14:paraId="36AD9D42" w14:textId="77777777" w:rsidR="00846D3D" w:rsidRPr="006864F6" w:rsidRDefault="00846D3D" w:rsidP="00846D3D">
            <w:pPr>
              <w:pStyle w:val="TableParagraph"/>
              <w:jc w:val="center"/>
            </w:pPr>
          </w:p>
        </w:tc>
        <w:tc>
          <w:tcPr>
            <w:tcW w:w="443" w:type="dxa"/>
            <w:shd w:val="clear" w:color="auto" w:fill="F2F2F2" w:themeFill="background1" w:themeFillShade="F2"/>
          </w:tcPr>
          <w:p w14:paraId="3D76CB89" w14:textId="77777777" w:rsidR="00846D3D" w:rsidRPr="006864F6" w:rsidRDefault="00846D3D" w:rsidP="00846D3D">
            <w:pPr>
              <w:pStyle w:val="TableParagraph"/>
              <w:jc w:val="center"/>
            </w:pPr>
          </w:p>
        </w:tc>
      </w:tr>
      <w:tr w:rsidR="00846D3D" w:rsidRPr="00D849CD" w14:paraId="7269BB5A" w14:textId="77777777" w:rsidTr="00316954">
        <w:trPr>
          <w:trHeight w:val="404"/>
        </w:trPr>
        <w:tc>
          <w:tcPr>
            <w:tcW w:w="567" w:type="dxa"/>
            <w:shd w:val="clear" w:color="auto" w:fill="auto"/>
          </w:tcPr>
          <w:p w14:paraId="57220315" w14:textId="77777777" w:rsidR="00846D3D" w:rsidRPr="006864F6" w:rsidRDefault="00846D3D" w:rsidP="00846D3D">
            <w:pPr>
              <w:pStyle w:val="TableParagraph"/>
              <w:jc w:val="center"/>
              <w:rPr>
                <w:sz w:val="20"/>
                <w:szCs w:val="20"/>
                <w:lang w:val="vi-VN"/>
              </w:rPr>
            </w:pPr>
          </w:p>
        </w:tc>
        <w:tc>
          <w:tcPr>
            <w:tcW w:w="1823" w:type="dxa"/>
            <w:shd w:val="clear" w:color="auto" w:fill="auto"/>
          </w:tcPr>
          <w:p w14:paraId="4EDD2275" w14:textId="77777777" w:rsidR="00846D3D" w:rsidRPr="006864F6" w:rsidRDefault="00846D3D" w:rsidP="00846D3D">
            <w:pPr>
              <w:pStyle w:val="TableParagraph"/>
              <w:jc w:val="center"/>
              <w:rPr>
                <w:lang w:val="vi-VN"/>
              </w:rPr>
            </w:pPr>
          </w:p>
        </w:tc>
        <w:tc>
          <w:tcPr>
            <w:tcW w:w="3096" w:type="dxa"/>
            <w:shd w:val="clear" w:color="auto" w:fill="auto"/>
          </w:tcPr>
          <w:p w14:paraId="147FB694" w14:textId="77777777" w:rsidR="00846D3D" w:rsidRPr="006864F6" w:rsidRDefault="00846D3D" w:rsidP="00846D3D">
            <w:pPr>
              <w:pStyle w:val="TableParagraph"/>
              <w:ind w:left="96"/>
              <w:rPr>
                <w:lang w:val="vi-VN"/>
              </w:rPr>
            </w:pPr>
            <w:r w:rsidRPr="006864F6">
              <w:rPr>
                <w:b/>
                <w:bCs/>
                <w:i/>
                <w:iCs/>
              </w:rPr>
              <w:t>Các học phần bắt buộc</w:t>
            </w:r>
          </w:p>
        </w:tc>
        <w:tc>
          <w:tcPr>
            <w:tcW w:w="438" w:type="dxa"/>
            <w:shd w:val="clear" w:color="auto" w:fill="F2F2F2" w:themeFill="background1" w:themeFillShade="F2"/>
          </w:tcPr>
          <w:p w14:paraId="028BF79A"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4EA68C63" w14:textId="77777777" w:rsidR="00846D3D" w:rsidRPr="006864F6" w:rsidRDefault="00846D3D" w:rsidP="00846D3D">
            <w:pPr>
              <w:pStyle w:val="TableParagraph"/>
              <w:jc w:val="center"/>
            </w:pPr>
          </w:p>
        </w:tc>
        <w:tc>
          <w:tcPr>
            <w:tcW w:w="438" w:type="dxa"/>
            <w:shd w:val="clear" w:color="auto" w:fill="F2F2F2" w:themeFill="background1" w:themeFillShade="F2"/>
          </w:tcPr>
          <w:p w14:paraId="666489B5" w14:textId="77777777" w:rsidR="00846D3D" w:rsidRPr="006864F6" w:rsidRDefault="00846D3D" w:rsidP="00846D3D">
            <w:pPr>
              <w:pStyle w:val="TableParagraph"/>
              <w:jc w:val="center"/>
            </w:pPr>
          </w:p>
        </w:tc>
        <w:tc>
          <w:tcPr>
            <w:tcW w:w="443" w:type="dxa"/>
            <w:shd w:val="clear" w:color="auto" w:fill="F2F2F2" w:themeFill="background1" w:themeFillShade="F2"/>
          </w:tcPr>
          <w:p w14:paraId="3A03CA22" w14:textId="77777777" w:rsidR="00846D3D" w:rsidRPr="006864F6" w:rsidRDefault="00846D3D" w:rsidP="00846D3D">
            <w:pPr>
              <w:pStyle w:val="TableParagraph"/>
              <w:jc w:val="center"/>
            </w:pPr>
          </w:p>
        </w:tc>
        <w:tc>
          <w:tcPr>
            <w:tcW w:w="441" w:type="dxa"/>
            <w:shd w:val="clear" w:color="auto" w:fill="F2F2F2" w:themeFill="background1" w:themeFillShade="F2"/>
          </w:tcPr>
          <w:p w14:paraId="3E6E4AFA" w14:textId="77777777" w:rsidR="00846D3D" w:rsidRPr="006864F6" w:rsidRDefault="00846D3D" w:rsidP="00846D3D">
            <w:pPr>
              <w:pStyle w:val="TableParagraph"/>
              <w:jc w:val="center"/>
            </w:pPr>
          </w:p>
        </w:tc>
        <w:tc>
          <w:tcPr>
            <w:tcW w:w="438" w:type="dxa"/>
            <w:shd w:val="clear" w:color="auto" w:fill="F2F2F2" w:themeFill="background1" w:themeFillShade="F2"/>
          </w:tcPr>
          <w:p w14:paraId="283F1D62" w14:textId="77777777" w:rsidR="00846D3D" w:rsidRPr="006864F6" w:rsidRDefault="00846D3D" w:rsidP="00846D3D">
            <w:pPr>
              <w:pStyle w:val="TableParagraph"/>
              <w:jc w:val="center"/>
            </w:pPr>
          </w:p>
        </w:tc>
        <w:tc>
          <w:tcPr>
            <w:tcW w:w="441" w:type="dxa"/>
            <w:shd w:val="clear" w:color="auto" w:fill="F2F2F2" w:themeFill="background1" w:themeFillShade="F2"/>
          </w:tcPr>
          <w:p w14:paraId="1856F3CC" w14:textId="77777777" w:rsidR="00846D3D" w:rsidRPr="006864F6" w:rsidRDefault="00846D3D" w:rsidP="00846D3D">
            <w:pPr>
              <w:pStyle w:val="TableParagraph"/>
              <w:jc w:val="center"/>
            </w:pPr>
          </w:p>
        </w:tc>
        <w:tc>
          <w:tcPr>
            <w:tcW w:w="438" w:type="dxa"/>
            <w:shd w:val="clear" w:color="auto" w:fill="F2F2F2" w:themeFill="background1" w:themeFillShade="F2"/>
          </w:tcPr>
          <w:p w14:paraId="5AD39F9E" w14:textId="77777777" w:rsidR="00846D3D" w:rsidRPr="006864F6" w:rsidRDefault="00846D3D" w:rsidP="00846D3D">
            <w:pPr>
              <w:pStyle w:val="TableParagraph"/>
              <w:jc w:val="center"/>
            </w:pPr>
          </w:p>
        </w:tc>
        <w:tc>
          <w:tcPr>
            <w:tcW w:w="441" w:type="dxa"/>
            <w:shd w:val="clear" w:color="auto" w:fill="F2F2F2" w:themeFill="background1" w:themeFillShade="F2"/>
          </w:tcPr>
          <w:p w14:paraId="039F4752" w14:textId="77777777" w:rsidR="00846D3D" w:rsidRPr="006864F6" w:rsidRDefault="00846D3D" w:rsidP="00846D3D">
            <w:pPr>
              <w:pStyle w:val="TableParagraph"/>
              <w:jc w:val="center"/>
            </w:pPr>
          </w:p>
        </w:tc>
        <w:tc>
          <w:tcPr>
            <w:tcW w:w="441" w:type="dxa"/>
            <w:shd w:val="clear" w:color="auto" w:fill="auto"/>
          </w:tcPr>
          <w:p w14:paraId="107FBCE1" w14:textId="77777777" w:rsidR="00846D3D" w:rsidRPr="006864F6" w:rsidRDefault="00846D3D" w:rsidP="00846D3D">
            <w:pPr>
              <w:pStyle w:val="TableParagraph"/>
              <w:jc w:val="center"/>
            </w:pPr>
          </w:p>
        </w:tc>
        <w:tc>
          <w:tcPr>
            <w:tcW w:w="438" w:type="dxa"/>
            <w:shd w:val="clear" w:color="auto" w:fill="auto"/>
          </w:tcPr>
          <w:p w14:paraId="0F7DBE09" w14:textId="77777777" w:rsidR="00846D3D" w:rsidRPr="006864F6" w:rsidRDefault="00846D3D" w:rsidP="00846D3D">
            <w:pPr>
              <w:pStyle w:val="TableParagraph"/>
              <w:jc w:val="center"/>
            </w:pPr>
          </w:p>
        </w:tc>
        <w:tc>
          <w:tcPr>
            <w:tcW w:w="441" w:type="dxa"/>
            <w:shd w:val="clear" w:color="auto" w:fill="auto"/>
          </w:tcPr>
          <w:p w14:paraId="65F01EE2" w14:textId="77777777" w:rsidR="00846D3D" w:rsidRPr="006864F6" w:rsidRDefault="00846D3D" w:rsidP="00846D3D">
            <w:pPr>
              <w:pStyle w:val="TableParagraph"/>
              <w:jc w:val="center"/>
            </w:pPr>
          </w:p>
        </w:tc>
        <w:tc>
          <w:tcPr>
            <w:tcW w:w="438" w:type="dxa"/>
            <w:shd w:val="clear" w:color="auto" w:fill="auto"/>
          </w:tcPr>
          <w:p w14:paraId="47DDA61C" w14:textId="77777777" w:rsidR="00846D3D" w:rsidRPr="006864F6" w:rsidRDefault="00846D3D" w:rsidP="00846D3D">
            <w:pPr>
              <w:pStyle w:val="TableParagraph"/>
              <w:jc w:val="center"/>
            </w:pPr>
          </w:p>
        </w:tc>
        <w:tc>
          <w:tcPr>
            <w:tcW w:w="441" w:type="dxa"/>
            <w:shd w:val="clear" w:color="auto" w:fill="auto"/>
          </w:tcPr>
          <w:p w14:paraId="1D3A4A21" w14:textId="77777777" w:rsidR="00846D3D" w:rsidRPr="006864F6" w:rsidRDefault="00846D3D" w:rsidP="00846D3D">
            <w:pPr>
              <w:pStyle w:val="TableParagraph"/>
              <w:jc w:val="center"/>
            </w:pPr>
          </w:p>
        </w:tc>
        <w:tc>
          <w:tcPr>
            <w:tcW w:w="438" w:type="dxa"/>
            <w:shd w:val="clear" w:color="auto" w:fill="auto"/>
          </w:tcPr>
          <w:p w14:paraId="603A922D" w14:textId="77777777" w:rsidR="00846D3D" w:rsidRPr="006864F6" w:rsidRDefault="00846D3D" w:rsidP="00846D3D">
            <w:pPr>
              <w:pStyle w:val="TableParagraph"/>
              <w:jc w:val="center"/>
            </w:pPr>
          </w:p>
        </w:tc>
        <w:tc>
          <w:tcPr>
            <w:tcW w:w="443" w:type="dxa"/>
          </w:tcPr>
          <w:p w14:paraId="4206BF69" w14:textId="77777777" w:rsidR="00846D3D" w:rsidRPr="006864F6" w:rsidRDefault="00846D3D" w:rsidP="00846D3D">
            <w:pPr>
              <w:pStyle w:val="TableParagraph"/>
              <w:jc w:val="center"/>
            </w:pPr>
          </w:p>
        </w:tc>
        <w:tc>
          <w:tcPr>
            <w:tcW w:w="443" w:type="dxa"/>
            <w:shd w:val="clear" w:color="auto" w:fill="auto"/>
          </w:tcPr>
          <w:p w14:paraId="17E9EAAD" w14:textId="77777777" w:rsidR="00846D3D" w:rsidRPr="006864F6" w:rsidRDefault="00846D3D" w:rsidP="00846D3D">
            <w:pPr>
              <w:pStyle w:val="TableParagraph"/>
              <w:jc w:val="center"/>
            </w:pPr>
          </w:p>
        </w:tc>
        <w:tc>
          <w:tcPr>
            <w:tcW w:w="443" w:type="dxa"/>
            <w:shd w:val="clear" w:color="auto" w:fill="F2F2F2" w:themeFill="background1" w:themeFillShade="F2"/>
          </w:tcPr>
          <w:p w14:paraId="03DCA5ED" w14:textId="77777777" w:rsidR="00846D3D" w:rsidRPr="006864F6" w:rsidRDefault="00846D3D" w:rsidP="00846D3D">
            <w:pPr>
              <w:pStyle w:val="TableParagraph"/>
              <w:jc w:val="center"/>
            </w:pPr>
          </w:p>
        </w:tc>
        <w:tc>
          <w:tcPr>
            <w:tcW w:w="440" w:type="dxa"/>
            <w:shd w:val="clear" w:color="auto" w:fill="F2F2F2" w:themeFill="background1" w:themeFillShade="F2"/>
          </w:tcPr>
          <w:p w14:paraId="42D6159E" w14:textId="77777777" w:rsidR="00846D3D" w:rsidRPr="006864F6" w:rsidRDefault="00846D3D" w:rsidP="00846D3D">
            <w:pPr>
              <w:pStyle w:val="TableParagraph"/>
              <w:jc w:val="center"/>
            </w:pPr>
          </w:p>
        </w:tc>
        <w:tc>
          <w:tcPr>
            <w:tcW w:w="443" w:type="dxa"/>
            <w:shd w:val="clear" w:color="auto" w:fill="F2F2F2" w:themeFill="background1" w:themeFillShade="F2"/>
          </w:tcPr>
          <w:p w14:paraId="2A0821CC" w14:textId="77777777" w:rsidR="00846D3D" w:rsidRPr="006864F6" w:rsidRDefault="00846D3D" w:rsidP="00846D3D">
            <w:pPr>
              <w:pStyle w:val="TableParagraph"/>
              <w:jc w:val="center"/>
            </w:pPr>
          </w:p>
        </w:tc>
        <w:tc>
          <w:tcPr>
            <w:tcW w:w="440" w:type="dxa"/>
            <w:shd w:val="clear" w:color="auto" w:fill="F2F2F2" w:themeFill="background1" w:themeFillShade="F2"/>
          </w:tcPr>
          <w:p w14:paraId="150548F5" w14:textId="77777777" w:rsidR="00846D3D" w:rsidRPr="006864F6" w:rsidRDefault="00846D3D" w:rsidP="00846D3D">
            <w:pPr>
              <w:pStyle w:val="TableParagraph"/>
              <w:jc w:val="center"/>
            </w:pPr>
          </w:p>
        </w:tc>
        <w:tc>
          <w:tcPr>
            <w:tcW w:w="443" w:type="dxa"/>
            <w:shd w:val="clear" w:color="auto" w:fill="F2F2F2" w:themeFill="background1" w:themeFillShade="F2"/>
          </w:tcPr>
          <w:p w14:paraId="06CC9B2D" w14:textId="77777777" w:rsidR="00846D3D" w:rsidRPr="006864F6" w:rsidRDefault="00846D3D" w:rsidP="00846D3D">
            <w:pPr>
              <w:pStyle w:val="TableParagraph"/>
              <w:jc w:val="center"/>
            </w:pPr>
          </w:p>
        </w:tc>
      </w:tr>
      <w:tr w:rsidR="00846D3D" w:rsidRPr="006864F6" w14:paraId="15E298DE" w14:textId="77777777" w:rsidTr="00316954">
        <w:trPr>
          <w:trHeight w:val="404"/>
        </w:trPr>
        <w:tc>
          <w:tcPr>
            <w:tcW w:w="567" w:type="dxa"/>
            <w:shd w:val="clear" w:color="auto" w:fill="auto"/>
          </w:tcPr>
          <w:p w14:paraId="5D4559C3"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48918799" w14:textId="698B7934" w:rsidR="00846D3D" w:rsidRPr="00FC6912" w:rsidRDefault="00846D3D" w:rsidP="00846D3D">
            <w:pPr>
              <w:pStyle w:val="TableParagraph"/>
              <w:jc w:val="center"/>
              <w:rPr>
                <w:lang w:val="en-US"/>
              </w:rPr>
            </w:pPr>
            <w:r w:rsidRPr="006864F6">
              <w:rPr>
                <w:iCs/>
              </w:rPr>
              <w:t>MAG</w:t>
            </w:r>
            <w:r w:rsidRPr="006864F6">
              <w:rPr>
                <w:iCs/>
                <w:lang w:val="vi-VN"/>
              </w:rPr>
              <w:t>70</w:t>
            </w:r>
            <w:r w:rsidR="00FC6912">
              <w:rPr>
                <w:iCs/>
                <w:lang w:val="en-US"/>
              </w:rPr>
              <w:t>03</w:t>
            </w:r>
          </w:p>
        </w:tc>
        <w:tc>
          <w:tcPr>
            <w:tcW w:w="3096" w:type="dxa"/>
            <w:shd w:val="clear" w:color="auto" w:fill="auto"/>
          </w:tcPr>
          <w:p w14:paraId="120BD8CB" w14:textId="77777777" w:rsidR="00846D3D" w:rsidRPr="006864F6" w:rsidRDefault="00846D3D" w:rsidP="00846D3D">
            <w:pPr>
              <w:pStyle w:val="TableParagraph"/>
              <w:ind w:left="96"/>
              <w:rPr>
                <w:lang w:val="vi-VN"/>
              </w:rPr>
            </w:pPr>
            <w:r w:rsidRPr="006864F6">
              <w:t>Quản trị học</w:t>
            </w:r>
          </w:p>
        </w:tc>
        <w:tc>
          <w:tcPr>
            <w:tcW w:w="438" w:type="dxa"/>
            <w:shd w:val="clear" w:color="auto" w:fill="F2F2F2" w:themeFill="background1" w:themeFillShade="F2"/>
          </w:tcPr>
          <w:p w14:paraId="6B889FE9"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736BA860" w14:textId="77777777" w:rsidR="00846D3D" w:rsidRPr="006864F6" w:rsidRDefault="00846D3D" w:rsidP="00846D3D">
            <w:pPr>
              <w:pStyle w:val="TableParagraph"/>
              <w:jc w:val="center"/>
            </w:pPr>
          </w:p>
        </w:tc>
        <w:tc>
          <w:tcPr>
            <w:tcW w:w="438" w:type="dxa"/>
            <w:shd w:val="clear" w:color="auto" w:fill="F2F2F2" w:themeFill="background1" w:themeFillShade="F2"/>
          </w:tcPr>
          <w:p w14:paraId="04275919" w14:textId="77777777" w:rsidR="00846D3D" w:rsidRPr="006864F6" w:rsidRDefault="00846D3D" w:rsidP="00846D3D">
            <w:pPr>
              <w:pStyle w:val="TableParagraph"/>
              <w:jc w:val="center"/>
            </w:pPr>
          </w:p>
        </w:tc>
        <w:tc>
          <w:tcPr>
            <w:tcW w:w="443" w:type="dxa"/>
            <w:shd w:val="clear" w:color="auto" w:fill="F2F2F2" w:themeFill="background1" w:themeFillShade="F2"/>
          </w:tcPr>
          <w:p w14:paraId="7491CF0C"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18C0FDB1" w14:textId="77777777" w:rsidR="00846D3D" w:rsidRPr="006864F6" w:rsidRDefault="00846D3D" w:rsidP="00846D3D">
            <w:pPr>
              <w:pStyle w:val="TableParagraph"/>
              <w:jc w:val="center"/>
            </w:pPr>
          </w:p>
        </w:tc>
        <w:tc>
          <w:tcPr>
            <w:tcW w:w="438" w:type="dxa"/>
            <w:shd w:val="clear" w:color="auto" w:fill="F2F2F2" w:themeFill="background1" w:themeFillShade="F2"/>
          </w:tcPr>
          <w:p w14:paraId="3ED12C5E" w14:textId="77777777" w:rsidR="00846D3D" w:rsidRPr="006864F6" w:rsidRDefault="00846D3D" w:rsidP="00846D3D">
            <w:pPr>
              <w:pStyle w:val="TableParagraph"/>
              <w:jc w:val="center"/>
            </w:pPr>
          </w:p>
        </w:tc>
        <w:tc>
          <w:tcPr>
            <w:tcW w:w="441" w:type="dxa"/>
            <w:shd w:val="clear" w:color="auto" w:fill="F2F2F2" w:themeFill="background1" w:themeFillShade="F2"/>
          </w:tcPr>
          <w:p w14:paraId="799FED68" w14:textId="77777777" w:rsidR="00846D3D" w:rsidRPr="006864F6" w:rsidRDefault="00846D3D" w:rsidP="00846D3D">
            <w:pPr>
              <w:pStyle w:val="TableParagraph"/>
              <w:jc w:val="center"/>
            </w:pPr>
          </w:p>
        </w:tc>
        <w:tc>
          <w:tcPr>
            <w:tcW w:w="438" w:type="dxa"/>
            <w:shd w:val="clear" w:color="auto" w:fill="F2F2F2" w:themeFill="background1" w:themeFillShade="F2"/>
          </w:tcPr>
          <w:p w14:paraId="0763B821" w14:textId="77777777" w:rsidR="00846D3D" w:rsidRPr="006864F6" w:rsidRDefault="00846D3D" w:rsidP="00846D3D">
            <w:pPr>
              <w:pStyle w:val="TableParagraph"/>
              <w:jc w:val="center"/>
            </w:pPr>
          </w:p>
        </w:tc>
        <w:tc>
          <w:tcPr>
            <w:tcW w:w="441" w:type="dxa"/>
            <w:shd w:val="clear" w:color="auto" w:fill="F2F2F2" w:themeFill="background1" w:themeFillShade="F2"/>
          </w:tcPr>
          <w:p w14:paraId="179B7B85" w14:textId="77777777" w:rsidR="00846D3D" w:rsidRPr="006864F6" w:rsidRDefault="00846D3D" w:rsidP="00846D3D">
            <w:pPr>
              <w:pStyle w:val="TableParagraph"/>
              <w:jc w:val="center"/>
            </w:pPr>
          </w:p>
        </w:tc>
        <w:tc>
          <w:tcPr>
            <w:tcW w:w="441" w:type="dxa"/>
            <w:shd w:val="clear" w:color="auto" w:fill="auto"/>
          </w:tcPr>
          <w:p w14:paraId="42DE5344" w14:textId="77777777" w:rsidR="00846D3D" w:rsidRPr="006864F6" w:rsidRDefault="00846D3D" w:rsidP="00846D3D">
            <w:pPr>
              <w:pStyle w:val="TableParagraph"/>
              <w:jc w:val="center"/>
            </w:pPr>
          </w:p>
        </w:tc>
        <w:tc>
          <w:tcPr>
            <w:tcW w:w="438" w:type="dxa"/>
            <w:shd w:val="clear" w:color="auto" w:fill="auto"/>
          </w:tcPr>
          <w:p w14:paraId="662D2926" w14:textId="77777777" w:rsidR="00846D3D" w:rsidRPr="006864F6" w:rsidRDefault="00846D3D" w:rsidP="00846D3D">
            <w:pPr>
              <w:pStyle w:val="TableParagraph"/>
              <w:jc w:val="center"/>
            </w:pPr>
          </w:p>
        </w:tc>
        <w:tc>
          <w:tcPr>
            <w:tcW w:w="441" w:type="dxa"/>
            <w:shd w:val="clear" w:color="auto" w:fill="auto"/>
          </w:tcPr>
          <w:p w14:paraId="6D9081A6"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5BCABE41"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0BF1B4AF"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52AD54B8" w14:textId="77777777" w:rsidR="00846D3D" w:rsidRPr="006864F6" w:rsidRDefault="00846D3D" w:rsidP="00846D3D">
            <w:pPr>
              <w:pStyle w:val="TableParagraph"/>
              <w:jc w:val="center"/>
              <w:rPr>
                <w:lang w:val="vi-VN"/>
              </w:rPr>
            </w:pPr>
            <w:r w:rsidRPr="006864F6">
              <w:rPr>
                <w:lang w:val="vi-VN"/>
              </w:rPr>
              <w:t>2</w:t>
            </w:r>
          </w:p>
        </w:tc>
        <w:tc>
          <w:tcPr>
            <w:tcW w:w="443" w:type="dxa"/>
          </w:tcPr>
          <w:p w14:paraId="5E980B0E"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09ED0DBA" w14:textId="77777777" w:rsidR="00846D3D" w:rsidRPr="006864F6" w:rsidRDefault="00846D3D" w:rsidP="00846D3D">
            <w:pPr>
              <w:pStyle w:val="TableParagraph"/>
              <w:jc w:val="center"/>
            </w:pPr>
          </w:p>
        </w:tc>
        <w:tc>
          <w:tcPr>
            <w:tcW w:w="443" w:type="dxa"/>
            <w:shd w:val="clear" w:color="auto" w:fill="F2F2F2" w:themeFill="background1" w:themeFillShade="F2"/>
          </w:tcPr>
          <w:p w14:paraId="663452CA"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0058EE65"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6EBE5874"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17544A16"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17AAFE18" w14:textId="77777777" w:rsidR="00846D3D" w:rsidRPr="006864F6" w:rsidRDefault="00846D3D" w:rsidP="00846D3D">
            <w:pPr>
              <w:pStyle w:val="TableParagraph"/>
              <w:jc w:val="center"/>
              <w:rPr>
                <w:lang w:val="vi-VN"/>
              </w:rPr>
            </w:pPr>
            <w:r w:rsidRPr="006864F6">
              <w:rPr>
                <w:lang w:val="vi-VN"/>
              </w:rPr>
              <w:t>1</w:t>
            </w:r>
          </w:p>
        </w:tc>
      </w:tr>
      <w:tr w:rsidR="00846D3D" w:rsidRPr="006864F6" w14:paraId="34ADB885" w14:textId="77777777" w:rsidTr="00316954">
        <w:trPr>
          <w:trHeight w:val="404"/>
        </w:trPr>
        <w:tc>
          <w:tcPr>
            <w:tcW w:w="567" w:type="dxa"/>
            <w:shd w:val="clear" w:color="auto" w:fill="auto"/>
          </w:tcPr>
          <w:p w14:paraId="310F2E54"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2E711067" w14:textId="4FBB2F2E" w:rsidR="00846D3D" w:rsidRPr="00A01927" w:rsidRDefault="00846D3D" w:rsidP="00846D3D">
            <w:pPr>
              <w:pStyle w:val="TableParagraph"/>
              <w:jc w:val="center"/>
              <w:rPr>
                <w:lang w:val="en-US"/>
              </w:rPr>
            </w:pPr>
            <w:r w:rsidRPr="006864F6">
              <w:rPr>
                <w:iCs/>
              </w:rPr>
              <w:t>MAG</w:t>
            </w:r>
            <w:r w:rsidRPr="006864F6">
              <w:rPr>
                <w:iCs/>
                <w:lang w:val="vi-VN"/>
              </w:rPr>
              <w:t>70</w:t>
            </w:r>
            <w:r w:rsidR="00A01927">
              <w:rPr>
                <w:iCs/>
                <w:lang w:val="en-US"/>
              </w:rPr>
              <w:t>04</w:t>
            </w:r>
          </w:p>
        </w:tc>
        <w:tc>
          <w:tcPr>
            <w:tcW w:w="3096" w:type="dxa"/>
            <w:shd w:val="clear" w:color="auto" w:fill="auto"/>
          </w:tcPr>
          <w:p w14:paraId="428F08A0" w14:textId="77777777" w:rsidR="00846D3D" w:rsidRPr="006864F6" w:rsidRDefault="00846D3D" w:rsidP="00846D3D">
            <w:pPr>
              <w:pStyle w:val="TableParagraph"/>
              <w:ind w:left="96"/>
              <w:rPr>
                <w:lang w:val="vi-VN"/>
              </w:rPr>
            </w:pPr>
            <w:r w:rsidRPr="006864F6">
              <w:t>Quản lý sự thay đổi</w:t>
            </w:r>
          </w:p>
        </w:tc>
        <w:tc>
          <w:tcPr>
            <w:tcW w:w="438" w:type="dxa"/>
            <w:shd w:val="clear" w:color="auto" w:fill="F2F2F2" w:themeFill="background1" w:themeFillShade="F2"/>
          </w:tcPr>
          <w:p w14:paraId="044AA75D"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3F0347F8" w14:textId="77777777" w:rsidR="00846D3D" w:rsidRPr="006864F6" w:rsidRDefault="00846D3D" w:rsidP="00846D3D">
            <w:pPr>
              <w:pStyle w:val="TableParagraph"/>
              <w:jc w:val="center"/>
            </w:pPr>
          </w:p>
        </w:tc>
        <w:tc>
          <w:tcPr>
            <w:tcW w:w="438" w:type="dxa"/>
            <w:shd w:val="clear" w:color="auto" w:fill="F2F2F2" w:themeFill="background1" w:themeFillShade="F2"/>
          </w:tcPr>
          <w:p w14:paraId="7BECBCDF" w14:textId="77777777" w:rsidR="00846D3D" w:rsidRPr="006864F6" w:rsidRDefault="00846D3D" w:rsidP="00846D3D">
            <w:pPr>
              <w:pStyle w:val="TableParagraph"/>
              <w:jc w:val="center"/>
            </w:pPr>
          </w:p>
        </w:tc>
        <w:tc>
          <w:tcPr>
            <w:tcW w:w="443" w:type="dxa"/>
            <w:shd w:val="clear" w:color="auto" w:fill="F2F2F2" w:themeFill="background1" w:themeFillShade="F2"/>
          </w:tcPr>
          <w:p w14:paraId="4416B7AA"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3690C9F4" w14:textId="77777777" w:rsidR="00846D3D" w:rsidRPr="006864F6" w:rsidRDefault="00846D3D" w:rsidP="00846D3D">
            <w:pPr>
              <w:pStyle w:val="TableParagraph"/>
              <w:jc w:val="center"/>
            </w:pPr>
          </w:p>
        </w:tc>
        <w:tc>
          <w:tcPr>
            <w:tcW w:w="438" w:type="dxa"/>
            <w:shd w:val="clear" w:color="auto" w:fill="F2F2F2" w:themeFill="background1" w:themeFillShade="F2"/>
          </w:tcPr>
          <w:p w14:paraId="6BA05D45" w14:textId="77777777" w:rsidR="00846D3D" w:rsidRPr="006864F6" w:rsidRDefault="00846D3D" w:rsidP="00846D3D">
            <w:pPr>
              <w:pStyle w:val="TableParagraph"/>
              <w:jc w:val="center"/>
            </w:pPr>
          </w:p>
        </w:tc>
        <w:tc>
          <w:tcPr>
            <w:tcW w:w="441" w:type="dxa"/>
            <w:shd w:val="clear" w:color="auto" w:fill="F2F2F2" w:themeFill="background1" w:themeFillShade="F2"/>
          </w:tcPr>
          <w:p w14:paraId="022712C9" w14:textId="77777777" w:rsidR="00846D3D" w:rsidRPr="006864F6" w:rsidRDefault="00846D3D" w:rsidP="00846D3D">
            <w:pPr>
              <w:pStyle w:val="TableParagraph"/>
              <w:jc w:val="center"/>
            </w:pPr>
          </w:p>
        </w:tc>
        <w:tc>
          <w:tcPr>
            <w:tcW w:w="438" w:type="dxa"/>
            <w:shd w:val="clear" w:color="auto" w:fill="F2F2F2" w:themeFill="background1" w:themeFillShade="F2"/>
          </w:tcPr>
          <w:p w14:paraId="30086018" w14:textId="77777777" w:rsidR="00846D3D" w:rsidRPr="006864F6" w:rsidRDefault="00846D3D" w:rsidP="00846D3D">
            <w:pPr>
              <w:pStyle w:val="TableParagraph"/>
              <w:jc w:val="center"/>
            </w:pPr>
          </w:p>
        </w:tc>
        <w:tc>
          <w:tcPr>
            <w:tcW w:w="441" w:type="dxa"/>
            <w:shd w:val="clear" w:color="auto" w:fill="F2F2F2" w:themeFill="background1" w:themeFillShade="F2"/>
          </w:tcPr>
          <w:p w14:paraId="4C5B3F9A" w14:textId="77777777" w:rsidR="00846D3D" w:rsidRPr="006864F6" w:rsidRDefault="00846D3D" w:rsidP="00846D3D">
            <w:pPr>
              <w:pStyle w:val="TableParagraph"/>
              <w:jc w:val="center"/>
            </w:pPr>
          </w:p>
        </w:tc>
        <w:tc>
          <w:tcPr>
            <w:tcW w:w="441" w:type="dxa"/>
            <w:shd w:val="clear" w:color="auto" w:fill="auto"/>
          </w:tcPr>
          <w:p w14:paraId="63A3E157" w14:textId="77777777" w:rsidR="00846D3D" w:rsidRPr="006864F6" w:rsidRDefault="00846D3D" w:rsidP="00846D3D">
            <w:pPr>
              <w:pStyle w:val="TableParagraph"/>
              <w:jc w:val="center"/>
            </w:pPr>
          </w:p>
        </w:tc>
        <w:tc>
          <w:tcPr>
            <w:tcW w:w="438" w:type="dxa"/>
            <w:shd w:val="clear" w:color="auto" w:fill="auto"/>
          </w:tcPr>
          <w:p w14:paraId="2108C41D" w14:textId="77777777" w:rsidR="00846D3D" w:rsidRPr="006864F6" w:rsidRDefault="00846D3D" w:rsidP="00846D3D">
            <w:pPr>
              <w:pStyle w:val="TableParagraph"/>
              <w:jc w:val="center"/>
            </w:pPr>
          </w:p>
        </w:tc>
        <w:tc>
          <w:tcPr>
            <w:tcW w:w="441" w:type="dxa"/>
            <w:shd w:val="clear" w:color="auto" w:fill="auto"/>
          </w:tcPr>
          <w:p w14:paraId="68584986"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1E099457"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708C8E57"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5B3D9D69" w14:textId="77777777" w:rsidR="00846D3D" w:rsidRPr="006864F6" w:rsidRDefault="00846D3D" w:rsidP="00846D3D">
            <w:pPr>
              <w:pStyle w:val="TableParagraph"/>
              <w:jc w:val="center"/>
              <w:rPr>
                <w:lang w:val="vi-VN"/>
              </w:rPr>
            </w:pPr>
            <w:r w:rsidRPr="006864F6">
              <w:rPr>
                <w:lang w:val="vi-VN"/>
              </w:rPr>
              <w:t>2</w:t>
            </w:r>
          </w:p>
        </w:tc>
        <w:tc>
          <w:tcPr>
            <w:tcW w:w="443" w:type="dxa"/>
          </w:tcPr>
          <w:p w14:paraId="65CC9E15"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75D97CC5" w14:textId="77777777" w:rsidR="00846D3D" w:rsidRPr="006864F6" w:rsidRDefault="00846D3D" w:rsidP="00846D3D">
            <w:pPr>
              <w:pStyle w:val="TableParagraph"/>
              <w:jc w:val="center"/>
            </w:pPr>
          </w:p>
        </w:tc>
        <w:tc>
          <w:tcPr>
            <w:tcW w:w="443" w:type="dxa"/>
            <w:shd w:val="clear" w:color="auto" w:fill="F2F2F2" w:themeFill="background1" w:themeFillShade="F2"/>
          </w:tcPr>
          <w:p w14:paraId="3394760C" w14:textId="77777777"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61817429" w14:textId="77777777"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3E5245E0" w14:textId="77777777" w:rsidR="00846D3D" w:rsidRPr="006864F6" w:rsidRDefault="00846D3D" w:rsidP="00846D3D">
            <w:pPr>
              <w:pStyle w:val="TableParagraph"/>
              <w:jc w:val="center"/>
            </w:pPr>
            <w:r w:rsidRPr="006864F6">
              <w:rPr>
                <w:lang w:val="vi-VN"/>
              </w:rPr>
              <w:t>2</w:t>
            </w:r>
          </w:p>
        </w:tc>
        <w:tc>
          <w:tcPr>
            <w:tcW w:w="440" w:type="dxa"/>
            <w:shd w:val="clear" w:color="auto" w:fill="F2F2F2" w:themeFill="background1" w:themeFillShade="F2"/>
          </w:tcPr>
          <w:p w14:paraId="754F7B50"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053A9D35" w14:textId="77777777" w:rsidR="00846D3D" w:rsidRPr="006864F6" w:rsidRDefault="00846D3D" w:rsidP="00846D3D">
            <w:pPr>
              <w:pStyle w:val="TableParagraph"/>
              <w:jc w:val="center"/>
            </w:pPr>
            <w:r w:rsidRPr="006864F6">
              <w:rPr>
                <w:lang w:val="vi-VN"/>
              </w:rPr>
              <w:t>1</w:t>
            </w:r>
          </w:p>
        </w:tc>
      </w:tr>
      <w:tr w:rsidR="00846D3D" w:rsidRPr="006864F6" w14:paraId="14DBA304" w14:textId="77777777" w:rsidTr="00316954">
        <w:trPr>
          <w:trHeight w:val="404"/>
        </w:trPr>
        <w:tc>
          <w:tcPr>
            <w:tcW w:w="567" w:type="dxa"/>
            <w:shd w:val="clear" w:color="auto" w:fill="auto"/>
          </w:tcPr>
          <w:p w14:paraId="3081148C"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62FE0A3C" w14:textId="650874F0" w:rsidR="00846D3D" w:rsidRPr="00A01927" w:rsidRDefault="00846D3D" w:rsidP="00846D3D">
            <w:pPr>
              <w:pStyle w:val="TableParagraph"/>
              <w:jc w:val="center"/>
              <w:rPr>
                <w:iCs/>
                <w:lang w:val="en-US"/>
              </w:rPr>
            </w:pPr>
            <w:r w:rsidRPr="006864F6">
              <w:rPr>
                <w:iCs/>
                <w:lang w:val="vi-VN"/>
              </w:rPr>
              <w:t>MAG70</w:t>
            </w:r>
            <w:r w:rsidR="00A01927">
              <w:rPr>
                <w:iCs/>
                <w:lang w:val="en-US"/>
              </w:rPr>
              <w:t>43</w:t>
            </w:r>
          </w:p>
        </w:tc>
        <w:tc>
          <w:tcPr>
            <w:tcW w:w="3096" w:type="dxa"/>
            <w:shd w:val="clear" w:color="auto" w:fill="auto"/>
          </w:tcPr>
          <w:p w14:paraId="46DB95A9" w14:textId="21834C0B" w:rsidR="00846D3D" w:rsidRPr="006864F6" w:rsidRDefault="00846D3D" w:rsidP="00846D3D">
            <w:pPr>
              <w:pStyle w:val="TableParagraph"/>
              <w:ind w:left="96"/>
            </w:pPr>
            <w:r w:rsidRPr="006864F6">
              <w:t>Hành vi tổ chức</w:t>
            </w:r>
          </w:p>
        </w:tc>
        <w:tc>
          <w:tcPr>
            <w:tcW w:w="438" w:type="dxa"/>
            <w:shd w:val="clear" w:color="auto" w:fill="F2F2F2" w:themeFill="background1" w:themeFillShade="F2"/>
          </w:tcPr>
          <w:p w14:paraId="71094384"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0B7017F7" w14:textId="77777777" w:rsidR="00846D3D" w:rsidRPr="006864F6" w:rsidRDefault="00846D3D" w:rsidP="00846D3D">
            <w:pPr>
              <w:pStyle w:val="TableParagraph"/>
              <w:jc w:val="center"/>
            </w:pPr>
          </w:p>
        </w:tc>
        <w:tc>
          <w:tcPr>
            <w:tcW w:w="438" w:type="dxa"/>
            <w:shd w:val="clear" w:color="auto" w:fill="F2F2F2" w:themeFill="background1" w:themeFillShade="F2"/>
          </w:tcPr>
          <w:p w14:paraId="66541FB1" w14:textId="77777777" w:rsidR="00846D3D" w:rsidRPr="006864F6" w:rsidRDefault="00846D3D" w:rsidP="00846D3D">
            <w:pPr>
              <w:pStyle w:val="TableParagraph"/>
              <w:jc w:val="center"/>
            </w:pPr>
          </w:p>
        </w:tc>
        <w:tc>
          <w:tcPr>
            <w:tcW w:w="443" w:type="dxa"/>
            <w:shd w:val="clear" w:color="auto" w:fill="F2F2F2" w:themeFill="background1" w:themeFillShade="F2"/>
          </w:tcPr>
          <w:p w14:paraId="4450B5A6" w14:textId="450915C4"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67556DCE" w14:textId="77777777" w:rsidR="00846D3D" w:rsidRPr="006864F6" w:rsidRDefault="00846D3D" w:rsidP="00846D3D">
            <w:pPr>
              <w:pStyle w:val="TableParagraph"/>
              <w:jc w:val="center"/>
            </w:pPr>
          </w:p>
        </w:tc>
        <w:tc>
          <w:tcPr>
            <w:tcW w:w="438" w:type="dxa"/>
            <w:shd w:val="clear" w:color="auto" w:fill="F2F2F2" w:themeFill="background1" w:themeFillShade="F2"/>
          </w:tcPr>
          <w:p w14:paraId="53626322" w14:textId="77777777" w:rsidR="00846D3D" w:rsidRPr="006864F6" w:rsidRDefault="00846D3D" w:rsidP="00846D3D">
            <w:pPr>
              <w:pStyle w:val="TableParagraph"/>
              <w:jc w:val="center"/>
            </w:pPr>
          </w:p>
        </w:tc>
        <w:tc>
          <w:tcPr>
            <w:tcW w:w="441" w:type="dxa"/>
            <w:shd w:val="clear" w:color="auto" w:fill="F2F2F2" w:themeFill="background1" w:themeFillShade="F2"/>
          </w:tcPr>
          <w:p w14:paraId="0081ED64" w14:textId="77777777" w:rsidR="00846D3D" w:rsidRPr="006864F6" w:rsidRDefault="00846D3D" w:rsidP="00846D3D">
            <w:pPr>
              <w:pStyle w:val="TableParagraph"/>
              <w:jc w:val="center"/>
            </w:pPr>
          </w:p>
        </w:tc>
        <w:tc>
          <w:tcPr>
            <w:tcW w:w="438" w:type="dxa"/>
            <w:shd w:val="clear" w:color="auto" w:fill="F2F2F2" w:themeFill="background1" w:themeFillShade="F2"/>
          </w:tcPr>
          <w:p w14:paraId="137CC73C" w14:textId="77777777" w:rsidR="00846D3D" w:rsidRPr="006864F6" w:rsidRDefault="00846D3D" w:rsidP="00846D3D">
            <w:pPr>
              <w:pStyle w:val="TableParagraph"/>
              <w:jc w:val="center"/>
            </w:pPr>
          </w:p>
        </w:tc>
        <w:tc>
          <w:tcPr>
            <w:tcW w:w="441" w:type="dxa"/>
            <w:shd w:val="clear" w:color="auto" w:fill="F2F2F2" w:themeFill="background1" w:themeFillShade="F2"/>
          </w:tcPr>
          <w:p w14:paraId="34F3FB3A" w14:textId="77777777" w:rsidR="00846D3D" w:rsidRPr="006864F6" w:rsidRDefault="00846D3D" w:rsidP="00846D3D">
            <w:pPr>
              <w:pStyle w:val="TableParagraph"/>
              <w:jc w:val="center"/>
            </w:pPr>
          </w:p>
        </w:tc>
        <w:tc>
          <w:tcPr>
            <w:tcW w:w="441" w:type="dxa"/>
            <w:shd w:val="clear" w:color="auto" w:fill="auto"/>
          </w:tcPr>
          <w:p w14:paraId="0EF9A86B" w14:textId="0894DCE5"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1ABEBF84" w14:textId="77777777" w:rsidR="00846D3D" w:rsidRPr="006864F6" w:rsidRDefault="00846D3D" w:rsidP="00846D3D">
            <w:pPr>
              <w:pStyle w:val="TableParagraph"/>
              <w:jc w:val="center"/>
            </w:pPr>
          </w:p>
        </w:tc>
        <w:tc>
          <w:tcPr>
            <w:tcW w:w="441" w:type="dxa"/>
            <w:shd w:val="clear" w:color="auto" w:fill="auto"/>
          </w:tcPr>
          <w:p w14:paraId="22C5F459" w14:textId="51EAE4C1"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1F3BBDCF" w14:textId="3B56965B" w:rsidR="00846D3D" w:rsidRPr="006864F6" w:rsidRDefault="00846D3D" w:rsidP="00846D3D">
            <w:pPr>
              <w:pStyle w:val="TableParagraph"/>
              <w:jc w:val="center"/>
              <w:rPr>
                <w:lang w:val="vi-VN"/>
              </w:rPr>
            </w:pPr>
            <w:r w:rsidRPr="006864F6">
              <w:rPr>
                <w:lang w:val="vi-VN"/>
              </w:rPr>
              <w:t>2</w:t>
            </w:r>
          </w:p>
        </w:tc>
        <w:tc>
          <w:tcPr>
            <w:tcW w:w="441" w:type="dxa"/>
            <w:shd w:val="clear" w:color="auto" w:fill="auto"/>
          </w:tcPr>
          <w:p w14:paraId="51ED6442" w14:textId="77777777" w:rsidR="00846D3D" w:rsidRPr="006864F6" w:rsidRDefault="00846D3D" w:rsidP="00846D3D">
            <w:pPr>
              <w:pStyle w:val="TableParagraph"/>
              <w:jc w:val="center"/>
              <w:rPr>
                <w:lang w:val="vi-VN"/>
              </w:rPr>
            </w:pPr>
          </w:p>
        </w:tc>
        <w:tc>
          <w:tcPr>
            <w:tcW w:w="438" w:type="dxa"/>
            <w:shd w:val="clear" w:color="auto" w:fill="auto"/>
          </w:tcPr>
          <w:p w14:paraId="1B2C270F" w14:textId="03D2FD86" w:rsidR="00846D3D" w:rsidRPr="006864F6" w:rsidRDefault="00846D3D" w:rsidP="00846D3D">
            <w:pPr>
              <w:pStyle w:val="TableParagraph"/>
              <w:jc w:val="center"/>
              <w:rPr>
                <w:lang w:val="vi-VN"/>
              </w:rPr>
            </w:pPr>
            <w:r w:rsidRPr="006864F6">
              <w:rPr>
                <w:lang w:val="vi-VN"/>
              </w:rPr>
              <w:t>2</w:t>
            </w:r>
          </w:p>
        </w:tc>
        <w:tc>
          <w:tcPr>
            <w:tcW w:w="443" w:type="dxa"/>
          </w:tcPr>
          <w:p w14:paraId="07E33BFA" w14:textId="77777777" w:rsidR="00846D3D" w:rsidRPr="006864F6" w:rsidRDefault="00846D3D" w:rsidP="00846D3D">
            <w:pPr>
              <w:pStyle w:val="TableParagraph"/>
              <w:jc w:val="center"/>
              <w:rPr>
                <w:lang w:val="vi-VN"/>
              </w:rPr>
            </w:pPr>
          </w:p>
        </w:tc>
        <w:tc>
          <w:tcPr>
            <w:tcW w:w="443" w:type="dxa"/>
            <w:shd w:val="clear" w:color="auto" w:fill="auto"/>
          </w:tcPr>
          <w:p w14:paraId="33808AE9" w14:textId="77777777" w:rsidR="00846D3D" w:rsidRPr="006864F6" w:rsidRDefault="00846D3D" w:rsidP="00846D3D">
            <w:pPr>
              <w:pStyle w:val="TableParagraph"/>
              <w:jc w:val="center"/>
            </w:pPr>
          </w:p>
        </w:tc>
        <w:tc>
          <w:tcPr>
            <w:tcW w:w="443" w:type="dxa"/>
            <w:shd w:val="clear" w:color="auto" w:fill="F2F2F2" w:themeFill="background1" w:themeFillShade="F2"/>
          </w:tcPr>
          <w:p w14:paraId="655DE31C" w14:textId="5054B6B3"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5DDE9A89" w14:textId="5CF1D3A2"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3FDB7327" w14:textId="4450C930"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60DD82E5" w14:textId="6A432062"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2CF38254" w14:textId="2C3E49A9" w:rsidR="00846D3D" w:rsidRPr="006864F6" w:rsidRDefault="00846D3D" w:rsidP="00846D3D">
            <w:pPr>
              <w:pStyle w:val="TableParagraph"/>
              <w:jc w:val="center"/>
              <w:rPr>
                <w:lang w:val="vi-VN"/>
              </w:rPr>
            </w:pPr>
            <w:r w:rsidRPr="006864F6">
              <w:rPr>
                <w:lang w:val="vi-VN"/>
              </w:rPr>
              <w:t>1</w:t>
            </w:r>
          </w:p>
        </w:tc>
      </w:tr>
      <w:tr w:rsidR="00846D3D" w:rsidRPr="006864F6" w14:paraId="73DC6F2A" w14:textId="77777777" w:rsidTr="00316954">
        <w:trPr>
          <w:trHeight w:val="404"/>
        </w:trPr>
        <w:tc>
          <w:tcPr>
            <w:tcW w:w="567" w:type="dxa"/>
            <w:shd w:val="clear" w:color="auto" w:fill="auto"/>
          </w:tcPr>
          <w:p w14:paraId="50917C71"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785FD184" w14:textId="36A0B722" w:rsidR="00846D3D" w:rsidRPr="00A01927" w:rsidRDefault="00846D3D" w:rsidP="00846D3D">
            <w:pPr>
              <w:pStyle w:val="TableParagraph"/>
              <w:jc w:val="center"/>
              <w:rPr>
                <w:lang w:val="en-US"/>
              </w:rPr>
            </w:pPr>
            <w:r w:rsidRPr="006864F6">
              <w:rPr>
                <w:iCs/>
                <w:lang w:val="vi-VN"/>
              </w:rPr>
              <w:t>MAG70</w:t>
            </w:r>
            <w:r w:rsidR="00A01927">
              <w:rPr>
                <w:iCs/>
                <w:lang w:val="en-US"/>
              </w:rPr>
              <w:t>45</w:t>
            </w:r>
          </w:p>
        </w:tc>
        <w:tc>
          <w:tcPr>
            <w:tcW w:w="3096" w:type="dxa"/>
            <w:shd w:val="clear" w:color="auto" w:fill="auto"/>
          </w:tcPr>
          <w:p w14:paraId="0EF5A653" w14:textId="0DD4805F" w:rsidR="00846D3D" w:rsidRPr="006864F6" w:rsidRDefault="00846D3D" w:rsidP="00846D3D">
            <w:pPr>
              <w:pStyle w:val="TableParagraph"/>
              <w:ind w:left="96"/>
              <w:rPr>
                <w:lang w:val="vi-VN"/>
              </w:rPr>
            </w:pPr>
            <w:r w:rsidRPr="006864F6">
              <w:t>Quản</w:t>
            </w:r>
            <w:r w:rsidRPr="006864F6">
              <w:rPr>
                <w:lang w:val="vi-VN"/>
              </w:rPr>
              <w:t xml:space="preserve"> lý h</w:t>
            </w:r>
            <w:proofErr w:type="spellStart"/>
            <w:r w:rsidRPr="006864F6">
              <w:t>ành</w:t>
            </w:r>
            <w:proofErr w:type="spellEnd"/>
            <w:r w:rsidRPr="006864F6">
              <w:t xml:space="preserve"> chính</w:t>
            </w:r>
            <w:r w:rsidRPr="006864F6">
              <w:rPr>
                <w:lang w:val="vi-VN"/>
              </w:rPr>
              <w:t xml:space="preserve"> nhà nước</w:t>
            </w:r>
          </w:p>
        </w:tc>
        <w:tc>
          <w:tcPr>
            <w:tcW w:w="438" w:type="dxa"/>
            <w:shd w:val="clear" w:color="auto" w:fill="F2F2F2" w:themeFill="background1" w:themeFillShade="F2"/>
          </w:tcPr>
          <w:p w14:paraId="00FA6AE4"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21E34ACD" w14:textId="77777777" w:rsidR="00846D3D" w:rsidRPr="006864F6" w:rsidRDefault="00846D3D" w:rsidP="00846D3D">
            <w:pPr>
              <w:pStyle w:val="TableParagraph"/>
              <w:jc w:val="center"/>
            </w:pPr>
          </w:p>
        </w:tc>
        <w:tc>
          <w:tcPr>
            <w:tcW w:w="438" w:type="dxa"/>
            <w:shd w:val="clear" w:color="auto" w:fill="F2F2F2" w:themeFill="background1" w:themeFillShade="F2"/>
          </w:tcPr>
          <w:p w14:paraId="27B96721" w14:textId="77777777" w:rsidR="00846D3D" w:rsidRPr="006864F6" w:rsidRDefault="00846D3D" w:rsidP="00846D3D">
            <w:pPr>
              <w:pStyle w:val="TableParagraph"/>
              <w:jc w:val="center"/>
            </w:pPr>
          </w:p>
        </w:tc>
        <w:tc>
          <w:tcPr>
            <w:tcW w:w="443" w:type="dxa"/>
            <w:shd w:val="clear" w:color="auto" w:fill="F2F2F2" w:themeFill="background1" w:themeFillShade="F2"/>
          </w:tcPr>
          <w:p w14:paraId="0EB61500" w14:textId="77777777" w:rsidR="00846D3D" w:rsidRPr="006864F6" w:rsidRDefault="00846D3D" w:rsidP="00846D3D">
            <w:pPr>
              <w:pStyle w:val="TableParagraph"/>
              <w:jc w:val="center"/>
            </w:pPr>
          </w:p>
        </w:tc>
        <w:tc>
          <w:tcPr>
            <w:tcW w:w="441" w:type="dxa"/>
            <w:shd w:val="clear" w:color="auto" w:fill="F2F2F2" w:themeFill="background1" w:themeFillShade="F2"/>
          </w:tcPr>
          <w:p w14:paraId="7A505F13"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785C5BB0" w14:textId="77777777" w:rsidR="00846D3D" w:rsidRPr="006864F6" w:rsidRDefault="00846D3D" w:rsidP="00846D3D">
            <w:pPr>
              <w:pStyle w:val="TableParagraph"/>
              <w:jc w:val="center"/>
            </w:pPr>
          </w:p>
        </w:tc>
        <w:tc>
          <w:tcPr>
            <w:tcW w:w="441" w:type="dxa"/>
            <w:shd w:val="clear" w:color="auto" w:fill="F2F2F2" w:themeFill="background1" w:themeFillShade="F2"/>
          </w:tcPr>
          <w:p w14:paraId="0A367A3C" w14:textId="77777777" w:rsidR="00846D3D" w:rsidRPr="006864F6" w:rsidRDefault="00846D3D" w:rsidP="00846D3D">
            <w:pPr>
              <w:pStyle w:val="TableParagraph"/>
              <w:jc w:val="center"/>
            </w:pPr>
          </w:p>
        </w:tc>
        <w:tc>
          <w:tcPr>
            <w:tcW w:w="438" w:type="dxa"/>
            <w:shd w:val="clear" w:color="auto" w:fill="F2F2F2" w:themeFill="background1" w:themeFillShade="F2"/>
          </w:tcPr>
          <w:p w14:paraId="66FBF6AF" w14:textId="77777777" w:rsidR="00846D3D" w:rsidRPr="006864F6" w:rsidRDefault="00846D3D" w:rsidP="00846D3D">
            <w:pPr>
              <w:pStyle w:val="TableParagraph"/>
              <w:jc w:val="center"/>
            </w:pPr>
          </w:p>
        </w:tc>
        <w:tc>
          <w:tcPr>
            <w:tcW w:w="441" w:type="dxa"/>
            <w:shd w:val="clear" w:color="auto" w:fill="F2F2F2" w:themeFill="background1" w:themeFillShade="F2"/>
          </w:tcPr>
          <w:p w14:paraId="6B337BD3" w14:textId="77777777" w:rsidR="00846D3D" w:rsidRPr="006864F6" w:rsidRDefault="00846D3D" w:rsidP="00846D3D">
            <w:pPr>
              <w:pStyle w:val="TableParagraph"/>
              <w:jc w:val="center"/>
            </w:pPr>
          </w:p>
        </w:tc>
        <w:tc>
          <w:tcPr>
            <w:tcW w:w="441" w:type="dxa"/>
            <w:shd w:val="clear" w:color="auto" w:fill="auto"/>
          </w:tcPr>
          <w:p w14:paraId="31224F34"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0C4559FB" w14:textId="77777777" w:rsidR="00846D3D" w:rsidRPr="006864F6" w:rsidRDefault="00846D3D" w:rsidP="00846D3D">
            <w:pPr>
              <w:pStyle w:val="TableParagraph"/>
              <w:jc w:val="center"/>
              <w:rPr>
                <w:lang w:val="vi-VN"/>
              </w:rPr>
            </w:pPr>
          </w:p>
        </w:tc>
        <w:tc>
          <w:tcPr>
            <w:tcW w:w="441" w:type="dxa"/>
            <w:shd w:val="clear" w:color="auto" w:fill="auto"/>
          </w:tcPr>
          <w:p w14:paraId="5B99AEB9"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31D0E66B" w14:textId="77777777" w:rsidR="00846D3D" w:rsidRPr="006864F6" w:rsidRDefault="00846D3D" w:rsidP="00846D3D">
            <w:pPr>
              <w:pStyle w:val="TableParagraph"/>
              <w:jc w:val="center"/>
            </w:pPr>
          </w:p>
        </w:tc>
        <w:tc>
          <w:tcPr>
            <w:tcW w:w="441" w:type="dxa"/>
            <w:shd w:val="clear" w:color="auto" w:fill="auto"/>
          </w:tcPr>
          <w:p w14:paraId="36247056" w14:textId="77777777" w:rsidR="00846D3D" w:rsidRPr="006864F6" w:rsidRDefault="00846D3D" w:rsidP="00846D3D">
            <w:pPr>
              <w:pStyle w:val="TableParagraph"/>
              <w:jc w:val="center"/>
            </w:pPr>
          </w:p>
        </w:tc>
        <w:tc>
          <w:tcPr>
            <w:tcW w:w="438" w:type="dxa"/>
            <w:shd w:val="clear" w:color="auto" w:fill="auto"/>
          </w:tcPr>
          <w:p w14:paraId="2EF66870" w14:textId="77777777" w:rsidR="00846D3D" w:rsidRPr="006864F6" w:rsidRDefault="00846D3D" w:rsidP="00846D3D">
            <w:pPr>
              <w:pStyle w:val="TableParagraph"/>
              <w:jc w:val="center"/>
              <w:rPr>
                <w:lang w:val="vi-VN"/>
              </w:rPr>
            </w:pPr>
            <w:r w:rsidRPr="006864F6">
              <w:rPr>
                <w:lang w:val="vi-VN"/>
              </w:rPr>
              <w:t>1</w:t>
            </w:r>
          </w:p>
        </w:tc>
        <w:tc>
          <w:tcPr>
            <w:tcW w:w="443" w:type="dxa"/>
          </w:tcPr>
          <w:p w14:paraId="3E115852"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3A760E24" w14:textId="77777777" w:rsidR="00846D3D" w:rsidRPr="006864F6" w:rsidRDefault="00846D3D" w:rsidP="00846D3D">
            <w:pPr>
              <w:pStyle w:val="TableParagraph"/>
              <w:jc w:val="center"/>
            </w:pPr>
          </w:p>
        </w:tc>
        <w:tc>
          <w:tcPr>
            <w:tcW w:w="443" w:type="dxa"/>
            <w:shd w:val="clear" w:color="auto" w:fill="F2F2F2" w:themeFill="background1" w:themeFillShade="F2"/>
          </w:tcPr>
          <w:p w14:paraId="5E095870"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2792A6F7"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401C293F"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136735B9"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7984B9E5" w14:textId="77777777" w:rsidR="00846D3D" w:rsidRPr="006864F6" w:rsidRDefault="00846D3D" w:rsidP="00846D3D">
            <w:pPr>
              <w:pStyle w:val="TableParagraph"/>
              <w:jc w:val="center"/>
              <w:rPr>
                <w:lang w:val="vi-VN"/>
              </w:rPr>
            </w:pPr>
            <w:r w:rsidRPr="006864F6">
              <w:rPr>
                <w:lang w:val="vi-VN"/>
              </w:rPr>
              <w:t>3</w:t>
            </w:r>
          </w:p>
        </w:tc>
      </w:tr>
      <w:tr w:rsidR="00846D3D" w:rsidRPr="006864F6" w14:paraId="6F18BA28" w14:textId="77777777" w:rsidTr="00316954">
        <w:trPr>
          <w:trHeight w:val="404"/>
        </w:trPr>
        <w:tc>
          <w:tcPr>
            <w:tcW w:w="567" w:type="dxa"/>
            <w:shd w:val="clear" w:color="auto" w:fill="auto"/>
          </w:tcPr>
          <w:p w14:paraId="6AA18A87"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524C4904" w14:textId="6E772A02" w:rsidR="00846D3D" w:rsidRPr="00A01927" w:rsidRDefault="00846D3D" w:rsidP="00846D3D">
            <w:pPr>
              <w:pStyle w:val="TableParagraph"/>
              <w:jc w:val="center"/>
              <w:rPr>
                <w:lang w:val="en-US"/>
              </w:rPr>
            </w:pPr>
            <w:r w:rsidRPr="006864F6">
              <w:rPr>
                <w:iCs/>
                <w:lang w:val="vi-VN"/>
              </w:rPr>
              <w:t>MAG7</w:t>
            </w:r>
            <w:r w:rsidR="00A01927">
              <w:rPr>
                <w:iCs/>
                <w:lang w:val="en-US"/>
              </w:rPr>
              <w:t>008</w:t>
            </w:r>
          </w:p>
        </w:tc>
        <w:tc>
          <w:tcPr>
            <w:tcW w:w="3096" w:type="dxa"/>
            <w:shd w:val="clear" w:color="auto" w:fill="auto"/>
          </w:tcPr>
          <w:p w14:paraId="5399EE7A" w14:textId="77777777" w:rsidR="00846D3D" w:rsidRPr="006864F6" w:rsidRDefault="00846D3D" w:rsidP="00846D3D">
            <w:pPr>
              <w:pStyle w:val="TableParagraph"/>
              <w:ind w:left="96"/>
              <w:rPr>
                <w:lang w:val="vi-VN"/>
              </w:rPr>
            </w:pPr>
            <w:r w:rsidRPr="006864F6">
              <w:t>Đại cương quản trị văn phòng</w:t>
            </w:r>
          </w:p>
        </w:tc>
        <w:tc>
          <w:tcPr>
            <w:tcW w:w="438" w:type="dxa"/>
            <w:shd w:val="clear" w:color="auto" w:fill="F2F2F2" w:themeFill="background1" w:themeFillShade="F2"/>
          </w:tcPr>
          <w:p w14:paraId="535E97DC"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6EF4AF15" w14:textId="77777777" w:rsidR="00846D3D" w:rsidRPr="006864F6" w:rsidRDefault="00846D3D" w:rsidP="00846D3D">
            <w:pPr>
              <w:pStyle w:val="TableParagraph"/>
              <w:jc w:val="center"/>
            </w:pPr>
          </w:p>
        </w:tc>
        <w:tc>
          <w:tcPr>
            <w:tcW w:w="438" w:type="dxa"/>
            <w:shd w:val="clear" w:color="auto" w:fill="F2F2F2" w:themeFill="background1" w:themeFillShade="F2"/>
          </w:tcPr>
          <w:p w14:paraId="3BEDA281" w14:textId="77777777" w:rsidR="00846D3D" w:rsidRPr="006864F6" w:rsidRDefault="00846D3D" w:rsidP="00846D3D">
            <w:pPr>
              <w:pStyle w:val="TableParagraph"/>
              <w:jc w:val="center"/>
            </w:pPr>
          </w:p>
        </w:tc>
        <w:tc>
          <w:tcPr>
            <w:tcW w:w="443" w:type="dxa"/>
            <w:shd w:val="clear" w:color="auto" w:fill="F2F2F2" w:themeFill="background1" w:themeFillShade="F2"/>
          </w:tcPr>
          <w:p w14:paraId="267FFBAB" w14:textId="77777777" w:rsidR="00846D3D" w:rsidRPr="006864F6" w:rsidRDefault="00846D3D" w:rsidP="00846D3D">
            <w:pPr>
              <w:pStyle w:val="TableParagraph"/>
              <w:jc w:val="center"/>
            </w:pPr>
          </w:p>
        </w:tc>
        <w:tc>
          <w:tcPr>
            <w:tcW w:w="441" w:type="dxa"/>
            <w:shd w:val="clear" w:color="auto" w:fill="F2F2F2" w:themeFill="background1" w:themeFillShade="F2"/>
          </w:tcPr>
          <w:p w14:paraId="16E68991"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25384D3B" w14:textId="77777777" w:rsidR="00846D3D" w:rsidRPr="006864F6" w:rsidRDefault="00846D3D" w:rsidP="00846D3D">
            <w:pPr>
              <w:pStyle w:val="TableParagraph"/>
              <w:jc w:val="center"/>
            </w:pPr>
          </w:p>
        </w:tc>
        <w:tc>
          <w:tcPr>
            <w:tcW w:w="441" w:type="dxa"/>
            <w:shd w:val="clear" w:color="auto" w:fill="F2F2F2" w:themeFill="background1" w:themeFillShade="F2"/>
          </w:tcPr>
          <w:p w14:paraId="7BF783D5" w14:textId="77777777" w:rsidR="00846D3D" w:rsidRPr="006864F6" w:rsidRDefault="00846D3D" w:rsidP="00846D3D">
            <w:pPr>
              <w:pStyle w:val="TableParagraph"/>
              <w:jc w:val="center"/>
            </w:pPr>
          </w:p>
        </w:tc>
        <w:tc>
          <w:tcPr>
            <w:tcW w:w="438" w:type="dxa"/>
            <w:shd w:val="clear" w:color="auto" w:fill="F2F2F2" w:themeFill="background1" w:themeFillShade="F2"/>
          </w:tcPr>
          <w:p w14:paraId="61897372" w14:textId="77777777" w:rsidR="00846D3D" w:rsidRPr="006864F6" w:rsidRDefault="00846D3D" w:rsidP="00846D3D">
            <w:pPr>
              <w:pStyle w:val="TableParagraph"/>
              <w:jc w:val="center"/>
            </w:pPr>
          </w:p>
        </w:tc>
        <w:tc>
          <w:tcPr>
            <w:tcW w:w="441" w:type="dxa"/>
            <w:shd w:val="clear" w:color="auto" w:fill="F2F2F2" w:themeFill="background1" w:themeFillShade="F2"/>
          </w:tcPr>
          <w:p w14:paraId="711EB9FF" w14:textId="77777777" w:rsidR="00846D3D" w:rsidRPr="006864F6" w:rsidRDefault="00846D3D" w:rsidP="00846D3D">
            <w:pPr>
              <w:pStyle w:val="TableParagraph"/>
              <w:jc w:val="center"/>
            </w:pPr>
          </w:p>
        </w:tc>
        <w:tc>
          <w:tcPr>
            <w:tcW w:w="441" w:type="dxa"/>
            <w:shd w:val="clear" w:color="auto" w:fill="auto"/>
          </w:tcPr>
          <w:p w14:paraId="42D266D2"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1CBF5172" w14:textId="77777777" w:rsidR="00846D3D" w:rsidRPr="006864F6" w:rsidRDefault="00846D3D" w:rsidP="00846D3D">
            <w:pPr>
              <w:pStyle w:val="TableParagraph"/>
              <w:jc w:val="center"/>
            </w:pPr>
          </w:p>
        </w:tc>
        <w:tc>
          <w:tcPr>
            <w:tcW w:w="441" w:type="dxa"/>
            <w:shd w:val="clear" w:color="auto" w:fill="auto"/>
          </w:tcPr>
          <w:p w14:paraId="72A43D01"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21C55137" w14:textId="77777777" w:rsidR="00846D3D" w:rsidRPr="006864F6" w:rsidRDefault="00846D3D" w:rsidP="00846D3D">
            <w:pPr>
              <w:pStyle w:val="TableParagraph"/>
              <w:jc w:val="center"/>
            </w:pPr>
          </w:p>
        </w:tc>
        <w:tc>
          <w:tcPr>
            <w:tcW w:w="441" w:type="dxa"/>
            <w:shd w:val="clear" w:color="auto" w:fill="auto"/>
          </w:tcPr>
          <w:p w14:paraId="29C97C94" w14:textId="77777777" w:rsidR="00846D3D" w:rsidRPr="006864F6" w:rsidRDefault="00846D3D" w:rsidP="00846D3D">
            <w:pPr>
              <w:pStyle w:val="TableParagraph"/>
              <w:jc w:val="center"/>
            </w:pPr>
          </w:p>
        </w:tc>
        <w:tc>
          <w:tcPr>
            <w:tcW w:w="438" w:type="dxa"/>
            <w:shd w:val="clear" w:color="auto" w:fill="auto"/>
          </w:tcPr>
          <w:p w14:paraId="31BD0C30" w14:textId="77777777" w:rsidR="00846D3D" w:rsidRPr="006864F6" w:rsidRDefault="00846D3D" w:rsidP="00846D3D">
            <w:pPr>
              <w:pStyle w:val="TableParagraph"/>
              <w:jc w:val="center"/>
              <w:rPr>
                <w:lang w:val="vi-VN"/>
              </w:rPr>
            </w:pPr>
            <w:r w:rsidRPr="006864F6">
              <w:rPr>
                <w:lang w:val="vi-VN"/>
              </w:rPr>
              <w:t>1</w:t>
            </w:r>
          </w:p>
        </w:tc>
        <w:tc>
          <w:tcPr>
            <w:tcW w:w="443" w:type="dxa"/>
          </w:tcPr>
          <w:p w14:paraId="3C895FC9"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7D2C6D65" w14:textId="77777777" w:rsidR="00846D3D" w:rsidRPr="006864F6" w:rsidRDefault="00846D3D" w:rsidP="00846D3D">
            <w:pPr>
              <w:pStyle w:val="TableParagraph"/>
              <w:jc w:val="center"/>
            </w:pPr>
          </w:p>
        </w:tc>
        <w:tc>
          <w:tcPr>
            <w:tcW w:w="443" w:type="dxa"/>
            <w:shd w:val="clear" w:color="auto" w:fill="F2F2F2" w:themeFill="background1" w:themeFillShade="F2"/>
          </w:tcPr>
          <w:p w14:paraId="2C6DB18E"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074163CA"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729DEFA2"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2FFEFCFC"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643C0F02" w14:textId="77777777" w:rsidR="00846D3D" w:rsidRPr="006864F6" w:rsidRDefault="00846D3D" w:rsidP="00846D3D">
            <w:pPr>
              <w:pStyle w:val="TableParagraph"/>
              <w:jc w:val="center"/>
              <w:rPr>
                <w:lang w:val="vi-VN"/>
              </w:rPr>
            </w:pPr>
            <w:r w:rsidRPr="006864F6">
              <w:rPr>
                <w:lang w:val="vi-VN"/>
              </w:rPr>
              <w:t>2</w:t>
            </w:r>
          </w:p>
        </w:tc>
      </w:tr>
      <w:tr w:rsidR="00846D3D" w:rsidRPr="006864F6" w14:paraId="51675E7D" w14:textId="77777777" w:rsidTr="00316954">
        <w:trPr>
          <w:trHeight w:val="404"/>
        </w:trPr>
        <w:tc>
          <w:tcPr>
            <w:tcW w:w="567" w:type="dxa"/>
            <w:shd w:val="clear" w:color="auto" w:fill="auto"/>
          </w:tcPr>
          <w:p w14:paraId="22AA8918"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35A1B3D" w14:textId="38768497" w:rsidR="00846D3D" w:rsidRPr="00A01927" w:rsidRDefault="00846D3D" w:rsidP="00846D3D">
            <w:pPr>
              <w:pStyle w:val="TableParagraph"/>
              <w:jc w:val="center"/>
              <w:rPr>
                <w:lang w:val="en-US"/>
              </w:rPr>
            </w:pPr>
            <w:r w:rsidRPr="006864F6">
              <w:rPr>
                <w:iCs/>
                <w:lang w:val="vi-VN"/>
              </w:rPr>
              <w:t>MAG7</w:t>
            </w:r>
            <w:r w:rsidR="00A01927">
              <w:rPr>
                <w:iCs/>
                <w:lang w:val="en-US"/>
              </w:rPr>
              <w:t>009</w:t>
            </w:r>
          </w:p>
        </w:tc>
        <w:tc>
          <w:tcPr>
            <w:tcW w:w="3096" w:type="dxa"/>
            <w:shd w:val="clear" w:color="auto" w:fill="auto"/>
          </w:tcPr>
          <w:p w14:paraId="32D3AB82" w14:textId="77777777" w:rsidR="00846D3D" w:rsidRPr="006864F6" w:rsidRDefault="00846D3D" w:rsidP="00846D3D">
            <w:pPr>
              <w:pStyle w:val="TableParagraph"/>
              <w:ind w:left="96"/>
              <w:rPr>
                <w:lang w:val="vi-VN"/>
              </w:rPr>
            </w:pPr>
            <w:proofErr w:type="spellStart"/>
            <w:r w:rsidRPr="006864F6">
              <w:t>Marketing</w:t>
            </w:r>
            <w:proofErr w:type="spellEnd"/>
            <w:r w:rsidRPr="006864F6">
              <w:t xml:space="preserve"> căn bản</w:t>
            </w:r>
          </w:p>
        </w:tc>
        <w:tc>
          <w:tcPr>
            <w:tcW w:w="438" w:type="dxa"/>
            <w:shd w:val="clear" w:color="auto" w:fill="F2F2F2" w:themeFill="background1" w:themeFillShade="F2"/>
          </w:tcPr>
          <w:p w14:paraId="7D67647A"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02869CC0" w14:textId="77777777" w:rsidR="00846D3D" w:rsidRPr="006864F6" w:rsidRDefault="00846D3D" w:rsidP="00846D3D">
            <w:pPr>
              <w:pStyle w:val="TableParagraph"/>
              <w:jc w:val="center"/>
            </w:pPr>
          </w:p>
        </w:tc>
        <w:tc>
          <w:tcPr>
            <w:tcW w:w="438" w:type="dxa"/>
            <w:shd w:val="clear" w:color="auto" w:fill="F2F2F2" w:themeFill="background1" w:themeFillShade="F2"/>
          </w:tcPr>
          <w:p w14:paraId="0138321E" w14:textId="77777777" w:rsidR="00846D3D" w:rsidRPr="006864F6" w:rsidRDefault="00846D3D" w:rsidP="00846D3D">
            <w:pPr>
              <w:pStyle w:val="TableParagraph"/>
              <w:jc w:val="center"/>
            </w:pPr>
          </w:p>
        </w:tc>
        <w:tc>
          <w:tcPr>
            <w:tcW w:w="443" w:type="dxa"/>
            <w:shd w:val="clear" w:color="auto" w:fill="F2F2F2" w:themeFill="background1" w:themeFillShade="F2"/>
          </w:tcPr>
          <w:p w14:paraId="63E75D80" w14:textId="77777777" w:rsidR="00846D3D" w:rsidRPr="006864F6" w:rsidRDefault="00846D3D" w:rsidP="00846D3D">
            <w:pPr>
              <w:pStyle w:val="TableParagraph"/>
              <w:jc w:val="center"/>
            </w:pPr>
          </w:p>
        </w:tc>
        <w:tc>
          <w:tcPr>
            <w:tcW w:w="441" w:type="dxa"/>
            <w:shd w:val="clear" w:color="auto" w:fill="F2F2F2" w:themeFill="background1" w:themeFillShade="F2"/>
          </w:tcPr>
          <w:p w14:paraId="3DFAD59B"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5AE1676F" w14:textId="77777777" w:rsidR="00846D3D" w:rsidRPr="006864F6" w:rsidRDefault="00846D3D" w:rsidP="00846D3D">
            <w:pPr>
              <w:pStyle w:val="TableParagraph"/>
              <w:jc w:val="center"/>
            </w:pPr>
          </w:p>
        </w:tc>
        <w:tc>
          <w:tcPr>
            <w:tcW w:w="441" w:type="dxa"/>
            <w:shd w:val="clear" w:color="auto" w:fill="F2F2F2" w:themeFill="background1" w:themeFillShade="F2"/>
          </w:tcPr>
          <w:p w14:paraId="1449FC25" w14:textId="77777777" w:rsidR="00846D3D" w:rsidRPr="006864F6" w:rsidRDefault="00846D3D" w:rsidP="00846D3D">
            <w:pPr>
              <w:pStyle w:val="TableParagraph"/>
              <w:jc w:val="center"/>
            </w:pPr>
          </w:p>
        </w:tc>
        <w:tc>
          <w:tcPr>
            <w:tcW w:w="438" w:type="dxa"/>
            <w:shd w:val="clear" w:color="auto" w:fill="F2F2F2" w:themeFill="background1" w:themeFillShade="F2"/>
          </w:tcPr>
          <w:p w14:paraId="755AE3B7" w14:textId="77777777" w:rsidR="00846D3D" w:rsidRPr="006864F6" w:rsidRDefault="00846D3D" w:rsidP="00846D3D">
            <w:pPr>
              <w:pStyle w:val="TableParagraph"/>
              <w:jc w:val="center"/>
            </w:pPr>
          </w:p>
        </w:tc>
        <w:tc>
          <w:tcPr>
            <w:tcW w:w="441" w:type="dxa"/>
            <w:shd w:val="clear" w:color="auto" w:fill="F2F2F2" w:themeFill="background1" w:themeFillShade="F2"/>
          </w:tcPr>
          <w:p w14:paraId="3ADEE03D" w14:textId="77777777" w:rsidR="00846D3D" w:rsidRPr="006864F6" w:rsidRDefault="00846D3D" w:rsidP="00846D3D">
            <w:pPr>
              <w:pStyle w:val="TableParagraph"/>
              <w:jc w:val="center"/>
            </w:pPr>
          </w:p>
        </w:tc>
        <w:tc>
          <w:tcPr>
            <w:tcW w:w="441" w:type="dxa"/>
            <w:shd w:val="clear" w:color="auto" w:fill="auto"/>
          </w:tcPr>
          <w:p w14:paraId="134D4846" w14:textId="77777777" w:rsidR="00846D3D" w:rsidRPr="006864F6" w:rsidRDefault="00846D3D" w:rsidP="00846D3D">
            <w:pPr>
              <w:pStyle w:val="TableParagraph"/>
              <w:jc w:val="center"/>
            </w:pPr>
          </w:p>
        </w:tc>
        <w:tc>
          <w:tcPr>
            <w:tcW w:w="438" w:type="dxa"/>
            <w:shd w:val="clear" w:color="auto" w:fill="auto"/>
          </w:tcPr>
          <w:p w14:paraId="16DA5D2E"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52356695"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65AD36CC"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411C13B0" w14:textId="77777777" w:rsidR="00846D3D" w:rsidRPr="006864F6" w:rsidRDefault="00846D3D" w:rsidP="00846D3D">
            <w:pPr>
              <w:pStyle w:val="TableParagraph"/>
              <w:jc w:val="center"/>
            </w:pPr>
          </w:p>
        </w:tc>
        <w:tc>
          <w:tcPr>
            <w:tcW w:w="438" w:type="dxa"/>
            <w:shd w:val="clear" w:color="auto" w:fill="auto"/>
          </w:tcPr>
          <w:p w14:paraId="6D2C3022" w14:textId="77777777" w:rsidR="00846D3D" w:rsidRPr="006864F6" w:rsidRDefault="00846D3D" w:rsidP="00846D3D">
            <w:pPr>
              <w:pStyle w:val="TableParagraph"/>
              <w:jc w:val="center"/>
              <w:rPr>
                <w:lang w:val="vi-VN"/>
              </w:rPr>
            </w:pPr>
            <w:r w:rsidRPr="006864F6">
              <w:rPr>
                <w:lang w:val="vi-VN"/>
              </w:rPr>
              <w:t>2</w:t>
            </w:r>
          </w:p>
        </w:tc>
        <w:tc>
          <w:tcPr>
            <w:tcW w:w="443" w:type="dxa"/>
          </w:tcPr>
          <w:p w14:paraId="533F8974" w14:textId="77777777" w:rsidR="00846D3D" w:rsidRPr="006864F6" w:rsidRDefault="00846D3D" w:rsidP="00846D3D">
            <w:pPr>
              <w:pStyle w:val="TableParagraph"/>
              <w:jc w:val="center"/>
            </w:pPr>
          </w:p>
        </w:tc>
        <w:tc>
          <w:tcPr>
            <w:tcW w:w="443" w:type="dxa"/>
            <w:shd w:val="clear" w:color="auto" w:fill="auto"/>
          </w:tcPr>
          <w:p w14:paraId="4788FFC8" w14:textId="77777777" w:rsidR="00846D3D" w:rsidRPr="006864F6" w:rsidRDefault="00846D3D" w:rsidP="00846D3D">
            <w:pPr>
              <w:pStyle w:val="TableParagraph"/>
              <w:jc w:val="center"/>
            </w:pPr>
          </w:p>
        </w:tc>
        <w:tc>
          <w:tcPr>
            <w:tcW w:w="443" w:type="dxa"/>
            <w:shd w:val="clear" w:color="auto" w:fill="F2F2F2" w:themeFill="background1" w:themeFillShade="F2"/>
          </w:tcPr>
          <w:p w14:paraId="6DC970EC"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63FE02B2"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22BA5556"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61688295"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01666CC4" w14:textId="77777777" w:rsidR="00846D3D" w:rsidRPr="006864F6" w:rsidRDefault="00846D3D" w:rsidP="00846D3D">
            <w:pPr>
              <w:pStyle w:val="TableParagraph"/>
              <w:jc w:val="center"/>
              <w:rPr>
                <w:lang w:val="vi-VN"/>
              </w:rPr>
            </w:pPr>
            <w:r w:rsidRPr="006864F6">
              <w:rPr>
                <w:lang w:val="vi-VN"/>
              </w:rPr>
              <w:t>1</w:t>
            </w:r>
          </w:p>
        </w:tc>
      </w:tr>
      <w:tr w:rsidR="00846D3D" w:rsidRPr="006864F6" w14:paraId="5E7EAC8C" w14:textId="77777777" w:rsidTr="00316954">
        <w:trPr>
          <w:trHeight w:val="404"/>
        </w:trPr>
        <w:tc>
          <w:tcPr>
            <w:tcW w:w="567" w:type="dxa"/>
            <w:shd w:val="clear" w:color="auto" w:fill="auto"/>
          </w:tcPr>
          <w:p w14:paraId="05A0BF9A"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2E31BE4" w14:textId="60357092" w:rsidR="00846D3D" w:rsidRPr="00A01927" w:rsidRDefault="00846D3D" w:rsidP="00846D3D">
            <w:pPr>
              <w:pStyle w:val="TableParagraph"/>
              <w:jc w:val="center"/>
              <w:rPr>
                <w:lang w:val="en-US"/>
              </w:rPr>
            </w:pPr>
            <w:r w:rsidRPr="006864F6">
              <w:rPr>
                <w:iCs/>
                <w:lang w:val="vi-VN"/>
              </w:rPr>
              <w:t>MAG7</w:t>
            </w:r>
            <w:r w:rsidR="00A01927">
              <w:rPr>
                <w:iCs/>
                <w:lang w:val="en-US"/>
              </w:rPr>
              <w:t>095</w:t>
            </w:r>
          </w:p>
        </w:tc>
        <w:tc>
          <w:tcPr>
            <w:tcW w:w="3096" w:type="dxa"/>
            <w:shd w:val="clear" w:color="auto" w:fill="auto"/>
          </w:tcPr>
          <w:p w14:paraId="5DB19BFE" w14:textId="77777777" w:rsidR="00846D3D" w:rsidRPr="006864F6" w:rsidRDefault="00846D3D" w:rsidP="00846D3D">
            <w:pPr>
              <w:pStyle w:val="TableParagraph"/>
              <w:ind w:left="96"/>
              <w:rPr>
                <w:lang w:val="vi-VN"/>
              </w:rPr>
            </w:pPr>
            <w:r w:rsidRPr="006864F6">
              <w:t>Nguyên lý kế toán</w:t>
            </w:r>
          </w:p>
        </w:tc>
        <w:tc>
          <w:tcPr>
            <w:tcW w:w="438" w:type="dxa"/>
            <w:shd w:val="clear" w:color="auto" w:fill="F2F2F2" w:themeFill="background1" w:themeFillShade="F2"/>
          </w:tcPr>
          <w:p w14:paraId="01BA58E3"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64F0BF60" w14:textId="77777777" w:rsidR="00846D3D" w:rsidRPr="006864F6" w:rsidRDefault="00846D3D" w:rsidP="00846D3D">
            <w:pPr>
              <w:pStyle w:val="TableParagraph"/>
              <w:jc w:val="center"/>
            </w:pPr>
          </w:p>
        </w:tc>
        <w:tc>
          <w:tcPr>
            <w:tcW w:w="438" w:type="dxa"/>
            <w:shd w:val="clear" w:color="auto" w:fill="F2F2F2" w:themeFill="background1" w:themeFillShade="F2"/>
          </w:tcPr>
          <w:p w14:paraId="02EAA796" w14:textId="77777777" w:rsidR="00846D3D" w:rsidRPr="006864F6" w:rsidRDefault="00846D3D" w:rsidP="00846D3D">
            <w:pPr>
              <w:pStyle w:val="TableParagraph"/>
              <w:jc w:val="center"/>
            </w:pPr>
          </w:p>
        </w:tc>
        <w:tc>
          <w:tcPr>
            <w:tcW w:w="443" w:type="dxa"/>
            <w:shd w:val="clear" w:color="auto" w:fill="F2F2F2" w:themeFill="background1" w:themeFillShade="F2"/>
          </w:tcPr>
          <w:p w14:paraId="7F2BEA93" w14:textId="77777777" w:rsidR="00846D3D" w:rsidRPr="006864F6" w:rsidRDefault="00846D3D" w:rsidP="00846D3D">
            <w:pPr>
              <w:pStyle w:val="TableParagraph"/>
              <w:jc w:val="center"/>
            </w:pPr>
          </w:p>
        </w:tc>
        <w:tc>
          <w:tcPr>
            <w:tcW w:w="441" w:type="dxa"/>
            <w:shd w:val="clear" w:color="auto" w:fill="F2F2F2" w:themeFill="background1" w:themeFillShade="F2"/>
          </w:tcPr>
          <w:p w14:paraId="52D2F560"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021C4AE8" w14:textId="77777777" w:rsidR="00846D3D" w:rsidRPr="006864F6" w:rsidRDefault="00846D3D" w:rsidP="00846D3D">
            <w:pPr>
              <w:pStyle w:val="TableParagraph"/>
              <w:jc w:val="center"/>
            </w:pPr>
          </w:p>
        </w:tc>
        <w:tc>
          <w:tcPr>
            <w:tcW w:w="441" w:type="dxa"/>
            <w:shd w:val="clear" w:color="auto" w:fill="F2F2F2" w:themeFill="background1" w:themeFillShade="F2"/>
          </w:tcPr>
          <w:p w14:paraId="12725065" w14:textId="77777777" w:rsidR="00846D3D" w:rsidRPr="006864F6" w:rsidRDefault="00846D3D" w:rsidP="00846D3D">
            <w:pPr>
              <w:pStyle w:val="TableParagraph"/>
              <w:jc w:val="center"/>
            </w:pPr>
          </w:p>
        </w:tc>
        <w:tc>
          <w:tcPr>
            <w:tcW w:w="438" w:type="dxa"/>
            <w:shd w:val="clear" w:color="auto" w:fill="F2F2F2" w:themeFill="background1" w:themeFillShade="F2"/>
          </w:tcPr>
          <w:p w14:paraId="4682E951" w14:textId="77777777" w:rsidR="00846D3D" w:rsidRPr="006864F6" w:rsidRDefault="00846D3D" w:rsidP="00846D3D">
            <w:pPr>
              <w:pStyle w:val="TableParagraph"/>
              <w:jc w:val="center"/>
            </w:pPr>
          </w:p>
        </w:tc>
        <w:tc>
          <w:tcPr>
            <w:tcW w:w="441" w:type="dxa"/>
            <w:shd w:val="clear" w:color="auto" w:fill="F2F2F2" w:themeFill="background1" w:themeFillShade="F2"/>
          </w:tcPr>
          <w:p w14:paraId="273DA2DE" w14:textId="77777777" w:rsidR="00846D3D" w:rsidRPr="006864F6" w:rsidRDefault="00846D3D" w:rsidP="00846D3D">
            <w:pPr>
              <w:pStyle w:val="TableParagraph"/>
              <w:jc w:val="center"/>
            </w:pPr>
          </w:p>
        </w:tc>
        <w:tc>
          <w:tcPr>
            <w:tcW w:w="441" w:type="dxa"/>
            <w:shd w:val="clear" w:color="auto" w:fill="auto"/>
          </w:tcPr>
          <w:p w14:paraId="029DDB58" w14:textId="77777777" w:rsidR="00846D3D" w:rsidRPr="006864F6" w:rsidRDefault="00846D3D" w:rsidP="00846D3D">
            <w:pPr>
              <w:pStyle w:val="TableParagraph"/>
              <w:jc w:val="center"/>
            </w:pPr>
          </w:p>
        </w:tc>
        <w:tc>
          <w:tcPr>
            <w:tcW w:w="438" w:type="dxa"/>
            <w:shd w:val="clear" w:color="auto" w:fill="auto"/>
          </w:tcPr>
          <w:p w14:paraId="7CF47763"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4995088D"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7575F63E"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49748D60" w14:textId="77777777" w:rsidR="00846D3D" w:rsidRPr="006864F6" w:rsidRDefault="00846D3D" w:rsidP="00846D3D">
            <w:pPr>
              <w:pStyle w:val="TableParagraph"/>
              <w:jc w:val="center"/>
            </w:pPr>
          </w:p>
        </w:tc>
        <w:tc>
          <w:tcPr>
            <w:tcW w:w="438" w:type="dxa"/>
            <w:shd w:val="clear" w:color="auto" w:fill="auto"/>
          </w:tcPr>
          <w:p w14:paraId="17608899" w14:textId="77777777" w:rsidR="00846D3D" w:rsidRPr="006864F6" w:rsidRDefault="00846D3D" w:rsidP="00846D3D">
            <w:pPr>
              <w:pStyle w:val="TableParagraph"/>
              <w:jc w:val="center"/>
            </w:pPr>
          </w:p>
        </w:tc>
        <w:tc>
          <w:tcPr>
            <w:tcW w:w="443" w:type="dxa"/>
          </w:tcPr>
          <w:p w14:paraId="6D651E8F" w14:textId="77777777" w:rsidR="00846D3D" w:rsidRPr="006864F6" w:rsidRDefault="00846D3D" w:rsidP="00846D3D">
            <w:pPr>
              <w:pStyle w:val="TableParagraph"/>
              <w:jc w:val="center"/>
            </w:pPr>
          </w:p>
        </w:tc>
        <w:tc>
          <w:tcPr>
            <w:tcW w:w="443" w:type="dxa"/>
            <w:shd w:val="clear" w:color="auto" w:fill="auto"/>
          </w:tcPr>
          <w:p w14:paraId="5B525101" w14:textId="77777777" w:rsidR="00846D3D" w:rsidRPr="006864F6" w:rsidRDefault="00846D3D" w:rsidP="00846D3D">
            <w:pPr>
              <w:pStyle w:val="TableParagraph"/>
              <w:jc w:val="center"/>
            </w:pPr>
          </w:p>
        </w:tc>
        <w:tc>
          <w:tcPr>
            <w:tcW w:w="443" w:type="dxa"/>
            <w:shd w:val="clear" w:color="auto" w:fill="F2F2F2" w:themeFill="background1" w:themeFillShade="F2"/>
          </w:tcPr>
          <w:p w14:paraId="7FFA7358"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4627EAF5"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046D99BE"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7BAFAE3D"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1DBC5E69" w14:textId="77777777" w:rsidR="00846D3D" w:rsidRPr="006864F6" w:rsidRDefault="00846D3D" w:rsidP="00846D3D">
            <w:pPr>
              <w:pStyle w:val="TableParagraph"/>
              <w:jc w:val="center"/>
              <w:rPr>
                <w:lang w:val="vi-VN"/>
              </w:rPr>
            </w:pPr>
            <w:r w:rsidRPr="006864F6">
              <w:rPr>
                <w:lang w:val="vi-VN"/>
              </w:rPr>
              <w:t>3</w:t>
            </w:r>
          </w:p>
        </w:tc>
      </w:tr>
      <w:tr w:rsidR="00846D3D" w:rsidRPr="006864F6" w14:paraId="22FF4A29" w14:textId="77777777" w:rsidTr="00316954">
        <w:trPr>
          <w:trHeight w:val="404"/>
        </w:trPr>
        <w:tc>
          <w:tcPr>
            <w:tcW w:w="567" w:type="dxa"/>
            <w:shd w:val="clear" w:color="auto" w:fill="auto"/>
          </w:tcPr>
          <w:p w14:paraId="3CAE5EDC"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879FC43" w14:textId="20C5C0FD" w:rsidR="00846D3D" w:rsidRPr="00A01927" w:rsidRDefault="00846D3D" w:rsidP="00846D3D">
            <w:pPr>
              <w:pStyle w:val="TableParagraph"/>
              <w:jc w:val="center"/>
              <w:rPr>
                <w:lang w:val="en-US"/>
              </w:rPr>
            </w:pPr>
            <w:r w:rsidRPr="006864F6">
              <w:rPr>
                <w:iCs/>
                <w:lang w:val="vi-VN"/>
              </w:rPr>
              <w:t>F</w:t>
            </w:r>
            <w:r w:rsidR="00A01927">
              <w:rPr>
                <w:iCs/>
                <w:lang w:val="en-US"/>
              </w:rPr>
              <w:t>LA7004</w:t>
            </w:r>
          </w:p>
        </w:tc>
        <w:tc>
          <w:tcPr>
            <w:tcW w:w="3096" w:type="dxa"/>
            <w:shd w:val="clear" w:color="auto" w:fill="auto"/>
          </w:tcPr>
          <w:p w14:paraId="4ACF3DC0" w14:textId="77777777" w:rsidR="00846D3D" w:rsidRPr="006864F6" w:rsidRDefault="00846D3D" w:rsidP="00846D3D">
            <w:pPr>
              <w:pStyle w:val="TableParagraph"/>
              <w:ind w:left="96"/>
              <w:rPr>
                <w:lang w:val="vi-VN"/>
              </w:rPr>
            </w:pPr>
            <w:r w:rsidRPr="006864F6">
              <w:t>Tiếng Việt thực hành</w:t>
            </w:r>
          </w:p>
        </w:tc>
        <w:tc>
          <w:tcPr>
            <w:tcW w:w="438" w:type="dxa"/>
            <w:shd w:val="clear" w:color="auto" w:fill="F2F2F2" w:themeFill="background1" w:themeFillShade="F2"/>
          </w:tcPr>
          <w:p w14:paraId="0B80DD6C"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69BB3693" w14:textId="77777777" w:rsidR="00846D3D" w:rsidRPr="006864F6" w:rsidRDefault="00846D3D" w:rsidP="00846D3D">
            <w:pPr>
              <w:pStyle w:val="TableParagraph"/>
              <w:jc w:val="center"/>
            </w:pPr>
          </w:p>
        </w:tc>
        <w:tc>
          <w:tcPr>
            <w:tcW w:w="438" w:type="dxa"/>
            <w:shd w:val="clear" w:color="auto" w:fill="F2F2F2" w:themeFill="background1" w:themeFillShade="F2"/>
          </w:tcPr>
          <w:p w14:paraId="4E298409" w14:textId="77777777" w:rsidR="00846D3D" w:rsidRPr="006864F6" w:rsidRDefault="00846D3D" w:rsidP="00846D3D">
            <w:pPr>
              <w:pStyle w:val="TableParagraph"/>
              <w:jc w:val="center"/>
            </w:pPr>
          </w:p>
        </w:tc>
        <w:tc>
          <w:tcPr>
            <w:tcW w:w="443" w:type="dxa"/>
            <w:shd w:val="clear" w:color="auto" w:fill="F2F2F2" w:themeFill="background1" w:themeFillShade="F2"/>
          </w:tcPr>
          <w:p w14:paraId="29BB36EC" w14:textId="77777777" w:rsidR="00846D3D" w:rsidRPr="006864F6" w:rsidRDefault="00846D3D" w:rsidP="00846D3D">
            <w:pPr>
              <w:pStyle w:val="TableParagraph"/>
              <w:jc w:val="center"/>
            </w:pPr>
          </w:p>
        </w:tc>
        <w:tc>
          <w:tcPr>
            <w:tcW w:w="441" w:type="dxa"/>
            <w:shd w:val="clear" w:color="auto" w:fill="F2F2F2" w:themeFill="background1" w:themeFillShade="F2"/>
          </w:tcPr>
          <w:p w14:paraId="0E36B38F"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639334C9" w14:textId="77777777" w:rsidR="00846D3D" w:rsidRPr="006864F6" w:rsidRDefault="00846D3D" w:rsidP="00846D3D">
            <w:pPr>
              <w:pStyle w:val="TableParagraph"/>
              <w:jc w:val="center"/>
            </w:pPr>
          </w:p>
        </w:tc>
        <w:tc>
          <w:tcPr>
            <w:tcW w:w="441" w:type="dxa"/>
            <w:shd w:val="clear" w:color="auto" w:fill="F2F2F2" w:themeFill="background1" w:themeFillShade="F2"/>
          </w:tcPr>
          <w:p w14:paraId="215CF9EF" w14:textId="77777777" w:rsidR="00846D3D" w:rsidRPr="006864F6" w:rsidRDefault="00846D3D" w:rsidP="00846D3D">
            <w:pPr>
              <w:pStyle w:val="TableParagraph"/>
              <w:jc w:val="center"/>
            </w:pPr>
          </w:p>
        </w:tc>
        <w:tc>
          <w:tcPr>
            <w:tcW w:w="438" w:type="dxa"/>
            <w:shd w:val="clear" w:color="auto" w:fill="F2F2F2" w:themeFill="background1" w:themeFillShade="F2"/>
          </w:tcPr>
          <w:p w14:paraId="06ED036B" w14:textId="77777777" w:rsidR="00846D3D" w:rsidRPr="006864F6" w:rsidRDefault="00846D3D" w:rsidP="00846D3D">
            <w:pPr>
              <w:pStyle w:val="TableParagraph"/>
              <w:jc w:val="center"/>
            </w:pPr>
          </w:p>
        </w:tc>
        <w:tc>
          <w:tcPr>
            <w:tcW w:w="441" w:type="dxa"/>
            <w:shd w:val="clear" w:color="auto" w:fill="F2F2F2" w:themeFill="background1" w:themeFillShade="F2"/>
          </w:tcPr>
          <w:p w14:paraId="4DA8DF2F" w14:textId="77777777" w:rsidR="00846D3D" w:rsidRPr="006864F6" w:rsidRDefault="00846D3D" w:rsidP="00846D3D">
            <w:pPr>
              <w:pStyle w:val="TableParagraph"/>
              <w:jc w:val="center"/>
            </w:pPr>
          </w:p>
        </w:tc>
        <w:tc>
          <w:tcPr>
            <w:tcW w:w="441" w:type="dxa"/>
            <w:shd w:val="clear" w:color="auto" w:fill="auto"/>
          </w:tcPr>
          <w:p w14:paraId="6286FA92"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6F478D7A" w14:textId="77777777" w:rsidR="00846D3D" w:rsidRPr="006864F6" w:rsidRDefault="00846D3D" w:rsidP="00846D3D">
            <w:pPr>
              <w:pStyle w:val="TableParagraph"/>
              <w:jc w:val="center"/>
            </w:pPr>
          </w:p>
        </w:tc>
        <w:tc>
          <w:tcPr>
            <w:tcW w:w="441" w:type="dxa"/>
            <w:shd w:val="clear" w:color="auto" w:fill="auto"/>
          </w:tcPr>
          <w:p w14:paraId="270B6461"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7B1695CE"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2C7E055C" w14:textId="77777777" w:rsidR="00846D3D" w:rsidRPr="006864F6" w:rsidRDefault="00846D3D" w:rsidP="00846D3D">
            <w:pPr>
              <w:pStyle w:val="TableParagraph"/>
              <w:jc w:val="center"/>
            </w:pPr>
          </w:p>
        </w:tc>
        <w:tc>
          <w:tcPr>
            <w:tcW w:w="438" w:type="dxa"/>
            <w:shd w:val="clear" w:color="auto" w:fill="auto"/>
          </w:tcPr>
          <w:p w14:paraId="79A06845" w14:textId="77777777" w:rsidR="00846D3D" w:rsidRPr="006864F6" w:rsidRDefault="00846D3D" w:rsidP="00846D3D">
            <w:pPr>
              <w:pStyle w:val="TableParagraph"/>
              <w:jc w:val="center"/>
            </w:pPr>
          </w:p>
        </w:tc>
        <w:tc>
          <w:tcPr>
            <w:tcW w:w="443" w:type="dxa"/>
          </w:tcPr>
          <w:p w14:paraId="19CD14B5"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6BA01E1F" w14:textId="77777777" w:rsidR="00846D3D" w:rsidRPr="006864F6" w:rsidRDefault="00846D3D" w:rsidP="00846D3D">
            <w:pPr>
              <w:pStyle w:val="TableParagraph"/>
              <w:jc w:val="center"/>
            </w:pPr>
          </w:p>
        </w:tc>
        <w:tc>
          <w:tcPr>
            <w:tcW w:w="443" w:type="dxa"/>
            <w:shd w:val="clear" w:color="auto" w:fill="F2F2F2" w:themeFill="background1" w:themeFillShade="F2"/>
          </w:tcPr>
          <w:p w14:paraId="78B07834"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2500674A"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1B875A3A"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329D1C77"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5059E050" w14:textId="77777777" w:rsidR="00846D3D" w:rsidRPr="006864F6" w:rsidRDefault="00846D3D" w:rsidP="00846D3D">
            <w:pPr>
              <w:pStyle w:val="TableParagraph"/>
              <w:jc w:val="center"/>
              <w:rPr>
                <w:lang w:val="vi-VN"/>
              </w:rPr>
            </w:pPr>
            <w:r w:rsidRPr="006864F6">
              <w:rPr>
                <w:lang w:val="vi-VN"/>
              </w:rPr>
              <w:t>1</w:t>
            </w:r>
          </w:p>
        </w:tc>
      </w:tr>
      <w:tr w:rsidR="00846D3D" w:rsidRPr="00D849CD" w14:paraId="42ED06BC" w14:textId="77777777" w:rsidTr="00316954">
        <w:trPr>
          <w:trHeight w:val="404"/>
        </w:trPr>
        <w:tc>
          <w:tcPr>
            <w:tcW w:w="567" w:type="dxa"/>
            <w:shd w:val="clear" w:color="auto" w:fill="auto"/>
          </w:tcPr>
          <w:p w14:paraId="64EAC74D" w14:textId="77777777" w:rsidR="00846D3D" w:rsidRPr="006864F6" w:rsidRDefault="00846D3D" w:rsidP="00846D3D">
            <w:pPr>
              <w:pStyle w:val="TableParagraph"/>
              <w:jc w:val="center"/>
              <w:rPr>
                <w:sz w:val="20"/>
                <w:szCs w:val="20"/>
                <w:lang w:val="vi-VN"/>
              </w:rPr>
            </w:pPr>
          </w:p>
          <w:p w14:paraId="4EB2C8DB" w14:textId="0F164892" w:rsidR="00846D3D" w:rsidRPr="006864F6" w:rsidRDefault="00846D3D" w:rsidP="00846D3D">
            <w:pPr>
              <w:pStyle w:val="TableParagraph"/>
              <w:jc w:val="center"/>
              <w:rPr>
                <w:sz w:val="20"/>
                <w:szCs w:val="20"/>
                <w:lang w:val="vi-VN"/>
              </w:rPr>
            </w:pPr>
          </w:p>
        </w:tc>
        <w:tc>
          <w:tcPr>
            <w:tcW w:w="1823" w:type="dxa"/>
            <w:shd w:val="clear" w:color="auto" w:fill="auto"/>
          </w:tcPr>
          <w:p w14:paraId="3BD064A2" w14:textId="77777777" w:rsidR="00846D3D" w:rsidRPr="006864F6" w:rsidRDefault="00846D3D" w:rsidP="00846D3D">
            <w:pPr>
              <w:pStyle w:val="TableParagraph"/>
              <w:jc w:val="center"/>
              <w:rPr>
                <w:lang w:val="vi-VN"/>
              </w:rPr>
            </w:pPr>
          </w:p>
        </w:tc>
        <w:tc>
          <w:tcPr>
            <w:tcW w:w="3096" w:type="dxa"/>
            <w:shd w:val="clear" w:color="auto" w:fill="auto"/>
          </w:tcPr>
          <w:p w14:paraId="44B163FB" w14:textId="77777777" w:rsidR="00846D3D" w:rsidRPr="006864F6" w:rsidRDefault="00846D3D" w:rsidP="00846D3D">
            <w:pPr>
              <w:pStyle w:val="TableParagraph"/>
              <w:ind w:left="96"/>
              <w:rPr>
                <w:lang w:val="vi-VN"/>
              </w:rPr>
            </w:pPr>
            <w:r w:rsidRPr="006864F6">
              <w:rPr>
                <w:b/>
                <w:bCs/>
                <w:i/>
                <w:iCs/>
              </w:rPr>
              <w:t>Các học phần tự chọn (chọn 2 trong số các học phần sau)</w:t>
            </w:r>
          </w:p>
        </w:tc>
        <w:tc>
          <w:tcPr>
            <w:tcW w:w="438" w:type="dxa"/>
            <w:shd w:val="clear" w:color="auto" w:fill="F2F2F2" w:themeFill="background1" w:themeFillShade="F2"/>
          </w:tcPr>
          <w:p w14:paraId="645578CF"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3E089B3B" w14:textId="77777777" w:rsidR="00846D3D" w:rsidRPr="006864F6" w:rsidRDefault="00846D3D" w:rsidP="00846D3D">
            <w:pPr>
              <w:pStyle w:val="TableParagraph"/>
              <w:jc w:val="center"/>
            </w:pPr>
          </w:p>
        </w:tc>
        <w:tc>
          <w:tcPr>
            <w:tcW w:w="438" w:type="dxa"/>
            <w:shd w:val="clear" w:color="auto" w:fill="F2F2F2" w:themeFill="background1" w:themeFillShade="F2"/>
          </w:tcPr>
          <w:p w14:paraId="6B37EDD7" w14:textId="77777777" w:rsidR="00846D3D" w:rsidRPr="006864F6" w:rsidRDefault="00846D3D" w:rsidP="00846D3D">
            <w:pPr>
              <w:pStyle w:val="TableParagraph"/>
              <w:jc w:val="center"/>
            </w:pPr>
          </w:p>
        </w:tc>
        <w:tc>
          <w:tcPr>
            <w:tcW w:w="443" w:type="dxa"/>
            <w:shd w:val="clear" w:color="auto" w:fill="F2F2F2" w:themeFill="background1" w:themeFillShade="F2"/>
          </w:tcPr>
          <w:p w14:paraId="5BAC2EEA" w14:textId="77777777" w:rsidR="00846D3D" w:rsidRPr="006864F6" w:rsidRDefault="00846D3D" w:rsidP="00846D3D">
            <w:pPr>
              <w:pStyle w:val="TableParagraph"/>
              <w:jc w:val="center"/>
            </w:pPr>
          </w:p>
        </w:tc>
        <w:tc>
          <w:tcPr>
            <w:tcW w:w="441" w:type="dxa"/>
            <w:shd w:val="clear" w:color="auto" w:fill="F2F2F2" w:themeFill="background1" w:themeFillShade="F2"/>
          </w:tcPr>
          <w:p w14:paraId="7790B0BB" w14:textId="77777777" w:rsidR="00846D3D" w:rsidRPr="006864F6" w:rsidRDefault="00846D3D" w:rsidP="00846D3D">
            <w:pPr>
              <w:pStyle w:val="TableParagraph"/>
              <w:jc w:val="center"/>
            </w:pPr>
          </w:p>
        </w:tc>
        <w:tc>
          <w:tcPr>
            <w:tcW w:w="438" w:type="dxa"/>
            <w:shd w:val="clear" w:color="auto" w:fill="F2F2F2" w:themeFill="background1" w:themeFillShade="F2"/>
          </w:tcPr>
          <w:p w14:paraId="04D8DB17" w14:textId="77777777" w:rsidR="00846D3D" w:rsidRPr="006864F6" w:rsidRDefault="00846D3D" w:rsidP="00846D3D">
            <w:pPr>
              <w:pStyle w:val="TableParagraph"/>
              <w:jc w:val="center"/>
            </w:pPr>
          </w:p>
        </w:tc>
        <w:tc>
          <w:tcPr>
            <w:tcW w:w="441" w:type="dxa"/>
            <w:shd w:val="clear" w:color="auto" w:fill="F2F2F2" w:themeFill="background1" w:themeFillShade="F2"/>
          </w:tcPr>
          <w:p w14:paraId="0E59BD3A" w14:textId="77777777" w:rsidR="00846D3D" w:rsidRPr="006864F6" w:rsidRDefault="00846D3D" w:rsidP="00846D3D">
            <w:pPr>
              <w:pStyle w:val="TableParagraph"/>
              <w:jc w:val="center"/>
            </w:pPr>
          </w:p>
        </w:tc>
        <w:tc>
          <w:tcPr>
            <w:tcW w:w="438" w:type="dxa"/>
            <w:shd w:val="clear" w:color="auto" w:fill="F2F2F2" w:themeFill="background1" w:themeFillShade="F2"/>
          </w:tcPr>
          <w:p w14:paraId="23BD1291" w14:textId="77777777" w:rsidR="00846D3D" w:rsidRPr="006864F6" w:rsidRDefault="00846D3D" w:rsidP="00846D3D">
            <w:pPr>
              <w:pStyle w:val="TableParagraph"/>
              <w:jc w:val="center"/>
            </w:pPr>
          </w:p>
        </w:tc>
        <w:tc>
          <w:tcPr>
            <w:tcW w:w="441" w:type="dxa"/>
            <w:shd w:val="clear" w:color="auto" w:fill="F2F2F2" w:themeFill="background1" w:themeFillShade="F2"/>
          </w:tcPr>
          <w:p w14:paraId="277E1CDE" w14:textId="77777777" w:rsidR="00846D3D" w:rsidRPr="006864F6" w:rsidRDefault="00846D3D" w:rsidP="00846D3D">
            <w:pPr>
              <w:pStyle w:val="TableParagraph"/>
              <w:jc w:val="center"/>
            </w:pPr>
          </w:p>
        </w:tc>
        <w:tc>
          <w:tcPr>
            <w:tcW w:w="441" w:type="dxa"/>
            <w:shd w:val="clear" w:color="auto" w:fill="auto"/>
          </w:tcPr>
          <w:p w14:paraId="2C264279" w14:textId="77777777" w:rsidR="00846D3D" w:rsidRPr="006864F6" w:rsidRDefault="00846D3D" w:rsidP="00846D3D">
            <w:pPr>
              <w:pStyle w:val="TableParagraph"/>
              <w:jc w:val="center"/>
            </w:pPr>
          </w:p>
        </w:tc>
        <w:tc>
          <w:tcPr>
            <w:tcW w:w="438" w:type="dxa"/>
            <w:shd w:val="clear" w:color="auto" w:fill="auto"/>
          </w:tcPr>
          <w:p w14:paraId="52D0DCEB" w14:textId="77777777" w:rsidR="00846D3D" w:rsidRPr="006864F6" w:rsidRDefault="00846D3D" w:rsidP="00846D3D">
            <w:pPr>
              <w:pStyle w:val="TableParagraph"/>
              <w:jc w:val="center"/>
            </w:pPr>
          </w:p>
        </w:tc>
        <w:tc>
          <w:tcPr>
            <w:tcW w:w="441" w:type="dxa"/>
            <w:shd w:val="clear" w:color="auto" w:fill="auto"/>
          </w:tcPr>
          <w:p w14:paraId="31B80FB8" w14:textId="77777777" w:rsidR="00846D3D" w:rsidRPr="006864F6" w:rsidRDefault="00846D3D" w:rsidP="00846D3D">
            <w:pPr>
              <w:pStyle w:val="TableParagraph"/>
              <w:jc w:val="center"/>
            </w:pPr>
          </w:p>
        </w:tc>
        <w:tc>
          <w:tcPr>
            <w:tcW w:w="438" w:type="dxa"/>
            <w:shd w:val="clear" w:color="auto" w:fill="auto"/>
          </w:tcPr>
          <w:p w14:paraId="7D3FD258" w14:textId="77777777" w:rsidR="00846D3D" w:rsidRPr="006864F6" w:rsidRDefault="00846D3D" w:rsidP="00846D3D">
            <w:pPr>
              <w:pStyle w:val="TableParagraph"/>
              <w:jc w:val="center"/>
            </w:pPr>
          </w:p>
        </w:tc>
        <w:tc>
          <w:tcPr>
            <w:tcW w:w="441" w:type="dxa"/>
            <w:shd w:val="clear" w:color="auto" w:fill="auto"/>
          </w:tcPr>
          <w:p w14:paraId="14756545" w14:textId="77777777" w:rsidR="00846D3D" w:rsidRPr="006864F6" w:rsidRDefault="00846D3D" w:rsidP="00846D3D">
            <w:pPr>
              <w:pStyle w:val="TableParagraph"/>
              <w:jc w:val="center"/>
            </w:pPr>
          </w:p>
        </w:tc>
        <w:tc>
          <w:tcPr>
            <w:tcW w:w="438" w:type="dxa"/>
            <w:shd w:val="clear" w:color="auto" w:fill="auto"/>
          </w:tcPr>
          <w:p w14:paraId="76BABFBC" w14:textId="77777777" w:rsidR="00846D3D" w:rsidRPr="006864F6" w:rsidRDefault="00846D3D" w:rsidP="00846D3D">
            <w:pPr>
              <w:pStyle w:val="TableParagraph"/>
              <w:jc w:val="center"/>
            </w:pPr>
          </w:p>
        </w:tc>
        <w:tc>
          <w:tcPr>
            <w:tcW w:w="443" w:type="dxa"/>
          </w:tcPr>
          <w:p w14:paraId="755A8DEC" w14:textId="77777777" w:rsidR="00846D3D" w:rsidRPr="006864F6" w:rsidRDefault="00846D3D" w:rsidP="00846D3D">
            <w:pPr>
              <w:pStyle w:val="TableParagraph"/>
              <w:jc w:val="center"/>
            </w:pPr>
          </w:p>
        </w:tc>
        <w:tc>
          <w:tcPr>
            <w:tcW w:w="443" w:type="dxa"/>
            <w:shd w:val="clear" w:color="auto" w:fill="auto"/>
          </w:tcPr>
          <w:p w14:paraId="2E03960A" w14:textId="77777777" w:rsidR="00846D3D" w:rsidRPr="006864F6" w:rsidRDefault="00846D3D" w:rsidP="00846D3D">
            <w:pPr>
              <w:pStyle w:val="TableParagraph"/>
              <w:jc w:val="center"/>
            </w:pPr>
          </w:p>
        </w:tc>
        <w:tc>
          <w:tcPr>
            <w:tcW w:w="443" w:type="dxa"/>
            <w:shd w:val="clear" w:color="auto" w:fill="F2F2F2" w:themeFill="background1" w:themeFillShade="F2"/>
          </w:tcPr>
          <w:p w14:paraId="5A9FC87C" w14:textId="77777777" w:rsidR="00846D3D" w:rsidRPr="006864F6" w:rsidRDefault="00846D3D" w:rsidP="00846D3D">
            <w:pPr>
              <w:pStyle w:val="TableParagraph"/>
              <w:jc w:val="center"/>
            </w:pPr>
          </w:p>
        </w:tc>
        <w:tc>
          <w:tcPr>
            <w:tcW w:w="440" w:type="dxa"/>
            <w:shd w:val="clear" w:color="auto" w:fill="F2F2F2" w:themeFill="background1" w:themeFillShade="F2"/>
          </w:tcPr>
          <w:p w14:paraId="3EDB287F" w14:textId="77777777" w:rsidR="00846D3D" w:rsidRPr="006864F6" w:rsidRDefault="00846D3D" w:rsidP="00846D3D">
            <w:pPr>
              <w:pStyle w:val="TableParagraph"/>
              <w:jc w:val="center"/>
            </w:pPr>
          </w:p>
        </w:tc>
        <w:tc>
          <w:tcPr>
            <w:tcW w:w="443" w:type="dxa"/>
            <w:shd w:val="clear" w:color="auto" w:fill="F2F2F2" w:themeFill="background1" w:themeFillShade="F2"/>
          </w:tcPr>
          <w:p w14:paraId="78AD55BE" w14:textId="77777777" w:rsidR="00846D3D" w:rsidRPr="006864F6" w:rsidRDefault="00846D3D" w:rsidP="00846D3D">
            <w:pPr>
              <w:pStyle w:val="TableParagraph"/>
              <w:jc w:val="center"/>
            </w:pPr>
          </w:p>
        </w:tc>
        <w:tc>
          <w:tcPr>
            <w:tcW w:w="440" w:type="dxa"/>
            <w:shd w:val="clear" w:color="auto" w:fill="F2F2F2" w:themeFill="background1" w:themeFillShade="F2"/>
          </w:tcPr>
          <w:p w14:paraId="2CBF5069" w14:textId="77777777" w:rsidR="00846D3D" w:rsidRPr="006864F6" w:rsidRDefault="00846D3D" w:rsidP="00846D3D">
            <w:pPr>
              <w:pStyle w:val="TableParagraph"/>
              <w:jc w:val="center"/>
            </w:pPr>
          </w:p>
        </w:tc>
        <w:tc>
          <w:tcPr>
            <w:tcW w:w="443" w:type="dxa"/>
            <w:shd w:val="clear" w:color="auto" w:fill="F2F2F2" w:themeFill="background1" w:themeFillShade="F2"/>
          </w:tcPr>
          <w:p w14:paraId="427CA5AF" w14:textId="77777777" w:rsidR="00846D3D" w:rsidRPr="006864F6" w:rsidRDefault="00846D3D" w:rsidP="00846D3D">
            <w:pPr>
              <w:pStyle w:val="TableParagraph"/>
              <w:jc w:val="center"/>
            </w:pPr>
          </w:p>
        </w:tc>
      </w:tr>
      <w:tr w:rsidR="00846D3D" w:rsidRPr="006864F6" w14:paraId="7FAE7497" w14:textId="77777777" w:rsidTr="00316954">
        <w:trPr>
          <w:trHeight w:val="404"/>
        </w:trPr>
        <w:tc>
          <w:tcPr>
            <w:tcW w:w="567" w:type="dxa"/>
            <w:shd w:val="clear" w:color="auto" w:fill="auto"/>
          </w:tcPr>
          <w:p w14:paraId="1A28442C"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15CC18B7" w14:textId="53B7CC9A" w:rsidR="00846D3D" w:rsidRPr="00A01927" w:rsidRDefault="00846D3D" w:rsidP="00846D3D">
            <w:pPr>
              <w:pStyle w:val="TableParagraph"/>
              <w:jc w:val="center"/>
              <w:rPr>
                <w:lang w:val="en-US"/>
              </w:rPr>
            </w:pPr>
            <w:r w:rsidRPr="006864F6">
              <w:t>PSE7</w:t>
            </w:r>
            <w:r w:rsidR="00A01927">
              <w:rPr>
                <w:lang w:val="en-US"/>
              </w:rPr>
              <w:t>005</w:t>
            </w:r>
          </w:p>
        </w:tc>
        <w:tc>
          <w:tcPr>
            <w:tcW w:w="3096" w:type="dxa"/>
            <w:shd w:val="clear" w:color="auto" w:fill="auto"/>
          </w:tcPr>
          <w:p w14:paraId="51DCD7F5" w14:textId="0C32B419" w:rsidR="00846D3D" w:rsidRPr="006864F6" w:rsidRDefault="00846D3D" w:rsidP="00846D3D">
            <w:pPr>
              <w:pStyle w:val="TableParagraph"/>
              <w:ind w:left="96"/>
              <w:rPr>
                <w:lang w:val="vi-VN"/>
              </w:rPr>
            </w:pPr>
            <w:r w:rsidRPr="006864F6">
              <w:t>Tâm lý học quản lý</w:t>
            </w:r>
          </w:p>
        </w:tc>
        <w:tc>
          <w:tcPr>
            <w:tcW w:w="438" w:type="dxa"/>
            <w:shd w:val="clear" w:color="auto" w:fill="F2F2F2" w:themeFill="background1" w:themeFillShade="F2"/>
          </w:tcPr>
          <w:p w14:paraId="2055A3AE"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074FD3E" w14:textId="77777777" w:rsidR="00846D3D" w:rsidRPr="006864F6" w:rsidRDefault="00846D3D" w:rsidP="00846D3D">
            <w:pPr>
              <w:pStyle w:val="TableParagraph"/>
              <w:jc w:val="center"/>
            </w:pPr>
          </w:p>
        </w:tc>
        <w:tc>
          <w:tcPr>
            <w:tcW w:w="438" w:type="dxa"/>
            <w:shd w:val="clear" w:color="auto" w:fill="F2F2F2" w:themeFill="background1" w:themeFillShade="F2"/>
          </w:tcPr>
          <w:p w14:paraId="7323DB62" w14:textId="77777777" w:rsidR="00846D3D" w:rsidRPr="006864F6" w:rsidRDefault="00846D3D" w:rsidP="00846D3D">
            <w:pPr>
              <w:pStyle w:val="TableParagraph"/>
              <w:jc w:val="center"/>
            </w:pPr>
          </w:p>
        </w:tc>
        <w:tc>
          <w:tcPr>
            <w:tcW w:w="443" w:type="dxa"/>
            <w:shd w:val="clear" w:color="auto" w:fill="F2F2F2" w:themeFill="background1" w:themeFillShade="F2"/>
          </w:tcPr>
          <w:p w14:paraId="41A430B8" w14:textId="7F1AF840"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52EDCEE5" w14:textId="7820C0C4" w:rsidR="00846D3D" w:rsidRPr="006864F6" w:rsidRDefault="00846D3D" w:rsidP="00846D3D">
            <w:pPr>
              <w:pStyle w:val="TableParagraph"/>
              <w:jc w:val="center"/>
              <w:rPr>
                <w:color w:val="FF0000"/>
                <w:lang w:val="vi-VN"/>
              </w:rPr>
            </w:pPr>
          </w:p>
        </w:tc>
        <w:tc>
          <w:tcPr>
            <w:tcW w:w="438" w:type="dxa"/>
            <w:shd w:val="clear" w:color="auto" w:fill="F2F2F2" w:themeFill="background1" w:themeFillShade="F2"/>
          </w:tcPr>
          <w:p w14:paraId="08270F0C" w14:textId="77777777" w:rsidR="00846D3D" w:rsidRPr="006864F6" w:rsidRDefault="00846D3D" w:rsidP="00846D3D">
            <w:pPr>
              <w:pStyle w:val="TableParagraph"/>
              <w:jc w:val="center"/>
            </w:pPr>
          </w:p>
        </w:tc>
        <w:tc>
          <w:tcPr>
            <w:tcW w:w="441" w:type="dxa"/>
            <w:shd w:val="clear" w:color="auto" w:fill="F2F2F2" w:themeFill="background1" w:themeFillShade="F2"/>
          </w:tcPr>
          <w:p w14:paraId="5D78E965" w14:textId="77777777" w:rsidR="00846D3D" w:rsidRPr="006864F6" w:rsidRDefault="00846D3D" w:rsidP="00846D3D">
            <w:pPr>
              <w:pStyle w:val="TableParagraph"/>
              <w:jc w:val="center"/>
            </w:pPr>
          </w:p>
        </w:tc>
        <w:tc>
          <w:tcPr>
            <w:tcW w:w="438" w:type="dxa"/>
            <w:shd w:val="clear" w:color="auto" w:fill="F2F2F2" w:themeFill="background1" w:themeFillShade="F2"/>
          </w:tcPr>
          <w:p w14:paraId="029E9DB7" w14:textId="77777777" w:rsidR="00846D3D" w:rsidRPr="006864F6" w:rsidRDefault="00846D3D" w:rsidP="00846D3D">
            <w:pPr>
              <w:pStyle w:val="TableParagraph"/>
              <w:jc w:val="center"/>
            </w:pPr>
          </w:p>
        </w:tc>
        <w:tc>
          <w:tcPr>
            <w:tcW w:w="441" w:type="dxa"/>
            <w:shd w:val="clear" w:color="auto" w:fill="F2F2F2" w:themeFill="background1" w:themeFillShade="F2"/>
          </w:tcPr>
          <w:p w14:paraId="1A1516AD" w14:textId="77777777" w:rsidR="00846D3D" w:rsidRPr="006864F6" w:rsidRDefault="00846D3D" w:rsidP="00846D3D">
            <w:pPr>
              <w:pStyle w:val="TableParagraph"/>
              <w:jc w:val="center"/>
            </w:pPr>
          </w:p>
        </w:tc>
        <w:tc>
          <w:tcPr>
            <w:tcW w:w="441" w:type="dxa"/>
            <w:shd w:val="clear" w:color="auto" w:fill="auto"/>
          </w:tcPr>
          <w:p w14:paraId="3613B03C" w14:textId="30CC1156" w:rsidR="00846D3D" w:rsidRPr="006864F6" w:rsidRDefault="00846D3D" w:rsidP="00846D3D">
            <w:pPr>
              <w:pStyle w:val="TableParagraph"/>
              <w:jc w:val="center"/>
            </w:pPr>
            <w:r w:rsidRPr="006864F6">
              <w:rPr>
                <w:lang w:val="vi-VN"/>
              </w:rPr>
              <w:t>2</w:t>
            </w:r>
          </w:p>
        </w:tc>
        <w:tc>
          <w:tcPr>
            <w:tcW w:w="438" w:type="dxa"/>
            <w:shd w:val="clear" w:color="auto" w:fill="auto"/>
          </w:tcPr>
          <w:p w14:paraId="2C5CBFEB" w14:textId="77777777" w:rsidR="00846D3D" w:rsidRPr="006864F6" w:rsidRDefault="00846D3D" w:rsidP="00846D3D">
            <w:pPr>
              <w:pStyle w:val="TableParagraph"/>
              <w:jc w:val="center"/>
            </w:pPr>
          </w:p>
        </w:tc>
        <w:tc>
          <w:tcPr>
            <w:tcW w:w="441" w:type="dxa"/>
            <w:shd w:val="clear" w:color="auto" w:fill="auto"/>
          </w:tcPr>
          <w:p w14:paraId="7D3B7734" w14:textId="1FC1E1C4"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6D59081D" w14:textId="6BFEE7A7" w:rsidR="00846D3D" w:rsidRPr="006864F6" w:rsidRDefault="00846D3D" w:rsidP="00846D3D">
            <w:pPr>
              <w:pStyle w:val="TableParagraph"/>
              <w:jc w:val="center"/>
              <w:rPr>
                <w:lang w:val="vi-VN"/>
              </w:rPr>
            </w:pPr>
            <w:r w:rsidRPr="006864F6">
              <w:rPr>
                <w:lang w:val="vi-VN"/>
              </w:rPr>
              <w:t>2</w:t>
            </w:r>
          </w:p>
        </w:tc>
        <w:tc>
          <w:tcPr>
            <w:tcW w:w="441" w:type="dxa"/>
            <w:shd w:val="clear" w:color="auto" w:fill="auto"/>
          </w:tcPr>
          <w:p w14:paraId="0B99350D" w14:textId="77777777" w:rsidR="00846D3D" w:rsidRPr="006864F6" w:rsidRDefault="00846D3D" w:rsidP="00846D3D">
            <w:pPr>
              <w:pStyle w:val="TableParagraph"/>
              <w:jc w:val="center"/>
            </w:pPr>
          </w:p>
        </w:tc>
        <w:tc>
          <w:tcPr>
            <w:tcW w:w="438" w:type="dxa"/>
            <w:shd w:val="clear" w:color="auto" w:fill="auto"/>
          </w:tcPr>
          <w:p w14:paraId="0F94F896" w14:textId="77777777" w:rsidR="00846D3D" w:rsidRPr="006864F6" w:rsidRDefault="00846D3D" w:rsidP="00846D3D">
            <w:pPr>
              <w:pStyle w:val="TableParagraph"/>
              <w:jc w:val="center"/>
            </w:pPr>
          </w:p>
        </w:tc>
        <w:tc>
          <w:tcPr>
            <w:tcW w:w="443" w:type="dxa"/>
          </w:tcPr>
          <w:p w14:paraId="61114332" w14:textId="00D92BC2" w:rsidR="00846D3D" w:rsidRPr="006864F6" w:rsidRDefault="00846D3D" w:rsidP="00846D3D">
            <w:pPr>
              <w:pStyle w:val="TableParagraph"/>
              <w:jc w:val="center"/>
              <w:rPr>
                <w:lang w:val="vi-VN"/>
              </w:rPr>
            </w:pPr>
          </w:p>
        </w:tc>
        <w:tc>
          <w:tcPr>
            <w:tcW w:w="443" w:type="dxa"/>
            <w:shd w:val="clear" w:color="auto" w:fill="auto"/>
          </w:tcPr>
          <w:p w14:paraId="6E4BB18C" w14:textId="77777777" w:rsidR="00846D3D" w:rsidRPr="006864F6" w:rsidRDefault="00846D3D" w:rsidP="00846D3D">
            <w:pPr>
              <w:pStyle w:val="TableParagraph"/>
              <w:jc w:val="center"/>
            </w:pPr>
          </w:p>
        </w:tc>
        <w:tc>
          <w:tcPr>
            <w:tcW w:w="443" w:type="dxa"/>
            <w:shd w:val="clear" w:color="auto" w:fill="F2F2F2" w:themeFill="background1" w:themeFillShade="F2"/>
          </w:tcPr>
          <w:p w14:paraId="68E746A3" w14:textId="2D09EE80"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0B8DC1F2" w14:textId="710F6FA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58561583" w14:textId="783B3A9F"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7984300F" w14:textId="1344E7C4"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5F3497BF" w14:textId="557C035F" w:rsidR="00846D3D" w:rsidRPr="006864F6" w:rsidRDefault="00846D3D" w:rsidP="00846D3D">
            <w:pPr>
              <w:pStyle w:val="TableParagraph"/>
              <w:jc w:val="center"/>
              <w:rPr>
                <w:lang w:val="vi-VN"/>
              </w:rPr>
            </w:pPr>
            <w:r w:rsidRPr="006864F6">
              <w:rPr>
                <w:lang w:val="vi-VN"/>
              </w:rPr>
              <w:t>3</w:t>
            </w:r>
          </w:p>
        </w:tc>
      </w:tr>
      <w:tr w:rsidR="00846D3D" w:rsidRPr="006864F6" w14:paraId="32E426F1" w14:textId="77777777" w:rsidTr="00316954">
        <w:trPr>
          <w:trHeight w:val="404"/>
        </w:trPr>
        <w:tc>
          <w:tcPr>
            <w:tcW w:w="567" w:type="dxa"/>
            <w:shd w:val="clear" w:color="auto" w:fill="auto"/>
          </w:tcPr>
          <w:p w14:paraId="62BBCEDF"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59FC3154" w14:textId="547F7F16" w:rsidR="00846D3D" w:rsidRPr="00A01927" w:rsidRDefault="00846D3D" w:rsidP="00846D3D">
            <w:pPr>
              <w:pStyle w:val="TableParagraph"/>
              <w:jc w:val="center"/>
              <w:rPr>
                <w:lang w:val="en-US"/>
              </w:rPr>
            </w:pPr>
            <w:r w:rsidRPr="006864F6">
              <w:rPr>
                <w:iCs/>
                <w:lang w:val="vi-VN"/>
              </w:rPr>
              <w:t>MAG70</w:t>
            </w:r>
            <w:r w:rsidR="00A01927">
              <w:rPr>
                <w:iCs/>
                <w:lang w:val="en-US"/>
              </w:rPr>
              <w:t>11</w:t>
            </w:r>
          </w:p>
        </w:tc>
        <w:tc>
          <w:tcPr>
            <w:tcW w:w="3096" w:type="dxa"/>
            <w:shd w:val="clear" w:color="auto" w:fill="auto"/>
          </w:tcPr>
          <w:p w14:paraId="3AFD4812" w14:textId="624DAE07" w:rsidR="00846D3D" w:rsidRPr="006864F6" w:rsidRDefault="00846D3D" w:rsidP="00846D3D">
            <w:pPr>
              <w:pStyle w:val="TableParagraph"/>
              <w:ind w:left="96"/>
              <w:rPr>
                <w:lang w:val="vi-VN"/>
              </w:rPr>
            </w:pPr>
            <w:r w:rsidRPr="006864F6">
              <w:t>Văn hóa tổ chức</w:t>
            </w:r>
          </w:p>
        </w:tc>
        <w:tc>
          <w:tcPr>
            <w:tcW w:w="438" w:type="dxa"/>
            <w:shd w:val="clear" w:color="auto" w:fill="F2F2F2" w:themeFill="background1" w:themeFillShade="F2"/>
          </w:tcPr>
          <w:p w14:paraId="21C2AB3D"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44300EB0" w14:textId="77777777" w:rsidR="00846D3D" w:rsidRPr="006864F6" w:rsidRDefault="00846D3D" w:rsidP="00846D3D">
            <w:pPr>
              <w:pStyle w:val="TableParagraph"/>
              <w:jc w:val="center"/>
            </w:pPr>
          </w:p>
        </w:tc>
        <w:tc>
          <w:tcPr>
            <w:tcW w:w="438" w:type="dxa"/>
            <w:shd w:val="clear" w:color="auto" w:fill="F2F2F2" w:themeFill="background1" w:themeFillShade="F2"/>
          </w:tcPr>
          <w:p w14:paraId="02B05361" w14:textId="77777777" w:rsidR="00846D3D" w:rsidRPr="006864F6" w:rsidRDefault="00846D3D" w:rsidP="00846D3D">
            <w:pPr>
              <w:pStyle w:val="TableParagraph"/>
              <w:jc w:val="center"/>
            </w:pPr>
          </w:p>
        </w:tc>
        <w:tc>
          <w:tcPr>
            <w:tcW w:w="443" w:type="dxa"/>
            <w:shd w:val="clear" w:color="auto" w:fill="F2F2F2" w:themeFill="background1" w:themeFillShade="F2"/>
          </w:tcPr>
          <w:p w14:paraId="417B50C2" w14:textId="48B2B9DE"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32D5F5E0" w14:textId="1B9004F5" w:rsidR="00846D3D" w:rsidRPr="006864F6" w:rsidRDefault="00846D3D" w:rsidP="00846D3D">
            <w:pPr>
              <w:pStyle w:val="TableParagraph"/>
              <w:jc w:val="center"/>
              <w:rPr>
                <w:color w:val="FF0000"/>
                <w:lang w:val="vi-VN"/>
              </w:rPr>
            </w:pPr>
          </w:p>
        </w:tc>
        <w:tc>
          <w:tcPr>
            <w:tcW w:w="438" w:type="dxa"/>
            <w:shd w:val="clear" w:color="auto" w:fill="F2F2F2" w:themeFill="background1" w:themeFillShade="F2"/>
          </w:tcPr>
          <w:p w14:paraId="55466339" w14:textId="77777777" w:rsidR="00846D3D" w:rsidRPr="006864F6" w:rsidRDefault="00846D3D" w:rsidP="00846D3D">
            <w:pPr>
              <w:pStyle w:val="TableParagraph"/>
              <w:jc w:val="center"/>
            </w:pPr>
          </w:p>
        </w:tc>
        <w:tc>
          <w:tcPr>
            <w:tcW w:w="441" w:type="dxa"/>
            <w:shd w:val="clear" w:color="auto" w:fill="F2F2F2" w:themeFill="background1" w:themeFillShade="F2"/>
          </w:tcPr>
          <w:p w14:paraId="08595B2D" w14:textId="77777777" w:rsidR="00846D3D" w:rsidRPr="006864F6" w:rsidRDefault="00846D3D" w:rsidP="00846D3D">
            <w:pPr>
              <w:pStyle w:val="TableParagraph"/>
              <w:jc w:val="center"/>
            </w:pPr>
          </w:p>
        </w:tc>
        <w:tc>
          <w:tcPr>
            <w:tcW w:w="438" w:type="dxa"/>
            <w:shd w:val="clear" w:color="auto" w:fill="F2F2F2" w:themeFill="background1" w:themeFillShade="F2"/>
          </w:tcPr>
          <w:p w14:paraId="670B7C2D" w14:textId="77777777" w:rsidR="00846D3D" w:rsidRPr="006864F6" w:rsidRDefault="00846D3D" w:rsidP="00846D3D">
            <w:pPr>
              <w:pStyle w:val="TableParagraph"/>
              <w:jc w:val="center"/>
            </w:pPr>
          </w:p>
        </w:tc>
        <w:tc>
          <w:tcPr>
            <w:tcW w:w="441" w:type="dxa"/>
            <w:shd w:val="clear" w:color="auto" w:fill="F2F2F2" w:themeFill="background1" w:themeFillShade="F2"/>
          </w:tcPr>
          <w:p w14:paraId="3EA7B858" w14:textId="77777777" w:rsidR="00846D3D" w:rsidRPr="006864F6" w:rsidRDefault="00846D3D" w:rsidP="00846D3D">
            <w:pPr>
              <w:pStyle w:val="TableParagraph"/>
              <w:jc w:val="center"/>
            </w:pPr>
          </w:p>
        </w:tc>
        <w:tc>
          <w:tcPr>
            <w:tcW w:w="441" w:type="dxa"/>
            <w:shd w:val="clear" w:color="auto" w:fill="auto"/>
          </w:tcPr>
          <w:p w14:paraId="4357D452" w14:textId="5BC7F5DD"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1B792B27" w14:textId="77777777" w:rsidR="00846D3D" w:rsidRPr="006864F6" w:rsidRDefault="00846D3D" w:rsidP="00846D3D">
            <w:pPr>
              <w:pStyle w:val="TableParagraph"/>
              <w:jc w:val="center"/>
            </w:pPr>
          </w:p>
        </w:tc>
        <w:tc>
          <w:tcPr>
            <w:tcW w:w="441" w:type="dxa"/>
            <w:shd w:val="clear" w:color="auto" w:fill="auto"/>
          </w:tcPr>
          <w:p w14:paraId="12793716" w14:textId="21300E08"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4F42F825" w14:textId="4B970E3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57368346" w14:textId="7D092E7E" w:rsidR="00846D3D" w:rsidRPr="006864F6" w:rsidRDefault="00846D3D" w:rsidP="00846D3D">
            <w:pPr>
              <w:pStyle w:val="TableParagraph"/>
              <w:jc w:val="center"/>
            </w:pPr>
            <w:r w:rsidRPr="006864F6">
              <w:rPr>
                <w:lang w:val="vi-VN"/>
              </w:rPr>
              <w:t>1</w:t>
            </w:r>
          </w:p>
        </w:tc>
        <w:tc>
          <w:tcPr>
            <w:tcW w:w="438" w:type="dxa"/>
            <w:shd w:val="clear" w:color="auto" w:fill="auto"/>
          </w:tcPr>
          <w:p w14:paraId="6156FA7B" w14:textId="644981CC" w:rsidR="00846D3D" w:rsidRPr="006864F6" w:rsidRDefault="00846D3D" w:rsidP="00846D3D">
            <w:pPr>
              <w:pStyle w:val="TableParagraph"/>
              <w:jc w:val="center"/>
            </w:pPr>
            <w:r w:rsidRPr="006864F6">
              <w:rPr>
                <w:lang w:val="vi-VN"/>
              </w:rPr>
              <w:t>2</w:t>
            </w:r>
          </w:p>
        </w:tc>
        <w:tc>
          <w:tcPr>
            <w:tcW w:w="443" w:type="dxa"/>
          </w:tcPr>
          <w:p w14:paraId="60D429A8" w14:textId="730549D8" w:rsidR="00846D3D" w:rsidRPr="006864F6" w:rsidRDefault="00846D3D" w:rsidP="00846D3D">
            <w:pPr>
              <w:pStyle w:val="TableParagraph"/>
              <w:jc w:val="center"/>
            </w:pPr>
            <w:r w:rsidRPr="006864F6">
              <w:rPr>
                <w:lang w:val="vi-VN"/>
              </w:rPr>
              <w:t>1</w:t>
            </w:r>
          </w:p>
        </w:tc>
        <w:tc>
          <w:tcPr>
            <w:tcW w:w="443" w:type="dxa"/>
            <w:shd w:val="clear" w:color="auto" w:fill="auto"/>
          </w:tcPr>
          <w:p w14:paraId="464EFE3A" w14:textId="77777777" w:rsidR="00846D3D" w:rsidRPr="006864F6" w:rsidRDefault="00846D3D" w:rsidP="00846D3D">
            <w:pPr>
              <w:pStyle w:val="TableParagraph"/>
              <w:jc w:val="center"/>
            </w:pPr>
          </w:p>
        </w:tc>
        <w:tc>
          <w:tcPr>
            <w:tcW w:w="443" w:type="dxa"/>
            <w:shd w:val="clear" w:color="auto" w:fill="F2F2F2" w:themeFill="background1" w:themeFillShade="F2"/>
          </w:tcPr>
          <w:p w14:paraId="5F7BDBFF" w14:textId="2CEEE266"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2DB3B92D" w14:textId="63703181"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62D3D0A2" w14:textId="62280285"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72F7B628" w14:textId="33F58E4B"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24141E89" w14:textId="6E60B540" w:rsidR="00846D3D" w:rsidRPr="006864F6" w:rsidRDefault="00846D3D" w:rsidP="00846D3D">
            <w:pPr>
              <w:pStyle w:val="TableParagraph"/>
              <w:jc w:val="center"/>
              <w:rPr>
                <w:lang w:val="vi-VN"/>
              </w:rPr>
            </w:pPr>
            <w:r w:rsidRPr="006864F6">
              <w:rPr>
                <w:lang w:val="vi-VN"/>
              </w:rPr>
              <w:t>1</w:t>
            </w:r>
          </w:p>
        </w:tc>
      </w:tr>
      <w:tr w:rsidR="00846D3D" w:rsidRPr="006864F6" w14:paraId="35B3EE65" w14:textId="77777777" w:rsidTr="00316954">
        <w:trPr>
          <w:trHeight w:val="404"/>
        </w:trPr>
        <w:tc>
          <w:tcPr>
            <w:tcW w:w="567" w:type="dxa"/>
            <w:shd w:val="clear" w:color="auto" w:fill="auto"/>
          </w:tcPr>
          <w:p w14:paraId="72E21C95"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676F8127" w14:textId="4F807ED2" w:rsidR="00846D3D" w:rsidRPr="00A01927" w:rsidRDefault="00846D3D" w:rsidP="00846D3D">
            <w:pPr>
              <w:pStyle w:val="TableParagraph"/>
              <w:jc w:val="center"/>
              <w:rPr>
                <w:iCs/>
                <w:lang w:val="en-US"/>
              </w:rPr>
            </w:pPr>
            <w:r w:rsidRPr="006864F6">
              <w:rPr>
                <w:iCs/>
                <w:lang w:val="vi-VN"/>
              </w:rPr>
              <w:t>MAG70</w:t>
            </w:r>
            <w:r w:rsidR="00A01927">
              <w:rPr>
                <w:iCs/>
                <w:lang w:val="en-US"/>
              </w:rPr>
              <w:t>46</w:t>
            </w:r>
          </w:p>
        </w:tc>
        <w:tc>
          <w:tcPr>
            <w:tcW w:w="3096" w:type="dxa"/>
            <w:shd w:val="clear" w:color="auto" w:fill="auto"/>
          </w:tcPr>
          <w:p w14:paraId="3BBAAD47" w14:textId="77777777" w:rsidR="00846D3D" w:rsidRPr="006864F6" w:rsidRDefault="00846D3D" w:rsidP="00846D3D">
            <w:pPr>
              <w:pStyle w:val="TableParagraph"/>
              <w:ind w:left="96"/>
            </w:pPr>
            <w:r w:rsidRPr="006864F6">
              <w:t>Luật Lao động</w:t>
            </w:r>
          </w:p>
        </w:tc>
        <w:tc>
          <w:tcPr>
            <w:tcW w:w="438" w:type="dxa"/>
            <w:shd w:val="clear" w:color="auto" w:fill="F2F2F2" w:themeFill="background1" w:themeFillShade="F2"/>
          </w:tcPr>
          <w:p w14:paraId="03965D28"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3A806B46" w14:textId="77777777" w:rsidR="00846D3D" w:rsidRPr="006864F6" w:rsidRDefault="00846D3D" w:rsidP="00846D3D">
            <w:pPr>
              <w:pStyle w:val="TableParagraph"/>
              <w:jc w:val="center"/>
            </w:pPr>
          </w:p>
        </w:tc>
        <w:tc>
          <w:tcPr>
            <w:tcW w:w="438" w:type="dxa"/>
            <w:shd w:val="clear" w:color="auto" w:fill="F2F2F2" w:themeFill="background1" w:themeFillShade="F2"/>
          </w:tcPr>
          <w:p w14:paraId="6BA0288E" w14:textId="77777777" w:rsidR="00846D3D" w:rsidRPr="006864F6" w:rsidRDefault="00846D3D" w:rsidP="00846D3D">
            <w:pPr>
              <w:pStyle w:val="TableParagraph"/>
              <w:jc w:val="center"/>
            </w:pPr>
          </w:p>
        </w:tc>
        <w:tc>
          <w:tcPr>
            <w:tcW w:w="443" w:type="dxa"/>
            <w:shd w:val="clear" w:color="auto" w:fill="F2F2F2" w:themeFill="background1" w:themeFillShade="F2"/>
          </w:tcPr>
          <w:p w14:paraId="7A40BE67" w14:textId="77777777" w:rsidR="00846D3D" w:rsidRPr="006864F6" w:rsidRDefault="00846D3D" w:rsidP="00846D3D">
            <w:pPr>
              <w:pStyle w:val="TableParagraph"/>
              <w:jc w:val="center"/>
              <w:rPr>
                <w:lang w:val="vi-VN"/>
              </w:rPr>
            </w:pPr>
          </w:p>
        </w:tc>
        <w:tc>
          <w:tcPr>
            <w:tcW w:w="441" w:type="dxa"/>
            <w:shd w:val="clear" w:color="auto" w:fill="F2F2F2" w:themeFill="background1" w:themeFillShade="F2"/>
          </w:tcPr>
          <w:p w14:paraId="20D56823" w14:textId="611E39CA" w:rsidR="00846D3D" w:rsidRPr="006864F6" w:rsidRDefault="00846D3D" w:rsidP="00846D3D">
            <w:pPr>
              <w:pStyle w:val="TableParagraph"/>
              <w:jc w:val="center"/>
              <w:rPr>
                <w:color w:val="FF0000"/>
                <w:lang w:val="vi-VN"/>
              </w:rPr>
            </w:pPr>
            <w:r w:rsidRPr="006864F6">
              <w:rPr>
                <w:color w:val="FF0000"/>
                <w:lang w:val="vi-VN"/>
              </w:rPr>
              <w:t>3</w:t>
            </w:r>
          </w:p>
        </w:tc>
        <w:tc>
          <w:tcPr>
            <w:tcW w:w="438" w:type="dxa"/>
            <w:shd w:val="clear" w:color="auto" w:fill="F2F2F2" w:themeFill="background1" w:themeFillShade="F2"/>
          </w:tcPr>
          <w:p w14:paraId="3608BDCA" w14:textId="77777777" w:rsidR="00846D3D" w:rsidRPr="006864F6" w:rsidRDefault="00846D3D" w:rsidP="00846D3D">
            <w:pPr>
              <w:pStyle w:val="TableParagraph"/>
              <w:jc w:val="center"/>
            </w:pPr>
          </w:p>
        </w:tc>
        <w:tc>
          <w:tcPr>
            <w:tcW w:w="441" w:type="dxa"/>
            <w:shd w:val="clear" w:color="auto" w:fill="F2F2F2" w:themeFill="background1" w:themeFillShade="F2"/>
          </w:tcPr>
          <w:p w14:paraId="0865B545" w14:textId="5F3E0C1B" w:rsidR="00846D3D" w:rsidRPr="006864F6" w:rsidRDefault="00846D3D" w:rsidP="00846D3D">
            <w:pPr>
              <w:pStyle w:val="TableParagraph"/>
              <w:jc w:val="center"/>
            </w:pPr>
          </w:p>
        </w:tc>
        <w:tc>
          <w:tcPr>
            <w:tcW w:w="438" w:type="dxa"/>
            <w:shd w:val="clear" w:color="auto" w:fill="F2F2F2" w:themeFill="background1" w:themeFillShade="F2"/>
          </w:tcPr>
          <w:p w14:paraId="40E7C519" w14:textId="77777777" w:rsidR="00846D3D" w:rsidRPr="006864F6" w:rsidRDefault="00846D3D" w:rsidP="00846D3D">
            <w:pPr>
              <w:pStyle w:val="TableParagraph"/>
              <w:jc w:val="center"/>
            </w:pPr>
          </w:p>
        </w:tc>
        <w:tc>
          <w:tcPr>
            <w:tcW w:w="441" w:type="dxa"/>
            <w:shd w:val="clear" w:color="auto" w:fill="F2F2F2" w:themeFill="background1" w:themeFillShade="F2"/>
          </w:tcPr>
          <w:p w14:paraId="1681304B" w14:textId="77777777" w:rsidR="00846D3D" w:rsidRPr="006864F6" w:rsidRDefault="00846D3D" w:rsidP="00846D3D">
            <w:pPr>
              <w:pStyle w:val="TableParagraph"/>
              <w:jc w:val="center"/>
            </w:pPr>
          </w:p>
        </w:tc>
        <w:tc>
          <w:tcPr>
            <w:tcW w:w="441" w:type="dxa"/>
            <w:shd w:val="clear" w:color="auto" w:fill="auto"/>
          </w:tcPr>
          <w:p w14:paraId="75266969"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5DA6DBE0" w14:textId="77777777" w:rsidR="00846D3D" w:rsidRPr="006864F6" w:rsidRDefault="00846D3D" w:rsidP="00846D3D">
            <w:pPr>
              <w:pStyle w:val="TableParagraph"/>
              <w:jc w:val="center"/>
            </w:pPr>
            <w:r w:rsidRPr="006864F6">
              <w:rPr>
                <w:lang w:val="vi-VN"/>
              </w:rPr>
              <w:t>3</w:t>
            </w:r>
          </w:p>
        </w:tc>
        <w:tc>
          <w:tcPr>
            <w:tcW w:w="441" w:type="dxa"/>
            <w:shd w:val="clear" w:color="auto" w:fill="auto"/>
          </w:tcPr>
          <w:p w14:paraId="654E0E98"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7E92BE79" w14:textId="77777777" w:rsidR="00846D3D" w:rsidRPr="006864F6" w:rsidRDefault="00846D3D" w:rsidP="00846D3D">
            <w:pPr>
              <w:pStyle w:val="TableParagraph"/>
              <w:jc w:val="center"/>
              <w:rPr>
                <w:lang w:val="vi-VN"/>
              </w:rPr>
            </w:pPr>
          </w:p>
        </w:tc>
        <w:tc>
          <w:tcPr>
            <w:tcW w:w="441" w:type="dxa"/>
            <w:shd w:val="clear" w:color="auto" w:fill="auto"/>
          </w:tcPr>
          <w:p w14:paraId="5EA21F51" w14:textId="77777777" w:rsidR="00846D3D" w:rsidRPr="006864F6" w:rsidRDefault="00846D3D" w:rsidP="00846D3D">
            <w:pPr>
              <w:pStyle w:val="TableParagraph"/>
              <w:jc w:val="center"/>
            </w:pPr>
          </w:p>
        </w:tc>
        <w:tc>
          <w:tcPr>
            <w:tcW w:w="438" w:type="dxa"/>
            <w:shd w:val="clear" w:color="auto" w:fill="auto"/>
          </w:tcPr>
          <w:p w14:paraId="0C984DE8" w14:textId="77777777" w:rsidR="00846D3D" w:rsidRPr="006864F6" w:rsidRDefault="00846D3D" w:rsidP="00846D3D">
            <w:pPr>
              <w:pStyle w:val="TableParagraph"/>
              <w:jc w:val="center"/>
              <w:rPr>
                <w:lang w:val="vi-VN"/>
              </w:rPr>
            </w:pPr>
          </w:p>
        </w:tc>
        <w:tc>
          <w:tcPr>
            <w:tcW w:w="443" w:type="dxa"/>
          </w:tcPr>
          <w:p w14:paraId="49F16AD6" w14:textId="77777777" w:rsidR="00846D3D" w:rsidRPr="006864F6" w:rsidRDefault="00846D3D" w:rsidP="00846D3D">
            <w:pPr>
              <w:pStyle w:val="TableParagraph"/>
              <w:jc w:val="center"/>
            </w:pPr>
            <w:r w:rsidRPr="006864F6">
              <w:rPr>
                <w:lang w:val="vi-VN"/>
              </w:rPr>
              <w:t>1</w:t>
            </w:r>
          </w:p>
        </w:tc>
        <w:tc>
          <w:tcPr>
            <w:tcW w:w="443" w:type="dxa"/>
            <w:shd w:val="clear" w:color="auto" w:fill="auto"/>
          </w:tcPr>
          <w:p w14:paraId="4D9C7E5D" w14:textId="77777777" w:rsidR="00846D3D" w:rsidRPr="006864F6" w:rsidRDefault="00846D3D" w:rsidP="00846D3D">
            <w:pPr>
              <w:pStyle w:val="TableParagraph"/>
              <w:jc w:val="center"/>
            </w:pPr>
          </w:p>
        </w:tc>
        <w:tc>
          <w:tcPr>
            <w:tcW w:w="443" w:type="dxa"/>
            <w:shd w:val="clear" w:color="auto" w:fill="F2F2F2" w:themeFill="background1" w:themeFillShade="F2"/>
          </w:tcPr>
          <w:p w14:paraId="07A8A1D6"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6B553F5E"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406CF4EE"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2EFD2B00"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41675EFD" w14:textId="77777777" w:rsidR="00846D3D" w:rsidRPr="006864F6" w:rsidRDefault="00846D3D" w:rsidP="00846D3D">
            <w:pPr>
              <w:pStyle w:val="TableParagraph"/>
              <w:jc w:val="center"/>
              <w:rPr>
                <w:lang w:val="vi-VN"/>
              </w:rPr>
            </w:pPr>
            <w:r w:rsidRPr="006864F6">
              <w:rPr>
                <w:lang w:val="vi-VN"/>
              </w:rPr>
              <w:t>3</w:t>
            </w:r>
          </w:p>
        </w:tc>
      </w:tr>
      <w:tr w:rsidR="00846D3D" w:rsidRPr="006864F6" w14:paraId="37950F64" w14:textId="77777777" w:rsidTr="00316954">
        <w:trPr>
          <w:trHeight w:val="404"/>
        </w:trPr>
        <w:tc>
          <w:tcPr>
            <w:tcW w:w="567" w:type="dxa"/>
            <w:shd w:val="clear" w:color="auto" w:fill="auto"/>
          </w:tcPr>
          <w:p w14:paraId="52CD7467"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2EF779D9" w14:textId="23D1F4F7" w:rsidR="00846D3D" w:rsidRPr="00A01927" w:rsidRDefault="00846D3D" w:rsidP="00846D3D">
            <w:pPr>
              <w:pStyle w:val="TableParagraph"/>
              <w:jc w:val="center"/>
              <w:rPr>
                <w:iCs/>
                <w:lang w:val="en-US"/>
              </w:rPr>
            </w:pPr>
            <w:r w:rsidRPr="006864F6">
              <w:rPr>
                <w:iCs/>
                <w:lang w:val="vi-VN"/>
              </w:rPr>
              <w:t>MAG70</w:t>
            </w:r>
            <w:r w:rsidR="00A01927">
              <w:rPr>
                <w:iCs/>
                <w:lang w:val="en-US"/>
              </w:rPr>
              <w:t>47</w:t>
            </w:r>
          </w:p>
        </w:tc>
        <w:tc>
          <w:tcPr>
            <w:tcW w:w="3096" w:type="dxa"/>
            <w:shd w:val="clear" w:color="auto" w:fill="auto"/>
          </w:tcPr>
          <w:p w14:paraId="670A38EB" w14:textId="77777777" w:rsidR="00846D3D" w:rsidRPr="006864F6" w:rsidRDefault="00846D3D" w:rsidP="00846D3D">
            <w:pPr>
              <w:pStyle w:val="TableParagraph"/>
              <w:ind w:left="96"/>
            </w:pPr>
            <w:r w:rsidRPr="006864F6">
              <w:t>Luật Hành chính</w:t>
            </w:r>
          </w:p>
        </w:tc>
        <w:tc>
          <w:tcPr>
            <w:tcW w:w="438" w:type="dxa"/>
            <w:shd w:val="clear" w:color="auto" w:fill="F2F2F2" w:themeFill="background1" w:themeFillShade="F2"/>
          </w:tcPr>
          <w:p w14:paraId="0E368D54"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5DD88FF4" w14:textId="77777777" w:rsidR="00846D3D" w:rsidRPr="006864F6" w:rsidRDefault="00846D3D" w:rsidP="00846D3D">
            <w:pPr>
              <w:pStyle w:val="TableParagraph"/>
              <w:jc w:val="center"/>
            </w:pPr>
          </w:p>
        </w:tc>
        <w:tc>
          <w:tcPr>
            <w:tcW w:w="438" w:type="dxa"/>
            <w:shd w:val="clear" w:color="auto" w:fill="F2F2F2" w:themeFill="background1" w:themeFillShade="F2"/>
          </w:tcPr>
          <w:p w14:paraId="58176592" w14:textId="77777777" w:rsidR="00846D3D" w:rsidRPr="006864F6" w:rsidRDefault="00846D3D" w:rsidP="00846D3D">
            <w:pPr>
              <w:pStyle w:val="TableParagraph"/>
              <w:jc w:val="center"/>
            </w:pPr>
          </w:p>
        </w:tc>
        <w:tc>
          <w:tcPr>
            <w:tcW w:w="443" w:type="dxa"/>
            <w:shd w:val="clear" w:color="auto" w:fill="F2F2F2" w:themeFill="background1" w:themeFillShade="F2"/>
          </w:tcPr>
          <w:p w14:paraId="14A07B64" w14:textId="77777777" w:rsidR="00846D3D" w:rsidRPr="006864F6" w:rsidRDefault="00846D3D" w:rsidP="00846D3D">
            <w:pPr>
              <w:pStyle w:val="TableParagraph"/>
              <w:jc w:val="center"/>
              <w:rPr>
                <w:lang w:val="vi-VN"/>
              </w:rPr>
            </w:pPr>
          </w:p>
        </w:tc>
        <w:tc>
          <w:tcPr>
            <w:tcW w:w="441" w:type="dxa"/>
            <w:shd w:val="clear" w:color="auto" w:fill="F2F2F2" w:themeFill="background1" w:themeFillShade="F2"/>
          </w:tcPr>
          <w:p w14:paraId="6BAA6DA3" w14:textId="5F9BD3FF" w:rsidR="00846D3D" w:rsidRPr="006864F6" w:rsidRDefault="00846D3D" w:rsidP="00846D3D">
            <w:pPr>
              <w:pStyle w:val="TableParagraph"/>
              <w:jc w:val="center"/>
              <w:rPr>
                <w:color w:val="FF0000"/>
                <w:lang w:val="vi-VN"/>
              </w:rPr>
            </w:pPr>
            <w:r w:rsidRPr="006864F6">
              <w:rPr>
                <w:color w:val="FF0000"/>
                <w:lang w:val="vi-VN"/>
              </w:rPr>
              <w:t>3</w:t>
            </w:r>
          </w:p>
        </w:tc>
        <w:tc>
          <w:tcPr>
            <w:tcW w:w="438" w:type="dxa"/>
            <w:shd w:val="clear" w:color="auto" w:fill="F2F2F2" w:themeFill="background1" w:themeFillShade="F2"/>
          </w:tcPr>
          <w:p w14:paraId="043CFCE8" w14:textId="77777777" w:rsidR="00846D3D" w:rsidRPr="006864F6" w:rsidRDefault="00846D3D" w:rsidP="00846D3D">
            <w:pPr>
              <w:pStyle w:val="TableParagraph"/>
              <w:jc w:val="center"/>
            </w:pPr>
          </w:p>
        </w:tc>
        <w:tc>
          <w:tcPr>
            <w:tcW w:w="441" w:type="dxa"/>
            <w:shd w:val="clear" w:color="auto" w:fill="F2F2F2" w:themeFill="background1" w:themeFillShade="F2"/>
          </w:tcPr>
          <w:p w14:paraId="32BEF8F8" w14:textId="6A635234" w:rsidR="00846D3D" w:rsidRPr="006864F6" w:rsidRDefault="00846D3D" w:rsidP="00846D3D">
            <w:pPr>
              <w:pStyle w:val="TableParagraph"/>
              <w:jc w:val="center"/>
            </w:pPr>
          </w:p>
        </w:tc>
        <w:tc>
          <w:tcPr>
            <w:tcW w:w="438" w:type="dxa"/>
            <w:shd w:val="clear" w:color="auto" w:fill="F2F2F2" w:themeFill="background1" w:themeFillShade="F2"/>
          </w:tcPr>
          <w:p w14:paraId="63620DC5" w14:textId="77777777" w:rsidR="00846D3D" w:rsidRPr="006864F6" w:rsidRDefault="00846D3D" w:rsidP="00846D3D">
            <w:pPr>
              <w:pStyle w:val="TableParagraph"/>
              <w:jc w:val="center"/>
            </w:pPr>
          </w:p>
        </w:tc>
        <w:tc>
          <w:tcPr>
            <w:tcW w:w="441" w:type="dxa"/>
            <w:shd w:val="clear" w:color="auto" w:fill="F2F2F2" w:themeFill="background1" w:themeFillShade="F2"/>
          </w:tcPr>
          <w:p w14:paraId="43B729F0" w14:textId="77777777" w:rsidR="00846D3D" w:rsidRPr="006864F6" w:rsidRDefault="00846D3D" w:rsidP="00846D3D">
            <w:pPr>
              <w:pStyle w:val="TableParagraph"/>
              <w:jc w:val="center"/>
            </w:pPr>
          </w:p>
        </w:tc>
        <w:tc>
          <w:tcPr>
            <w:tcW w:w="441" w:type="dxa"/>
            <w:shd w:val="clear" w:color="auto" w:fill="auto"/>
          </w:tcPr>
          <w:p w14:paraId="64D0C130"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379048F2" w14:textId="77777777" w:rsidR="00846D3D" w:rsidRPr="006864F6" w:rsidRDefault="00846D3D" w:rsidP="00846D3D">
            <w:pPr>
              <w:pStyle w:val="TableParagraph"/>
              <w:jc w:val="center"/>
            </w:pPr>
          </w:p>
        </w:tc>
        <w:tc>
          <w:tcPr>
            <w:tcW w:w="441" w:type="dxa"/>
            <w:shd w:val="clear" w:color="auto" w:fill="auto"/>
          </w:tcPr>
          <w:p w14:paraId="354B4514"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23A5EFF3" w14:textId="77777777" w:rsidR="00846D3D" w:rsidRPr="006864F6" w:rsidRDefault="00846D3D" w:rsidP="00846D3D">
            <w:pPr>
              <w:pStyle w:val="TableParagraph"/>
              <w:jc w:val="center"/>
              <w:rPr>
                <w:lang w:val="vi-VN"/>
              </w:rPr>
            </w:pPr>
          </w:p>
        </w:tc>
        <w:tc>
          <w:tcPr>
            <w:tcW w:w="441" w:type="dxa"/>
            <w:shd w:val="clear" w:color="auto" w:fill="auto"/>
          </w:tcPr>
          <w:p w14:paraId="2FF31565" w14:textId="77777777" w:rsidR="00846D3D" w:rsidRPr="006864F6" w:rsidRDefault="00846D3D" w:rsidP="00846D3D">
            <w:pPr>
              <w:pStyle w:val="TableParagraph"/>
              <w:jc w:val="center"/>
            </w:pPr>
          </w:p>
        </w:tc>
        <w:tc>
          <w:tcPr>
            <w:tcW w:w="438" w:type="dxa"/>
            <w:shd w:val="clear" w:color="auto" w:fill="auto"/>
          </w:tcPr>
          <w:p w14:paraId="1B888E8C" w14:textId="77777777" w:rsidR="00846D3D" w:rsidRPr="006864F6" w:rsidRDefault="00846D3D" w:rsidP="00846D3D">
            <w:pPr>
              <w:pStyle w:val="TableParagraph"/>
              <w:jc w:val="center"/>
              <w:rPr>
                <w:lang w:val="vi-VN"/>
              </w:rPr>
            </w:pPr>
          </w:p>
        </w:tc>
        <w:tc>
          <w:tcPr>
            <w:tcW w:w="443" w:type="dxa"/>
          </w:tcPr>
          <w:p w14:paraId="60D155F1" w14:textId="77777777" w:rsidR="00846D3D" w:rsidRPr="006864F6" w:rsidRDefault="00846D3D" w:rsidP="00846D3D">
            <w:pPr>
              <w:pStyle w:val="TableParagraph"/>
              <w:jc w:val="center"/>
            </w:pPr>
            <w:r w:rsidRPr="006864F6">
              <w:rPr>
                <w:lang w:val="vi-VN"/>
              </w:rPr>
              <w:t>1</w:t>
            </w:r>
          </w:p>
        </w:tc>
        <w:tc>
          <w:tcPr>
            <w:tcW w:w="443" w:type="dxa"/>
            <w:shd w:val="clear" w:color="auto" w:fill="auto"/>
          </w:tcPr>
          <w:p w14:paraId="59DAEA85" w14:textId="77777777" w:rsidR="00846D3D" w:rsidRPr="006864F6" w:rsidRDefault="00846D3D" w:rsidP="00846D3D">
            <w:pPr>
              <w:pStyle w:val="TableParagraph"/>
              <w:jc w:val="center"/>
            </w:pPr>
          </w:p>
        </w:tc>
        <w:tc>
          <w:tcPr>
            <w:tcW w:w="443" w:type="dxa"/>
            <w:shd w:val="clear" w:color="auto" w:fill="F2F2F2" w:themeFill="background1" w:themeFillShade="F2"/>
          </w:tcPr>
          <w:p w14:paraId="3E63E6B4"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199660EF"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391166A0"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6B9ACBA2"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2C82F8F1" w14:textId="77777777" w:rsidR="00846D3D" w:rsidRPr="006864F6" w:rsidRDefault="00846D3D" w:rsidP="00846D3D">
            <w:pPr>
              <w:pStyle w:val="TableParagraph"/>
              <w:jc w:val="center"/>
              <w:rPr>
                <w:lang w:val="vi-VN"/>
              </w:rPr>
            </w:pPr>
            <w:r w:rsidRPr="006864F6">
              <w:rPr>
                <w:lang w:val="vi-VN"/>
              </w:rPr>
              <w:t>3</w:t>
            </w:r>
          </w:p>
        </w:tc>
      </w:tr>
      <w:tr w:rsidR="00846D3D" w:rsidRPr="006864F6" w14:paraId="41EE7DEF" w14:textId="77777777" w:rsidTr="00316954">
        <w:trPr>
          <w:trHeight w:val="404"/>
        </w:trPr>
        <w:tc>
          <w:tcPr>
            <w:tcW w:w="567" w:type="dxa"/>
            <w:shd w:val="clear" w:color="auto" w:fill="auto"/>
          </w:tcPr>
          <w:p w14:paraId="1EAA9C1F"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12341D78" w14:textId="6F2C62CE" w:rsidR="00846D3D" w:rsidRPr="00A01927" w:rsidRDefault="00846D3D" w:rsidP="00846D3D">
            <w:pPr>
              <w:pStyle w:val="TableParagraph"/>
              <w:ind w:left="96"/>
              <w:jc w:val="center"/>
              <w:rPr>
                <w:lang w:val="en-US"/>
              </w:rPr>
            </w:pPr>
            <w:r w:rsidRPr="006864F6">
              <w:t>MAG</w:t>
            </w:r>
            <w:r w:rsidRPr="006864F6">
              <w:rPr>
                <w:lang w:val="vi-VN"/>
              </w:rPr>
              <w:t>70</w:t>
            </w:r>
            <w:r w:rsidR="00A01927">
              <w:rPr>
                <w:lang w:val="en-US"/>
              </w:rPr>
              <w:t>15</w:t>
            </w:r>
          </w:p>
        </w:tc>
        <w:tc>
          <w:tcPr>
            <w:tcW w:w="3096" w:type="dxa"/>
            <w:shd w:val="clear" w:color="auto" w:fill="auto"/>
          </w:tcPr>
          <w:p w14:paraId="745B2DA7" w14:textId="74FBDB91" w:rsidR="00846D3D" w:rsidRPr="006864F6" w:rsidRDefault="00846D3D" w:rsidP="00846D3D">
            <w:pPr>
              <w:pStyle w:val="TableParagraph"/>
              <w:ind w:left="96"/>
            </w:pPr>
            <w:r w:rsidRPr="006864F6">
              <w:t>Lý thuyết hệ thống</w:t>
            </w:r>
          </w:p>
        </w:tc>
        <w:tc>
          <w:tcPr>
            <w:tcW w:w="438" w:type="dxa"/>
            <w:shd w:val="clear" w:color="auto" w:fill="F2F2F2" w:themeFill="background1" w:themeFillShade="F2"/>
          </w:tcPr>
          <w:p w14:paraId="68F34E2F"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590B5E47" w14:textId="77777777" w:rsidR="00846D3D" w:rsidRPr="006864F6" w:rsidRDefault="00846D3D" w:rsidP="00846D3D">
            <w:pPr>
              <w:pStyle w:val="TableParagraph"/>
              <w:jc w:val="center"/>
            </w:pPr>
          </w:p>
        </w:tc>
        <w:tc>
          <w:tcPr>
            <w:tcW w:w="438" w:type="dxa"/>
            <w:shd w:val="clear" w:color="auto" w:fill="F2F2F2" w:themeFill="background1" w:themeFillShade="F2"/>
          </w:tcPr>
          <w:p w14:paraId="242CB7A4" w14:textId="6FCDC116" w:rsidR="00846D3D" w:rsidRPr="006864F6" w:rsidRDefault="00846D3D" w:rsidP="00846D3D">
            <w:pPr>
              <w:pStyle w:val="TableParagraph"/>
              <w:jc w:val="center"/>
            </w:pPr>
          </w:p>
        </w:tc>
        <w:tc>
          <w:tcPr>
            <w:tcW w:w="443" w:type="dxa"/>
            <w:shd w:val="clear" w:color="auto" w:fill="F2F2F2" w:themeFill="background1" w:themeFillShade="F2"/>
          </w:tcPr>
          <w:p w14:paraId="628DCCFE" w14:textId="437551D1" w:rsidR="00846D3D" w:rsidRPr="006864F6" w:rsidRDefault="00846D3D" w:rsidP="00846D3D">
            <w:pPr>
              <w:pStyle w:val="TableParagraph"/>
              <w:jc w:val="center"/>
            </w:pPr>
            <w:r w:rsidRPr="006864F6">
              <w:rPr>
                <w:lang w:val="vi-VN"/>
              </w:rPr>
              <w:t>3</w:t>
            </w:r>
          </w:p>
        </w:tc>
        <w:tc>
          <w:tcPr>
            <w:tcW w:w="441" w:type="dxa"/>
            <w:shd w:val="clear" w:color="auto" w:fill="F2F2F2" w:themeFill="background1" w:themeFillShade="F2"/>
          </w:tcPr>
          <w:p w14:paraId="74FE11E0" w14:textId="77777777" w:rsidR="00846D3D" w:rsidRPr="006864F6" w:rsidRDefault="00846D3D" w:rsidP="00846D3D">
            <w:pPr>
              <w:pStyle w:val="TableParagraph"/>
              <w:jc w:val="center"/>
            </w:pPr>
          </w:p>
        </w:tc>
        <w:tc>
          <w:tcPr>
            <w:tcW w:w="438" w:type="dxa"/>
            <w:shd w:val="clear" w:color="auto" w:fill="F2F2F2" w:themeFill="background1" w:themeFillShade="F2"/>
          </w:tcPr>
          <w:p w14:paraId="5200A3E7" w14:textId="77777777" w:rsidR="00846D3D" w:rsidRPr="006864F6" w:rsidRDefault="00846D3D" w:rsidP="00846D3D">
            <w:pPr>
              <w:pStyle w:val="TableParagraph"/>
              <w:jc w:val="center"/>
            </w:pPr>
          </w:p>
        </w:tc>
        <w:tc>
          <w:tcPr>
            <w:tcW w:w="441" w:type="dxa"/>
            <w:shd w:val="clear" w:color="auto" w:fill="F2F2F2" w:themeFill="background1" w:themeFillShade="F2"/>
          </w:tcPr>
          <w:p w14:paraId="7D9CB38D" w14:textId="77777777" w:rsidR="00846D3D" w:rsidRPr="006864F6" w:rsidRDefault="00846D3D" w:rsidP="00846D3D">
            <w:pPr>
              <w:pStyle w:val="TableParagraph"/>
              <w:jc w:val="center"/>
            </w:pPr>
          </w:p>
        </w:tc>
        <w:tc>
          <w:tcPr>
            <w:tcW w:w="438" w:type="dxa"/>
            <w:shd w:val="clear" w:color="auto" w:fill="F2F2F2" w:themeFill="background1" w:themeFillShade="F2"/>
          </w:tcPr>
          <w:p w14:paraId="7FA111DE" w14:textId="77777777" w:rsidR="00846D3D" w:rsidRPr="006864F6" w:rsidRDefault="00846D3D" w:rsidP="00846D3D">
            <w:pPr>
              <w:pStyle w:val="TableParagraph"/>
              <w:jc w:val="center"/>
            </w:pPr>
          </w:p>
        </w:tc>
        <w:tc>
          <w:tcPr>
            <w:tcW w:w="441" w:type="dxa"/>
            <w:shd w:val="clear" w:color="auto" w:fill="F2F2F2" w:themeFill="background1" w:themeFillShade="F2"/>
          </w:tcPr>
          <w:p w14:paraId="61377658" w14:textId="77777777" w:rsidR="00846D3D" w:rsidRPr="006864F6" w:rsidRDefault="00846D3D" w:rsidP="00846D3D">
            <w:pPr>
              <w:pStyle w:val="TableParagraph"/>
              <w:jc w:val="center"/>
            </w:pPr>
          </w:p>
        </w:tc>
        <w:tc>
          <w:tcPr>
            <w:tcW w:w="441" w:type="dxa"/>
            <w:shd w:val="clear" w:color="auto" w:fill="auto"/>
          </w:tcPr>
          <w:p w14:paraId="27C4022F" w14:textId="77777777" w:rsidR="00846D3D" w:rsidRPr="006864F6" w:rsidRDefault="00846D3D" w:rsidP="00846D3D">
            <w:pPr>
              <w:pStyle w:val="TableParagraph"/>
              <w:jc w:val="center"/>
            </w:pPr>
          </w:p>
        </w:tc>
        <w:tc>
          <w:tcPr>
            <w:tcW w:w="438" w:type="dxa"/>
            <w:shd w:val="clear" w:color="auto" w:fill="auto"/>
          </w:tcPr>
          <w:p w14:paraId="2594945A" w14:textId="77777777" w:rsidR="00846D3D" w:rsidRPr="006864F6" w:rsidRDefault="00846D3D" w:rsidP="00846D3D">
            <w:pPr>
              <w:pStyle w:val="TableParagraph"/>
              <w:jc w:val="center"/>
            </w:pPr>
          </w:p>
        </w:tc>
        <w:tc>
          <w:tcPr>
            <w:tcW w:w="441" w:type="dxa"/>
            <w:shd w:val="clear" w:color="auto" w:fill="auto"/>
          </w:tcPr>
          <w:p w14:paraId="500BFAEA" w14:textId="77777777" w:rsidR="00846D3D" w:rsidRPr="006864F6" w:rsidRDefault="00846D3D" w:rsidP="00846D3D">
            <w:pPr>
              <w:pStyle w:val="TableParagraph"/>
              <w:jc w:val="center"/>
            </w:pPr>
          </w:p>
        </w:tc>
        <w:tc>
          <w:tcPr>
            <w:tcW w:w="438" w:type="dxa"/>
            <w:shd w:val="clear" w:color="auto" w:fill="auto"/>
          </w:tcPr>
          <w:p w14:paraId="76A5C204" w14:textId="77777777" w:rsidR="00846D3D" w:rsidRPr="006864F6" w:rsidRDefault="00846D3D" w:rsidP="00846D3D">
            <w:pPr>
              <w:pStyle w:val="TableParagraph"/>
              <w:jc w:val="center"/>
            </w:pPr>
          </w:p>
        </w:tc>
        <w:tc>
          <w:tcPr>
            <w:tcW w:w="441" w:type="dxa"/>
            <w:shd w:val="clear" w:color="auto" w:fill="auto"/>
          </w:tcPr>
          <w:p w14:paraId="5010F994" w14:textId="4F180000" w:rsidR="00846D3D" w:rsidRPr="006864F6" w:rsidRDefault="00846D3D" w:rsidP="00846D3D">
            <w:pPr>
              <w:pStyle w:val="TableParagraph"/>
              <w:jc w:val="center"/>
            </w:pPr>
            <w:r w:rsidRPr="006864F6">
              <w:rPr>
                <w:lang w:val="vi-VN"/>
              </w:rPr>
              <w:t>3</w:t>
            </w:r>
          </w:p>
        </w:tc>
        <w:tc>
          <w:tcPr>
            <w:tcW w:w="438" w:type="dxa"/>
            <w:shd w:val="clear" w:color="auto" w:fill="auto"/>
          </w:tcPr>
          <w:p w14:paraId="364392C9" w14:textId="66C4DF3B" w:rsidR="00846D3D" w:rsidRPr="006864F6" w:rsidRDefault="00846D3D" w:rsidP="00846D3D">
            <w:pPr>
              <w:pStyle w:val="TableParagraph"/>
              <w:jc w:val="center"/>
            </w:pPr>
            <w:r w:rsidRPr="006864F6">
              <w:rPr>
                <w:lang w:val="vi-VN"/>
              </w:rPr>
              <w:t>1</w:t>
            </w:r>
          </w:p>
        </w:tc>
        <w:tc>
          <w:tcPr>
            <w:tcW w:w="443" w:type="dxa"/>
          </w:tcPr>
          <w:p w14:paraId="5962F1B3" w14:textId="29B4D578" w:rsidR="00846D3D" w:rsidRPr="006864F6" w:rsidRDefault="00846D3D" w:rsidP="00846D3D">
            <w:pPr>
              <w:pStyle w:val="TableParagraph"/>
              <w:jc w:val="center"/>
            </w:pPr>
            <w:r w:rsidRPr="006864F6">
              <w:rPr>
                <w:lang w:val="vi-VN"/>
              </w:rPr>
              <w:t>1</w:t>
            </w:r>
          </w:p>
        </w:tc>
        <w:tc>
          <w:tcPr>
            <w:tcW w:w="443" w:type="dxa"/>
            <w:shd w:val="clear" w:color="auto" w:fill="auto"/>
          </w:tcPr>
          <w:p w14:paraId="43DF4136" w14:textId="77777777" w:rsidR="00846D3D" w:rsidRPr="006864F6" w:rsidRDefault="00846D3D" w:rsidP="00846D3D">
            <w:pPr>
              <w:pStyle w:val="TableParagraph"/>
              <w:jc w:val="center"/>
            </w:pPr>
          </w:p>
        </w:tc>
        <w:tc>
          <w:tcPr>
            <w:tcW w:w="443" w:type="dxa"/>
            <w:shd w:val="clear" w:color="auto" w:fill="F2F2F2" w:themeFill="background1" w:themeFillShade="F2"/>
          </w:tcPr>
          <w:p w14:paraId="66D57EA5" w14:textId="196E19D0"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27686B77" w14:textId="2FE10366"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6BEF80CE" w14:textId="664C3ACA"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5E2D511A" w14:textId="15785650"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0B8D2C70" w14:textId="4494095D" w:rsidR="00846D3D" w:rsidRPr="006864F6" w:rsidRDefault="00846D3D" w:rsidP="00846D3D">
            <w:pPr>
              <w:pStyle w:val="TableParagraph"/>
              <w:jc w:val="center"/>
            </w:pPr>
            <w:r w:rsidRPr="006864F6">
              <w:rPr>
                <w:lang w:val="vi-VN"/>
              </w:rPr>
              <w:t>1</w:t>
            </w:r>
          </w:p>
        </w:tc>
      </w:tr>
      <w:tr w:rsidR="00846D3D" w:rsidRPr="006864F6" w14:paraId="19782C70" w14:textId="77777777" w:rsidTr="00316954">
        <w:trPr>
          <w:trHeight w:val="404"/>
        </w:trPr>
        <w:tc>
          <w:tcPr>
            <w:tcW w:w="567" w:type="dxa"/>
            <w:shd w:val="clear" w:color="auto" w:fill="auto"/>
          </w:tcPr>
          <w:p w14:paraId="6C7C40FF" w14:textId="77777777" w:rsidR="00846D3D" w:rsidRPr="006864F6" w:rsidRDefault="00846D3D" w:rsidP="00846D3D">
            <w:pPr>
              <w:pStyle w:val="TableParagraph"/>
              <w:spacing w:before="107"/>
              <w:jc w:val="center"/>
              <w:rPr>
                <w:sz w:val="20"/>
                <w:szCs w:val="20"/>
                <w:lang w:val="vi-VN"/>
              </w:rPr>
            </w:pPr>
          </w:p>
        </w:tc>
        <w:tc>
          <w:tcPr>
            <w:tcW w:w="1823" w:type="dxa"/>
            <w:shd w:val="clear" w:color="auto" w:fill="auto"/>
          </w:tcPr>
          <w:p w14:paraId="75D67663" w14:textId="77777777" w:rsidR="00846D3D" w:rsidRPr="006864F6" w:rsidRDefault="00846D3D" w:rsidP="00846D3D">
            <w:pPr>
              <w:pStyle w:val="TableParagraph"/>
              <w:spacing w:before="107"/>
              <w:jc w:val="center"/>
              <w:rPr>
                <w:lang w:val="vi-VN"/>
              </w:rPr>
            </w:pPr>
          </w:p>
        </w:tc>
        <w:tc>
          <w:tcPr>
            <w:tcW w:w="3096" w:type="dxa"/>
            <w:shd w:val="clear" w:color="auto" w:fill="auto"/>
          </w:tcPr>
          <w:p w14:paraId="3F88A8A1" w14:textId="77777777" w:rsidR="00846D3D" w:rsidRPr="006864F6" w:rsidRDefault="00846D3D" w:rsidP="00846D3D">
            <w:pPr>
              <w:pStyle w:val="TableParagraph"/>
              <w:spacing w:before="107"/>
              <w:ind w:left="96"/>
              <w:rPr>
                <w:lang w:val="vi-VN"/>
              </w:rPr>
            </w:pPr>
            <w:r w:rsidRPr="006864F6">
              <w:rPr>
                <w:b/>
                <w:bCs/>
              </w:rPr>
              <w:t>Khối kiến thức ngành</w:t>
            </w:r>
          </w:p>
        </w:tc>
        <w:tc>
          <w:tcPr>
            <w:tcW w:w="438" w:type="dxa"/>
            <w:shd w:val="clear" w:color="auto" w:fill="F2F2F2" w:themeFill="background1" w:themeFillShade="F2"/>
          </w:tcPr>
          <w:p w14:paraId="78B9FB48"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1E9EE59" w14:textId="77777777" w:rsidR="00846D3D" w:rsidRPr="006864F6" w:rsidRDefault="00846D3D" w:rsidP="00846D3D">
            <w:pPr>
              <w:pStyle w:val="TableParagraph"/>
              <w:jc w:val="center"/>
            </w:pPr>
          </w:p>
        </w:tc>
        <w:tc>
          <w:tcPr>
            <w:tcW w:w="438" w:type="dxa"/>
            <w:shd w:val="clear" w:color="auto" w:fill="F2F2F2" w:themeFill="background1" w:themeFillShade="F2"/>
          </w:tcPr>
          <w:p w14:paraId="5669831B" w14:textId="77777777" w:rsidR="00846D3D" w:rsidRPr="006864F6" w:rsidRDefault="00846D3D" w:rsidP="00846D3D">
            <w:pPr>
              <w:pStyle w:val="TableParagraph"/>
              <w:jc w:val="center"/>
            </w:pPr>
          </w:p>
        </w:tc>
        <w:tc>
          <w:tcPr>
            <w:tcW w:w="443" w:type="dxa"/>
            <w:shd w:val="clear" w:color="auto" w:fill="F2F2F2" w:themeFill="background1" w:themeFillShade="F2"/>
          </w:tcPr>
          <w:p w14:paraId="28D7742F" w14:textId="77777777" w:rsidR="00846D3D" w:rsidRPr="006864F6" w:rsidRDefault="00846D3D" w:rsidP="00846D3D">
            <w:pPr>
              <w:pStyle w:val="TableParagraph"/>
              <w:jc w:val="center"/>
            </w:pPr>
          </w:p>
        </w:tc>
        <w:tc>
          <w:tcPr>
            <w:tcW w:w="441" w:type="dxa"/>
            <w:shd w:val="clear" w:color="auto" w:fill="F2F2F2" w:themeFill="background1" w:themeFillShade="F2"/>
          </w:tcPr>
          <w:p w14:paraId="6C90EC97" w14:textId="77777777" w:rsidR="00846D3D" w:rsidRPr="006864F6" w:rsidRDefault="00846D3D" w:rsidP="00846D3D">
            <w:pPr>
              <w:pStyle w:val="TableParagraph"/>
              <w:jc w:val="center"/>
            </w:pPr>
          </w:p>
        </w:tc>
        <w:tc>
          <w:tcPr>
            <w:tcW w:w="438" w:type="dxa"/>
            <w:shd w:val="clear" w:color="auto" w:fill="F2F2F2" w:themeFill="background1" w:themeFillShade="F2"/>
          </w:tcPr>
          <w:p w14:paraId="0ED13B91" w14:textId="77777777" w:rsidR="00846D3D" w:rsidRPr="006864F6" w:rsidRDefault="00846D3D" w:rsidP="00846D3D">
            <w:pPr>
              <w:pStyle w:val="TableParagraph"/>
              <w:jc w:val="center"/>
            </w:pPr>
          </w:p>
        </w:tc>
        <w:tc>
          <w:tcPr>
            <w:tcW w:w="441" w:type="dxa"/>
            <w:shd w:val="clear" w:color="auto" w:fill="F2F2F2" w:themeFill="background1" w:themeFillShade="F2"/>
          </w:tcPr>
          <w:p w14:paraId="0BE6F3EF" w14:textId="77777777" w:rsidR="00846D3D" w:rsidRPr="006864F6" w:rsidRDefault="00846D3D" w:rsidP="00846D3D">
            <w:pPr>
              <w:pStyle w:val="TableParagraph"/>
              <w:jc w:val="center"/>
            </w:pPr>
          </w:p>
        </w:tc>
        <w:tc>
          <w:tcPr>
            <w:tcW w:w="438" w:type="dxa"/>
            <w:shd w:val="clear" w:color="auto" w:fill="F2F2F2" w:themeFill="background1" w:themeFillShade="F2"/>
          </w:tcPr>
          <w:p w14:paraId="3628CB87" w14:textId="77777777" w:rsidR="00846D3D" w:rsidRPr="006864F6" w:rsidRDefault="00846D3D" w:rsidP="00846D3D">
            <w:pPr>
              <w:pStyle w:val="TableParagraph"/>
              <w:jc w:val="center"/>
            </w:pPr>
          </w:p>
        </w:tc>
        <w:tc>
          <w:tcPr>
            <w:tcW w:w="441" w:type="dxa"/>
            <w:shd w:val="clear" w:color="auto" w:fill="F2F2F2" w:themeFill="background1" w:themeFillShade="F2"/>
          </w:tcPr>
          <w:p w14:paraId="5614BA41" w14:textId="77777777" w:rsidR="00846D3D" w:rsidRPr="006864F6" w:rsidRDefault="00846D3D" w:rsidP="00846D3D">
            <w:pPr>
              <w:pStyle w:val="TableParagraph"/>
              <w:jc w:val="center"/>
            </w:pPr>
          </w:p>
        </w:tc>
        <w:tc>
          <w:tcPr>
            <w:tcW w:w="441" w:type="dxa"/>
            <w:shd w:val="clear" w:color="auto" w:fill="auto"/>
          </w:tcPr>
          <w:p w14:paraId="743A4300" w14:textId="77777777" w:rsidR="00846D3D" w:rsidRPr="006864F6" w:rsidRDefault="00846D3D" w:rsidP="00846D3D">
            <w:pPr>
              <w:pStyle w:val="TableParagraph"/>
              <w:jc w:val="center"/>
            </w:pPr>
          </w:p>
        </w:tc>
        <w:tc>
          <w:tcPr>
            <w:tcW w:w="438" w:type="dxa"/>
            <w:shd w:val="clear" w:color="auto" w:fill="auto"/>
          </w:tcPr>
          <w:p w14:paraId="7A294CB6" w14:textId="77777777" w:rsidR="00846D3D" w:rsidRPr="006864F6" w:rsidRDefault="00846D3D" w:rsidP="00846D3D">
            <w:pPr>
              <w:pStyle w:val="TableParagraph"/>
              <w:jc w:val="center"/>
            </w:pPr>
          </w:p>
        </w:tc>
        <w:tc>
          <w:tcPr>
            <w:tcW w:w="441" w:type="dxa"/>
            <w:shd w:val="clear" w:color="auto" w:fill="auto"/>
          </w:tcPr>
          <w:p w14:paraId="1D70C9BF" w14:textId="77777777" w:rsidR="00846D3D" w:rsidRPr="006864F6" w:rsidRDefault="00846D3D" w:rsidP="00846D3D">
            <w:pPr>
              <w:pStyle w:val="TableParagraph"/>
              <w:jc w:val="center"/>
            </w:pPr>
          </w:p>
        </w:tc>
        <w:tc>
          <w:tcPr>
            <w:tcW w:w="438" w:type="dxa"/>
            <w:shd w:val="clear" w:color="auto" w:fill="auto"/>
          </w:tcPr>
          <w:p w14:paraId="0AF85FF5" w14:textId="77777777" w:rsidR="00846D3D" w:rsidRPr="006864F6" w:rsidRDefault="00846D3D" w:rsidP="00846D3D">
            <w:pPr>
              <w:pStyle w:val="TableParagraph"/>
              <w:jc w:val="center"/>
            </w:pPr>
          </w:p>
        </w:tc>
        <w:tc>
          <w:tcPr>
            <w:tcW w:w="441" w:type="dxa"/>
            <w:shd w:val="clear" w:color="auto" w:fill="auto"/>
          </w:tcPr>
          <w:p w14:paraId="7585FCFD" w14:textId="77777777" w:rsidR="00846D3D" w:rsidRPr="006864F6" w:rsidRDefault="00846D3D" w:rsidP="00846D3D">
            <w:pPr>
              <w:pStyle w:val="TableParagraph"/>
              <w:jc w:val="center"/>
            </w:pPr>
          </w:p>
        </w:tc>
        <w:tc>
          <w:tcPr>
            <w:tcW w:w="438" w:type="dxa"/>
            <w:shd w:val="clear" w:color="auto" w:fill="auto"/>
          </w:tcPr>
          <w:p w14:paraId="30475E96" w14:textId="77777777" w:rsidR="00846D3D" w:rsidRPr="006864F6" w:rsidRDefault="00846D3D" w:rsidP="00846D3D">
            <w:pPr>
              <w:pStyle w:val="TableParagraph"/>
              <w:jc w:val="center"/>
            </w:pPr>
          </w:p>
        </w:tc>
        <w:tc>
          <w:tcPr>
            <w:tcW w:w="443" w:type="dxa"/>
          </w:tcPr>
          <w:p w14:paraId="3D0470E4" w14:textId="77777777" w:rsidR="00846D3D" w:rsidRPr="006864F6" w:rsidRDefault="00846D3D" w:rsidP="00846D3D">
            <w:pPr>
              <w:pStyle w:val="TableParagraph"/>
              <w:jc w:val="center"/>
            </w:pPr>
          </w:p>
        </w:tc>
        <w:tc>
          <w:tcPr>
            <w:tcW w:w="443" w:type="dxa"/>
            <w:shd w:val="clear" w:color="auto" w:fill="auto"/>
          </w:tcPr>
          <w:p w14:paraId="6E6BB0D8" w14:textId="77777777" w:rsidR="00846D3D" w:rsidRPr="006864F6" w:rsidRDefault="00846D3D" w:rsidP="00846D3D">
            <w:pPr>
              <w:pStyle w:val="TableParagraph"/>
              <w:jc w:val="center"/>
            </w:pPr>
          </w:p>
        </w:tc>
        <w:tc>
          <w:tcPr>
            <w:tcW w:w="443" w:type="dxa"/>
            <w:shd w:val="clear" w:color="auto" w:fill="F2F2F2" w:themeFill="background1" w:themeFillShade="F2"/>
          </w:tcPr>
          <w:p w14:paraId="346C3C64" w14:textId="77777777" w:rsidR="00846D3D" w:rsidRPr="006864F6" w:rsidRDefault="00846D3D" w:rsidP="00846D3D">
            <w:pPr>
              <w:pStyle w:val="TableParagraph"/>
              <w:jc w:val="center"/>
            </w:pPr>
          </w:p>
        </w:tc>
        <w:tc>
          <w:tcPr>
            <w:tcW w:w="440" w:type="dxa"/>
            <w:shd w:val="clear" w:color="auto" w:fill="F2F2F2" w:themeFill="background1" w:themeFillShade="F2"/>
          </w:tcPr>
          <w:p w14:paraId="37558DCA" w14:textId="77777777" w:rsidR="00846D3D" w:rsidRPr="006864F6" w:rsidRDefault="00846D3D" w:rsidP="00846D3D">
            <w:pPr>
              <w:pStyle w:val="TableParagraph"/>
              <w:jc w:val="center"/>
            </w:pPr>
          </w:p>
        </w:tc>
        <w:tc>
          <w:tcPr>
            <w:tcW w:w="443" w:type="dxa"/>
            <w:shd w:val="clear" w:color="auto" w:fill="F2F2F2" w:themeFill="background1" w:themeFillShade="F2"/>
          </w:tcPr>
          <w:p w14:paraId="682D4078" w14:textId="77777777" w:rsidR="00846D3D" w:rsidRPr="006864F6" w:rsidRDefault="00846D3D" w:rsidP="00846D3D">
            <w:pPr>
              <w:pStyle w:val="TableParagraph"/>
              <w:jc w:val="center"/>
            </w:pPr>
          </w:p>
        </w:tc>
        <w:tc>
          <w:tcPr>
            <w:tcW w:w="440" w:type="dxa"/>
            <w:shd w:val="clear" w:color="auto" w:fill="F2F2F2" w:themeFill="background1" w:themeFillShade="F2"/>
          </w:tcPr>
          <w:p w14:paraId="2B0F1D60" w14:textId="77777777" w:rsidR="00846D3D" w:rsidRPr="006864F6" w:rsidRDefault="00846D3D" w:rsidP="00846D3D">
            <w:pPr>
              <w:pStyle w:val="TableParagraph"/>
              <w:jc w:val="center"/>
            </w:pPr>
          </w:p>
        </w:tc>
        <w:tc>
          <w:tcPr>
            <w:tcW w:w="443" w:type="dxa"/>
            <w:shd w:val="clear" w:color="auto" w:fill="F2F2F2" w:themeFill="background1" w:themeFillShade="F2"/>
          </w:tcPr>
          <w:p w14:paraId="7DE6C749" w14:textId="77777777" w:rsidR="00846D3D" w:rsidRPr="006864F6" w:rsidRDefault="00846D3D" w:rsidP="00846D3D">
            <w:pPr>
              <w:pStyle w:val="TableParagraph"/>
              <w:jc w:val="center"/>
            </w:pPr>
          </w:p>
        </w:tc>
      </w:tr>
      <w:tr w:rsidR="00846D3D" w:rsidRPr="00D849CD" w14:paraId="515189CE" w14:textId="77777777" w:rsidTr="00316954">
        <w:trPr>
          <w:trHeight w:val="404"/>
        </w:trPr>
        <w:tc>
          <w:tcPr>
            <w:tcW w:w="567" w:type="dxa"/>
            <w:shd w:val="clear" w:color="auto" w:fill="auto"/>
          </w:tcPr>
          <w:p w14:paraId="324D9456" w14:textId="77777777" w:rsidR="00846D3D" w:rsidRPr="006864F6" w:rsidRDefault="00846D3D" w:rsidP="00846D3D">
            <w:pPr>
              <w:pStyle w:val="TableParagraph"/>
              <w:ind w:left="242"/>
              <w:jc w:val="center"/>
              <w:rPr>
                <w:lang w:val="vi-VN"/>
              </w:rPr>
            </w:pPr>
          </w:p>
        </w:tc>
        <w:tc>
          <w:tcPr>
            <w:tcW w:w="1823" w:type="dxa"/>
            <w:shd w:val="clear" w:color="auto" w:fill="auto"/>
          </w:tcPr>
          <w:p w14:paraId="6540844D" w14:textId="77777777" w:rsidR="00846D3D" w:rsidRPr="006864F6" w:rsidRDefault="00846D3D" w:rsidP="00846D3D">
            <w:pPr>
              <w:pStyle w:val="TableParagraph"/>
              <w:jc w:val="center"/>
              <w:rPr>
                <w:lang w:val="vi-VN"/>
              </w:rPr>
            </w:pPr>
          </w:p>
        </w:tc>
        <w:tc>
          <w:tcPr>
            <w:tcW w:w="3096" w:type="dxa"/>
            <w:shd w:val="clear" w:color="auto" w:fill="auto"/>
          </w:tcPr>
          <w:p w14:paraId="77206EBD" w14:textId="77777777" w:rsidR="00846D3D" w:rsidRPr="006864F6" w:rsidRDefault="00846D3D" w:rsidP="00846D3D">
            <w:pPr>
              <w:pStyle w:val="TableParagraph"/>
              <w:ind w:left="96"/>
              <w:rPr>
                <w:lang w:val="vi-VN"/>
              </w:rPr>
            </w:pPr>
            <w:r w:rsidRPr="006864F6">
              <w:rPr>
                <w:b/>
                <w:bCs/>
                <w:i/>
                <w:iCs/>
              </w:rPr>
              <w:t>Các học phần bắt buộc</w:t>
            </w:r>
          </w:p>
        </w:tc>
        <w:tc>
          <w:tcPr>
            <w:tcW w:w="438" w:type="dxa"/>
            <w:shd w:val="clear" w:color="auto" w:fill="F2F2F2" w:themeFill="background1" w:themeFillShade="F2"/>
          </w:tcPr>
          <w:p w14:paraId="324530A9"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2368A1BB" w14:textId="77777777" w:rsidR="00846D3D" w:rsidRPr="006864F6" w:rsidRDefault="00846D3D" w:rsidP="00846D3D">
            <w:pPr>
              <w:pStyle w:val="TableParagraph"/>
              <w:jc w:val="center"/>
            </w:pPr>
          </w:p>
        </w:tc>
        <w:tc>
          <w:tcPr>
            <w:tcW w:w="438" w:type="dxa"/>
            <w:shd w:val="clear" w:color="auto" w:fill="F2F2F2" w:themeFill="background1" w:themeFillShade="F2"/>
          </w:tcPr>
          <w:p w14:paraId="001150B7" w14:textId="77777777" w:rsidR="00846D3D" w:rsidRPr="006864F6" w:rsidRDefault="00846D3D" w:rsidP="00846D3D">
            <w:pPr>
              <w:pStyle w:val="TableParagraph"/>
              <w:jc w:val="center"/>
            </w:pPr>
          </w:p>
        </w:tc>
        <w:tc>
          <w:tcPr>
            <w:tcW w:w="443" w:type="dxa"/>
            <w:shd w:val="clear" w:color="auto" w:fill="F2F2F2" w:themeFill="background1" w:themeFillShade="F2"/>
          </w:tcPr>
          <w:p w14:paraId="33521E6D" w14:textId="77777777" w:rsidR="00846D3D" w:rsidRPr="006864F6" w:rsidRDefault="00846D3D" w:rsidP="00846D3D">
            <w:pPr>
              <w:pStyle w:val="TableParagraph"/>
              <w:jc w:val="center"/>
            </w:pPr>
          </w:p>
        </w:tc>
        <w:tc>
          <w:tcPr>
            <w:tcW w:w="441" w:type="dxa"/>
            <w:shd w:val="clear" w:color="auto" w:fill="F2F2F2" w:themeFill="background1" w:themeFillShade="F2"/>
          </w:tcPr>
          <w:p w14:paraId="7065F9F0" w14:textId="77777777" w:rsidR="00846D3D" w:rsidRPr="006864F6" w:rsidRDefault="00846D3D" w:rsidP="00846D3D">
            <w:pPr>
              <w:pStyle w:val="TableParagraph"/>
              <w:jc w:val="center"/>
            </w:pPr>
          </w:p>
        </w:tc>
        <w:tc>
          <w:tcPr>
            <w:tcW w:w="438" w:type="dxa"/>
            <w:shd w:val="clear" w:color="auto" w:fill="F2F2F2" w:themeFill="background1" w:themeFillShade="F2"/>
          </w:tcPr>
          <w:p w14:paraId="13325876" w14:textId="77777777" w:rsidR="00846D3D" w:rsidRPr="006864F6" w:rsidRDefault="00846D3D" w:rsidP="00846D3D">
            <w:pPr>
              <w:pStyle w:val="TableParagraph"/>
              <w:jc w:val="center"/>
            </w:pPr>
          </w:p>
        </w:tc>
        <w:tc>
          <w:tcPr>
            <w:tcW w:w="441" w:type="dxa"/>
            <w:shd w:val="clear" w:color="auto" w:fill="F2F2F2" w:themeFill="background1" w:themeFillShade="F2"/>
          </w:tcPr>
          <w:p w14:paraId="0D786C7B" w14:textId="77777777" w:rsidR="00846D3D" w:rsidRPr="006864F6" w:rsidRDefault="00846D3D" w:rsidP="00846D3D">
            <w:pPr>
              <w:pStyle w:val="TableParagraph"/>
              <w:jc w:val="center"/>
            </w:pPr>
          </w:p>
        </w:tc>
        <w:tc>
          <w:tcPr>
            <w:tcW w:w="438" w:type="dxa"/>
            <w:shd w:val="clear" w:color="auto" w:fill="F2F2F2" w:themeFill="background1" w:themeFillShade="F2"/>
          </w:tcPr>
          <w:p w14:paraId="5FE65458" w14:textId="77777777" w:rsidR="00846D3D" w:rsidRPr="006864F6" w:rsidRDefault="00846D3D" w:rsidP="00846D3D">
            <w:pPr>
              <w:pStyle w:val="TableParagraph"/>
              <w:jc w:val="center"/>
            </w:pPr>
          </w:p>
        </w:tc>
        <w:tc>
          <w:tcPr>
            <w:tcW w:w="441" w:type="dxa"/>
            <w:shd w:val="clear" w:color="auto" w:fill="F2F2F2" w:themeFill="background1" w:themeFillShade="F2"/>
          </w:tcPr>
          <w:p w14:paraId="223E8D83" w14:textId="77777777" w:rsidR="00846D3D" w:rsidRPr="006864F6" w:rsidRDefault="00846D3D" w:rsidP="00846D3D">
            <w:pPr>
              <w:pStyle w:val="TableParagraph"/>
              <w:jc w:val="center"/>
            </w:pPr>
          </w:p>
        </w:tc>
        <w:tc>
          <w:tcPr>
            <w:tcW w:w="441" w:type="dxa"/>
            <w:shd w:val="clear" w:color="auto" w:fill="auto"/>
          </w:tcPr>
          <w:p w14:paraId="54C79063" w14:textId="77777777" w:rsidR="00846D3D" w:rsidRPr="006864F6" w:rsidRDefault="00846D3D" w:rsidP="00846D3D">
            <w:pPr>
              <w:pStyle w:val="TableParagraph"/>
              <w:jc w:val="center"/>
            </w:pPr>
          </w:p>
        </w:tc>
        <w:tc>
          <w:tcPr>
            <w:tcW w:w="438" w:type="dxa"/>
            <w:shd w:val="clear" w:color="auto" w:fill="auto"/>
          </w:tcPr>
          <w:p w14:paraId="06FB0FD8" w14:textId="77777777" w:rsidR="00846D3D" w:rsidRPr="006864F6" w:rsidRDefault="00846D3D" w:rsidP="00846D3D">
            <w:pPr>
              <w:pStyle w:val="TableParagraph"/>
              <w:jc w:val="center"/>
            </w:pPr>
          </w:p>
        </w:tc>
        <w:tc>
          <w:tcPr>
            <w:tcW w:w="441" w:type="dxa"/>
            <w:shd w:val="clear" w:color="auto" w:fill="auto"/>
          </w:tcPr>
          <w:p w14:paraId="689B77D4" w14:textId="77777777" w:rsidR="00846D3D" w:rsidRPr="006864F6" w:rsidRDefault="00846D3D" w:rsidP="00846D3D">
            <w:pPr>
              <w:pStyle w:val="TableParagraph"/>
              <w:jc w:val="center"/>
            </w:pPr>
          </w:p>
        </w:tc>
        <w:tc>
          <w:tcPr>
            <w:tcW w:w="438" w:type="dxa"/>
            <w:shd w:val="clear" w:color="auto" w:fill="auto"/>
          </w:tcPr>
          <w:p w14:paraId="2F510038" w14:textId="77777777" w:rsidR="00846D3D" w:rsidRPr="006864F6" w:rsidRDefault="00846D3D" w:rsidP="00846D3D">
            <w:pPr>
              <w:pStyle w:val="TableParagraph"/>
              <w:jc w:val="center"/>
            </w:pPr>
          </w:p>
        </w:tc>
        <w:tc>
          <w:tcPr>
            <w:tcW w:w="441" w:type="dxa"/>
            <w:shd w:val="clear" w:color="auto" w:fill="auto"/>
          </w:tcPr>
          <w:p w14:paraId="51823604" w14:textId="77777777" w:rsidR="00846D3D" w:rsidRPr="006864F6" w:rsidRDefault="00846D3D" w:rsidP="00846D3D">
            <w:pPr>
              <w:pStyle w:val="TableParagraph"/>
              <w:jc w:val="center"/>
            </w:pPr>
          </w:p>
        </w:tc>
        <w:tc>
          <w:tcPr>
            <w:tcW w:w="438" w:type="dxa"/>
            <w:shd w:val="clear" w:color="auto" w:fill="auto"/>
          </w:tcPr>
          <w:p w14:paraId="0B5F10D9" w14:textId="77777777" w:rsidR="00846D3D" w:rsidRPr="006864F6" w:rsidRDefault="00846D3D" w:rsidP="00846D3D">
            <w:pPr>
              <w:pStyle w:val="TableParagraph"/>
              <w:jc w:val="center"/>
            </w:pPr>
          </w:p>
        </w:tc>
        <w:tc>
          <w:tcPr>
            <w:tcW w:w="443" w:type="dxa"/>
          </w:tcPr>
          <w:p w14:paraId="5915FCB1" w14:textId="77777777" w:rsidR="00846D3D" w:rsidRPr="006864F6" w:rsidRDefault="00846D3D" w:rsidP="00846D3D">
            <w:pPr>
              <w:pStyle w:val="TableParagraph"/>
              <w:jc w:val="center"/>
            </w:pPr>
          </w:p>
        </w:tc>
        <w:tc>
          <w:tcPr>
            <w:tcW w:w="443" w:type="dxa"/>
            <w:shd w:val="clear" w:color="auto" w:fill="auto"/>
          </w:tcPr>
          <w:p w14:paraId="3B8C046B" w14:textId="77777777" w:rsidR="00846D3D" w:rsidRPr="006864F6" w:rsidRDefault="00846D3D" w:rsidP="00846D3D">
            <w:pPr>
              <w:pStyle w:val="TableParagraph"/>
              <w:jc w:val="center"/>
            </w:pPr>
          </w:p>
        </w:tc>
        <w:tc>
          <w:tcPr>
            <w:tcW w:w="443" w:type="dxa"/>
            <w:shd w:val="clear" w:color="auto" w:fill="F2F2F2" w:themeFill="background1" w:themeFillShade="F2"/>
          </w:tcPr>
          <w:p w14:paraId="059248DA" w14:textId="77777777" w:rsidR="00846D3D" w:rsidRPr="006864F6" w:rsidRDefault="00846D3D" w:rsidP="00846D3D">
            <w:pPr>
              <w:pStyle w:val="TableParagraph"/>
              <w:jc w:val="center"/>
            </w:pPr>
          </w:p>
        </w:tc>
        <w:tc>
          <w:tcPr>
            <w:tcW w:w="440" w:type="dxa"/>
            <w:shd w:val="clear" w:color="auto" w:fill="F2F2F2" w:themeFill="background1" w:themeFillShade="F2"/>
          </w:tcPr>
          <w:p w14:paraId="58018DB7" w14:textId="77777777" w:rsidR="00846D3D" w:rsidRPr="006864F6" w:rsidRDefault="00846D3D" w:rsidP="00846D3D">
            <w:pPr>
              <w:pStyle w:val="TableParagraph"/>
              <w:jc w:val="center"/>
            </w:pPr>
          </w:p>
        </w:tc>
        <w:tc>
          <w:tcPr>
            <w:tcW w:w="443" w:type="dxa"/>
            <w:shd w:val="clear" w:color="auto" w:fill="F2F2F2" w:themeFill="background1" w:themeFillShade="F2"/>
          </w:tcPr>
          <w:p w14:paraId="4EA67A00" w14:textId="77777777" w:rsidR="00846D3D" w:rsidRPr="006864F6" w:rsidRDefault="00846D3D" w:rsidP="00846D3D">
            <w:pPr>
              <w:pStyle w:val="TableParagraph"/>
              <w:jc w:val="center"/>
            </w:pPr>
          </w:p>
        </w:tc>
        <w:tc>
          <w:tcPr>
            <w:tcW w:w="440" w:type="dxa"/>
            <w:shd w:val="clear" w:color="auto" w:fill="F2F2F2" w:themeFill="background1" w:themeFillShade="F2"/>
          </w:tcPr>
          <w:p w14:paraId="63A327A4" w14:textId="77777777" w:rsidR="00846D3D" w:rsidRPr="006864F6" w:rsidRDefault="00846D3D" w:rsidP="00846D3D">
            <w:pPr>
              <w:pStyle w:val="TableParagraph"/>
              <w:jc w:val="center"/>
            </w:pPr>
          </w:p>
        </w:tc>
        <w:tc>
          <w:tcPr>
            <w:tcW w:w="443" w:type="dxa"/>
            <w:shd w:val="clear" w:color="auto" w:fill="F2F2F2" w:themeFill="background1" w:themeFillShade="F2"/>
          </w:tcPr>
          <w:p w14:paraId="0534B006" w14:textId="77777777" w:rsidR="00846D3D" w:rsidRPr="006864F6" w:rsidRDefault="00846D3D" w:rsidP="00846D3D">
            <w:pPr>
              <w:pStyle w:val="TableParagraph"/>
              <w:jc w:val="center"/>
            </w:pPr>
          </w:p>
        </w:tc>
      </w:tr>
      <w:tr w:rsidR="00846D3D" w:rsidRPr="006864F6" w14:paraId="71E7B483" w14:textId="77777777" w:rsidTr="00316954">
        <w:trPr>
          <w:trHeight w:val="404"/>
        </w:trPr>
        <w:tc>
          <w:tcPr>
            <w:tcW w:w="567" w:type="dxa"/>
            <w:shd w:val="clear" w:color="auto" w:fill="auto"/>
          </w:tcPr>
          <w:p w14:paraId="40208372"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3A5F7D90" w14:textId="4AFBB37F" w:rsidR="00846D3D" w:rsidRPr="006864F6" w:rsidRDefault="00846D3D" w:rsidP="00846D3D">
            <w:pPr>
              <w:pStyle w:val="TableParagraph"/>
              <w:jc w:val="center"/>
              <w:rPr>
                <w:lang w:val="vi-VN"/>
              </w:rPr>
            </w:pPr>
            <w:r w:rsidRPr="006864F6">
              <w:rPr>
                <w:lang w:val="vi-VN"/>
              </w:rPr>
              <w:t>MAG7006</w:t>
            </w:r>
          </w:p>
        </w:tc>
        <w:tc>
          <w:tcPr>
            <w:tcW w:w="3096" w:type="dxa"/>
            <w:shd w:val="clear" w:color="auto" w:fill="auto"/>
          </w:tcPr>
          <w:p w14:paraId="7C60CC49" w14:textId="77777777" w:rsidR="00846D3D" w:rsidRPr="006864F6" w:rsidRDefault="00846D3D" w:rsidP="00846D3D">
            <w:pPr>
              <w:pStyle w:val="TableParagraph"/>
              <w:ind w:left="96"/>
              <w:rPr>
                <w:lang w:val="vi-VN"/>
              </w:rPr>
            </w:pPr>
            <w:r w:rsidRPr="006864F6">
              <w:t>Kỹ năng soạn thảo văn bản</w:t>
            </w:r>
            <w:r w:rsidRPr="006864F6">
              <w:rPr>
                <w:lang w:val="vi-VN"/>
              </w:rPr>
              <w:t xml:space="preserve"> </w:t>
            </w:r>
          </w:p>
        </w:tc>
        <w:tc>
          <w:tcPr>
            <w:tcW w:w="438" w:type="dxa"/>
            <w:shd w:val="clear" w:color="auto" w:fill="F2F2F2" w:themeFill="background1" w:themeFillShade="F2"/>
          </w:tcPr>
          <w:p w14:paraId="2889F798"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4FEC4B6C" w14:textId="77777777" w:rsidR="00846D3D" w:rsidRPr="006864F6" w:rsidRDefault="00846D3D" w:rsidP="00846D3D">
            <w:pPr>
              <w:pStyle w:val="TableParagraph"/>
              <w:jc w:val="center"/>
            </w:pPr>
          </w:p>
        </w:tc>
        <w:tc>
          <w:tcPr>
            <w:tcW w:w="438" w:type="dxa"/>
            <w:shd w:val="clear" w:color="auto" w:fill="F2F2F2" w:themeFill="background1" w:themeFillShade="F2"/>
          </w:tcPr>
          <w:p w14:paraId="371659D5" w14:textId="77777777" w:rsidR="00846D3D" w:rsidRPr="006864F6" w:rsidRDefault="00846D3D" w:rsidP="00846D3D">
            <w:pPr>
              <w:pStyle w:val="TableParagraph"/>
              <w:jc w:val="center"/>
            </w:pPr>
          </w:p>
        </w:tc>
        <w:tc>
          <w:tcPr>
            <w:tcW w:w="443" w:type="dxa"/>
            <w:shd w:val="clear" w:color="auto" w:fill="F2F2F2" w:themeFill="background1" w:themeFillShade="F2"/>
          </w:tcPr>
          <w:p w14:paraId="6F8113EC" w14:textId="77777777" w:rsidR="00846D3D" w:rsidRPr="006864F6" w:rsidRDefault="00846D3D" w:rsidP="00846D3D">
            <w:pPr>
              <w:pStyle w:val="TableParagraph"/>
              <w:jc w:val="center"/>
            </w:pPr>
          </w:p>
        </w:tc>
        <w:tc>
          <w:tcPr>
            <w:tcW w:w="441" w:type="dxa"/>
            <w:shd w:val="clear" w:color="auto" w:fill="F2F2F2" w:themeFill="background1" w:themeFillShade="F2"/>
          </w:tcPr>
          <w:p w14:paraId="45E632E1" w14:textId="77777777" w:rsidR="00846D3D" w:rsidRPr="006864F6" w:rsidRDefault="00846D3D" w:rsidP="00846D3D">
            <w:pPr>
              <w:pStyle w:val="TableParagraph"/>
              <w:jc w:val="center"/>
            </w:pPr>
          </w:p>
        </w:tc>
        <w:tc>
          <w:tcPr>
            <w:tcW w:w="438" w:type="dxa"/>
            <w:shd w:val="clear" w:color="auto" w:fill="F2F2F2" w:themeFill="background1" w:themeFillShade="F2"/>
          </w:tcPr>
          <w:p w14:paraId="2B3ABC2E"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0751ED68" w14:textId="77777777" w:rsidR="00846D3D" w:rsidRPr="006864F6" w:rsidRDefault="00846D3D" w:rsidP="00846D3D">
            <w:pPr>
              <w:pStyle w:val="TableParagraph"/>
              <w:jc w:val="center"/>
            </w:pPr>
          </w:p>
        </w:tc>
        <w:tc>
          <w:tcPr>
            <w:tcW w:w="438" w:type="dxa"/>
            <w:shd w:val="clear" w:color="auto" w:fill="F2F2F2" w:themeFill="background1" w:themeFillShade="F2"/>
          </w:tcPr>
          <w:p w14:paraId="6D0D6733" w14:textId="77777777" w:rsidR="00846D3D" w:rsidRPr="006864F6" w:rsidRDefault="00846D3D" w:rsidP="00846D3D">
            <w:pPr>
              <w:pStyle w:val="TableParagraph"/>
              <w:jc w:val="center"/>
            </w:pPr>
          </w:p>
        </w:tc>
        <w:tc>
          <w:tcPr>
            <w:tcW w:w="441" w:type="dxa"/>
            <w:shd w:val="clear" w:color="auto" w:fill="F2F2F2" w:themeFill="background1" w:themeFillShade="F2"/>
          </w:tcPr>
          <w:p w14:paraId="363D071D" w14:textId="77777777" w:rsidR="00846D3D" w:rsidRPr="006864F6" w:rsidRDefault="00846D3D" w:rsidP="00846D3D">
            <w:pPr>
              <w:pStyle w:val="TableParagraph"/>
              <w:jc w:val="center"/>
            </w:pPr>
          </w:p>
        </w:tc>
        <w:tc>
          <w:tcPr>
            <w:tcW w:w="441" w:type="dxa"/>
            <w:shd w:val="clear" w:color="auto" w:fill="auto"/>
          </w:tcPr>
          <w:p w14:paraId="5E46B97A"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5A466445" w14:textId="77777777" w:rsidR="00846D3D" w:rsidRPr="006864F6" w:rsidRDefault="00846D3D" w:rsidP="00846D3D">
            <w:pPr>
              <w:pStyle w:val="TableParagraph"/>
              <w:jc w:val="center"/>
            </w:pPr>
          </w:p>
        </w:tc>
        <w:tc>
          <w:tcPr>
            <w:tcW w:w="441" w:type="dxa"/>
            <w:shd w:val="clear" w:color="auto" w:fill="auto"/>
          </w:tcPr>
          <w:p w14:paraId="59819AEF"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5C21A3EE" w14:textId="77777777" w:rsidR="00846D3D" w:rsidRPr="006864F6" w:rsidRDefault="00846D3D" w:rsidP="00846D3D">
            <w:pPr>
              <w:pStyle w:val="TableParagraph"/>
              <w:jc w:val="center"/>
            </w:pPr>
          </w:p>
        </w:tc>
        <w:tc>
          <w:tcPr>
            <w:tcW w:w="441" w:type="dxa"/>
            <w:shd w:val="clear" w:color="auto" w:fill="auto"/>
          </w:tcPr>
          <w:p w14:paraId="119ACAE3" w14:textId="77777777" w:rsidR="00846D3D" w:rsidRPr="006864F6" w:rsidRDefault="00846D3D" w:rsidP="00846D3D">
            <w:pPr>
              <w:pStyle w:val="TableParagraph"/>
              <w:jc w:val="center"/>
            </w:pPr>
          </w:p>
        </w:tc>
        <w:tc>
          <w:tcPr>
            <w:tcW w:w="438" w:type="dxa"/>
            <w:shd w:val="clear" w:color="auto" w:fill="auto"/>
          </w:tcPr>
          <w:p w14:paraId="7A662FBE" w14:textId="77777777" w:rsidR="00846D3D" w:rsidRPr="006864F6" w:rsidRDefault="00846D3D" w:rsidP="00846D3D">
            <w:pPr>
              <w:pStyle w:val="TableParagraph"/>
              <w:jc w:val="center"/>
            </w:pPr>
          </w:p>
        </w:tc>
        <w:tc>
          <w:tcPr>
            <w:tcW w:w="443" w:type="dxa"/>
          </w:tcPr>
          <w:p w14:paraId="3D427E97" w14:textId="77777777" w:rsidR="00846D3D" w:rsidRPr="006864F6" w:rsidRDefault="00846D3D" w:rsidP="00846D3D">
            <w:pPr>
              <w:pStyle w:val="TableParagraph"/>
              <w:jc w:val="center"/>
            </w:pPr>
          </w:p>
        </w:tc>
        <w:tc>
          <w:tcPr>
            <w:tcW w:w="443" w:type="dxa"/>
            <w:shd w:val="clear" w:color="auto" w:fill="auto"/>
          </w:tcPr>
          <w:p w14:paraId="3AFF365B"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6BD5102E"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67DAADB8"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4B47532B"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0A4E84F9"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014FEA9A" w14:textId="77777777" w:rsidR="00846D3D" w:rsidRPr="006864F6" w:rsidRDefault="00846D3D" w:rsidP="00846D3D">
            <w:pPr>
              <w:pStyle w:val="TableParagraph"/>
              <w:jc w:val="center"/>
              <w:rPr>
                <w:lang w:val="vi-VN"/>
              </w:rPr>
            </w:pPr>
            <w:r w:rsidRPr="006864F6">
              <w:rPr>
                <w:lang w:val="vi-VN"/>
              </w:rPr>
              <w:t>1</w:t>
            </w:r>
          </w:p>
        </w:tc>
      </w:tr>
      <w:tr w:rsidR="00846D3D" w:rsidRPr="006864F6" w14:paraId="68EB3ED0" w14:textId="77777777" w:rsidTr="00316954">
        <w:trPr>
          <w:trHeight w:val="404"/>
        </w:trPr>
        <w:tc>
          <w:tcPr>
            <w:tcW w:w="567" w:type="dxa"/>
            <w:shd w:val="clear" w:color="auto" w:fill="auto"/>
          </w:tcPr>
          <w:p w14:paraId="610509FD"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195D12CB" w14:textId="218B5F2A" w:rsidR="00846D3D" w:rsidRPr="00A01927" w:rsidRDefault="00846D3D" w:rsidP="00846D3D">
            <w:pPr>
              <w:pStyle w:val="TableParagraph"/>
              <w:jc w:val="center"/>
              <w:rPr>
                <w:lang w:val="en-US"/>
              </w:rPr>
            </w:pPr>
            <w:r w:rsidRPr="006864F6">
              <w:rPr>
                <w:lang w:val="vi-VN"/>
              </w:rPr>
              <w:t>MAG7</w:t>
            </w:r>
            <w:r w:rsidR="00A01927">
              <w:rPr>
                <w:lang w:val="en-US"/>
              </w:rPr>
              <w:t>048</w:t>
            </w:r>
          </w:p>
        </w:tc>
        <w:tc>
          <w:tcPr>
            <w:tcW w:w="3096" w:type="dxa"/>
            <w:shd w:val="clear" w:color="auto" w:fill="auto"/>
          </w:tcPr>
          <w:p w14:paraId="22A6AE18" w14:textId="77777777" w:rsidR="00846D3D" w:rsidRPr="006864F6" w:rsidRDefault="00846D3D" w:rsidP="00846D3D">
            <w:pPr>
              <w:pStyle w:val="TableParagraph"/>
              <w:ind w:left="96"/>
              <w:rPr>
                <w:lang w:val="vi-VN"/>
              </w:rPr>
            </w:pPr>
            <w:r w:rsidRPr="006864F6">
              <w:t>Kỹ năng giao tiếp văn phòng</w:t>
            </w:r>
          </w:p>
        </w:tc>
        <w:tc>
          <w:tcPr>
            <w:tcW w:w="438" w:type="dxa"/>
            <w:shd w:val="clear" w:color="auto" w:fill="F2F2F2" w:themeFill="background1" w:themeFillShade="F2"/>
          </w:tcPr>
          <w:p w14:paraId="6F7198F8"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74066285" w14:textId="77777777" w:rsidR="00846D3D" w:rsidRPr="006864F6" w:rsidRDefault="00846D3D" w:rsidP="00846D3D">
            <w:pPr>
              <w:pStyle w:val="TableParagraph"/>
              <w:jc w:val="center"/>
            </w:pPr>
          </w:p>
        </w:tc>
        <w:tc>
          <w:tcPr>
            <w:tcW w:w="438" w:type="dxa"/>
            <w:shd w:val="clear" w:color="auto" w:fill="F2F2F2" w:themeFill="background1" w:themeFillShade="F2"/>
          </w:tcPr>
          <w:p w14:paraId="33FE6F0B" w14:textId="77777777" w:rsidR="00846D3D" w:rsidRPr="006864F6" w:rsidRDefault="00846D3D" w:rsidP="00846D3D">
            <w:pPr>
              <w:pStyle w:val="TableParagraph"/>
              <w:jc w:val="center"/>
            </w:pPr>
          </w:p>
        </w:tc>
        <w:tc>
          <w:tcPr>
            <w:tcW w:w="443" w:type="dxa"/>
            <w:shd w:val="clear" w:color="auto" w:fill="F2F2F2" w:themeFill="background1" w:themeFillShade="F2"/>
          </w:tcPr>
          <w:p w14:paraId="42F6D409" w14:textId="77777777" w:rsidR="00846D3D" w:rsidRPr="006864F6" w:rsidRDefault="00846D3D" w:rsidP="00846D3D">
            <w:pPr>
              <w:pStyle w:val="TableParagraph"/>
              <w:jc w:val="center"/>
            </w:pPr>
          </w:p>
        </w:tc>
        <w:tc>
          <w:tcPr>
            <w:tcW w:w="441" w:type="dxa"/>
            <w:shd w:val="clear" w:color="auto" w:fill="F2F2F2" w:themeFill="background1" w:themeFillShade="F2"/>
          </w:tcPr>
          <w:p w14:paraId="12312B59" w14:textId="77777777" w:rsidR="00846D3D" w:rsidRPr="006864F6" w:rsidRDefault="00846D3D" w:rsidP="00846D3D">
            <w:pPr>
              <w:pStyle w:val="TableParagraph"/>
              <w:jc w:val="center"/>
            </w:pPr>
          </w:p>
        </w:tc>
        <w:tc>
          <w:tcPr>
            <w:tcW w:w="438" w:type="dxa"/>
            <w:shd w:val="clear" w:color="auto" w:fill="F2F2F2" w:themeFill="background1" w:themeFillShade="F2"/>
          </w:tcPr>
          <w:p w14:paraId="0358B327"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7CDD8D05" w14:textId="77777777" w:rsidR="00846D3D" w:rsidRPr="006864F6" w:rsidRDefault="00846D3D" w:rsidP="00846D3D">
            <w:pPr>
              <w:pStyle w:val="TableParagraph"/>
              <w:jc w:val="center"/>
            </w:pPr>
          </w:p>
        </w:tc>
        <w:tc>
          <w:tcPr>
            <w:tcW w:w="438" w:type="dxa"/>
            <w:shd w:val="clear" w:color="auto" w:fill="F2F2F2" w:themeFill="background1" w:themeFillShade="F2"/>
          </w:tcPr>
          <w:p w14:paraId="5A77FF50" w14:textId="77777777" w:rsidR="00846D3D" w:rsidRPr="006864F6" w:rsidRDefault="00846D3D" w:rsidP="00846D3D">
            <w:pPr>
              <w:pStyle w:val="TableParagraph"/>
              <w:jc w:val="center"/>
            </w:pPr>
          </w:p>
        </w:tc>
        <w:tc>
          <w:tcPr>
            <w:tcW w:w="441" w:type="dxa"/>
            <w:shd w:val="clear" w:color="auto" w:fill="F2F2F2" w:themeFill="background1" w:themeFillShade="F2"/>
          </w:tcPr>
          <w:p w14:paraId="488A7BB3" w14:textId="77777777" w:rsidR="00846D3D" w:rsidRPr="006864F6" w:rsidRDefault="00846D3D" w:rsidP="00846D3D">
            <w:pPr>
              <w:pStyle w:val="TableParagraph"/>
              <w:jc w:val="center"/>
            </w:pPr>
          </w:p>
        </w:tc>
        <w:tc>
          <w:tcPr>
            <w:tcW w:w="441" w:type="dxa"/>
            <w:shd w:val="clear" w:color="auto" w:fill="auto"/>
          </w:tcPr>
          <w:p w14:paraId="03B8617D"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5380BB9F" w14:textId="77777777" w:rsidR="00846D3D" w:rsidRPr="006864F6" w:rsidRDefault="00846D3D" w:rsidP="00846D3D">
            <w:pPr>
              <w:pStyle w:val="TableParagraph"/>
              <w:jc w:val="center"/>
            </w:pPr>
          </w:p>
        </w:tc>
        <w:tc>
          <w:tcPr>
            <w:tcW w:w="441" w:type="dxa"/>
            <w:shd w:val="clear" w:color="auto" w:fill="auto"/>
          </w:tcPr>
          <w:p w14:paraId="0CAA99FB"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07E1F626"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02ACB99E" w14:textId="77777777" w:rsidR="00846D3D" w:rsidRPr="006864F6" w:rsidRDefault="00846D3D" w:rsidP="00846D3D">
            <w:pPr>
              <w:pStyle w:val="TableParagraph"/>
              <w:jc w:val="center"/>
            </w:pPr>
          </w:p>
        </w:tc>
        <w:tc>
          <w:tcPr>
            <w:tcW w:w="438" w:type="dxa"/>
            <w:shd w:val="clear" w:color="auto" w:fill="auto"/>
          </w:tcPr>
          <w:p w14:paraId="3759A383" w14:textId="77777777" w:rsidR="00846D3D" w:rsidRPr="006864F6" w:rsidRDefault="00846D3D" w:rsidP="00846D3D">
            <w:pPr>
              <w:pStyle w:val="TableParagraph"/>
              <w:jc w:val="center"/>
            </w:pPr>
          </w:p>
        </w:tc>
        <w:tc>
          <w:tcPr>
            <w:tcW w:w="443" w:type="dxa"/>
          </w:tcPr>
          <w:p w14:paraId="04E2AC84" w14:textId="77777777" w:rsidR="00846D3D" w:rsidRPr="006864F6" w:rsidRDefault="00846D3D" w:rsidP="00846D3D">
            <w:pPr>
              <w:pStyle w:val="TableParagraph"/>
              <w:jc w:val="center"/>
            </w:pPr>
          </w:p>
        </w:tc>
        <w:tc>
          <w:tcPr>
            <w:tcW w:w="443" w:type="dxa"/>
            <w:shd w:val="clear" w:color="auto" w:fill="auto"/>
          </w:tcPr>
          <w:p w14:paraId="0700F8DB" w14:textId="77777777" w:rsidR="00846D3D" w:rsidRPr="006864F6" w:rsidRDefault="00846D3D" w:rsidP="00846D3D">
            <w:pPr>
              <w:pStyle w:val="TableParagraph"/>
              <w:jc w:val="center"/>
            </w:pPr>
          </w:p>
        </w:tc>
        <w:tc>
          <w:tcPr>
            <w:tcW w:w="443" w:type="dxa"/>
            <w:shd w:val="clear" w:color="auto" w:fill="F2F2F2" w:themeFill="background1" w:themeFillShade="F2"/>
          </w:tcPr>
          <w:p w14:paraId="4B57A62D"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7C8EE429"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10D3F49B"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2E5B8D97"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0953A4F0" w14:textId="77777777" w:rsidR="00846D3D" w:rsidRPr="006864F6" w:rsidRDefault="00846D3D" w:rsidP="00846D3D">
            <w:pPr>
              <w:pStyle w:val="TableParagraph"/>
              <w:jc w:val="center"/>
              <w:rPr>
                <w:lang w:val="vi-VN"/>
              </w:rPr>
            </w:pPr>
            <w:r w:rsidRPr="006864F6">
              <w:rPr>
                <w:lang w:val="vi-VN"/>
              </w:rPr>
              <w:t>1</w:t>
            </w:r>
          </w:p>
        </w:tc>
      </w:tr>
      <w:tr w:rsidR="00846D3D" w:rsidRPr="006864F6" w14:paraId="4CDADBEB" w14:textId="77777777" w:rsidTr="00316954">
        <w:trPr>
          <w:trHeight w:val="404"/>
        </w:trPr>
        <w:tc>
          <w:tcPr>
            <w:tcW w:w="567" w:type="dxa"/>
            <w:shd w:val="clear" w:color="auto" w:fill="auto"/>
          </w:tcPr>
          <w:p w14:paraId="23D5912C"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532F1622" w14:textId="4F2D9583" w:rsidR="00846D3D" w:rsidRPr="00A01927" w:rsidRDefault="00846D3D" w:rsidP="00846D3D">
            <w:pPr>
              <w:pStyle w:val="TableParagraph"/>
              <w:jc w:val="center"/>
              <w:rPr>
                <w:lang w:val="en-US"/>
              </w:rPr>
            </w:pPr>
            <w:r w:rsidRPr="006864F6">
              <w:rPr>
                <w:lang w:val="vi-VN"/>
              </w:rPr>
              <w:t>MAG7</w:t>
            </w:r>
            <w:r w:rsidR="00A01927">
              <w:rPr>
                <w:lang w:val="en-US"/>
              </w:rPr>
              <w:t>049</w:t>
            </w:r>
          </w:p>
        </w:tc>
        <w:tc>
          <w:tcPr>
            <w:tcW w:w="3096" w:type="dxa"/>
            <w:shd w:val="clear" w:color="auto" w:fill="auto"/>
          </w:tcPr>
          <w:p w14:paraId="5070E553" w14:textId="77777777" w:rsidR="00846D3D" w:rsidRPr="006864F6" w:rsidRDefault="00846D3D" w:rsidP="00846D3D">
            <w:pPr>
              <w:pStyle w:val="TableParagraph"/>
              <w:ind w:left="96"/>
              <w:rPr>
                <w:lang w:val="vi-VN"/>
              </w:rPr>
            </w:pPr>
            <w:r w:rsidRPr="006864F6">
              <w:t>Kỹ năng sử dụng thiết bị văn phòng</w:t>
            </w:r>
          </w:p>
        </w:tc>
        <w:tc>
          <w:tcPr>
            <w:tcW w:w="438" w:type="dxa"/>
            <w:shd w:val="clear" w:color="auto" w:fill="F2F2F2" w:themeFill="background1" w:themeFillShade="F2"/>
          </w:tcPr>
          <w:p w14:paraId="161A8C3A"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3825634" w14:textId="77777777" w:rsidR="00846D3D" w:rsidRPr="006864F6" w:rsidRDefault="00846D3D" w:rsidP="00846D3D">
            <w:pPr>
              <w:pStyle w:val="TableParagraph"/>
              <w:jc w:val="center"/>
            </w:pPr>
          </w:p>
        </w:tc>
        <w:tc>
          <w:tcPr>
            <w:tcW w:w="438" w:type="dxa"/>
            <w:shd w:val="clear" w:color="auto" w:fill="F2F2F2" w:themeFill="background1" w:themeFillShade="F2"/>
          </w:tcPr>
          <w:p w14:paraId="0A31C729" w14:textId="77777777" w:rsidR="00846D3D" w:rsidRPr="006864F6" w:rsidRDefault="00846D3D" w:rsidP="00846D3D">
            <w:pPr>
              <w:pStyle w:val="TableParagraph"/>
              <w:jc w:val="center"/>
            </w:pPr>
          </w:p>
        </w:tc>
        <w:tc>
          <w:tcPr>
            <w:tcW w:w="443" w:type="dxa"/>
            <w:shd w:val="clear" w:color="auto" w:fill="F2F2F2" w:themeFill="background1" w:themeFillShade="F2"/>
          </w:tcPr>
          <w:p w14:paraId="32B22133" w14:textId="77777777" w:rsidR="00846D3D" w:rsidRPr="006864F6" w:rsidRDefault="00846D3D" w:rsidP="00846D3D">
            <w:pPr>
              <w:pStyle w:val="TableParagraph"/>
              <w:jc w:val="center"/>
            </w:pPr>
          </w:p>
        </w:tc>
        <w:tc>
          <w:tcPr>
            <w:tcW w:w="441" w:type="dxa"/>
            <w:shd w:val="clear" w:color="auto" w:fill="F2F2F2" w:themeFill="background1" w:themeFillShade="F2"/>
          </w:tcPr>
          <w:p w14:paraId="76B068EE" w14:textId="77777777" w:rsidR="00846D3D" w:rsidRPr="006864F6" w:rsidRDefault="00846D3D" w:rsidP="00846D3D">
            <w:pPr>
              <w:pStyle w:val="TableParagraph"/>
              <w:jc w:val="center"/>
            </w:pPr>
          </w:p>
        </w:tc>
        <w:tc>
          <w:tcPr>
            <w:tcW w:w="438" w:type="dxa"/>
            <w:shd w:val="clear" w:color="auto" w:fill="F2F2F2" w:themeFill="background1" w:themeFillShade="F2"/>
          </w:tcPr>
          <w:p w14:paraId="68B676A2"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3AF20E93" w14:textId="77777777" w:rsidR="00846D3D" w:rsidRPr="006864F6" w:rsidRDefault="00846D3D" w:rsidP="00846D3D">
            <w:pPr>
              <w:pStyle w:val="TableParagraph"/>
              <w:jc w:val="center"/>
            </w:pPr>
          </w:p>
        </w:tc>
        <w:tc>
          <w:tcPr>
            <w:tcW w:w="438" w:type="dxa"/>
            <w:shd w:val="clear" w:color="auto" w:fill="F2F2F2" w:themeFill="background1" w:themeFillShade="F2"/>
          </w:tcPr>
          <w:p w14:paraId="7326028E" w14:textId="77777777" w:rsidR="00846D3D" w:rsidRPr="006864F6" w:rsidRDefault="00846D3D" w:rsidP="00846D3D">
            <w:pPr>
              <w:pStyle w:val="TableParagraph"/>
              <w:jc w:val="center"/>
            </w:pPr>
          </w:p>
        </w:tc>
        <w:tc>
          <w:tcPr>
            <w:tcW w:w="441" w:type="dxa"/>
            <w:shd w:val="clear" w:color="auto" w:fill="F2F2F2" w:themeFill="background1" w:themeFillShade="F2"/>
          </w:tcPr>
          <w:p w14:paraId="143CE3AC" w14:textId="77777777" w:rsidR="00846D3D" w:rsidRPr="006864F6" w:rsidRDefault="00846D3D" w:rsidP="00846D3D">
            <w:pPr>
              <w:pStyle w:val="TableParagraph"/>
              <w:jc w:val="center"/>
            </w:pPr>
          </w:p>
        </w:tc>
        <w:tc>
          <w:tcPr>
            <w:tcW w:w="441" w:type="dxa"/>
            <w:shd w:val="clear" w:color="auto" w:fill="auto"/>
          </w:tcPr>
          <w:p w14:paraId="7EF6E81D"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6133AE4C" w14:textId="77777777" w:rsidR="00846D3D" w:rsidRPr="006864F6" w:rsidRDefault="00846D3D" w:rsidP="00846D3D">
            <w:pPr>
              <w:pStyle w:val="TableParagraph"/>
              <w:jc w:val="center"/>
            </w:pPr>
          </w:p>
        </w:tc>
        <w:tc>
          <w:tcPr>
            <w:tcW w:w="441" w:type="dxa"/>
            <w:shd w:val="clear" w:color="auto" w:fill="auto"/>
          </w:tcPr>
          <w:p w14:paraId="16B28CED" w14:textId="77777777" w:rsidR="00846D3D" w:rsidRPr="006864F6" w:rsidRDefault="00846D3D" w:rsidP="00846D3D">
            <w:pPr>
              <w:pStyle w:val="TableParagraph"/>
              <w:jc w:val="center"/>
            </w:pPr>
          </w:p>
        </w:tc>
        <w:tc>
          <w:tcPr>
            <w:tcW w:w="438" w:type="dxa"/>
            <w:shd w:val="clear" w:color="auto" w:fill="auto"/>
          </w:tcPr>
          <w:p w14:paraId="5AD5287A"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3E7EBBFE" w14:textId="77777777" w:rsidR="00846D3D" w:rsidRPr="006864F6" w:rsidRDefault="00846D3D" w:rsidP="00846D3D">
            <w:pPr>
              <w:pStyle w:val="TableParagraph"/>
              <w:jc w:val="center"/>
            </w:pPr>
          </w:p>
        </w:tc>
        <w:tc>
          <w:tcPr>
            <w:tcW w:w="438" w:type="dxa"/>
            <w:shd w:val="clear" w:color="auto" w:fill="auto"/>
          </w:tcPr>
          <w:p w14:paraId="1EFED9CA" w14:textId="77777777" w:rsidR="00846D3D" w:rsidRPr="006864F6" w:rsidRDefault="00846D3D" w:rsidP="00846D3D">
            <w:pPr>
              <w:pStyle w:val="TableParagraph"/>
              <w:jc w:val="center"/>
            </w:pPr>
          </w:p>
        </w:tc>
        <w:tc>
          <w:tcPr>
            <w:tcW w:w="443" w:type="dxa"/>
          </w:tcPr>
          <w:p w14:paraId="31F5DE0B" w14:textId="77777777" w:rsidR="00846D3D" w:rsidRPr="006864F6" w:rsidRDefault="00846D3D" w:rsidP="00846D3D">
            <w:pPr>
              <w:pStyle w:val="TableParagraph"/>
              <w:jc w:val="center"/>
            </w:pPr>
          </w:p>
        </w:tc>
        <w:tc>
          <w:tcPr>
            <w:tcW w:w="443" w:type="dxa"/>
            <w:shd w:val="clear" w:color="auto" w:fill="auto"/>
          </w:tcPr>
          <w:p w14:paraId="405426A9"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775BF2FD"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1D85CCB2"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310A9B03"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7EE98D77"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60E50417" w14:textId="77777777" w:rsidR="00846D3D" w:rsidRPr="006864F6" w:rsidRDefault="00846D3D" w:rsidP="00846D3D">
            <w:pPr>
              <w:pStyle w:val="TableParagraph"/>
              <w:jc w:val="center"/>
              <w:rPr>
                <w:lang w:val="vi-VN"/>
              </w:rPr>
            </w:pPr>
            <w:r w:rsidRPr="006864F6">
              <w:rPr>
                <w:lang w:val="vi-VN"/>
              </w:rPr>
              <w:t>1</w:t>
            </w:r>
          </w:p>
        </w:tc>
      </w:tr>
      <w:tr w:rsidR="00846D3D" w:rsidRPr="006864F6" w14:paraId="167774E6" w14:textId="77777777" w:rsidTr="00316954">
        <w:trPr>
          <w:trHeight w:val="404"/>
        </w:trPr>
        <w:tc>
          <w:tcPr>
            <w:tcW w:w="567" w:type="dxa"/>
            <w:shd w:val="clear" w:color="auto" w:fill="auto"/>
          </w:tcPr>
          <w:p w14:paraId="03339FFD"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6E8D69AD" w14:textId="760B59F0" w:rsidR="00846D3D" w:rsidRPr="00A01927" w:rsidRDefault="00846D3D" w:rsidP="00846D3D">
            <w:pPr>
              <w:pStyle w:val="TableParagraph"/>
              <w:jc w:val="center"/>
              <w:rPr>
                <w:lang w:val="en-US"/>
              </w:rPr>
            </w:pPr>
            <w:r w:rsidRPr="006864F6">
              <w:rPr>
                <w:lang w:val="vi-VN"/>
              </w:rPr>
              <w:t>MAG7</w:t>
            </w:r>
            <w:r w:rsidR="00A01927">
              <w:rPr>
                <w:lang w:val="en-US"/>
              </w:rPr>
              <w:t>050</w:t>
            </w:r>
          </w:p>
        </w:tc>
        <w:tc>
          <w:tcPr>
            <w:tcW w:w="3096" w:type="dxa"/>
            <w:shd w:val="clear" w:color="auto" w:fill="auto"/>
          </w:tcPr>
          <w:p w14:paraId="421BF79A" w14:textId="77777777" w:rsidR="00846D3D" w:rsidRPr="006864F6" w:rsidRDefault="00846D3D" w:rsidP="00846D3D">
            <w:pPr>
              <w:pStyle w:val="TableParagraph"/>
              <w:ind w:left="96"/>
              <w:rPr>
                <w:lang w:val="vi-VN"/>
              </w:rPr>
            </w:pPr>
            <w:r w:rsidRPr="006864F6">
              <w:t>Lễ tân văn phòng</w:t>
            </w:r>
          </w:p>
        </w:tc>
        <w:tc>
          <w:tcPr>
            <w:tcW w:w="438" w:type="dxa"/>
            <w:shd w:val="clear" w:color="auto" w:fill="F2F2F2" w:themeFill="background1" w:themeFillShade="F2"/>
          </w:tcPr>
          <w:p w14:paraId="45F6B320"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2442A6D9" w14:textId="77777777" w:rsidR="00846D3D" w:rsidRPr="006864F6" w:rsidRDefault="00846D3D" w:rsidP="00846D3D">
            <w:pPr>
              <w:pStyle w:val="TableParagraph"/>
              <w:jc w:val="center"/>
            </w:pPr>
          </w:p>
        </w:tc>
        <w:tc>
          <w:tcPr>
            <w:tcW w:w="438" w:type="dxa"/>
            <w:shd w:val="clear" w:color="auto" w:fill="F2F2F2" w:themeFill="background1" w:themeFillShade="F2"/>
          </w:tcPr>
          <w:p w14:paraId="2C078C9A" w14:textId="77777777" w:rsidR="00846D3D" w:rsidRPr="006864F6" w:rsidRDefault="00846D3D" w:rsidP="00846D3D">
            <w:pPr>
              <w:pStyle w:val="TableParagraph"/>
              <w:jc w:val="center"/>
            </w:pPr>
          </w:p>
        </w:tc>
        <w:tc>
          <w:tcPr>
            <w:tcW w:w="443" w:type="dxa"/>
            <w:shd w:val="clear" w:color="auto" w:fill="F2F2F2" w:themeFill="background1" w:themeFillShade="F2"/>
          </w:tcPr>
          <w:p w14:paraId="38A9CB82" w14:textId="77777777" w:rsidR="00846D3D" w:rsidRPr="006864F6" w:rsidRDefault="00846D3D" w:rsidP="00846D3D">
            <w:pPr>
              <w:pStyle w:val="TableParagraph"/>
              <w:jc w:val="center"/>
            </w:pPr>
          </w:p>
        </w:tc>
        <w:tc>
          <w:tcPr>
            <w:tcW w:w="441" w:type="dxa"/>
            <w:shd w:val="clear" w:color="auto" w:fill="F2F2F2" w:themeFill="background1" w:themeFillShade="F2"/>
          </w:tcPr>
          <w:p w14:paraId="64F112B7" w14:textId="77777777" w:rsidR="00846D3D" w:rsidRPr="006864F6" w:rsidRDefault="00846D3D" w:rsidP="00846D3D">
            <w:pPr>
              <w:pStyle w:val="TableParagraph"/>
              <w:jc w:val="center"/>
            </w:pPr>
          </w:p>
        </w:tc>
        <w:tc>
          <w:tcPr>
            <w:tcW w:w="438" w:type="dxa"/>
            <w:shd w:val="clear" w:color="auto" w:fill="F2F2F2" w:themeFill="background1" w:themeFillShade="F2"/>
          </w:tcPr>
          <w:p w14:paraId="0F67E42E"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1FA96931" w14:textId="77777777" w:rsidR="00846D3D" w:rsidRPr="006864F6" w:rsidRDefault="00846D3D" w:rsidP="00846D3D">
            <w:pPr>
              <w:pStyle w:val="TableParagraph"/>
              <w:jc w:val="center"/>
            </w:pPr>
          </w:p>
        </w:tc>
        <w:tc>
          <w:tcPr>
            <w:tcW w:w="438" w:type="dxa"/>
            <w:shd w:val="clear" w:color="auto" w:fill="F2F2F2" w:themeFill="background1" w:themeFillShade="F2"/>
          </w:tcPr>
          <w:p w14:paraId="41354448" w14:textId="77777777" w:rsidR="00846D3D" w:rsidRPr="006864F6" w:rsidRDefault="00846D3D" w:rsidP="00846D3D">
            <w:pPr>
              <w:pStyle w:val="TableParagraph"/>
              <w:jc w:val="center"/>
            </w:pPr>
          </w:p>
        </w:tc>
        <w:tc>
          <w:tcPr>
            <w:tcW w:w="441" w:type="dxa"/>
            <w:shd w:val="clear" w:color="auto" w:fill="F2F2F2" w:themeFill="background1" w:themeFillShade="F2"/>
          </w:tcPr>
          <w:p w14:paraId="338962F0" w14:textId="77777777" w:rsidR="00846D3D" w:rsidRPr="006864F6" w:rsidRDefault="00846D3D" w:rsidP="00846D3D">
            <w:pPr>
              <w:pStyle w:val="TableParagraph"/>
              <w:jc w:val="center"/>
            </w:pPr>
          </w:p>
        </w:tc>
        <w:tc>
          <w:tcPr>
            <w:tcW w:w="441" w:type="dxa"/>
            <w:shd w:val="clear" w:color="auto" w:fill="auto"/>
          </w:tcPr>
          <w:p w14:paraId="38A5506E"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390B4B20" w14:textId="77777777" w:rsidR="00846D3D" w:rsidRPr="006864F6" w:rsidRDefault="00846D3D" w:rsidP="00846D3D">
            <w:pPr>
              <w:pStyle w:val="TableParagraph"/>
              <w:jc w:val="center"/>
            </w:pPr>
          </w:p>
        </w:tc>
        <w:tc>
          <w:tcPr>
            <w:tcW w:w="441" w:type="dxa"/>
            <w:shd w:val="clear" w:color="auto" w:fill="auto"/>
          </w:tcPr>
          <w:p w14:paraId="014DE930"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24F792C2"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48C5D86C" w14:textId="77777777" w:rsidR="00846D3D" w:rsidRPr="006864F6" w:rsidRDefault="00846D3D" w:rsidP="00846D3D">
            <w:pPr>
              <w:pStyle w:val="TableParagraph"/>
              <w:jc w:val="center"/>
            </w:pPr>
          </w:p>
        </w:tc>
        <w:tc>
          <w:tcPr>
            <w:tcW w:w="438" w:type="dxa"/>
            <w:shd w:val="clear" w:color="auto" w:fill="auto"/>
          </w:tcPr>
          <w:p w14:paraId="690C7233" w14:textId="77777777" w:rsidR="00846D3D" w:rsidRPr="006864F6" w:rsidRDefault="00846D3D" w:rsidP="00846D3D">
            <w:pPr>
              <w:pStyle w:val="TableParagraph"/>
              <w:jc w:val="center"/>
            </w:pPr>
          </w:p>
        </w:tc>
        <w:tc>
          <w:tcPr>
            <w:tcW w:w="443" w:type="dxa"/>
          </w:tcPr>
          <w:p w14:paraId="1D85F149" w14:textId="77777777" w:rsidR="00846D3D" w:rsidRPr="006864F6" w:rsidRDefault="00846D3D" w:rsidP="00846D3D">
            <w:pPr>
              <w:pStyle w:val="TableParagraph"/>
              <w:jc w:val="center"/>
            </w:pPr>
          </w:p>
        </w:tc>
        <w:tc>
          <w:tcPr>
            <w:tcW w:w="443" w:type="dxa"/>
            <w:shd w:val="clear" w:color="auto" w:fill="auto"/>
          </w:tcPr>
          <w:p w14:paraId="3686406E" w14:textId="77777777" w:rsidR="00846D3D" w:rsidRPr="006864F6" w:rsidRDefault="00846D3D" w:rsidP="00846D3D">
            <w:pPr>
              <w:pStyle w:val="TableParagraph"/>
              <w:jc w:val="center"/>
            </w:pPr>
          </w:p>
        </w:tc>
        <w:tc>
          <w:tcPr>
            <w:tcW w:w="443" w:type="dxa"/>
            <w:shd w:val="clear" w:color="auto" w:fill="F2F2F2" w:themeFill="background1" w:themeFillShade="F2"/>
          </w:tcPr>
          <w:p w14:paraId="57629DAB"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7D477D90"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3AA8F25A"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7E66360A" w14:textId="77777777" w:rsidR="00846D3D" w:rsidRPr="006864F6" w:rsidRDefault="00846D3D" w:rsidP="00846D3D">
            <w:pPr>
              <w:pStyle w:val="TableParagraph"/>
              <w:jc w:val="center"/>
            </w:pPr>
            <w:r w:rsidRPr="006864F6">
              <w:rPr>
                <w:lang w:val="vi-VN"/>
              </w:rPr>
              <w:t>2</w:t>
            </w:r>
          </w:p>
        </w:tc>
        <w:tc>
          <w:tcPr>
            <w:tcW w:w="443" w:type="dxa"/>
            <w:shd w:val="clear" w:color="auto" w:fill="F2F2F2" w:themeFill="background1" w:themeFillShade="F2"/>
          </w:tcPr>
          <w:p w14:paraId="32342B8C" w14:textId="77777777" w:rsidR="00846D3D" w:rsidRPr="006864F6" w:rsidRDefault="00846D3D" w:rsidP="00846D3D">
            <w:pPr>
              <w:pStyle w:val="TableParagraph"/>
              <w:jc w:val="center"/>
            </w:pPr>
            <w:r w:rsidRPr="006864F6">
              <w:rPr>
                <w:lang w:val="vi-VN"/>
              </w:rPr>
              <w:t>1</w:t>
            </w:r>
          </w:p>
        </w:tc>
      </w:tr>
      <w:tr w:rsidR="00846D3D" w:rsidRPr="006864F6" w14:paraId="35300B90" w14:textId="77777777" w:rsidTr="00316954">
        <w:trPr>
          <w:trHeight w:val="404"/>
        </w:trPr>
        <w:tc>
          <w:tcPr>
            <w:tcW w:w="567" w:type="dxa"/>
            <w:shd w:val="clear" w:color="auto" w:fill="auto"/>
          </w:tcPr>
          <w:p w14:paraId="7FCC69A0"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5FFD29AA" w14:textId="55F93AB5" w:rsidR="00846D3D" w:rsidRPr="00A01927" w:rsidRDefault="00846D3D" w:rsidP="00846D3D">
            <w:pPr>
              <w:pStyle w:val="TableParagraph"/>
              <w:jc w:val="center"/>
              <w:rPr>
                <w:lang w:val="en-US"/>
              </w:rPr>
            </w:pPr>
            <w:r w:rsidRPr="006864F6">
              <w:rPr>
                <w:lang w:val="vi-VN"/>
              </w:rPr>
              <w:t>MAG7</w:t>
            </w:r>
            <w:r w:rsidR="00A01927">
              <w:rPr>
                <w:lang w:val="en-US"/>
              </w:rPr>
              <w:t>051</w:t>
            </w:r>
          </w:p>
        </w:tc>
        <w:tc>
          <w:tcPr>
            <w:tcW w:w="3096" w:type="dxa"/>
            <w:shd w:val="clear" w:color="auto" w:fill="auto"/>
          </w:tcPr>
          <w:p w14:paraId="0E34596B" w14:textId="77777777" w:rsidR="00846D3D" w:rsidRPr="006864F6" w:rsidRDefault="00846D3D" w:rsidP="00846D3D">
            <w:pPr>
              <w:pStyle w:val="TableParagraph"/>
              <w:ind w:left="96"/>
              <w:rPr>
                <w:lang w:val="vi-VN"/>
              </w:rPr>
            </w:pPr>
            <w:r w:rsidRPr="006864F6">
              <w:t>Nghiệp vụ thư ký và trợ lý văn phòng</w:t>
            </w:r>
          </w:p>
        </w:tc>
        <w:tc>
          <w:tcPr>
            <w:tcW w:w="438" w:type="dxa"/>
            <w:shd w:val="clear" w:color="auto" w:fill="F2F2F2" w:themeFill="background1" w:themeFillShade="F2"/>
          </w:tcPr>
          <w:p w14:paraId="09571E9D"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6E3E1E1C" w14:textId="77777777" w:rsidR="00846D3D" w:rsidRPr="006864F6" w:rsidRDefault="00846D3D" w:rsidP="00846D3D">
            <w:pPr>
              <w:pStyle w:val="TableParagraph"/>
              <w:jc w:val="center"/>
            </w:pPr>
          </w:p>
        </w:tc>
        <w:tc>
          <w:tcPr>
            <w:tcW w:w="438" w:type="dxa"/>
            <w:shd w:val="clear" w:color="auto" w:fill="F2F2F2" w:themeFill="background1" w:themeFillShade="F2"/>
          </w:tcPr>
          <w:p w14:paraId="60161766" w14:textId="77777777" w:rsidR="00846D3D" w:rsidRPr="006864F6" w:rsidRDefault="00846D3D" w:rsidP="00846D3D">
            <w:pPr>
              <w:pStyle w:val="TableParagraph"/>
              <w:jc w:val="center"/>
            </w:pPr>
          </w:p>
        </w:tc>
        <w:tc>
          <w:tcPr>
            <w:tcW w:w="443" w:type="dxa"/>
            <w:shd w:val="clear" w:color="auto" w:fill="F2F2F2" w:themeFill="background1" w:themeFillShade="F2"/>
          </w:tcPr>
          <w:p w14:paraId="4A8C8E61" w14:textId="77777777" w:rsidR="00846D3D" w:rsidRPr="006864F6" w:rsidRDefault="00846D3D" w:rsidP="00846D3D">
            <w:pPr>
              <w:pStyle w:val="TableParagraph"/>
              <w:jc w:val="center"/>
            </w:pPr>
          </w:p>
        </w:tc>
        <w:tc>
          <w:tcPr>
            <w:tcW w:w="441" w:type="dxa"/>
            <w:shd w:val="clear" w:color="auto" w:fill="F2F2F2" w:themeFill="background1" w:themeFillShade="F2"/>
          </w:tcPr>
          <w:p w14:paraId="0D3EEF6A" w14:textId="77777777" w:rsidR="00846D3D" w:rsidRPr="006864F6" w:rsidRDefault="00846D3D" w:rsidP="00846D3D">
            <w:pPr>
              <w:pStyle w:val="TableParagraph"/>
              <w:jc w:val="center"/>
            </w:pPr>
          </w:p>
        </w:tc>
        <w:tc>
          <w:tcPr>
            <w:tcW w:w="438" w:type="dxa"/>
            <w:shd w:val="clear" w:color="auto" w:fill="F2F2F2" w:themeFill="background1" w:themeFillShade="F2"/>
          </w:tcPr>
          <w:p w14:paraId="4273769F"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629A85AE" w14:textId="77777777" w:rsidR="00846D3D" w:rsidRPr="006864F6" w:rsidRDefault="00846D3D" w:rsidP="00846D3D">
            <w:pPr>
              <w:pStyle w:val="TableParagraph"/>
              <w:jc w:val="center"/>
            </w:pPr>
          </w:p>
        </w:tc>
        <w:tc>
          <w:tcPr>
            <w:tcW w:w="438" w:type="dxa"/>
            <w:shd w:val="clear" w:color="auto" w:fill="F2F2F2" w:themeFill="background1" w:themeFillShade="F2"/>
          </w:tcPr>
          <w:p w14:paraId="5D074ED5" w14:textId="77777777" w:rsidR="00846D3D" w:rsidRPr="006864F6" w:rsidRDefault="00846D3D" w:rsidP="00846D3D">
            <w:pPr>
              <w:pStyle w:val="TableParagraph"/>
              <w:jc w:val="center"/>
            </w:pPr>
          </w:p>
        </w:tc>
        <w:tc>
          <w:tcPr>
            <w:tcW w:w="441" w:type="dxa"/>
            <w:shd w:val="clear" w:color="auto" w:fill="F2F2F2" w:themeFill="background1" w:themeFillShade="F2"/>
          </w:tcPr>
          <w:p w14:paraId="7C682D6C" w14:textId="77777777" w:rsidR="00846D3D" w:rsidRPr="006864F6" w:rsidRDefault="00846D3D" w:rsidP="00846D3D">
            <w:pPr>
              <w:pStyle w:val="TableParagraph"/>
              <w:jc w:val="center"/>
            </w:pPr>
          </w:p>
        </w:tc>
        <w:tc>
          <w:tcPr>
            <w:tcW w:w="441" w:type="dxa"/>
            <w:shd w:val="clear" w:color="auto" w:fill="auto"/>
          </w:tcPr>
          <w:p w14:paraId="43A38597"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7348C759" w14:textId="77777777" w:rsidR="00846D3D" w:rsidRPr="006864F6" w:rsidRDefault="00846D3D" w:rsidP="00846D3D">
            <w:pPr>
              <w:pStyle w:val="TableParagraph"/>
              <w:jc w:val="center"/>
            </w:pPr>
          </w:p>
        </w:tc>
        <w:tc>
          <w:tcPr>
            <w:tcW w:w="441" w:type="dxa"/>
            <w:shd w:val="clear" w:color="auto" w:fill="auto"/>
          </w:tcPr>
          <w:p w14:paraId="4A1484D6"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1038E7FA"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72281A50" w14:textId="77777777" w:rsidR="00846D3D" w:rsidRPr="006864F6" w:rsidRDefault="00846D3D" w:rsidP="00846D3D">
            <w:pPr>
              <w:pStyle w:val="TableParagraph"/>
              <w:jc w:val="center"/>
            </w:pPr>
          </w:p>
        </w:tc>
        <w:tc>
          <w:tcPr>
            <w:tcW w:w="438" w:type="dxa"/>
            <w:shd w:val="clear" w:color="auto" w:fill="auto"/>
          </w:tcPr>
          <w:p w14:paraId="07866D9F" w14:textId="77777777" w:rsidR="00846D3D" w:rsidRPr="006864F6" w:rsidRDefault="00846D3D" w:rsidP="00846D3D">
            <w:pPr>
              <w:pStyle w:val="TableParagraph"/>
              <w:jc w:val="center"/>
            </w:pPr>
          </w:p>
        </w:tc>
        <w:tc>
          <w:tcPr>
            <w:tcW w:w="443" w:type="dxa"/>
          </w:tcPr>
          <w:p w14:paraId="4B28184B" w14:textId="77777777" w:rsidR="00846D3D" w:rsidRPr="006864F6" w:rsidRDefault="00846D3D" w:rsidP="00846D3D">
            <w:pPr>
              <w:pStyle w:val="TableParagraph"/>
              <w:jc w:val="center"/>
            </w:pPr>
          </w:p>
        </w:tc>
        <w:tc>
          <w:tcPr>
            <w:tcW w:w="443" w:type="dxa"/>
            <w:shd w:val="clear" w:color="auto" w:fill="auto"/>
          </w:tcPr>
          <w:p w14:paraId="5C38E38A" w14:textId="77777777" w:rsidR="00846D3D" w:rsidRPr="006864F6" w:rsidRDefault="00846D3D" w:rsidP="00846D3D">
            <w:pPr>
              <w:pStyle w:val="TableParagraph"/>
              <w:jc w:val="center"/>
            </w:pPr>
          </w:p>
        </w:tc>
        <w:tc>
          <w:tcPr>
            <w:tcW w:w="443" w:type="dxa"/>
            <w:shd w:val="clear" w:color="auto" w:fill="F2F2F2" w:themeFill="background1" w:themeFillShade="F2"/>
          </w:tcPr>
          <w:p w14:paraId="0D7E0D5D"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37D34F4D"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4095FE63"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554CE565" w14:textId="77777777" w:rsidR="00846D3D" w:rsidRPr="006864F6" w:rsidRDefault="00846D3D" w:rsidP="00846D3D">
            <w:pPr>
              <w:pStyle w:val="TableParagraph"/>
              <w:jc w:val="center"/>
            </w:pPr>
            <w:r w:rsidRPr="006864F6">
              <w:rPr>
                <w:lang w:val="vi-VN"/>
              </w:rPr>
              <w:t>2</w:t>
            </w:r>
          </w:p>
        </w:tc>
        <w:tc>
          <w:tcPr>
            <w:tcW w:w="443" w:type="dxa"/>
            <w:shd w:val="clear" w:color="auto" w:fill="F2F2F2" w:themeFill="background1" w:themeFillShade="F2"/>
          </w:tcPr>
          <w:p w14:paraId="02092DD6" w14:textId="77777777" w:rsidR="00846D3D" w:rsidRPr="006864F6" w:rsidRDefault="00846D3D" w:rsidP="00846D3D">
            <w:pPr>
              <w:pStyle w:val="TableParagraph"/>
              <w:jc w:val="center"/>
            </w:pPr>
            <w:r w:rsidRPr="006864F6">
              <w:rPr>
                <w:lang w:val="vi-VN"/>
              </w:rPr>
              <w:t>1</w:t>
            </w:r>
          </w:p>
        </w:tc>
      </w:tr>
      <w:tr w:rsidR="00846D3D" w:rsidRPr="006864F6" w14:paraId="3FC69DC3" w14:textId="77777777" w:rsidTr="00316954">
        <w:trPr>
          <w:trHeight w:val="404"/>
        </w:trPr>
        <w:tc>
          <w:tcPr>
            <w:tcW w:w="567" w:type="dxa"/>
            <w:shd w:val="clear" w:color="auto" w:fill="auto"/>
          </w:tcPr>
          <w:p w14:paraId="0F385C39"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036B713" w14:textId="534CE25F" w:rsidR="00846D3D" w:rsidRPr="00A01927" w:rsidRDefault="00846D3D" w:rsidP="00846D3D">
            <w:pPr>
              <w:pStyle w:val="TableParagraph"/>
              <w:jc w:val="center"/>
              <w:rPr>
                <w:lang w:val="en-US"/>
              </w:rPr>
            </w:pPr>
            <w:r w:rsidRPr="006864F6">
              <w:rPr>
                <w:lang w:val="vi-VN"/>
              </w:rPr>
              <w:t>MAG7</w:t>
            </w:r>
            <w:r w:rsidR="00A01927">
              <w:rPr>
                <w:lang w:val="en-US"/>
              </w:rPr>
              <w:t>029</w:t>
            </w:r>
          </w:p>
        </w:tc>
        <w:tc>
          <w:tcPr>
            <w:tcW w:w="3096" w:type="dxa"/>
            <w:shd w:val="clear" w:color="auto" w:fill="auto"/>
          </w:tcPr>
          <w:p w14:paraId="4E1A0880" w14:textId="118997F3" w:rsidR="00846D3D" w:rsidRPr="006864F6" w:rsidRDefault="00846D3D" w:rsidP="00846D3D">
            <w:pPr>
              <w:pStyle w:val="TableParagraph"/>
              <w:ind w:left="96"/>
              <w:rPr>
                <w:lang w:val="vi-VN"/>
              </w:rPr>
            </w:pPr>
            <w:r w:rsidRPr="006864F6">
              <w:t>Nghiệp vụ văn thư</w:t>
            </w:r>
            <w:r w:rsidRPr="006864F6">
              <w:rPr>
                <w:lang w:val="vi-VN"/>
              </w:rPr>
              <w:t>, lưu trữ</w:t>
            </w:r>
          </w:p>
        </w:tc>
        <w:tc>
          <w:tcPr>
            <w:tcW w:w="438" w:type="dxa"/>
            <w:shd w:val="clear" w:color="auto" w:fill="F2F2F2" w:themeFill="background1" w:themeFillShade="F2"/>
          </w:tcPr>
          <w:p w14:paraId="57C503F8"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3C3637C8" w14:textId="77777777" w:rsidR="00846D3D" w:rsidRPr="006864F6" w:rsidRDefault="00846D3D" w:rsidP="00846D3D">
            <w:pPr>
              <w:pStyle w:val="TableParagraph"/>
              <w:jc w:val="center"/>
            </w:pPr>
          </w:p>
        </w:tc>
        <w:tc>
          <w:tcPr>
            <w:tcW w:w="438" w:type="dxa"/>
            <w:shd w:val="clear" w:color="auto" w:fill="F2F2F2" w:themeFill="background1" w:themeFillShade="F2"/>
          </w:tcPr>
          <w:p w14:paraId="0706C2B6" w14:textId="77777777" w:rsidR="00846D3D" w:rsidRPr="006864F6" w:rsidRDefault="00846D3D" w:rsidP="00846D3D">
            <w:pPr>
              <w:pStyle w:val="TableParagraph"/>
              <w:jc w:val="center"/>
            </w:pPr>
          </w:p>
        </w:tc>
        <w:tc>
          <w:tcPr>
            <w:tcW w:w="443" w:type="dxa"/>
            <w:shd w:val="clear" w:color="auto" w:fill="F2F2F2" w:themeFill="background1" w:themeFillShade="F2"/>
          </w:tcPr>
          <w:p w14:paraId="2968656F" w14:textId="77777777" w:rsidR="00846D3D" w:rsidRPr="006864F6" w:rsidRDefault="00846D3D" w:rsidP="00846D3D">
            <w:pPr>
              <w:pStyle w:val="TableParagraph"/>
              <w:jc w:val="center"/>
            </w:pPr>
          </w:p>
        </w:tc>
        <w:tc>
          <w:tcPr>
            <w:tcW w:w="441" w:type="dxa"/>
            <w:shd w:val="clear" w:color="auto" w:fill="F2F2F2" w:themeFill="background1" w:themeFillShade="F2"/>
          </w:tcPr>
          <w:p w14:paraId="25081856" w14:textId="77777777" w:rsidR="00846D3D" w:rsidRPr="006864F6" w:rsidRDefault="00846D3D" w:rsidP="00846D3D">
            <w:pPr>
              <w:pStyle w:val="TableParagraph"/>
              <w:jc w:val="center"/>
            </w:pPr>
          </w:p>
        </w:tc>
        <w:tc>
          <w:tcPr>
            <w:tcW w:w="438" w:type="dxa"/>
            <w:shd w:val="clear" w:color="auto" w:fill="F2F2F2" w:themeFill="background1" w:themeFillShade="F2"/>
          </w:tcPr>
          <w:p w14:paraId="429A59E2"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3677073F" w14:textId="77777777" w:rsidR="00846D3D" w:rsidRPr="006864F6" w:rsidRDefault="00846D3D" w:rsidP="00846D3D">
            <w:pPr>
              <w:pStyle w:val="TableParagraph"/>
              <w:jc w:val="center"/>
            </w:pPr>
          </w:p>
        </w:tc>
        <w:tc>
          <w:tcPr>
            <w:tcW w:w="438" w:type="dxa"/>
            <w:shd w:val="clear" w:color="auto" w:fill="F2F2F2" w:themeFill="background1" w:themeFillShade="F2"/>
          </w:tcPr>
          <w:p w14:paraId="0F5DD50E" w14:textId="77777777" w:rsidR="00846D3D" w:rsidRPr="006864F6" w:rsidRDefault="00846D3D" w:rsidP="00846D3D">
            <w:pPr>
              <w:pStyle w:val="TableParagraph"/>
              <w:jc w:val="center"/>
            </w:pPr>
          </w:p>
        </w:tc>
        <w:tc>
          <w:tcPr>
            <w:tcW w:w="441" w:type="dxa"/>
            <w:shd w:val="clear" w:color="auto" w:fill="F2F2F2" w:themeFill="background1" w:themeFillShade="F2"/>
          </w:tcPr>
          <w:p w14:paraId="1DC33369" w14:textId="77777777" w:rsidR="00846D3D" w:rsidRPr="006864F6" w:rsidRDefault="00846D3D" w:rsidP="00846D3D">
            <w:pPr>
              <w:pStyle w:val="TableParagraph"/>
              <w:jc w:val="center"/>
            </w:pPr>
          </w:p>
        </w:tc>
        <w:tc>
          <w:tcPr>
            <w:tcW w:w="441" w:type="dxa"/>
            <w:shd w:val="clear" w:color="auto" w:fill="auto"/>
          </w:tcPr>
          <w:p w14:paraId="6497F4E5"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349AE669" w14:textId="77777777" w:rsidR="00846D3D" w:rsidRPr="006864F6" w:rsidRDefault="00846D3D" w:rsidP="00846D3D">
            <w:pPr>
              <w:pStyle w:val="TableParagraph"/>
              <w:jc w:val="center"/>
            </w:pPr>
          </w:p>
        </w:tc>
        <w:tc>
          <w:tcPr>
            <w:tcW w:w="441" w:type="dxa"/>
            <w:shd w:val="clear" w:color="auto" w:fill="auto"/>
          </w:tcPr>
          <w:p w14:paraId="35860F3B"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7303100A"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578B4605" w14:textId="77777777" w:rsidR="00846D3D" w:rsidRPr="006864F6" w:rsidRDefault="00846D3D" w:rsidP="00846D3D">
            <w:pPr>
              <w:pStyle w:val="TableParagraph"/>
              <w:jc w:val="center"/>
            </w:pPr>
          </w:p>
        </w:tc>
        <w:tc>
          <w:tcPr>
            <w:tcW w:w="438" w:type="dxa"/>
            <w:shd w:val="clear" w:color="auto" w:fill="auto"/>
          </w:tcPr>
          <w:p w14:paraId="150A075C" w14:textId="77777777" w:rsidR="00846D3D" w:rsidRPr="006864F6" w:rsidRDefault="00846D3D" w:rsidP="00846D3D">
            <w:pPr>
              <w:pStyle w:val="TableParagraph"/>
              <w:jc w:val="center"/>
            </w:pPr>
          </w:p>
        </w:tc>
        <w:tc>
          <w:tcPr>
            <w:tcW w:w="443" w:type="dxa"/>
          </w:tcPr>
          <w:p w14:paraId="3CC90A39"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0799F039"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37A16112"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4515C961"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6FDB5FE8"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4DFB4709" w14:textId="77777777"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3BE0F292" w14:textId="77777777" w:rsidR="00846D3D" w:rsidRPr="006864F6" w:rsidRDefault="00846D3D" w:rsidP="00846D3D">
            <w:pPr>
              <w:pStyle w:val="TableParagraph"/>
              <w:jc w:val="center"/>
            </w:pPr>
            <w:r w:rsidRPr="006864F6">
              <w:rPr>
                <w:lang w:val="vi-VN"/>
              </w:rPr>
              <w:t>1</w:t>
            </w:r>
          </w:p>
        </w:tc>
      </w:tr>
      <w:tr w:rsidR="00846D3D" w:rsidRPr="006864F6" w14:paraId="064966F4" w14:textId="77777777" w:rsidTr="00316954">
        <w:trPr>
          <w:trHeight w:val="404"/>
        </w:trPr>
        <w:tc>
          <w:tcPr>
            <w:tcW w:w="567" w:type="dxa"/>
            <w:shd w:val="clear" w:color="auto" w:fill="auto"/>
          </w:tcPr>
          <w:p w14:paraId="071A09D3"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CF7A60B" w14:textId="673BEB0A" w:rsidR="00846D3D" w:rsidRPr="00A01927" w:rsidRDefault="00846D3D" w:rsidP="00846D3D">
            <w:pPr>
              <w:pStyle w:val="TableParagraph"/>
              <w:jc w:val="center"/>
              <w:rPr>
                <w:lang w:val="en-US"/>
              </w:rPr>
            </w:pPr>
            <w:r w:rsidRPr="006864F6">
              <w:rPr>
                <w:lang w:val="vi-VN"/>
              </w:rPr>
              <w:t>MAG7</w:t>
            </w:r>
            <w:r w:rsidR="00A01927">
              <w:rPr>
                <w:lang w:val="en-US"/>
              </w:rPr>
              <w:t>030</w:t>
            </w:r>
          </w:p>
        </w:tc>
        <w:tc>
          <w:tcPr>
            <w:tcW w:w="3096" w:type="dxa"/>
            <w:shd w:val="clear" w:color="auto" w:fill="auto"/>
          </w:tcPr>
          <w:p w14:paraId="13A9A4ED" w14:textId="77777777" w:rsidR="00846D3D" w:rsidRPr="006864F6" w:rsidRDefault="00846D3D" w:rsidP="00846D3D">
            <w:pPr>
              <w:pStyle w:val="TableParagraph"/>
              <w:ind w:left="96"/>
              <w:rPr>
                <w:lang w:val="vi-VN"/>
              </w:rPr>
            </w:pPr>
            <w:r w:rsidRPr="006864F6">
              <w:t>Quan hệ công chúng</w:t>
            </w:r>
          </w:p>
        </w:tc>
        <w:tc>
          <w:tcPr>
            <w:tcW w:w="438" w:type="dxa"/>
            <w:shd w:val="clear" w:color="auto" w:fill="F2F2F2" w:themeFill="background1" w:themeFillShade="F2"/>
          </w:tcPr>
          <w:p w14:paraId="6E28E306"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319A4F99" w14:textId="77777777" w:rsidR="00846D3D" w:rsidRPr="006864F6" w:rsidRDefault="00846D3D" w:rsidP="00846D3D">
            <w:pPr>
              <w:pStyle w:val="TableParagraph"/>
              <w:jc w:val="center"/>
            </w:pPr>
          </w:p>
        </w:tc>
        <w:tc>
          <w:tcPr>
            <w:tcW w:w="438" w:type="dxa"/>
            <w:shd w:val="clear" w:color="auto" w:fill="F2F2F2" w:themeFill="background1" w:themeFillShade="F2"/>
          </w:tcPr>
          <w:p w14:paraId="07EC6226" w14:textId="77777777" w:rsidR="00846D3D" w:rsidRPr="006864F6" w:rsidRDefault="00846D3D" w:rsidP="00846D3D">
            <w:pPr>
              <w:pStyle w:val="TableParagraph"/>
              <w:jc w:val="center"/>
            </w:pPr>
          </w:p>
        </w:tc>
        <w:tc>
          <w:tcPr>
            <w:tcW w:w="443" w:type="dxa"/>
            <w:shd w:val="clear" w:color="auto" w:fill="F2F2F2" w:themeFill="background1" w:themeFillShade="F2"/>
          </w:tcPr>
          <w:p w14:paraId="127DFCD0" w14:textId="77777777" w:rsidR="00846D3D" w:rsidRPr="006864F6" w:rsidRDefault="00846D3D" w:rsidP="00846D3D">
            <w:pPr>
              <w:pStyle w:val="TableParagraph"/>
              <w:jc w:val="center"/>
            </w:pPr>
          </w:p>
        </w:tc>
        <w:tc>
          <w:tcPr>
            <w:tcW w:w="441" w:type="dxa"/>
            <w:shd w:val="clear" w:color="auto" w:fill="F2F2F2" w:themeFill="background1" w:themeFillShade="F2"/>
          </w:tcPr>
          <w:p w14:paraId="0658631A" w14:textId="77777777" w:rsidR="00846D3D" w:rsidRPr="006864F6" w:rsidRDefault="00846D3D" w:rsidP="00846D3D">
            <w:pPr>
              <w:pStyle w:val="TableParagraph"/>
              <w:jc w:val="center"/>
            </w:pPr>
          </w:p>
        </w:tc>
        <w:tc>
          <w:tcPr>
            <w:tcW w:w="438" w:type="dxa"/>
            <w:shd w:val="clear" w:color="auto" w:fill="F2F2F2" w:themeFill="background1" w:themeFillShade="F2"/>
          </w:tcPr>
          <w:p w14:paraId="07DE7E04"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7D952150" w14:textId="77777777" w:rsidR="00846D3D" w:rsidRPr="006864F6" w:rsidRDefault="00846D3D" w:rsidP="00846D3D">
            <w:pPr>
              <w:pStyle w:val="TableParagraph"/>
              <w:jc w:val="center"/>
            </w:pPr>
          </w:p>
        </w:tc>
        <w:tc>
          <w:tcPr>
            <w:tcW w:w="438" w:type="dxa"/>
            <w:shd w:val="clear" w:color="auto" w:fill="F2F2F2" w:themeFill="background1" w:themeFillShade="F2"/>
          </w:tcPr>
          <w:p w14:paraId="5D2BED4D" w14:textId="77777777" w:rsidR="00846D3D" w:rsidRPr="006864F6" w:rsidRDefault="00846D3D" w:rsidP="00846D3D">
            <w:pPr>
              <w:pStyle w:val="TableParagraph"/>
              <w:jc w:val="center"/>
            </w:pPr>
          </w:p>
        </w:tc>
        <w:tc>
          <w:tcPr>
            <w:tcW w:w="441" w:type="dxa"/>
            <w:shd w:val="clear" w:color="auto" w:fill="F2F2F2" w:themeFill="background1" w:themeFillShade="F2"/>
          </w:tcPr>
          <w:p w14:paraId="793B8AE5" w14:textId="77777777" w:rsidR="00846D3D" w:rsidRPr="006864F6" w:rsidRDefault="00846D3D" w:rsidP="00846D3D">
            <w:pPr>
              <w:pStyle w:val="TableParagraph"/>
              <w:jc w:val="center"/>
            </w:pPr>
          </w:p>
        </w:tc>
        <w:tc>
          <w:tcPr>
            <w:tcW w:w="441" w:type="dxa"/>
            <w:shd w:val="clear" w:color="auto" w:fill="auto"/>
          </w:tcPr>
          <w:p w14:paraId="7C4C70EB" w14:textId="77777777" w:rsidR="00846D3D" w:rsidRPr="006864F6" w:rsidRDefault="00846D3D" w:rsidP="00846D3D">
            <w:pPr>
              <w:pStyle w:val="TableParagraph"/>
              <w:jc w:val="center"/>
            </w:pPr>
          </w:p>
        </w:tc>
        <w:tc>
          <w:tcPr>
            <w:tcW w:w="438" w:type="dxa"/>
            <w:shd w:val="clear" w:color="auto" w:fill="auto"/>
          </w:tcPr>
          <w:p w14:paraId="1B94DFC9"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3959D19A"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45CAC189" w14:textId="77777777" w:rsidR="00846D3D" w:rsidRPr="006864F6" w:rsidRDefault="00846D3D" w:rsidP="00846D3D">
            <w:pPr>
              <w:pStyle w:val="TableParagraph"/>
              <w:jc w:val="center"/>
              <w:rPr>
                <w:lang w:val="vi-VN"/>
              </w:rPr>
            </w:pPr>
            <w:r w:rsidRPr="006864F6">
              <w:rPr>
                <w:lang w:val="vi-VN"/>
              </w:rPr>
              <w:t>2</w:t>
            </w:r>
          </w:p>
        </w:tc>
        <w:tc>
          <w:tcPr>
            <w:tcW w:w="441" w:type="dxa"/>
            <w:shd w:val="clear" w:color="auto" w:fill="auto"/>
          </w:tcPr>
          <w:p w14:paraId="0E6F6E47"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63E65489" w14:textId="77777777" w:rsidR="00846D3D" w:rsidRPr="006864F6" w:rsidRDefault="00846D3D" w:rsidP="00846D3D">
            <w:pPr>
              <w:pStyle w:val="TableParagraph"/>
              <w:jc w:val="center"/>
              <w:rPr>
                <w:lang w:val="vi-VN"/>
              </w:rPr>
            </w:pPr>
            <w:r w:rsidRPr="006864F6">
              <w:rPr>
                <w:lang w:val="vi-VN"/>
              </w:rPr>
              <w:t>2</w:t>
            </w:r>
          </w:p>
        </w:tc>
        <w:tc>
          <w:tcPr>
            <w:tcW w:w="443" w:type="dxa"/>
          </w:tcPr>
          <w:p w14:paraId="1645F532" w14:textId="77777777" w:rsidR="00846D3D" w:rsidRPr="006864F6" w:rsidRDefault="00846D3D" w:rsidP="00846D3D">
            <w:pPr>
              <w:pStyle w:val="TableParagraph"/>
              <w:jc w:val="center"/>
            </w:pPr>
          </w:p>
        </w:tc>
        <w:tc>
          <w:tcPr>
            <w:tcW w:w="443" w:type="dxa"/>
            <w:shd w:val="clear" w:color="auto" w:fill="auto"/>
          </w:tcPr>
          <w:p w14:paraId="14DC4872" w14:textId="77777777" w:rsidR="00846D3D" w:rsidRPr="006864F6" w:rsidRDefault="00846D3D" w:rsidP="00846D3D">
            <w:pPr>
              <w:pStyle w:val="TableParagraph"/>
              <w:jc w:val="center"/>
            </w:pPr>
          </w:p>
        </w:tc>
        <w:tc>
          <w:tcPr>
            <w:tcW w:w="443" w:type="dxa"/>
            <w:shd w:val="clear" w:color="auto" w:fill="F2F2F2" w:themeFill="background1" w:themeFillShade="F2"/>
          </w:tcPr>
          <w:p w14:paraId="61D4099D"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1E81C1D3"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72F583CE"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4FCE72F7"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3E1D54C2" w14:textId="77777777" w:rsidR="00846D3D" w:rsidRPr="006864F6" w:rsidRDefault="00846D3D" w:rsidP="00846D3D">
            <w:pPr>
              <w:pStyle w:val="TableParagraph"/>
              <w:jc w:val="center"/>
              <w:rPr>
                <w:lang w:val="vi-VN"/>
              </w:rPr>
            </w:pPr>
            <w:r w:rsidRPr="006864F6">
              <w:rPr>
                <w:lang w:val="vi-VN"/>
              </w:rPr>
              <w:t>1</w:t>
            </w:r>
          </w:p>
        </w:tc>
      </w:tr>
      <w:tr w:rsidR="00846D3D" w:rsidRPr="006864F6" w14:paraId="135BC17C" w14:textId="77777777" w:rsidTr="00316954">
        <w:trPr>
          <w:trHeight w:val="404"/>
        </w:trPr>
        <w:tc>
          <w:tcPr>
            <w:tcW w:w="567" w:type="dxa"/>
            <w:shd w:val="clear" w:color="auto" w:fill="auto"/>
          </w:tcPr>
          <w:p w14:paraId="48FF5543"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676D524" w14:textId="5678D0D3" w:rsidR="00846D3D" w:rsidRPr="00A01927" w:rsidRDefault="00846D3D" w:rsidP="00846D3D">
            <w:pPr>
              <w:pStyle w:val="TableParagraph"/>
              <w:jc w:val="center"/>
              <w:rPr>
                <w:lang w:val="en-US"/>
              </w:rPr>
            </w:pPr>
            <w:r w:rsidRPr="006864F6">
              <w:rPr>
                <w:lang w:val="vi-VN"/>
              </w:rPr>
              <w:t>MAG7</w:t>
            </w:r>
            <w:r w:rsidR="00A01927">
              <w:rPr>
                <w:lang w:val="en-US"/>
              </w:rPr>
              <w:t>031</w:t>
            </w:r>
          </w:p>
        </w:tc>
        <w:tc>
          <w:tcPr>
            <w:tcW w:w="3096" w:type="dxa"/>
            <w:shd w:val="clear" w:color="auto" w:fill="auto"/>
          </w:tcPr>
          <w:p w14:paraId="17DB8BD7" w14:textId="77777777" w:rsidR="00846D3D" w:rsidRPr="006864F6" w:rsidRDefault="00846D3D" w:rsidP="00846D3D">
            <w:pPr>
              <w:pStyle w:val="TableParagraph"/>
              <w:ind w:left="96"/>
              <w:rPr>
                <w:lang w:val="vi-VN"/>
              </w:rPr>
            </w:pPr>
            <w:r w:rsidRPr="006864F6">
              <w:t>Quản</w:t>
            </w:r>
            <w:r w:rsidRPr="006864F6">
              <w:rPr>
                <w:lang w:val="vi-VN"/>
              </w:rPr>
              <w:t xml:space="preserve"> trị </w:t>
            </w:r>
            <w:r w:rsidRPr="006864F6">
              <w:t>sự kiện</w:t>
            </w:r>
          </w:p>
        </w:tc>
        <w:tc>
          <w:tcPr>
            <w:tcW w:w="438" w:type="dxa"/>
            <w:shd w:val="clear" w:color="auto" w:fill="F2F2F2" w:themeFill="background1" w:themeFillShade="F2"/>
          </w:tcPr>
          <w:p w14:paraId="5C906EB3"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2BF3C0B0" w14:textId="77777777" w:rsidR="00846D3D" w:rsidRPr="006864F6" w:rsidRDefault="00846D3D" w:rsidP="00846D3D">
            <w:pPr>
              <w:pStyle w:val="TableParagraph"/>
              <w:jc w:val="center"/>
            </w:pPr>
          </w:p>
        </w:tc>
        <w:tc>
          <w:tcPr>
            <w:tcW w:w="438" w:type="dxa"/>
            <w:shd w:val="clear" w:color="auto" w:fill="F2F2F2" w:themeFill="background1" w:themeFillShade="F2"/>
          </w:tcPr>
          <w:p w14:paraId="4133FCD9" w14:textId="77777777" w:rsidR="00846D3D" w:rsidRPr="006864F6" w:rsidRDefault="00846D3D" w:rsidP="00846D3D">
            <w:pPr>
              <w:pStyle w:val="TableParagraph"/>
              <w:jc w:val="center"/>
            </w:pPr>
          </w:p>
        </w:tc>
        <w:tc>
          <w:tcPr>
            <w:tcW w:w="443" w:type="dxa"/>
            <w:shd w:val="clear" w:color="auto" w:fill="F2F2F2" w:themeFill="background1" w:themeFillShade="F2"/>
          </w:tcPr>
          <w:p w14:paraId="0277F3AB" w14:textId="77777777" w:rsidR="00846D3D" w:rsidRPr="006864F6" w:rsidRDefault="00846D3D" w:rsidP="00846D3D">
            <w:pPr>
              <w:pStyle w:val="TableParagraph"/>
              <w:jc w:val="center"/>
            </w:pPr>
          </w:p>
        </w:tc>
        <w:tc>
          <w:tcPr>
            <w:tcW w:w="441" w:type="dxa"/>
            <w:shd w:val="clear" w:color="auto" w:fill="F2F2F2" w:themeFill="background1" w:themeFillShade="F2"/>
          </w:tcPr>
          <w:p w14:paraId="4ECB8AA3" w14:textId="77777777" w:rsidR="00846D3D" w:rsidRPr="006864F6" w:rsidRDefault="00846D3D" w:rsidP="00846D3D">
            <w:pPr>
              <w:pStyle w:val="TableParagraph"/>
              <w:jc w:val="center"/>
            </w:pPr>
          </w:p>
        </w:tc>
        <w:tc>
          <w:tcPr>
            <w:tcW w:w="438" w:type="dxa"/>
            <w:shd w:val="clear" w:color="auto" w:fill="F2F2F2" w:themeFill="background1" w:themeFillShade="F2"/>
          </w:tcPr>
          <w:p w14:paraId="71926CCD"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1964E04C" w14:textId="77777777" w:rsidR="00846D3D" w:rsidRPr="006864F6" w:rsidRDefault="00846D3D" w:rsidP="00846D3D">
            <w:pPr>
              <w:pStyle w:val="TableParagraph"/>
              <w:jc w:val="center"/>
            </w:pPr>
          </w:p>
        </w:tc>
        <w:tc>
          <w:tcPr>
            <w:tcW w:w="438" w:type="dxa"/>
            <w:shd w:val="clear" w:color="auto" w:fill="F2F2F2" w:themeFill="background1" w:themeFillShade="F2"/>
          </w:tcPr>
          <w:p w14:paraId="4DFD85C5" w14:textId="77777777" w:rsidR="00846D3D" w:rsidRPr="006864F6" w:rsidRDefault="00846D3D" w:rsidP="00846D3D">
            <w:pPr>
              <w:pStyle w:val="TableParagraph"/>
              <w:jc w:val="center"/>
            </w:pPr>
          </w:p>
        </w:tc>
        <w:tc>
          <w:tcPr>
            <w:tcW w:w="441" w:type="dxa"/>
            <w:shd w:val="clear" w:color="auto" w:fill="F2F2F2" w:themeFill="background1" w:themeFillShade="F2"/>
          </w:tcPr>
          <w:p w14:paraId="1201BF52" w14:textId="77777777" w:rsidR="00846D3D" w:rsidRPr="006864F6" w:rsidRDefault="00846D3D" w:rsidP="00846D3D">
            <w:pPr>
              <w:pStyle w:val="TableParagraph"/>
              <w:jc w:val="center"/>
            </w:pPr>
          </w:p>
        </w:tc>
        <w:tc>
          <w:tcPr>
            <w:tcW w:w="441" w:type="dxa"/>
            <w:shd w:val="clear" w:color="auto" w:fill="auto"/>
          </w:tcPr>
          <w:p w14:paraId="68155DB7"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16B926C6" w14:textId="77777777" w:rsidR="00846D3D" w:rsidRPr="006864F6" w:rsidRDefault="00846D3D" w:rsidP="00846D3D">
            <w:pPr>
              <w:pStyle w:val="TableParagraph"/>
              <w:jc w:val="center"/>
            </w:pPr>
          </w:p>
        </w:tc>
        <w:tc>
          <w:tcPr>
            <w:tcW w:w="441" w:type="dxa"/>
            <w:shd w:val="clear" w:color="auto" w:fill="auto"/>
          </w:tcPr>
          <w:p w14:paraId="581145FB"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29B69609"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5CA6A7AB"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007B2125" w14:textId="77777777" w:rsidR="00846D3D" w:rsidRPr="006864F6" w:rsidRDefault="00846D3D" w:rsidP="00846D3D">
            <w:pPr>
              <w:pStyle w:val="TableParagraph"/>
              <w:jc w:val="center"/>
              <w:rPr>
                <w:lang w:val="vi-VN"/>
              </w:rPr>
            </w:pPr>
            <w:r w:rsidRPr="006864F6">
              <w:rPr>
                <w:lang w:val="vi-VN"/>
              </w:rPr>
              <w:t>2</w:t>
            </w:r>
          </w:p>
        </w:tc>
        <w:tc>
          <w:tcPr>
            <w:tcW w:w="443" w:type="dxa"/>
          </w:tcPr>
          <w:p w14:paraId="0EB329A3" w14:textId="77777777" w:rsidR="00846D3D" w:rsidRPr="006864F6" w:rsidRDefault="00846D3D" w:rsidP="00846D3D">
            <w:pPr>
              <w:pStyle w:val="TableParagraph"/>
              <w:jc w:val="center"/>
            </w:pPr>
          </w:p>
        </w:tc>
        <w:tc>
          <w:tcPr>
            <w:tcW w:w="443" w:type="dxa"/>
            <w:shd w:val="clear" w:color="auto" w:fill="auto"/>
          </w:tcPr>
          <w:p w14:paraId="0A51179A" w14:textId="77777777" w:rsidR="00846D3D" w:rsidRPr="006864F6" w:rsidRDefault="00846D3D" w:rsidP="00846D3D">
            <w:pPr>
              <w:pStyle w:val="TableParagraph"/>
              <w:jc w:val="center"/>
            </w:pPr>
          </w:p>
        </w:tc>
        <w:tc>
          <w:tcPr>
            <w:tcW w:w="443" w:type="dxa"/>
            <w:shd w:val="clear" w:color="auto" w:fill="F2F2F2" w:themeFill="background1" w:themeFillShade="F2"/>
          </w:tcPr>
          <w:p w14:paraId="64033590"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6A2AC9DC"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068EFEB4"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36CDE395"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13A09AB5" w14:textId="77777777" w:rsidR="00846D3D" w:rsidRPr="006864F6" w:rsidRDefault="00846D3D" w:rsidP="00846D3D">
            <w:pPr>
              <w:pStyle w:val="TableParagraph"/>
              <w:jc w:val="center"/>
            </w:pPr>
            <w:r w:rsidRPr="006864F6">
              <w:rPr>
                <w:lang w:val="vi-VN"/>
              </w:rPr>
              <w:t>1</w:t>
            </w:r>
          </w:p>
        </w:tc>
      </w:tr>
      <w:tr w:rsidR="00846D3D" w:rsidRPr="006864F6" w14:paraId="26A40B4A" w14:textId="77777777" w:rsidTr="00316954">
        <w:trPr>
          <w:trHeight w:val="404"/>
        </w:trPr>
        <w:tc>
          <w:tcPr>
            <w:tcW w:w="567" w:type="dxa"/>
            <w:shd w:val="clear" w:color="auto" w:fill="auto"/>
          </w:tcPr>
          <w:p w14:paraId="421A8092"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DC348AB" w14:textId="7B2E54FD" w:rsidR="00846D3D" w:rsidRPr="00A01927" w:rsidRDefault="00846D3D" w:rsidP="00846D3D">
            <w:pPr>
              <w:pStyle w:val="TableParagraph"/>
              <w:jc w:val="center"/>
              <w:rPr>
                <w:lang w:val="en-US"/>
              </w:rPr>
            </w:pPr>
            <w:r w:rsidRPr="006864F6">
              <w:rPr>
                <w:lang w:val="vi-VN"/>
              </w:rPr>
              <w:t>MAG70</w:t>
            </w:r>
            <w:r w:rsidR="00A01927">
              <w:rPr>
                <w:lang w:val="en-US"/>
              </w:rPr>
              <w:t>20</w:t>
            </w:r>
          </w:p>
        </w:tc>
        <w:tc>
          <w:tcPr>
            <w:tcW w:w="3096" w:type="dxa"/>
            <w:shd w:val="clear" w:color="auto" w:fill="auto"/>
          </w:tcPr>
          <w:p w14:paraId="17C7839E" w14:textId="77777777" w:rsidR="00846D3D" w:rsidRPr="006864F6" w:rsidRDefault="00846D3D" w:rsidP="00846D3D">
            <w:pPr>
              <w:pStyle w:val="TableParagraph"/>
              <w:ind w:left="96"/>
              <w:rPr>
                <w:lang w:val="vi-VN"/>
              </w:rPr>
            </w:pPr>
            <w:r w:rsidRPr="006864F6">
              <w:t>Quản trị nhân lực</w:t>
            </w:r>
          </w:p>
        </w:tc>
        <w:tc>
          <w:tcPr>
            <w:tcW w:w="438" w:type="dxa"/>
            <w:shd w:val="clear" w:color="auto" w:fill="F2F2F2" w:themeFill="background1" w:themeFillShade="F2"/>
          </w:tcPr>
          <w:p w14:paraId="5C11006A"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349CF4F" w14:textId="77777777" w:rsidR="00846D3D" w:rsidRPr="006864F6" w:rsidRDefault="00846D3D" w:rsidP="00846D3D">
            <w:pPr>
              <w:pStyle w:val="TableParagraph"/>
              <w:jc w:val="center"/>
            </w:pPr>
          </w:p>
        </w:tc>
        <w:tc>
          <w:tcPr>
            <w:tcW w:w="438" w:type="dxa"/>
            <w:shd w:val="clear" w:color="auto" w:fill="F2F2F2" w:themeFill="background1" w:themeFillShade="F2"/>
          </w:tcPr>
          <w:p w14:paraId="11A2B34A" w14:textId="77777777" w:rsidR="00846D3D" w:rsidRPr="006864F6" w:rsidRDefault="00846D3D" w:rsidP="00846D3D">
            <w:pPr>
              <w:pStyle w:val="TableParagraph"/>
              <w:jc w:val="center"/>
            </w:pPr>
          </w:p>
        </w:tc>
        <w:tc>
          <w:tcPr>
            <w:tcW w:w="443" w:type="dxa"/>
            <w:shd w:val="clear" w:color="auto" w:fill="F2F2F2" w:themeFill="background1" w:themeFillShade="F2"/>
          </w:tcPr>
          <w:p w14:paraId="29C4CA18" w14:textId="77777777" w:rsidR="00846D3D" w:rsidRPr="006864F6" w:rsidRDefault="00846D3D" w:rsidP="00846D3D">
            <w:pPr>
              <w:pStyle w:val="TableParagraph"/>
              <w:jc w:val="center"/>
            </w:pPr>
          </w:p>
        </w:tc>
        <w:tc>
          <w:tcPr>
            <w:tcW w:w="441" w:type="dxa"/>
            <w:shd w:val="clear" w:color="auto" w:fill="F2F2F2" w:themeFill="background1" w:themeFillShade="F2"/>
          </w:tcPr>
          <w:p w14:paraId="7D89B4A3" w14:textId="77777777" w:rsidR="00846D3D" w:rsidRPr="006864F6" w:rsidRDefault="00846D3D" w:rsidP="00846D3D">
            <w:pPr>
              <w:pStyle w:val="TableParagraph"/>
              <w:jc w:val="center"/>
            </w:pPr>
          </w:p>
        </w:tc>
        <w:tc>
          <w:tcPr>
            <w:tcW w:w="438" w:type="dxa"/>
            <w:shd w:val="clear" w:color="auto" w:fill="F2F2F2" w:themeFill="background1" w:themeFillShade="F2"/>
          </w:tcPr>
          <w:p w14:paraId="26E3BAB7" w14:textId="77777777" w:rsidR="00846D3D" w:rsidRPr="006864F6" w:rsidRDefault="00846D3D" w:rsidP="00846D3D">
            <w:pPr>
              <w:pStyle w:val="TableParagraph"/>
              <w:jc w:val="center"/>
            </w:pPr>
          </w:p>
        </w:tc>
        <w:tc>
          <w:tcPr>
            <w:tcW w:w="441" w:type="dxa"/>
            <w:shd w:val="clear" w:color="auto" w:fill="F2F2F2" w:themeFill="background1" w:themeFillShade="F2"/>
          </w:tcPr>
          <w:p w14:paraId="097ECEBB"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60CDA403" w14:textId="77777777" w:rsidR="00846D3D" w:rsidRPr="006864F6" w:rsidRDefault="00846D3D" w:rsidP="00846D3D">
            <w:pPr>
              <w:pStyle w:val="TableParagraph"/>
              <w:jc w:val="center"/>
            </w:pPr>
          </w:p>
        </w:tc>
        <w:tc>
          <w:tcPr>
            <w:tcW w:w="441" w:type="dxa"/>
            <w:shd w:val="clear" w:color="auto" w:fill="F2F2F2" w:themeFill="background1" w:themeFillShade="F2"/>
          </w:tcPr>
          <w:p w14:paraId="4C19FD40" w14:textId="77777777" w:rsidR="00846D3D" w:rsidRPr="006864F6" w:rsidRDefault="00846D3D" w:rsidP="00846D3D">
            <w:pPr>
              <w:pStyle w:val="TableParagraph"/>
              <w:jc w:val="center"/>
            </w:pPr>
          </w:p>
        </w:tc>
        <w:tc>
          <w:tcPr>
            <w:tcW w:w="441" w:type="dxa"/>
            <w:shd w:val="clear" w:color="auto" w:fill="auto"/>
          </w:tcPr>
          <w:p w14:paraId="1C156B40" w14:textId="77777777" w:rsidR="00846D3D" w:rsidRPr="006864F6" w:rsidRDefault="00846D3D" w:rsidP="00846D3D">
            <w:pPr>
              <w:pStyle w:val="TableParagraph"/>
              <w:jc w:val="center"/>
            </w:pPr>
          </w:p>
        </w:tc>
        <w:tc>
          <w:tcPr>
            <w:tcW w:w="438" w:type="dxa"/>
            <w:shd w:val="clear" w:color="auto" w:fill="auto"/>
          </w:tcPr>
          <w:p w14:paraId="7CC03869"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7540FCE4"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5932B4A2"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094883CC" w14:textId="77777777" w:rsidR="00846D3D" w:rsidRPr="006864F6" w:rsidRDefault="00846D3D" w:rsidP="00846D3D">
            <w:pPr>
              <w:pStyle w:val="TableParagraph"/>
              <w:jc w:val="center"/>
            </w:pPr>
          </w:p>
        </w:tc>
        <w:tc>
          <w:tcPr>
            <w:tcW w:w="438" w:type="dxa"/>
            <w:shd w:val="clear" w:color="auto" w:fill="auto"/>
          </w:tcPr>
          <w:p w14:paraId="3DF4CD86" w14:textId="77777777" w:rsidR="00846D3D" w:rsidRPr="006864F6" w:rsidRDefault="00846D3D" w:rsidP="00846D3D">
            <w:pPr>
              <w:pStyle w:val="TableParagraph"/>
              <w:jc w:val="center"/>
              <w:rPr>
                <w:lang w:val="vi-VN"/>
              </w:rPr>
            </w:pPr>
            <w:r w:rsidRPr="006864F6">
              <w:rPr>
                <w:lang w:val="vi-VN"/>
              </w:rPr>
              <w:t>1</w:t>
            </w:r>
          </w:p>
        </w:tc>
        <w:tc>
          <w:tcPr>
            <w:tcW w:w="443" w:type="dxa"/>
          </w:tcPr>
          <w:p w14:paraId="737D7228"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2E9158A0" w14:textId="77777777" w:rsidR="00846D3D" w:rsidRPr="006864F6" w:rsidRDefault="00846D3D" w:rsidP="00846D3D">
            <w:pPr>
              <w:pStyle w:val="TableParagraph"/>
              <w:jc w:val="center"/>
            </w:pPr>
          </w:p>
        </w:tc>
        <w:tc>
          <w:tcPr>
            <w:tcW w:w="443" w:type="dxa"/>
            <w:shd w:val="clear" w:color="auto" w:fill="F2F2F2" w:themeFill="background1" w:themeFillShade="F2"/>
          </w:tcPr>
          <w:p w14:paraId="1901C1C7"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7373A5FD"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36B3CBAE"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2A9993ED"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60CCAA09" w14:textId="77777777" w:rsidR="00846D3D" w:rsidRPr="006864F6" w:rsidRDefault="00846D3D" w:rsidP="00846D3D">
            <w:pPr>
              <w:pStyle w:val="TableParagraph"/>
              <w:jc w:val="center"/>
              <w:rPr>
                <w:lang w:val="vi-VN"/>
              </w:rPr>
            </w:pPr>
            <w:r w:rsidRPr="006864F6">
              <w:rPr>
                <w:lang w:val="vi-VN"/>
              </w:rPr>
              <w:t>1</w:t>
            </w:r>
          </w:p>
        </w:tc>
      </w:tr>
      <w:tr w:rsidR="00846D3D" w:rsidRPr="006864F6" w14:paraId="7E2BA22A" w14:textId="77777777" w:rsidTr="00316954">
        <w:trPr>
          <w:trHeight w:val="404"/>
        </w:trPr>
        <w:tc>
          <w:tcPr>
            <w:tcW w:w="567" w:type="dxa"/>
            <w:shd w:val="clear" w:color="auto" w:fill="auto"/>
          </w:tcPr>
          <w:p w14:paraId="11DDBE85"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02E2C0AC" w14:textId="269B2963" w:rsidR="00846D3D" w:rsidRPr="00A01927" w:rsidRDefault="00846D3D" w:rsidP="00846D3D">
            <w:pPr>
              <w:pStyle w:val="TableParagraph"/>
              <w:jc w:val="center"/>
              <w:rPr>
                <w:lang w:val="en-US"/>
              </w:rPr>
            </w:pPr>
            <w:r w:rsidRPr="006864F6">
              <w:rPr>
                <w:lang w:val="vi-VN"/>
              </w:rPr>
              <w:t>MAG7</w:t>
            </w:r>
            <w:r w:rsidR="00A01927">
              <w:rPr>
                <w:lang w:val="en-US"/>
              </w:rPr>
              <w:t>052</w:t>
            </w:r>
          </w:p>
        </w:tc>
        <w:tc>
          <w:tcPr>
            <w:tcW w:w="3096" w:type="dxa"/>
            <w:shd w:val="clear" w:color="auto" w:fill="auto"/>
          </w:tcPr>
          <w:p w14:paraId="50063D7B" w14:textId="77777777" w:rsidR="00846D3D" w:rsidRPr="006864F6" w:rsidRDefault="00846D3D" w:rsidP="00846D3D">
            <w:pPr>
              <w:pStyle w:val="TableParagraph"/>
              <w:ind w:left="96"/>
              <w:rPr>
                <w:lang w:val="vi-VN"/>
              </w:rPr>
            </w:pPr>
            <w:r w:rsidRPr="006864F6">
              <w:t>Quản trị cơ sở vật chất</w:t>
            </w:r>
          </w:p>
        </w:tc>
        <w:tc>
          <w:tcPr>
            <w:tcW w:w="438" w:type="dxa"/>
            <w:shd w:val="clear" w:color="auto" w:fill="F2F2F2" w:themeFill="background1" w:themeFillShade="F2"/>
          </w:tcPr>
          <w:p w14:paraId="1A717DF7"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0EFA34E4" w14:textId="77777777" w:rsidR="00846D3D" w:rsidRPr="006864F6" w:rsidRDefault="00846D3D" w:rsidP="00846D3D">
            <w:pPr>
              <w:pStyle w:val="TableParagraph"/>
              <w:jc w:val="center"/>
            </w:pPr>
          </w:p>
        </w:tc>
        <w:tc>
          <w:tcPr>
            <w:tcW w:w="438" w:type="dxa"/>
            <w:shd w:val="clear" w:color="auto" w:fill="F2F2F2" w:themeFill="background1" w:themeFillShade="F2"/>
          </w:tcPr>
          <w:p w14:paraId="2FCBBF3C" w14:textId="77777777" w:rsidR="00846D3D" w:rsidRPr="006864F6" w:rsidRDefault="00846D3D" w:rsidP="00846D3D">
            <w:pPr>
              <w:pStyle w:val="TableParagraph"/>
              <w:jc w:val="center"/>
            </w:pPr>
          </w:p>
        </w:tc>
        <w:tc>
          <w:tcPr>
            <w:tcW w:w="443" w:type="dxa"/>
            <w:shd w:val="clear" w:color="auto" w:fill="F2F2F2" w:themeFill="background1" w:themeFillShade="F2"/>
          </w:tcPr>
          <w:p w14:paraId="36742150" w14:textId="77777777" w:rsidR="00846D3D" w:rsidRPr="006864F6" w:rsidRDefault="00846D3D" w:rsidP="00846D3D">
            <w:pPr>
              <w:pStyle w:val="TableParagraph"/>
              <w:jc w:val="center"/>
            </w:pPr>
          </w:p>
        </w:tc>
        <w:tc>
          <w:tcPr>
            <w:tcW w:w="441" w:type="dxa"/>
            <w:shd w:val="clear" w:color="auto" w:fill="F2F2F2" w:themeFill="background1" w:themeFillShade="F2"/>
          </w:tcPr>
          <w:p w14:paraId="202EBC9A" w14:textId="77777777" w:rsidR="00846D3D" w:rsidRPr="006864F6" w:rsidRDefault="00846D3D" w:rsidP="00846D3D">
            <w:pPr>
              <w:pStyle w:val="TableParagraph"/>
              <w:jc w:val="center"/>
            </w:pPr>
          </w:p>
        </w:tc>
        <w:tc>
          <w:tcPr>
            <w:tcW w:w="438" w:type="dxa"/>
            <w:shd w:val="clear" w:color="auto" w:fill="F2F2F2" w:themeFill="background1" w:themeFillShade="F2"/>
          </w:tcPr>
          <w:p w14:paraId="3C061ED0" w14:textId="77777777" w:rsidR="00846D3D" w:rsidRPr="006864F6" w:rsidRDefault="00846D3D" w:rsidP="00846D3D">
            <w:pPr>
              <w:pStyle w:val="TableParagraph"/>
              <w:jc w:val="center"/>
            </w:pPr>
          </w:p>
        </w:tc>
        <w:tc>
          <w:tcPr>
            <w:tcW w:w="441" w:type="dxa"/>
            <w:shd w:val="clear" w:color="auto" w:fill="F2F2F2" w:themeFill="background1" w:themeFillShade="F2"/>
          </w:tcPr>
          <w:p w14:paraId="51D8D43F"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0653680E" w14:textId="77777777" w:rsidR="00846D3D" w:rsidRPr="006864F6" w:rsidRDefault="00846D3D" w:rsidP="00846D3D">
            <w:pPr>
              <w:pStyle w:val="TableParagraph"/>
              <w:jc w:val="center"/>
            </w:pPr>
          </w:p>
        </w:tc>
        <w:tc>
          <w:tcPr>
            <w:tcW w:w="441" w:type="dxa"/>
            <w:shd w:val="clear" w:color="auto" w:fill="F2F2F2" w:themeFill="background1" w:themeFillShade="F2"/>
          </w:tcPr>
          <w:p w14:paraId="48CB9B88" w14:textId="77777777" w:rsidR="00846D3D" w:rsidRPr="006864F6" w:rsidRDefault="00846D3D" w:rsidP="00846D3D">
            <w:pPr>
              <w:pStyle w:val="TableParagraph"/>
              <w:jc w:val="center"/>
            </w:pPr>
          </w:p>
        </w:tc>
        <w:tc>
          <w:tcPr>
            <w:tcW w:w="441" w:type="dxa"/>
            <w:shd w:val="clear" w:color="auto" w:fill="auto"/>
          </w:tcPr>
          <w:p w14:paraId="461A7DF5" w14:textId="77777777" w:rsidR="00846D3D" w:rsidRPr="006864F6" w:rsidRDefault="00846D3D" w:rsidP="00846D3D">
            <w:pPr>
              <w:pStyle w:val="TableParagraph"/>
              <w:jc w:val="center"/>
            </w:pPr>
          </w:p>
        </w:tc>
        <w:tc>
          <w:tcPr>
            <w:tcW w:w="438" w:type="dxa"/>
            <w:shd w:val="clear" w:color="auto" w:fill="auto"/>
          </w:tcPr>
          <w:p w14:paraId="015EF9C6"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33A0C545" w14:textId="77777777" w:rsidR="00846D3D" w:rsidRPr="006864F6" w:rsidRDefault="00846D3D" w:rsidP="00846D3D">
            <w:pPr>
              <w:pStyle w:val="TableParagraph"/>
              <w:jc w:val="center"/>
              <w:rPr>
                <w:lang w:val="vi-VN"/>
              </w:rPr>
            </w:pPr>
            <w:r w:rsidRPr="006864F6">
              <w:rPr>
                <w:lang w:val="vi-VN"/>
              </w:rPr>
              <w:t>1</w:t>
            </w:r>
          </w:p>
        </w:tc>
        <w:tc>
          <w:tcPr>
            <w:tcW w:w="438" w:type="dxa"/>
            <w:shd w:val="clear" w:color="auto" w:fill="auto"/>
          </w:tcPr>
          <w:p w14:paraId="39BCC594" w14:textId="77777777" w:rsidR="00846D3D" w:rsidRPr="006864F6" w:rsidRDefault="00846D3D" w:rsidP="00846D3D">
            <w:pPr>
              <w:pStyle w:val="TableParagraph"/>
              <w:jc w:val="center"/>
              <w:rPr>
                <w:lang w:val="vi-VN"/>
              </w:rPr>
            </w:pPr>
            <w:r w:rsidRPr="006864F6">
              <w:rPr>
                <w:lang w:val="vi-VN"/>
              </w:rPr>
              <w:t>1</w:t>
            </w:r>
          </w:p>
        </w:tc>
        <w:tc>
          <w:tcPr>
            <w:tcW w:w="441" w:type="dxa"/>
            <w:shd w:val="clear" w:color="auto" w:fill="auto"/>
          </w:tcPr>
          <w:p w14:paraId="19F4981F" w14:textId="77777777" w:rsidR="00846D3D" w:rsidRPr="006864F6" w:rsidRDefault="00846D3D" w:rsidP="00846D3D">
            <w:pPr>
              <w:pStyle w:val="TableParagraph"/>
              <w:jc w:val="center"/>
            </w:pPr>
          </w:p>
        </w:tc>
        <w:tc>
          <w:tcPr>
            <w:tcW w:w="438" w:type="dxa"/>
            <w:shd w:val="clear" w:color="auto" w:fill="auto"/>
          </w:tcPr>
          <w:p w14:paraId="577C94DB" w14:textId="77777777" w:rsidR="00846D3D" w:rsidRPr="006864F6" w:rsidRDefault="00846D3D" w:rsidP="00846D3D">
            <w:pPr>
              <w:pStyle w:val="TableParagraph"/>
              <w:jc w:val="center"/>
            </w:pPr>
          </w:p>
        </w:tc>
        <w:tc>
          <w:tcPr>
            <w:tcW w:w="443" w:type="dxa"/>
          </w:tcPr>
          <w:p w14:paraId="61678D38"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5CA17A41" w14:textId="77777777" w:rsidR="00846D3D" w:rsidRPr="006864F6" w:rsidRDefault="00846D3D" w:rsidP="00846D3D">
            <w:pPr>
              <w:pStyle w:val="TableParagraph"/>
              <w:jc w:val="center"/>
            </w:pPr>
          </w:p>
        </w:tc>
        <w:tc>
          <w:tcPr>
            <w:tcW w:w="443" w:type="dxa"/>
            <w:shd w:val="clear" w:color="auto" w:fill="F2F2F2" w:themeFill="background1" w:themeFillShade="F2"/>
          </w:tcPr>
          <w:p w14:paraId="39DBF272"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45F0C94B"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41671FD5"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2C3D0333"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3BB086AE" w14:textId="77777777" w:rsidR="00846D3D" w:rsidRPr="006864F6" w:rsidRDefault="00846D3D" w:rsidP="00846D3D">
            <w:pPr>
              <w:pStyle w:val="TableParagraph"/>
              <w:jc w:val="center"/>
              <w:rPr>
                <w:lang w:val="vi-VN"/>
              </w:rPr>
            </w:pPr>
            <w:r w:rsidRPr="006864F6">
              <w:rPr>
                <w:lang w:val="vi-VN"/>
              </w:rPr>
              <w:t>1</w:t>
            </w:r>
          </w:p>
        </w:tc>
      </w:tr>
      <w:tr w:rsidR="00846D3D" w:rsidRPr="006864F6" w14:paraId="40610CD0" w14:textId="77777777" w:rsidTr="00316954">
        <w:trPr>
          <w:trHeight w:val="404"/>
        </w:trPr>
        <w:tc>
          <w:tcPr>
            <w:tcW w:w="567" w:type="dxa"/>
            <w:shd w:val="clear" w:color="auto" w:fill="auto"/>
          </w:tcPr>
          <w:p w14:paraId="6AF9271B" w14:textId="77777777" w:rsidR="00846D3D" w:rsidRPr="006864F6" w:rsidRDefault="00846D3D" w:rsidP="00846D3D">
            <w:pPr>
              <w:pStyle w:val="TableParagraph"/>
              <w:numPr>
                <w:ilvl w:val="0"/>
                <w:numId w:val="9"/>
              </w:numPr>
              <w:ind w:hanging="976"/>
              <w:jc w:val="center"/>
              <w:rPr>
                <w:lang w:val="vi-VN"/>
              </w:rPr>
            </w:pPr>
          </w:p>
        </w:tc>
        <w:tc>
          <w:tcPr>
            <w:tcW w:w="1823" w:type="dxa"/>
            <w:shd w:val="clear" w:color="auto" w:fill="auto"/>
          </w:tcPr>
          <w:p w14:paraId="735E2EC4" w14:textId="2EAF2A78" w:rsidR="00846D3D" w:rsidRPr="00A01927" w:rsidRDefault="00846D3D" w:rsidP="00846D3D">
            <w:pPr>
              <w:pStyle w:val="TableParagraph"/>
              <w:jc w:val="center"/>
              <w:rPr>
                <w:lang w:val="en-US"/>
              </w:rPr>
            </w:pPr>
            <w:r w:rsidRPr="006864F6">
              <w:rPr>
                <w:lang w:val="vi-VN"/>
              </w:rPr>
              <w:t>MAG7</w:t>
            </w:r>
            <w:r w:rsidR="00A01927">
              <w:rPr>
                <w:lang w:val="en-US"/>
              </w:rPr>
              <w:t>053</w:t>
            </w:r>
          </w:p>
        </w:tc>
        <w:tc>
          <w:tcPr>
            <w:tcW w:w="3096" w:type="dxa"/>
            <w:shd w:val="clear" w:color="auto" w:fill="auto"/>
          </w:tcPr>
          <w:p w14:paraId="7F350E0F" w14:textId="77777777" w:rsidR="00846D3D" w:rsidRPr="006864F6" w:rsidRDefault="00846D3D" w:rsidP="00846D3D">
            <w:pPr>
              <w:pStyle w:val="TableParagraph"/>
              <w:ind w:left="96"/>
              <w:rPr>
                <w:lang w:val="vi-VN"/>
              </w:rPr>
            </w:pPr>
            <w:r w:rsidRPr="006864F6">
              <w:t>Quản trị tài chính văn phòng</w:t>
            </w:r>
          </w:p>
        </w:tc>
        <w:tc>
          <w:tcPr>
            <w:tcW w:w="438" w:type="dxa"/>
            <w:shd w:val="clear" w:color="auto" w:fill="F2F2F2" w:themeFill="background1" w:themeFillShade="F2"/>
          </w:tcPr>
          <w:p w14:paraId="31695534"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30F67A31" w14:textId="77777777" w:rsidR="00846D3D" w:rsidRPr="006864F6" w:rsidRDefault="00846D3D" w:rsidP="00846D3D">
            <w:pPr>
              <w:pStyle w:val="TableParagraph"/>
              <w:jc w:val="center"/>
            </w:pPr>
          </w:p>
        </w:tc>
        <w:tc>
          <w:tcPr>
            <w:tcW w:w="438" w:type="dxa"/>
            <w:shd w:val="clear" w:color="auto" w:fill="F2F2F2" w:themeFill="background1" w:themeFillShade="F2"/>
          </w:tcPr>
          <w:p w14:paraId="7ABA7C85" w14:textId="77777777" w:rsidR="00846D3D" w:rsidRPr="006864F6" w:rsidRDefault="00846D3D" w:rsidP="00846D3D">
            <w:pPr>
              <w:pStyle w:val="TableParagraph"/>
              <w:jc w:val="center"/>
            </w:pPr>
          </w:p>
        </w:tc>
        <w:tc>
          <w:tcPr>
            <w:tcW w:w="443" w:type="dxa"/>
            <w:shd w:val="clear" w:color="auto" w:fill="F2F2F2" w:themeFill="background1" w:themeFillShade="F2"/>
          </w:tcPr>
          <w:p w14:paraId="5F47E889" w14:textId="77777777" w:rsidR="00846D3D" w:rsidRPr="006864F6" w:rsidRDefault="00846D3D" w:rsidP="00846D3D">
            <w:pPr>
              <w:pStyle w:val="TableParagraph"/>
              <w:jc w:val="center"/>
            </w:pPr>
          </w:p>
        </w:tc>
        <w:tc>
          <w:tcPr>
            <w:tcW w:w="441" w:type="dxa"/>
            <w:shd w:val="clear" w:color="auto" w:fill="F2F2F2" w:themeFill="background1" w:themeFillShade="F2"/>
          </w:tcPr>
          <w:p w14:paraId="64B0B119" w14:textId="77777777" w:rsidR="00846D3D" w:rsidRPr="006864F6" w:rsidRDefault="00846D3D" w:rsidP="00846D3D">
            <w:pPr>
              <w:pStyle w:val="TableParagraph"/>
              <w:jc w:val="center"/>
            </w:pPr>
          </w:p>
        </w:tc>
        <w:tc>
          <w:tcPr>
            <w:tcW w:w="438" w:type="dxa"/>
            <w:shd w:val="clear" w:color="auto" w:fill="F2F2F2" w:themeFill="background1" w:themeFillShade="F2"/>
          </w:tcPr>
          <w:p w14:paraId="69870A69" w14:textId="77777777" w:rsidR="00846D3D" w:rsidRPr="006864F6" w:rsidRDefault="00846D3D" w:rsidP="00846D3D">
            <w:pPr>
              <w:pStyle w:val="TableParagraph"/>
              <w:jc w:val="center"/>
            </w:pPr>
          </w:p>
        </w:tc>
        <w:tc>
          <w:tcPr>
            <w:tcW w:w="441" w:type="dxa"/>
            <w:shd w:val="clear" w:color="auto" w:fill="F2F2F2" w:themeFill="background1" w:themeFillShade="F2"/>
          </w:tcPr>
          <w:p w14:paraId="7CA7416C"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3785BFED" w14:textId="77777777" w:rsidR="00846D3D" w:rsidRPr="006864F6" w:rsidRDefault="00846D3D" w:rsidP="00846D3D">
            <w:pPr>
              <w:pStyle w:val="TableParagraph"/>
              <w:jc w:val="center"/>
            </w:pPr>
          </w:p>
        </w:tc>
        <w:tc>
          <w:tcPr>
            <w:tcW w:w="441" w:type="dxa"/>
            <w:shd w:val="clear" w:color="auto" w:fill="F2F2F2" w:themeFill="background1" w:themeFillShade="F2"/>
          </w:tcPr>
          <w:p w14:paraId="2120ABF5" w14:textId="77777777" w:rsidR="00846D3D" w:rsidRPr="006864F6" w:rsidRDefault="00846D3D" w:rsidP="00846D3D">
            <w:pPr>
              <w:pStyle w:val="TableParagraph"/>
              <w:jc w:val="center"/>
            </w:pPr>
          </w:p>
        </w:tc>
        <w:tc>
          <w:tcPr>
            <w:tcW w:w="441" w:type="dxa"/>
            <w:shd w:val="clear" w:color="auto" w:fill="auto"/>
          </w:tcPr>
          <w:p w14:paraId="7D71AD11" w14:textId="77777777" w:rsidR="00846D3D" w:rsidRPr="006864F6" w:rsidRDefault="00846D3D" w:rsidP="00846D3D">
            <w:pPr>
              <w:pStyle w:val="TableParagraph"/>
              <w:jc w:val="center"/>
            </w:pPr>
          </w:p>
        </w:tc>
        <w:tc>
          <w:tcPr>
            <w:tcW w:w="438" w:type="dxa"/>
            <w:shd w:val="clear" w:color="auto" w:fill="auto"/>
          </w:tcPr>
          <w:p w14:paraId="0D0967EE" w14:textId="77777777" w:rsidR="00846D3D" w:rsidRPr="006864F6" w:rsidRDefault="00846D3D" w:rsidP="00846D3D">
            <w:pPr>
              <w:pStyle w:val="TableParagraph"/>
              <w:jc w:val="center"/>
            </w:pPr>
            <w:r w:rsidRPr="006864F6">
              <w:rPr>
                <w:lang w:val="vi-VN"/>
              </w:rPr>
              <w:t>3</w:t>
            </w:r>
          </w:p>
        </w:tc>
        <w:tc>
          <w:tcPr>
            <w:tcW w:w="441" w:type="dxa"/>
            <w:shd w:val="clear" w:color="auto" w:fill="auto"/>
          </w:tcPr>
          <w:p w14:paraId="3CE4C797" w14:textId="77777777" w:rsidR="00846D3D" w:rsidRPr="006864F6" w:rsidRDefault="00846D3D" w:rsidP="00846D3D">
            <w:pPr>
              <w:pStyle w:val="TableParagraph"/>
              <w:jc w:val="center"/>
            </w:pPr>
            <w:r w:rsidRPr="006864F6">
              <w:rPr>
                <w:lang w:val="vi-VN"/>
              </w:rPr>
              <w:t>1</w:t>
            </w:r>
          </w:p>
        </w:tc>
        <w:tc>
          <w:tcPr>
            <w:tcW w:w="438" w:type="dxa"/>
            <w:shd w:val="clear" w:color="auto" w:fill="auto"/>
          </w:tcPr>
          <w:p w14:paraId="2FC9B330" w14:textId="77777777" w:rsidR="00846D3D" w:rsidRPr="006864F6" w:rsidRDefault="00846D3D" w:rsidP="00846D3D">
            <w:pPr>
              <w:pStyle w:val="TableParagraph"/>
              <w:jc w:val="center"/>
            </w:pPr>
            <w:r w:rsidRPr="006864F6">
              <w:rPr>
                <w:lang w:val="vi-VN"/>
              </w:rPr>
              <w:t>1</w:t>
            </w:r>
          </w:p>
        </w:tc>
        <w:tc>
          <w:tcPr>
            <w:tcW w:w="441" w:type="dxa"/>
            <w:shd w:val="clear" w:color="auto" w:fill="auto"/>
          </w:tcPr>
          <w:p w14:paraId="67EC0F47" w14:textId="77777777" w:rsidR="00846D3D" w:rsidRPr="006864F6" w:rsidRDefault="00846D3D" w:rsidP="00846D3D">
            <w:pPr>
              <w:pStyle w:val="TableParagraph"/>
              <w:jc w:val="center"/>
            </w:pPr>
          </w:p>
        </w:tc>
        <w:tc>
          <w:tcPr>
            <w:tcW w:w="438" w:type="dxa"/>
            <w:shd w:val="clear" w:color="auto" w:fill="auto"/>
          </w:tcPr>
          <w:p w14:paraId="661304A3" w14:textId="77777777" w:rsidR="00846D3D" w:rsidRPr="006864F6" w:rsidRDefault="00846D3D" w:rsidP="00846D3D">
            <w:pPr>
              <w:pStyle w:val="TableParagraph"/>
              <w:jc w:val="center"/>
            </w:pPr>
          </w:p>
        </w:tc>
        <w:tc>
          <w:tcPr>
            <w:tcW w:w="443" w:type="dxa"/>
          </w:tcPr>
          <w:p w14:paraId="02A5C5FF" w14:textId="77777777" w:rsidR="00846D3D" w:rsidRPr="006864F6" w:rsidRDefault="00846D3D" w:rsidP="00846D3D">
            <w:pPr>
              <w:pStyle w:val="TableParagraph"/>
              <w:jc w:val="center"/>
            </w:pPr>
            <w:r w:rsidRPr="006864F6">
              <w:rPr>
                <w:lang w:val="vi-VN"/>
              </w:rPr>
              <w:t>1</w:t>
            </w:r>
          </w:p>
        </w:tc>
        <w:tc>
          <w:tcPr>
            <w:tcW w:w="443" w:type="dxa"/>
            <w:shd w:val="clear" w:color="auto" w:fill="auto"/>
          </w:tcPr>
          <w:p w14:paraId="2CA986E1" w14:textId="77777777" w:rsidR="00846D3D" w:rsidRPr="006864F6" w:rsidRDefault="00846D3D" w:rsidP="00846D3D">
            <w:pPr>
              <w:pStyle w:val="TableParagraph"/>
              <w:jc w:val="center"/>
            </w:pPr>
          </w:p>
        </w:tc>
        <w:tc>
          <w:tcPr>
            <w:tcW w:w="443" w:type="dxa"/>
            <w:shd w:val="clear" w:color="auto" w:fill="F2F2F2" w:themeFill="background1" w:themeFillShade="F2"/>
          </w:tcPr>
          <w:p w14:paraId="7EA824E7"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139CA77C"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7BD1F35F"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40726D9C"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00E3DB4F" w14:textId="77777777" w:rsidR="00846D3D" w:rsidRPr="006864F6" w:rsidRDefault="00846D3D" w:rsidP="00846D3D">
            <w:pPr>
              <w:pStyle w:val="TableParagraph"/>
              <w:jc w:val="center"/>
              <w:rPr>
                <w:lang w:val="vi-VN"/>
              </w:rPr>
            </w:pPr>
            <w:r w:rsidRPr="006864F6">
              <w:rPr>
                <w:lang w:val="vi-VN"/>
              </w:rPr>
              <w:t>3</w:t>
            </w:r>
          </w:p>
        </w:tc>
      </w:tr>
      <w:tr w:rsidR="00846D3D" w:rsidRPr="006864F6" w14:paraId="369917C7" w14:textId="77777777" w:rsidTr="00316954">
        <w:trPr>
          <w:trHeight w:val="404"/>
        </w:trPr>
        <w:tc>
          <w:tcPr>
            <w:tcW w:w="567" w:type="dxa"/>
            <w:shd w:val="clear" w:color="auto" w:fill="auto"/>
          </w:tcPr>
          <w:p w14:paraId="66355A5C"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27D855B6" w14:textId="64C1432F" w:rsidR="00846D3D" w:rsidRPr="00A01927" w:rsidRDefault="00846D3D" w:rsidP="00846D3D">
            <w:pPr>
              <w:pStyle w:val="TableParagraph"/>
              <w:jc w:val="center"/>
              <w:rPr>
                <w:lang w:val="en-US"/>
              </w:rPr>
            </w:pPr>
            <w:r w:rsidRPr="006864F6">
              <w:rPr>
                <w:lang w:val="vi-VN"/>
              </w:rPr>
              <w:t>MAG7</w:t>
            </w:r>
            <w:r w:rsidR="00A01927">
              <w:rPr>
                <w:lang w:val="en-US"/>
              </w:rPr>
              <w:t>028</w:t>
            </w:r>
          </w:p>
        </w:tc>
        <w:tc>
          <w:tcPr>
            <w:tcW w:w="3096" w:type="dxa"/>
            <w:shd w:val="clear" w:color="auto" w:fill="auto"/>
          </w:tcPr>
          <w:p w14:paraId="315CFC3D" w14:textId="7B98CB0C" w:rsidR="00846D3D" w:rsidRPr="006864F6" w:rsidRDefault="00846D3D" w:rsidP="00846D3D">
            <w:pPr>
              <w:pStyle w:val="TableParagraph"/>
              <w:ind w:left="96"/>
              <w:rPr>
                <w:lang w:val="vi-VN"/>
              </w:rPr>
            </w:pPr>
            <w:r w:rsidRPr="006864F6">
              <w:t>Quản trị</w:t>
            </w:r>
            <w:r w:rsidRPr="006864F6">
              <w:rPr>
                <w:lang w:val="vi-VN"/>
              </w:rPr>
              <w:t xml:space="preserve"> </w:t>
            </w:r>
            <w:r w:rsidRPr="006864F6">
              <w:t>dự án</w:t>
            </w:r>
          </w:p>
        </w:tc>
        <w:tc>
          <w:tcPr>
            <w:tcW w:w="438" w:type="dxa"/>
            <w:shd w:val="clear" w:color="auto" w:fill="F2F2F2" w:themeFill="background1" w:themeFillShade="F2"/>
          </w:tcPr>
          <w:p w14:paraId="574570D2"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E061F21" w14:textId="77777777" w:rsidR="00846D3D" w:rsidRPr="006864F6" w:rsidRDefault="00846D3D" w:rsidP="00846D3D">
            <w:pPr>
              <w:pStyle w:val="TableParagraph"/>
              <w:jc w:val="center"/>
            </w:pPr>
          </w:p>
        </w:tc>
        <w:tc>
          <w:tcPr>
            <w:tcW w:w="438" w:type="dxa"/>
            <w:shd w:val="clear" w:color="auto" w:fill="F2F2F2" w:themeFill="background1" w:themeFillShade="F2"/>
          </w:tcPr>
          <w:p w14:paraId="6BE4EB9C" w14:textId="77777777" w:rsidR="00846D3D" w:rsidRPr="006864F6" w:rsidRDefault="00846D3D" w:rsidP="00846D3D">
            <w:pPr>
              <w:pStyle w:val="TableParagraph"/>
              <w:jc w:val="center"/>
            </w:pPr>
          </w:p>
        </w:tc>
        <w:tc>
          <w:tcPr>
            <w:tcW w:w="443" w:type="dxa"/>
            <w:shd w:val="clear" w:color="auto" w:fill="F2F2F2" w:themeFill="background1" w:themeFillShade="F2"/>
          </w:tcPr>
          <w:p w14:paraId="482FA978" w14:textId="77777777" w:rsidR="00846D3D" w:rsidRPr="006864F6" w:rsidRDefault="00846D3D" w:rsidP="00846D3D">
            <w:pPr>
              <w:pStyle w:val="TableParagraph"/>
              <w:jc w:val="center"/>
            </w:pPr>
          </w:p>
        </w:tc>
        <w:tc>
          <w:tcPr>
            <w:tcW w:w="441" w:type="dxa"/>
            <w:shd w:val="clear" w:color="auto" w:fill="F2F2F2" w:themeFill="background1" w:themeFillShade="F2"/>
          </w:tcPr>
          <w:p w14:paraId="67854CB7" w14:textId="77777777" w:rsidR="00846D3D" w:rsidRPr="006864F6" w:rsidRDefault="00846D3D" w:rsidP="00846D3D">
            <w:pPr>
              <w:pStyle w:val="TableParagraph"/>
              <w:jc w:val="center"/>
            </w:pPr>
          </w:p>
        </w:tc>
        <w:tc>
          <w:tcPr>
            <w:tcW w:w="438" w:type="dxa"/>
            <w:shd w:val="clear" w:color="auto" w:fill="F2F2F2" w:themeFill="background1" w:themeFillShade="F2"/>
          </w:tcPr>
          <w:p w14:paraId="7FDCE670" w14:textId="77777777" w:rsidR="00846D3D" w:rsidRPr="006864F6" w:rsidRDefault="00846D3D" w:rsidP="00846D3D">
            <w:pPr>
              <w:pStyle w:val="TableParagraph"/>
              <w:jc w:val="center"/>
            </w:pPr>
          </w:p>
        </w:tc>
        <w:tc>
          <w:tcPr>
            <w:tcW w:w="441" w:type="dxa"/>
            <w:shd w:val="clear" w:color="auto" w:fill="F2F2F2" w:themeFill="background1" w:themeFillShade="F2"/>
          </w:tcPr>
          <w:p w14:paraId="58814E59"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73A78951" w14:textId="77777777" w:rsidR="00846D3D" w:rsidRPr="006864F6" w:rsidRDefault="00846D3D" w:rsidP="00846D3D">
            <w:pPr>
              <w:pStyle w:val="TableParagraph"/>
              <w:jc w:val="center"/>
            </w:pPr>
          </w:p>
        </w:tc>
        <w:tc>
          <w:tcPr>
            <w:tcW w:w="441" w:type="dxa"/>
            <w:shd w:val="clear" w:color="auto" w:fill="F2F2F2" w:themeFill="background1" w:themeFillShade="F2"/>
          </w:tcPr>
          <w:p w14:paraId="7D4BD239" w14:textId="77777777" w:rsidR="00846D3D" w:rsidRPr="006864F6" w:rsidRDefault="00846D3D" w:rsidP="00846D3D">
            <w:pPr>
              <w:pStyle w:val="TableParagraph"/>
              <w:jc w:val="center"/>
            </w:pPr>
          </w:p>
        </w:tc>
        <w:tc>
          <w:tcPr>
            <w:tcW w:w="441" w:type="dxa"/>
            <w:shd w:val="clear" w:color="auto" w:fill="auto"/>
          </w:tcPr>
          <w:p w14:paraId="60CCC0D4" w14:textId="77777777" w:rsidR="00846D3D" w:rsidRPr="006864F6" w:rsidRDefault="00846D3D" w:rsidP="00846D3D">
            <w:pPr>
              <w:pStyle w:val="TableParagraph"/>
              <w:jc w:val="center"/>
            </w:pPr>
          </w:p>
        </w:tc>
        <w:tc>
          <w:tcPr>
            <w:tcW w:w="438" w:type="dxa"/>
            <w:shd w:val="clear" w:color="auto" w:fill="auto"/>
          </w:tcPr>
          <w:p w14:paraId="2A0E630D" w14:textId="77777777" w:rsidR="00846D3D" w:rsidRPr="006864F6" w:rsidRDefault="00846D3D" w:rsidP="00846D3D">
            <w:pPr>
              <w:pStyle w:val="TableParagraph"/>
              <w:jc w:val="center"/>
            </w:pPr>
            <w:r w:rsidRPr="006864F6">
              <w:rPr>
                <w:lang w:val="vi-VN"/>
              </w:rPr>
              <w:t>3</w:t>
            </w:r>
          </w:p>
        </w:tc>
        <w:tc>
          <w:tcPr>
            <w:tcW w:w="441" w:type="dxa"/>
            <w:shd w:val="clear" w:color="auto" w:fill="auto"/>
          </w:tcPr>
          <w:p w14:paraId="04FAC1FE" w14:textId="77777777" w:rsidR="00846D3D" w:rsidRPr="006864F6" w:rsidRDefault="00846D3D" w:rsidP="00846D3D">
            <w:pPr>
              <w:pStyle w:val="TableParagraph"/>
              <w:jc w:val="center"/>
            </w:pPr>
            <w:r w:rsidRPr="006864F6">
              <w:rPr>
                <w:lang w:val="vi-VN"/>
              </w:rPr>
              <w:t>1</w:t>
            </w:r>
          </w:p>
        </w:tc>
        <w:tc>
          <w:tcPr>
            <w:tcW w:w="438" w:type="dxa"/>
            <w:shd w:val="clear" w:color="auto" w:fill="auto"/>
          </w:tcPr>
          <w:p w14:paraId="22F0DFB4" w14:textId="77777777" w:rsidR="00846D3D" w:rsidRPr="006864F6" w:rsidRDefault="00846D3D" w:rsidP="00846D3D">
            <w:pPr>
              <w:pStyle w:val="TableParagraph"/>
              <w:jc w:val="center"/>
            </w:pPr>
            <w:r w:rsidRPr="006864F6">
              <w:rPr>
                <w:lang w:val="vi-VN"/>
              </w:rPr>
              <w:t>1</w:t>
            </w:r>
          </w:p>
        </w:tc>
        <w:tc>
          <w:tcPr>
            <w:tcW w:w="441" w:type="dxa"/>
            <w:shd w:val="clear" w:color="auto" w:fill="auto"/>
          </w:tcPr>
          <w:p w14:paraId="0DC2B93C"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0248F929" w14:textId="77777777" w:rsidR="00846D3D" w:rsidRPr="006864F6" w:rsidRDefault="00846D3D" w:rsidP="00846D3D">
            <w:pPr>
              <w:pStyle w:val="TableParagraph"/>
              <w:jc w:val="center"/>
              <w:rPr>
                <w:lang w:val="vi-VN"/>
              </w:rPr>
            </w:pPr>
            <w:r w:rsidRPr="006864F6">
              <w:rPr>
                <w:lang w:val="vi-VN"/>
              </w:rPr>
              <w:t>2</w:t>
            </w:r>
          </w:p>
        </w:tc>
        <w:tc>
          <w:tcPr>
            <w:tcW w:w="443" w:type="dxa"/>
          </w:tcPr>
          <w:p w14:paraId="448B3C83" w14:textId="77777777" w:rsidR="00846D3D" w:rsidRPr="006864F6" w:rsidRDefault="00846D3D" w:rsidP="00846D3D">
            <w:pPr>
              <w:pStyle w:val="TableParagraph"/>
              <w:jc w:val="center"/>
            </w:pPr>
          </w:p>
        </w:tc>
        <w:tc>
          <w:tcPr>
            <w:tcW w:w="443" w:type="dxa"/>
            <w:shd w:val="clear" w:color="auto" w:fill="auto"/>
          </w:tcPr>
          <w:p w14:paraId="2C9D4449" w14:textId="77777777" w:rsidR="00846D3D" w:rsidRPr="006864F6" w:rsidRDefault="00846D3D" w:rsidP="00846D3D">
            <w:pPr>
              <w:pStyle w:val="TableParagraph"/>
              <w:jc w:val="center"/>
            </w:pPr>
          </w:p>
        </w:tc>
        <w:tc>
          <w:tcPr>
            <w:tcW w:w="443" w:type="dxa"/>
            <w:shd w:val="clear" w:color="auto" w:fill="F2F2F2" w:themeFill="background1" w:themeFillShade="F2"/>
          </w:tcPr>
          <w:p w14:paraId="28517512"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5804F121"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50A364AA"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2759BA41"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384B2A0D" w14:textId="77777777" w:rsidR="00846D3D" w:rsidRPr="006864F6" w:rsidRDefault="00846D3D" w:rsidP="00846D3D">
            <w:pPr>
              <w:pStyle w:val="TableParagraph"/>
              <w:jc w:val="center"/>
              <w:rPr>
                <w:lang w:val="vi-VN"/>
              </w:rPr>
            </w:pPr>
            <w:r w:rsidRPr="006864F6">
              <w:rPr>
                <w:lang w:val="vi-VN"/>
              </w:rPr>
              <w:t>2</w:t>
            </w:r>
          </w:p>
        </w:tc>
      </w:tr>
      <w:tr w:rsidR="00846D3D" w:rsidRPr="006864F6" w14:paraId="4FE374A8" w14:textId="77777777" w:rsidTr="00316954">
        <w:trPr>
          <w:trHeight w:val="404"/>
        </w:trPr>
        <w:tc>
          <w:tcPr>
            <w:tcW w:w="567" w:type="dxa"/>
            <w:shd w:val="clear" w:color="auto" w:fill="auto"/>
          </w:tcPr>
          <w:p w14:paraId="1464BEAD"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77F3BBE6" w14:textId="3A9E4A56" w:rsidR="00846D3D" w:rsidRPr="00A01927" w:rsidRDefault="00846D3D" w:rsidP="00846D3D">
            <w:pPr>
              <w:pStyle w:val="TableParagraph"/>
              <w:jc w:val="center"/>
              <w:rPr>
                <w:lang w:val="en-US"/>
              </w:rPr>
            </w:pPr>
            <w:r w:rsidRPr="006864F6">
              <w:rPr>
                <w:iCs/>
                <w:lang w:val="vi-VN"/>
              </w:rPr>
              <w:t>MAG7</w:t>
            </w:r>
            <w:r w:rsidR="00A01927">
              <w:rPr>
                <w:iCs/>
                <w:lang w:val="en-US"/>
              </w:rPr>
              <w:t>054</w:t>
            </w:r>
          </w:p>
        </w:tc>
        <w:tc>
          <w:tcPr>
            <w:tcW w:w="3096" w:type="dxa"/>
            <w:shd w:val="clear" w:color="auto" w:fill="auto"/>
          </w:tcPr>
          <w:p w14:paraId="5C7C6A94" w14:textId="06CBEF38" w:rsidR="00846D3D" w:rsidRPr="006864F6" w:rsidRDefault="00846D3D" w:rsidP="00846D3D">
            <w:pPr>
              <w:pStyle w:val="TableParagraph"/>
              <w:ind w:left="96"/>
            </w:pPr>
            <w:r w:rsidRPr="006864F6">
              <w:rPr>
                <w:lang w:val="vi-VN"/>
              </w:rPr>
              <w:t>Quản trị văn phòng số</w:t>
            </w:r>
          </w:p>
        </w:tc>
        <w:tc>
          <w:tcPr>
            <w:tcW w:w="438" w:type="dxa"/>
            <w:shd w:val="clear" w:color="auto" w:fill="F2F2F2" w:themeFill="background1" w:themeFillShade="F2"/>
          </w:tcPr>
          <w:p w14:paraId="2C118BB4"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38294D5C" w14:textId="77777777" w:rsidR="00846D3D" w:rsidRPr="006864F6" w:rsidRDefault="00846D3D" w:rsidP="00846D3D">
            <w:pPr>
              <w:pStyle w:val="TableParagraph"/>
              <w:jc w:val="center"/>
            </w:pPr>
          </w:p>
        </w:tc>
        <w:tc>
          <w:tcPr>
            <w:tcW w:w="438" w:type="dxa"/>
            <w:shd w:val="clear" w:color="auto" w:fill="F2F2F2" w:themeFill="background1" w:themeFillShade="F2"/>
          </w:tcPr>
          <w:p w14:paraId="23899B84" w14:textId="77777777" w:rsidR="00846D3D" w:rsidRPr="006864F6" w:rsidRDefault="00846D3D" w:rsidP="00846D3D">
            <w:pPr>
              <w:pStyle w:val="TableParagraph"/>
              <w:jc w:val="center"/>
            </w:pPr>
          </w:p>
        </w:tc>
        <w:tc>
          <w:tcPr>
            <w:tcW w:w="443" w:type="dxa"/>
            <w:shd w:val="clear" w:color="auto" w:fill="F2F2F2" w:themeFill="background1" w:themeFillShade="F2"/>
          </w:tcPr>
          <w:p w14:paraId="711FC94D" w14:textId="77777777" w:rsidR="00846D3D" w:rsidRPr="006864F6" w:rsidRDefault="00846D3D" w:rsidP="00846D3D">
            <w:pPr>
              <w:pStyle w:val="TableParagraph"/>
              <w:jc w:val="center"/>
            </w:pPr>
          </w:p>
        </w:tc>
        <w:tc>
          <w:tcPr>
            <w:tcW w:w="441" w:type="dxa"/>
            <w:shd w:val="clear" w:color="auto" w:fill="F2F2F2" w:themeFill="background1" w:themeFillShade="F2"/>
          </w:tcPr>
          <w:p w14:paraId="6B7A9192" w14:textId="77777777" w:rsidR="00846D3D" w:rsidRPr="006864F6" w:rsidRDefault="00846D3D" w:rsidP="00846D3D">
            <w:pPr>
              <w:pStyle w:val="TableParagraph"/>
              <w:jc w:val="center"/>
            </w:pPr>
          </w:p>
        </w:tc>
        <w:tc>
          <w:tcPr>
            <w:tcW w:w="438" w:type="dxa"/>
            <w:shd w:val="clear" w:color="auto" w:fill="F2F2F2" w:themeFill="background1" w:themeFillShade="F2"/>
          </w:tcPr>
          <w:p w14:paraId="582F7EF4" w14:textId="6176317E"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31264CA7" w14:textId="0B9154FD" w:rsidR="00846D3D" w:rsidRPr="006864F6" w:rsidRDefault="00846D3D" w:rsidP="00846D3D">
            <w:pPr>
              <w:pStyle w:val="TableParagraph"/>
              <w:jc w:val="center"/>
              <w:rPr>
                <w:lang w:val="vi-VN"/>
              </w:rPr>
            </w:pPr>
          </w:p>
        </w:tc>
        <w:tc>
          <w:tcPr>
            <w:tcW w:w="438" w:type="dxa"/>
            <w:shd w:val="clear" w:color="auto" w:fill="F2F2F2" w:themeFill="background1" w:themeFillShade="F2"/>
          </w:tcPr>
          <w:p w14:paraId="25577FBB" w14:textId="77777777" w:rsidR="00846D3D" w:rsidRPr="006864F6" w:rsidRDefault="00846D3D" w:rsidP="00846D3D">
            <w:pPr>
              <w:pStyle w:val="TableParagraph"/>
              <w:jc w:val="center"/>
            </w:pPr>
          </w:p>
        </w:tc>
        <w:tc>
          <w:tcPr>
            <w:tcW w:w="441" w:type="dxa"/>
            <w:shd w:val="clear" w:color="auto" w:fill="F2F2F2" w:themeFill="background1" w:themeFillShade="F2"/>
          </w:tcPr>
          <w:p w14:paraId="28CBF357" w14:textId="77777777" w:rsidR="00846D3D" w:rsidRPr="006864F6" w:rsidRDefault="00846D3D" w:rsidP="00846D3D">
            <w:pPr>
              <w:pStyle w:val="TableParagraph"/>
              <w:jc w:val="center"/>
            </w:pPr>
          </w:p>
        </w:tc>
        <w:tc>
          <w:tcPr>
            <w:tcW w:w="441" w:type="dxa"/>
            <w:shd w:val="clear" w:color="auto" w:fill="auto"/>
          </w:tcPr>
          <w:p w14:paraId="3343123E" w14:textId="5B08FB1B" w:rsidR="00846D3D" w:rsidRPr="006864F6" w:rsidRDefault="00846D3D" w:rsidP="00846D3D">
            <w:pPr>
              <w:pStyle w:val="TableParagraph"/>
              <w:jc w:val="center"/>
            </w:pPr>
            <w:r w:rsidRPr="006864F6">
              <w:rPr>
                <w:lang w:val="vi-VN"/>
              </w:rPr>
              <w:t>3</w:t>
            </w:r>
          </w:p>
        </w:tc>
        <w:tc>
          <w:tcPr>
            <w:tcW w:w="438" w:type="dxa"/>
            <w:shd w:val="clear" w:color="auto" w:fill="auto"/>
          </w:tcPr>
          <w:p w14:paraId="2F1FB2DC" w14:textId="77777777" w:rsidR="00846D3D" w:rsidRPr="006864F6" w:rsidRDefault="00846D3D" w:rsidP="00846D3D">
            <w:pPr>
              <w:pStyle w:val="TableParagraph"/>
              <w:jc w:val="center"/>
              <w:rPr>
                <w:lang w:val="vi-VN"/>
              </w:rPr>
            </w:pPr>
          </w:p>
        </w:tc>
        <w:tc>
          <w:tcPr>
            <w:tcW w:w="441" w:type="dxa"/>
            <w:shd w:val="clear" w:color="auto" w:fill="auto"/>
          </w:tcPr>
          <w:p w14:paraId="6E1D6FB2" w14:textId="0296267C"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7A52EE54" w14:textId="77777777" w:rsidR="00846D3D" w:rsidRPr="006864F6" w:rsidRDefault="00846D3D" w:rsidP="00846D3D">
            <w:pPr>
              <w:pStyle w:val="TableParagraph"/>
              <w:jc w:val="center"/>
              <w:rPr>
                <w:lang w:val="vi-VN"/>
              </w:rPr>
            </w:pPr>
          </w:p>
        </w:tc>
        <w:tc>
          <w:tcPr>
            <w:tcW w:w="441" w:type="dxa"/>
            <w:shd w:val="clear" w:color="auto" w:fill="auto"/>
          </w:tcPr>
          <w:p w14:paraId="5A8E17A8" w14:textId="77777777" w:rsidR="00846D3D" w:rsidRPr="006864F6" w:rsidRDefault="00846D3D" w:rsidP="00846D3D">
            <w:pPr>
              <w:pStyle w:val="TableParagraph"/>
              <w:jc w:val="center"/>
              <w:rPr>
                <w:lang w:val="vi-VN"/>
              </w:rPr>
            </w:pPr>
          </w:p>
        </w:tc>
        <w:tc>
          <w:tcPr>
            <w:tcW w:w="438" w:type="dxa"/>
            <w:shd w:val="clear" w:color="auto" w:fill="auto"/>
          </w:tcPr>
          <w:p w14:paraId="182E6DB6" w14:textId="77777777" w:rsidR="00846D3D" w:rsidRPr="006864F6" w:rsidRDefault="00846D3D" w:rsidP="00846D3D">
            <w:pPr>
              <w:pStyle w:val="TableParagraph"/>
              <w:jc w:val="center"/>
              <w:rPr>
                <w:lang w:val="vi-VN"/>
              </w:rPr>
            </w:pPr>
          </w:p>
        </w:tc>
        <w:tc>
          <w:tcPr>
            <w:tcW w:w="443" w:type="dxa"/>
          </w:tcPr>
          <w:p w14:paraId="4833A540" w14:textId="77777777" w:rsidR="00846D3D" w:rsidRPr="006864F6" w:rsidRDefault="00846D3D" w:rsidP="00846D3D">
            <w:pPr>
              <w:pStyle w:val="TableParagraph"/>
              <w:jc w:val="center"/>
            </w:pPr>
          </w:p>
        </w:tc>
        <w:tc>
          <w:tcPr>
            <w:tcW w:w="443" w:type="dxa"/>
            <w:shd w:val="clear" w:color="auto" w:fill="auto"/>
          </w:tcPr>
          <w:p w14:paraId="005762B1" w14:textId="554F1732"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3371DCFE" w14:textId="5639C330"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3237DB0F" w14:textId="0101FA1C"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23DBAE0F" w14:textId="43E4A65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3DB14699" w14:textId="35CE2ADA"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54EE2A8E" w14:textId="414ECAEE" w:rsidR="00846D3D" w:rsidRPr="006864F6" w:rsidRDefault="00846D3D" w:rsidP="00846D3D">
            <w:pPr>
              <w:pStyle w:val="TableParagraph"/>
              <w:jc w:val="center"/>
              <w:rPr>
                <w:lang w:val="vi-VN"/>
              </w:rPr>
            </w:pPr>
            <w:r w:rsidRPr="006864F6">
              <w:rPr>
                <w:lang w:val="vi-VN"/>
              </w:rPr>
              <w:t>1</w:t>
            </w:r>
          </w:p>
        </w:tc>
      </w:tr>
      <w:tr w:rsidR="00846D3D" w:rsidRPr="00D849CD" w14:paraId="706F5DA3" w14:textId="77777777" w:rsidTr="00316954">
        <w:trPr>
          <w:trHeight w:val="404"/>
        </w:trPr>
        <w:tc>
          <w:tcPr>
            <w:tcW w:w="567" w:type="dxa"/>
            <w:shd w:val="clear" w:color="auto" w:fill="auto"/>
          </w:tcPr>
          <w:p w14:paraId="2A320C14" w14:textId="77777777" w:rsidR="00846D3D" w:rsidRPr="006864F6" w:rsidRDefault="00846D3D" w:rsidP="00846D3D">
            <w:pPr>
              <w:pStyle w:val="TableParagraph"/>
              <w:ind w:left="242"/>
              <w:jc w:val="center"/>
              <w:rPr>
                <w:sz w:val="20"/>
                <w:szCs w:val="20"/>
                <w:lang w:val="vi-VN"/>
              </w:rPr>
            </w:pPr>
          </w:p>
        </w:tc>
        <w:tc>
          <w:tcPr>
            <w:tcW w:w="1823" w:type="dxa"/>
            <w:shd w:val="clear" w:color="auto" w:fill="auto"/>
          </w:tcPr>
          <w:p w14:paraId="5D062C7D" w14:textId="77777777" w:rsidR="00846D3D" w:rsidRPr="006864F6" w:rsidRDefault="00846D3D" w:rsidP="00846D3D">
            <w:pPr>
              <w:pStyle w:val="TableParagraph"/>
              <w:jc w:val="center"/>
            </w:pPr>
          </w:p>
        </w:tc>
        <w:tc>
          <w:tcPr>
            <w:tcW w:w="3096" w:type="dxa"/>
            <w:shd w:val="clear" w:color="auto" w:fill="auto"/>
          </w:tcPr>
          <w:p w14:paraId="50E58D5A" w14:textId="77777777" w:rsidR="00846D3D" w:rsidRPr="006864F6" w:rsidRDefault="00846D3D" w:rsidP="00846D3D">
            <w:pPr>
              <w:pStyle w:val="TableParagraph"/>
              <w:ind w:left="96"/>
            </w:pPr>
            <w:r w:rsidRPr="006864F6">
              <w:rPr>
                <w:b/>
                <w:bCs/>
                <w:i/>
                <w:iCs/>
              </w:rPr>
              <w:t>Các học phần tự chọn (chọn 3 trong số các học phần sau)</w:t>
            </w:r>
          </w:p>
        </w:tc>
        <w:tc>
          <w:tcPr>
            <w:tcW w:w="438" w:type="dxa"/>
            <w:shd w:val="clear" w:color="auto" w:fill="F2F2F2" w:themeFill="background1" w:themeFillShade="F2"/>
          </w:tcPr>
          <w:p w14:paraId="116C9CA6"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0EC255D0" w14:textId="77777777" w:rsidR="00846D3D" w:rsidRPr="006864F6" w:rsidRDefault="00846D3D" w:rsidP="00846D3D">
            <w:pPr>
              <w:pStyle w:val="TableParagraph"/>
              <w:jc w:val="center"/>
            </w:pPr>
          </w:p>
        </w:tc>
        <w:tc>
          <w:tcPr>
            <w:tcW w:w="438" w:type="dxa"/>
            <w:shd w:val="clear" w:color="auto" w:fill="F2F2F2" w:themeFill="background1" w:themeFillShade="F2"/>
          </w:tcPr>
          <w:p w14:paraId="5062C74E" w14:textId="77777777" w:rsidR="00846D3D" w:rsidRPr="006864F6" w:rsidRDefault="00846D3D" w:rsidP="00846D3D">
            <w:pPr>
              <w:pStyle w:val="TableParagraph"/>
              <w:jc w:val="center"/>
            </w:pPr>
          </w:p>
        </w:tc>
        <w:tc>
          <w:tcPr>
            <w:tcW w:w="443" w:type="dxa"/>
            <w:shd w:val="clear" w:color="auto" w:fill="F2F2F2" w:themeFill="background1" w:themeFillShade="F2"/>
          </w:tcPr>
          <w:p w14:paraId="7884E4C2" w14:textId="77777777" w:rsidR="00846D3D" w:rsidRPr="006864F6" w:rsidRDefault="00846D3D" w:rsidP="00846D3D">
            <w:pPr>
              <w:pStyle w:val="TableParagraph"/>
              <w:jc w:val="center"/>
            </w:pPr>
          </w:p>
        </w:tc>
        <w:tc>
          <w:tcPr>
            <w:tcW w:w="441" w:type="dxa"/>
            <w:shd w:val="clear" w:color="auto" w:fill="F2F2F2" w:themeFill="background1" w:themeFillShade="F2"/>
          </w:tcPr>
          <w:p w14:paraId="1D48D61F" w14:textId="77777777" w:rsidR="00846D3D" w:rsidRPr="006864F6" w:rsidRDefault="00846D3D" w:rsidP="00846D3D">
            <w:pPr>
              <w:pStyle w:val="TableParagraph"/>
              <w:jc w:val="center"/>
            </w:pPr>
          </w:p>
        </w:tc>
        <w:tc>
          <w:tcPr>
            <w:tcW w:w="438" w:type="dxa"/>
            <w:shd w:val="clear" w:color="auto" w:fill="F2F2F2" w:themeFill="background1" w:themeFillShade="F2"/>
          </w:tcPr>
          <w:p w14:paraId="0E4B2F9E" w14:textId="77777777" w:rsidR="00846D3D" w:rsidRPr="006864F6" w:rsidRDefault="00846D3D" w:rsidP="00846D3D">
            <w:pPr>
              <w:pStyle w:val="TableParagraph"/>
              <w:jc w:val="center"/>
            </w:pPr>
          </w:p>
        </w:tc>
        <w:tc>
          <w:tcPr>
            <w:tcW w:w="441" w:type="dxa"/>
            <w:shd w:val="clear" w:color="auto" w:fill="F2F2F2" w:themeFill="background1" w:themeFillShade="F2"/>
          </w:tcPr>
          <w:p w14:paraId="756E7765" w14:textId="77777777" w:rsidR="00846D3D" w:rsidRPr="006864F6" w:rsidRDefault="00846D3D" w:rsidP="00846D3D">
            <w:pPr>
              <w:pStyle w:val="TableParagraph"/>
              <w:jc w:val="center"/>
            </w:pPr>
          </w:p>
        </w:tc>
        <w:tc>
          <w:tcPr>
            <w:tcW w:w="438" w:type="dxa"/>
            <w:shd w:val="clear" w:color="auto" w:fill="F2F2F2" w:themeFill="background1" w:themeFillShade="F2"/>
          </w:tcPr>
          <w:p w14:paraId="29E743F8" w14:textId="77777777" w:rsidR="00846D3D" w:rsidRPr="006864F6" w:rsidRDefault="00846D3D" w:rsidP="00846D3D">
            <w:pPr>
              <w:pStyle w:val="TableParagraph"/>
              <w:jc w:val="center"/>
            </w:pPr>
          </w:p>
        </w:tc>
        <w:tc>
          <w:tcPr>
            <w:tcW w:w="441" w:type="dxa"/>
            <w:shd w:val="clear" w:color="auto" w:fill="F2F2F2" w:themeFill="background1" w:themeFillShade="F2"/>
          </w:tcPr>
          <w:p w14:paraId="282758B0" w14:textId="77777777" w:rsidR="00846D3D" w:rsidRPr="006864F6" w:rsidRDefault="00846D3D" w:rsidP="00846D3D">
            <w:pPr>
              <w:pStyle w:val="TableParagraph"/>
              <w:jc w:val="center"/>
            </w:pPr>
          </w:p>
        </w:tc>
        <w:tc>
          <w:tcPr>
            <w:tcW w:w="441" w:type="dxa"/>
            <w:shd w:val="clear" w:color="auto" w:fill="auto"/>
          </w:tcPr>
          <w:p w14:paraId="08821861" w14:textId="77777777" w:rsidR="00846D3D" w:rsidRPr="006864F6" w:rsidRDefault="00846D3D" w:rsidP="00846D3D">
            <w:pPr>
              <w:pStyle w:val="TableParagraph"/>
              <w:jc w:val="center"/>
            </w:pPr>
          </w:p>
        </w:tc>
        <w:tc>
          <w:tcPr>
            <w:tcW w:w="438" w:type="dxa"/>
            <w:shd w:val="clear" w:color="auto" w:fill="auto"/>
          </w:tcPr>
          <w:p w14:paraId="01EDFCCF" w14:textId="77777777" w:rsidR="00846D3D" w:rsidRPr="006864F6" w:rsidRDefault="00846D3D" w:rsidP="00846D3D">
            <w:pPr>
              <w:pStyle w:val="TableParagraph"/>
              <w:jc w:val="center"/>
            </w:pPr>
          </w:p>
        </w:tc>
        <w:tc>
          <w:tcPr>
            <w:tcW w:w="441" w:type="dxa"/>
            <w:shd w:val="clear" w:color="auto" w:fill="auto"/>
          </w:tcPr>
          <w:p w14:paraId="22085430" w14:textId="77777777" w:rsidR="00846D3D" w:rsidRPr="006864F6" w:rsidRDefault="00846D3D" w:rsidP="00846D3D">
            <w:pPr>
              <w:pStyle w:val="TableParagraph"/>
              <w:jc w:val="center"/>
            </w:pPr>
          </w:p>
        </w:tc>
        <w:tc>
          <w:tcPr>
            <w:tcW w:w="438" w:type="dxa"/>
            <w:shd w:val="clear" w:color="auto" w:fill="auto"/>
          </w:tcPr>
          <w:p w14:paraId="349277C1" w14:textId="77777777" w:rsidR="00846D3D" w:rsidRPr="006864F6" w:rsidRDefault="00846D3D" w:rsidP="00846D3D">
            <w:pPr>
              <w:pStyle w:val="TableParagraph"/>
              <w:jc w:val="center"/>
            </w:pPr>
          </w:p>
        </w:tc>
        <w:tc>
          <w:tcPr>
            <w:tcW w:w="441" w:type="dxa"/>
            <w:shd w:val="clear" w:color="auto" w:fill="auto"/>
          </w:tcPr>
          <w:p w14:paraId="7208E813" w14:textId="77777777" w:rsidR="00846D3D" w:rsidRPr="006864F6" w:rsidRDefault="00846D3D" w:rsidP="00846D3D">
            <w:pPr>
              <w:pStyle w:val="TableParagraph"/>
              <w:jc w:val="center"/>
            </w:pPr>
          </w:p>
        </w:tc>
        <w:tc>
          <w:tcPr>
            <w:tcW w:w="438" w:type="dxa"/>
            <w:shd w:val="clear" w:color="auto" w:fill="auto"/>
          </w:tcPr>
          <w:p w14:paraId="5ABC0D3F" w14:textId="77777777" w:rsidR="00846D3D" w:rsidRPr="006864F6" w:rsidRDefault="00846D3D" w:rsidP="00846D3D">
            <w:pPr>
              <w:pStyle w:val="TableParagraph"/>
              <w:jc w:val="center"/>
            </w:pPr>
          </w:p>
        </w:tc>
        <w:tc>
          <w:tcPr>
            <w:tcW w:w="443" w:type="dxa"/>
          </w:tcPr>
          <w:p w14:paraId="7B551CE6" w14:textId="77777777" w:rsidR="00846D3D" w:rsidRPr="006864F6" w:rsidRDefault="00846D3D" w:rsidP="00846D3D">
            <w:pPr>
              <w:pStyle w:val="TableParagraph"/>
              <w:jc w:val="center"/>
            </w:pPr>
          </w:p>
        </w:tc>
        <w:tc>
          <w:tcPr>
            <w:tcW w:w="443" w:type="dxa"/>
            <w:shd w:val="clear" w:color="auto" w:fill="auto"/>
          </w:tcPr>
          <w:p w14:paraId="0B429CCB" w14:textId="77777777" w:rsidR="00846D3D" w:rsidRPr="006864F6" w:rsidRDefault="00846D3D" w:rsidP="00846D3D">
            <w:pPr>
              <w:pStyle w:val="TableParagraph"/>
              <w:jc w:val="center"/>
            </w:pPr>
          </w:p>
        </w:tc>
        <w:tc>
          <w:tcPr>
            <w:tcW w:w="443" w:type="dxa"/>
            <w:shd w:val="clear" w:color="auto" w:fill="F2F2F2" w:themeFill="background1" w:themeFillShade="F2"/>
          </w:tcPr>
          <w:p w14:paraId="1585C754" w14:textId="77777777" w:rsidR="00846D3D" w:rsidRPr="006864F6" w:rsidRDefault="00846D3D" w:rsidP="00846D3D">
            <w:pPr>
              <w:pStyle w:val="TableParagraph"/>
              <w:jc w:val="center"/>
            </w:pPr>
          </w:p>
        </w:tc>
        <w:tc>
          <w:tcPr>
            <w:tcW w:w="440" w:type="dxa"/>
            <w:shd w:val="clear" w:color="auto" w:fill="F2F2F2" w:themeFill="background1" w:themeFillShade="F2"/>
          </w:tcPr>
          <w:p w14:paraId="483CA21B" w14:textId="77777777" w:rsidR="00846D3D" w:rsidRPr="006864F6" w:rsidRDefault="00846D3D" w:rsidP="00846D3D">
            <w:pPr>
              <w:pStyle w:val="TableParagraph"/>
              <w:jc w:val="center"/>
            </w:pPr>
          </w:p>
        </w:tc>
        <w:tc>
          <w:tcPr>
            <w:tcW w:w="443" w:type="dxa"/>
            <w:shd w:val="clear" w:color="auto" w:fill="F2F2F2" w:themeFill="background1" w:themeFillShade="F2"/>
          </w:tcPr>
          <w:p w14:paraId="5923AF50" w14:textId="77777777" w:rsidR="00846D3D" w:rsidRPr="006864F6" w:rsidRDefault="00846D3D" w:rsidP="00846D3D">
            <w:pPr>
              <w:pStyle w:val="TableParagraph"/>
              <w:jc w:val="center"/>
            </w:pPr>
          </w:p>
        </w:tc>
        <w:tc>
          <w:tcPr>
            <w:tcW w:w="440" w:type="dxa"/>
            <w:shd w:val="clear" w:color="auto" w:fill="F2F2F2" w:themeFill="background1" w:themeFillShade="F2"/>
          </w:tcPr>
          <w:p w14:paraId="4909712B" w14:textId="77777777" w:rsidR="00846D3D" w:rsidRPr="006864F6" w:rsidRDefault="00846D3D" w:rsidP="00846D3D">
            <w:pPr>
              <w:pStyle w:val="TableParagraph"/>
              <w:jc w:val="center"/>
            </w:pPr>
          </w:p>
        </w:tc>
        <w:tc>
          <w:tcPr>
            <w:tcW w:w="443" w:type="dxa"/>
            <w:shd w:val="clear" w:color="auto" w:fill="F2F2F2" w:themeFill="background1" w:themeFillShade="F2"/>
          </w:tcPr>
          <w:p w14:paraId="0A47680C" w14:textId="77777777" w:rsidR="00846D3D" w:rsidRPr="006864F6" w:rsidRDefault="00846D3D" w:rsidP="00846D3D">
            <w:pPr>
              <w:pStyle w:val="TableParagraph"/>
              <w:jc w:val="center"/>
            </w:pPr>
          </w:p>
        </w:tc>
      </w:tr>
      <w:tr w:rsidR="00846D3D" w:rsidRPr="006864F6" w14:paraId="7F32C519" w14:textId="77777777" w:rsidTr="00316954">
        <w:trPr>
          <w:trHeight w:val="404"/>
        </w:trPr>
        <w:tc>
          <w:tcPr>
            <w:tcW w:w="567" w:type="dxa"/>
            <w:shd w:val="clear" w:color="auto" w:fill="auto"/>
          </w:tcPr>
          <w:p w14:paraId="7B6828C7"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65F15027" w14:textId="674256C3" w:rsidR="00846D3D" w:rsidRPr="00A01927" w:rsidRDefault="00846D3D" w:rsidP="00846D3D">
            <w:pPr>
              <w:pStyle w:val="TableParagraph"/>
              <w:jc w:val="center"/>
              <w:rPr>
                <w:lang w:val="en-US"/>
              </w:rPr>
            </w:pPr>
            <w:r w:rsidRPr="006864F6">
              <w:rPr>
                <w:lang w:val="vi-VN"/>
              </w:rPr>
              <w:t>MAG7</w:t>
            </w:r>
            <w:r w:rsidR="00A01927">
              <w:rPr>
                <w:lang w:val="en-US"/>
              </w:rPr>
              <w:t>055</w:t>
            </w:r>
          </w:p>
        </w:tc>
        <w:tc>
          <w:tcPr>
            <w:tcW w:w="3096" w:type="dxa"/>
            <w:shd w:val="clear" w:color="auto" w:fill="auto"/>
          </w:tcPr>
          <w:p w14:paraId="759CDDBA" w14:textId="77777777" w:rsidR="00846D3D" w:rsidRPr="006864F6" w:rsidRDefault="00846D3D" w:rsidP="00846D3D">
            <w:pPr>
              <w:pStyle w:val="TableParagraph"/>
              <w:ind w:left="96"/>
              <w:rPr>
                <w:b/>
                <w:bCs/>
                <w:i/>
                <w:iCs/>
              </w:rPr>
            </w:pPr>
            <w:r w:rsidRPr="006864F6">
              <w:t>Phát triển kỹ năng quản trị</w:t>
            </w:r>
          </w:p>
        </w:tc>
        <w:tc>
          <w:tcPr>
            <w:tcW w:w="438" w:type="dxa"/>
            <w:shd w:val="clear" w:color="auto" w:fill="F2F2F2" w:themeFill="background1" w:themeFillShade="F2"/>
          </w:tcPr>
          <w:p w14:paraId="1DF3288D"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46765FE" w14:textId="77777777" w:rsidR="00846D3D" w:rsidRPr="006864F6" w:rsidRDefault="00846D3D" w:rsidP="00846D3D">
            <w:pPr>
              <w:pStyle w:val="TableParagraph"/>
              <w:jc w:val="center"/>
            </w:pPr>
          </w:p>
        </w:tc>
        <w:tc>
          <w:tcPr>
            <w:tcW w:w="438" w:type="dxa"/>
            <w:shd w:val="clear" w:color="auto" w:fill="F2F2F2" w:themeFill="background1" w:themeFillShade="F2"/>
          </w:tcPr>
          <w:p w14:paraId="5DC080A9" w14:textId="77777777" w:rsidR="00846D3D" w:rsidRPr="006864F6" w:rsidRDefault="00846D3D" w:rsidP="00846D3D">
            <w:pPr>
              <w:pStyle w:val="TableParagraph"/>
              <w:jc w:val="center"/>
            </w:pPr>
          </w:p>
        </w:tc>
        <w:tc>
          <w:tcPr>
            <w:tcW w:w="443" w:type="dxa"/>
            <w:shd w:val="clear" w:color="auto" w:fill="F2F2F2" w:themeFill="background1" w:themeFillShade="F2"/>
          </w:tcPr>
          <w:p w14:paraId="3D14C6DC" w14:textId="77777777" w:rsidR="00846D3D" w:rsidRPr="006864F6" w:rsidRDefault="00846D3D" w:rsidP="00846D3D">
            <w:pPr>
              <w:pStyle w:val="TableParagraph"/>
              <w:jc w:val="center"/>
              <w:rPr>
                <w:lang w:val="vi-VN"/>
              </w:rPr>
            </w:pPr>
            <w:r w:rsidRPr="006864F6">
              <w:rPr>
                <w:lang w:val="vi-VN"/>
              </w:rPr>
              <w:t>2</w:t>
            </w:r>
          </w:p>
        </w:tc>
        <w:tc>
          <w:tcPr>
            <w:tcW w:w="441" w:type="dxa"/>
            <w:shd w:val="clear" w:color="auto" w:fill="F2F2F2" w:themeFill="background1" w:themeFillShade="F2"/>
          </w:tcPr>
          <w:p w14:paraId="611DBC3D" w14:textId="77777777" w:rsidR="00846D3D" w:rsidRPr="006864F6" w:rsidRDefault="00846D3D" w:rsidP="00846D3D">
            <w:pPr>
              <w:pStyle w:val="TableParagraph"/>
              <w:jc w:val="center"/>
            </w:pPr>
          </w:p>
        </w:tc>
        <w:tc>
          <w:tcPr>
            <w:tcW w:w="438" w:type="dxa"/>
            <w:shd w:val="clear" w:color="auto" w:fill="F2F2F2" w:themeFill="background1" w:themeFillShade="F2"/>
          </w:tcPr>
          <w:p w14:paraId="4CCB5397" w14:textId="77777777" w:rsidR="00846D3D" w:rsidRPr="006864F6" w:rsidRDefault="00846D3D" w:rsidP="00846D3D">
            <w:pPr>
              <w:pStyle w:val="TableParagraph"/>
              <w:jc w:val="center"/>
            </w:pPr>
          </w:p>
        </w:tc>
        <w:tc>
          <w:tcPr>
            <w:tcW w:w="441" w:type="dxa"/>
            <w:shd w:val="clear" w:color="auto" w:fill="F2F2F2" w:themeFill="background1" w:themeFillShade="F2"/>
          </w:tcPr>
          <w:p w14:paraId="2F52A31F" w14:textId="77777777" w:rsidR="00846D3D" w:rsidRPr="006864F6" w:rsidRDefault="00846D3D" w:rsidP="00846D3D">
            <w:pPr>
              <w:pStyle w:val="TableParagraph"/>
              <w:jc w:val="center"/>
            </w:pPr>
          </w:p>
        </w:tc>
        <w:tc>
          <w:tcPr>
            <w:tcW w:w="438" w:type="dxa"/>
            <w:shd w:val="clear" w:color="auto" w:fill="F2F2F2" w:themeFill="background1" w:themeFillShade="F2"/>
          </w:tcPr>
          <w:p w14:paraId="104898E2" w14:textId="77777777" w:rsidR="00846D3D" w:rsidRPr="006864F6" w:rsidRDefault="00846D3D" w:rsidP="00846D3D">
            <w:pPr>
              <w:pStyle w:val="TableParagraph"/>
              <w:jc w:val="center"/>
            </w:pPr>
          </w:p>
        </w:tc>
        <w:tc>
          <w:tcPr>
            <w:tcW w:w="441" w:type="dxa"/>
            <w:shd w:val="clear" w:color="auto" w:fill="F2F2F2" w:themeFill="background1" w:themeFillShade="F2"/>
          </w:tcPr>
          <w:p w14:paraId="4C1DC78E" w14:textId="77777777" w:rsidR="00846D3D" w:rsidRPr="006864F6" w:rsidRDefault="00846D3D" w:rsidP="00846D3D">
            <w:pPr>
              <w:pStyle w:val="TableParagraph"/>
              <w:jc w:val="center"/>
            </w:pPr>
          </w:p>
        </w:tc>
        <w:tc>
          <w:tcPr>
            <w:tcW w:w="441" w:type="dxa"/>
            <w:shd w:val="clear" w:color="auto" w:fill="auto"/>
          </w:tcPr>
          <w:p w14:paraId="2D7D67EE"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3F08EB08" w14:textId="77777777" w:rsidR="00846D3D" w:rsidRPr="006864F6" w:rsidRDefault="00846D3D" w:rsidP="00846D3D">
            <w:pPr>
              <w:pStyle w:val="TableParagraph"/>
              <w:jc w:val="center"/>
            </w:pPr>
          </w:p>
        </w:tc>
        <w:tc>
          <w:tcPr>
            <w:tcW w:w="441" w:type="dxa"/>
            <w:shd w:val="clear" w:color="auto" w:fill="auto"/>
          </w:tcPr>
          <w:p w14:paraId="542D5604"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6A49B590"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28C7348C"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7D37B386" w14:textId="77777777" w:rsidR="00846D3D" w:rsidRPr="006864F6" w:rsidRDefault="00846D3D" w:rsidP="00846D3D">
            <w:pPr>
              <w:pStyle w:val="TableParagraph"/>
              <w:jc w:val="center"/>
              <w:rPr>
                <w:lang w:val="vi-VN"/>
              </w:rPr>
            </w:pPr>
            <w:r w:rsidRPr="006864F6">
              <w:rPr>
                <w:lang w:val="vi-VN"/>
              </w:rPr>
              <w:t>2</w:t>
            </w:r>
          </w:p>
        </w:tc>
        <w:tc>
          <w:tcPr>
            <w:tcW w:w="443" w:type="dxa"/>
          </w:tcPr>
          <w:p w14:paraId="5CEF259F"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5D832E09" w14:textId="77777777" w:rsidR="00846D3D" w:rsidRPr="006864F6" w:rsidRDefault="00846D3D" w:rsidP="00846D3D">
            <w:pPr>
              <w:pStyle w:val="TableParagraph"/>
              <w:jc w:val="center"/>
            </w:pPr>
          </w:p>
        </w:tc>
        <w:tc>
          <w:tcPr>
            <w:tcW w:w="443" w:type="dxa"/>
            <w:shd w:val="clear" w:color="auto" w:fill="F2F2F2" w:themeFill="background1" w:themeFillShade="F2"/>
          </w:tcPr>
          <w:p w14:paraId="0C89F0FB"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22EE7B44"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31FBAE61"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1F5D8E71"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632E384D" w14:textId="77777777" w:rsidR="00846D3D" w:rsidRPr="006864F6" w:rsidRDefault="00846D3D" w:rsidP="00846D3D">
            <w:pPr>
              <w:pStyle w:val="TableParagraph"/>
              <w:jc w:val="center"/>
              <w:rPr>
                <w:lang w:val="vi-VN"/>
              </w:rPr>
            </w:pPr>
            <w:r w:rsidRPr="006864F6">
              <w:rPr>
                <w:lang w:val="vi-VN"/>
              </w:rPr>
              <w:t>2</w:t>
            </w:r>
          </w:p>
        </w:tc>
      </w:tr>
      <w:tr w:rsidR="00846D3D" w:rsidRPr="006864F6" w14:paraId="1EF0D948" w14:textId="77777777" w:rsidTr="00316954">
        <w:trPr>
          <w:trHeight w:val="404"/>
        </w:trPr>
        <w:tc>
          <w:tcPr>
            <w:tcW w:w="567" w:type="dxa"/>
            <w:shd w:val="clear" w:color="auto" w:fill="auto"/>
          </w:tcPr>
          <w:p w14:paraId="59C05C32"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439DDDC7" w14:textId="7B7C4039" w:rsidR="00846D3D" w:rsidRPr="00A01927" w:rsidRDefault="00A01927" w:rsidP="00846D3D">
            <w:pPr>
              <w:pStyle w:val="TableParagraph"/>
              <w:jc w:val="center"/>
              <w:rPr>
                <w:lang w:val="en-US"/>
              </w:rPr>
            </w:pPr>
            <w:r>
              <w:rPr>
                <w:iCs/>
                <w:lang w:val="en-US"/>
              </w:rPr>
              <w:t>ITC7003</w:t>
            </w:r>
          </w:p>
        </w:tc>
        <w:tc>
          <w:tcPr>
            <w:tcW w:w="3096" w:type="dxa"/>
            <w:shd w:val="clear" w:color="auto" w:fill="auto"/>
          </w:tcPr>
          <w:p w14:paraId="1A51FF8D" w14:textId="5CE3B67A" w:rsidR="00846D3D" w:rsidRPr="006864F6" w:rsidRDefault="00846D3D" w:rsidP="00846D3D">
            <w:pPr>
              <w:pStyle w:val="TableParagraph"/>
              <w:ind w:left="96"/>
            </w:pPr>
            <w:r w:rsidRPr="006864F6">
              <w:t>Hệ thống thông tin trong quản trị văn phòng</w:t>
            </w:r>
          </w:p>
        </w:tc>
        <w:tc>
          <w:tcPr>
            <w:tcW w:w="438" w:type="dxa"/>
            <w:shd w:val="clear" w:color="auto" w:fill="F2F2F2" w:themeFill="background1" w:themeFillShade="F2"/>
          </w:tcPr>
          <w:p w14:paraId="56C5790C"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70C19D5E" w14:textId="77777777" w:rsidR="00846D3D" w:rsidRPr="006864F6" w:rsidRDefault="00846D3D" w:rsidP="00846D3D">
            <w:pPr>
              <w:pStyle w:val="TableParagraph"/>
              <w:jc w:val="center"/>
            </w:pPr>
          </w:p>
        </w:tc>
        <w:tc>
          <w:tcPr>
            <w:tcW w:w="438" w:type="dxa"/>
            <w:shd w:val="clear" w:color="auto" w:fill="F2F2F2" w:themeFill="background1" w:themeFillShade="F2"/>
          </w:tcPr>
          <w:p w14:paraId="4EBF2173" w14:textId="77777777" w:rsidR="00846D3D" w:rsidRPr="006864F6" w:rsidRDefault="00846D3D" w:rsidP="00846D3D">
            <w:pPr>
              <w:pStyle w:val="TableParagraph"/>
              <w:jc w:val="center"/>
            </w:pPr>
          </w:p>
        </w:tc>
        <w:tc>
          <w:tcPr>
            <w:tcW w:w="443" w:type="dxa"/>
            <w:shd w:val="clear" w:color="auto" w:fill="F2F2F2" w:themeFill="background1" w:themeFillShade="F2"/>
          </w:tcPr>
          <w:p w14:paraId="15730DD3" w14:textId="75419620" w:rsidR="00846D3D" w:rsidRPr="006864F6" w:rsidRDefault="00846D3D" w:rsidP="00846D3D">
            <w:pPr>
              <w:pStyle w:val="TableParagraph"/>
              <w:jc w:val="center"/>
            </w:pPr>
          </w:p>
        </w:tc>
        <w:tc>
          <w:tcPr>
            <w:tcW w:w="441" w:type="dxa"/>
            <w:shd w:val="clear" w:color="auto" w:fill="F2F2F2" w:themeFill="background1" w:themeFillShade="F2"/>
          </w:tcPr>
          <w:p w14:paraId="79E61158" w14:textId="77777777" w:rsidR="00846D3D" w:rsidRPr="006864F6" w:rsidRDefault="00846D3D" w:rsidP="00846D3D">
            <w:pPr>
              <w:pStyle w:val="TableParagraph"/>
              <w:jc w:val="center"/>
            </w:pPr>
          </w:p>
        </w:tc>
        <w:tc>
          <w:tcPr>
            <w:tcW w:w="438" w:type="dxa"/>
            <w:shd w:val="clear" w:color="auto" w:fill="F2F2F2" w:themeFill="background1" w:themeFillShade="F2"/>
          </w:tcPr>
          <w:p w14:paraId="0A3457EE" w14:textId="702945DA"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151DFBC9" w14:textId="77777777" w:rsidR="00846D3D" w:rsidRPr="006864F6" w:rsidRDefault="00846D3D" w:rsidP="00846D3D">
            <w:pPr>
              <w:pStyle w:val="TableParagraph"/>
              <w:jc w:val="center"/>
            </w:pPr>
          </w:p>
        </w:tc>
        <w:tc>
          <w:tcPr>
            <w:tcW w:w="438" w:type="dxa"/>
            <w:shd w:val="clear" w:color="auto" w:fill="F2F2F2" w:themeFill="background1" w:themeFillShade="F2"/>
          </w:tcPr>
          <w:p w14:paraId="3A511BF2" w14:textId="77777777" w:rsidR="00846D3D" w:rsidRPr="006864F6" w:rsidRDefault="00846D3D" w:rsidP="00846D3D">
            <w:pPr>
              <w:pStyle w:val="TableParagraph"/>
              <w:jc w:val="center"/>
            </w:pPr>
          </w:p>
        </w:tc>
        <w:tc>
          <w:tcPr>
            <w:tcW w:w="441" w:type="dxa"/>
            <w:shd w:val="clear" w:color="auto" w:fill="F2F2F2" w:themeFill="background1" w:themeFillShade="F2"/>
          </w:tcPr>
          <w:p w14:paraId="54A9E928" w14:textId="77777777" w:rsidR="00846D3D" w:rsidRPr="006864F6" w:rsidRDefault="00846D3D" w:rsidP="00846D3D">
            <w:pPr>
              <w:pStyle w:val="TableParagraph"/>
              <w:jc w:val="center"/>
            </w:pPr>
          </w:p>
        </w:tc>
        <w:tc>
          <w:tcPr>
            <w:tcW w:w="441" w:type="dxa"/>
            <w:shd w:val="clear" w:color="auto" w:fill="auto"/>
          </w:tcPr>
          <w:p w14:paraId="15627FFF" w14:textId="6AC7145E" w:rsidR="00846D3D" w:rsidRPr="006864F6" w:rsidRDefault="00846D3D" w:rsidP="00846D3D">
            <w:pPr>
              <w:pStyle w:val="TableParagraph"/>
              <w:jc w:val="center"/>
            </w:pPr>
            <w:r w:rsidRPr="006864F6">
              <w:rPr>
                <w:lang w:val="vi-VN"/>
              </w:rPr>
              <w:t>3</w:t>
            </w:r>
          </w:p>
        </w:tc>
        <w:tc>
          <w:tcPr>
            <w:tcW w:w="438" w:type="dxa"/>
            <w:shd w:val="clear" w:color="auto" w:fill="auto"/>
          </w:tcPr>
          <w:p w14:paraId="7ED512A7" w14:textId="77777777" w:rsidR="00846D3D" w:rsidRPr="006864F6" w:rsidRDefault="00846D3D" w:rsidP="00846D3D">
            <w:pPr>
              <w:pStyle w:val="TableParagraph"/>
              <w:jc w:val="center"/>
            </w:pPr>
          </w:p>
        </w:tc>
        <w:tc>
          <w:tcPr>
            <w:tcW w:w="441" w:type="dxa"/>
            <w:shd w:val="clear" w:color="auto" w:fill="auto"/>
          </w:tcPr>
          <w:p w14:paraId="4F3999A3" w14:textId="72653A34" w:rsidR="00846D3D" w:rsidRPr="006864F6" w:rsidRDefault="00846D3D" w:rsidP="00846D3D">
            <w:pPr>
              <w:pStyle w:val="TableParagraph"/>
              <w:jc w:val="center"/>
            </w:pPr>
            <w:r w:rsidRPr="006864F6">
              <w:rPr>
                <w:lang w:val="vi-VN"/>
              </w:rPr>
              <w:t>1</w:t>
            </w:r>
          </w:p>
        </w:tc>
        <w:tc>
          <w:tcPr>
            <w:tcW w:w="438" w:type="dxa"/>
            <w:shd w:val="clear" w:color="auto" w:fill="auto"/>
          </w:tcPr>
          <w:p w14:paraId="6FC7DD8D" w14:textId="3076D800" w:rsidR="00846D3D" w:rsidRPr="006864F6" w:rsidRDefault="00846D3D" w:rsidP="00846D3D">
            <w:pPr>
              <w:pStyle w:val="TableParagraph"/>
              <w:jc w:val="center"/>
            </w:pPr>
            <w:r w:rsidRPr="006864F6">
              <w:rPr>
                <w:lang w:val="vi-VN"/>
              </w:rPr>
              <w:t>1</w:t>
            </w:r>
          </w:p>
        </w:tc>
        <w:tc>
          <w:tcPr>
            <w:tcW w:w="441" w:type="dxa"/>
            <w:shd w:val="clear" w:color="auto" w:fill="auto"/>
          </w:tcPr>
          <w:p w14:paraId="618B542B" w14:textId="5A493C42" w:rsidR="00846D3D" w:rsidRPr="006864F6" w:rsidRDefault="00846D3D" w:rsidP="00846D3D">
            <w:pPr>
              <w:pStyle w:val="TableParagraph"/>
              <w:jc w:val="center"/>
            </w:pPr>
            <w:r w:rsidRPr="006864F6">
              <w:rPr>
                <w:lang w:val="vi-VN"/>
              </w:rPr>
              <w:t>2</w:t>
            </w:r>
          </w:p>
        </w:tc>
        <w:tc>
          <w:tcPr>
            <w:tcW w:w="438" w:type="dxa"/>
            <w:shd w:val="clear" w:color="auto" w:fill="auto"/>
          </w:tcPr>
          <w:p w14:paraId="3928EFD4" w14:textId="46999C06" w:rsidR="00846D3D" w:rsidRPr="006864F6" w:rsidRDefault="00846D3D" w:rsidP="00846D3D">
            <w:pPr>
              <w:pStyle w:val="TableParagraph"/>
              <w:jc w:val="center"/>
            </w:pPr>
            <w:r w:rsidRPr="006864F6">
              <w:rPr>
                <w:lang w:val="vi-VN"/>
              </w:rPr>
              <w:t>1</w:t>
            </w:r>
          </w:p>
        </w:tc>
        <w:tc>
          <w:tcPr>
            <w:tcW w:w="443" w:type="dxa"/>
          </w:tcPr>
          <w:p w14:paraId="72857BAB" w14:textId="1C2AC761" w:rsidR="00846D3D" w:rsidRPr="006864F6" w:rsidRDefault="00846D3D" w:rsidP="00846D3D">
            <w:pPr>
              <w:pStyle w:val="TableParagraph"/>
              <w:jc w:val="center"/>
            </w:pPr>
          </w:p>
        </w:tc>
        <w:tc>
          <w:tcPr>
            <w:tcW w:w="443" w:type="dxa"/>
            <w:shd w:val="clear" w:color="auto" w:fill="auto"/>
          </w:tcPr>
          <w:p w14:paraId="05E63F4B" w14:textId="77777777" w:rsidR="00846D3D" w:rsidRPr="006864F6" w:rsidRDefault="00846D3D" w:rsidP="00846D3D">
            <w:pPr>
              <w:pStyle w:val="TableParagraph"/>
              <w:jc w:val="center"/>
            </w:pPr>
          </w:p>
        </w:tc>
        <w:tc>
          <w:tcPr>
            <w:tcW w:w="443" w:type="dxa"/>
            <w:shd w:val="clear" w:color="auto" w:fill="F2F2F2" w:themeFill="background1" w:themeFillShade="F2"/>
          </w:tcPr>
          <w:p w14:paraId="6D16D093" w14:textId="0E03692D"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1F4C7750" w14:textId="33E69267"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5389FEB8" w14:textId="2F8B55F5"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6FFDBDB2" w14:textId="0F6D57FF"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7463423B" w14:textId="70D589C1" w:rsidR="00846D3D" w:rsidRPr="006864F6" w:rsidRDefault="00846D3D" w:rsidP="00846D3D">
            <w:pPr>
              <w:pStyle w:val="TableParagraph"/>
              <w:jc w:val="center"/>
            </w:pPr>
            <w:r w:rsidRPr="006864F6">
              <w:rPr>
                <w:lang w:val="vi-VN"/>
              </w:rPr>
              <w:t>1</w:t>
            </w:r>
          </w:p>
        </w:tc>
      </w:tr>
      <w:tr w:rsidR="00846D3D" w:rsidRPr="006864F6" w14:paraId="54C7D911" w14:textId="77777777" w:rsidTr="00316954">
        <w:trPr>
          <w:trHeight w:val="404"/>
        </w:trPr>
        <w:tc>
          <w:tcPr>
            <w:tcW w:w="567" w:type="dxa"/>
            <w:shd w:val="clear" w:color="auto" w:fill="auto"/>
          </w:tcPr>
          <w:p w14:paraId="18CC5EC6"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735C8D92" w14:textId="315DFFD1" w:rsidR="00846D3D" w:rsidRPr="00A01927" w:rsidRDefault="00846D3D" w:rsidP="00846D3D">
            <w:pPr>
              <w:pStyle w:val="TableParagraph"/>
              <w:jc w:val="center"/>
              <w:rPr>
                <w:lang w:val="en-US"/>
              </w:rPr>
            </w:pPr>
            <w:r w:rsidRPr="006864F6">
              <w:rPr>
                <w:lang w:val="vi-VN"/>
              </w:rPr>
              <w:t>MAG7</w:t>
            </w:r>
            <w:r w:rsidR="00A01927">
              <w:rPr>
                <w:lang w:val="en-US"/>
              </w:rPr>
              <w:t>056</w:t>
            </w:r>
          </w:p>
        </w:tc>
        <w:tc>
          <w:tcPr>
            <w:tcW w:w="3096" w:type="dxa"/>
            <w:shd w:val="clear" w:color="auto" w:fill="auto"/>
          </w:tcPr>
          <w:p w14:paraId="40B00A5B" w14:textId="77777777" w:rsidR="00846D3D" w:rsidRPr="006864F6" w:rsidRDefault="00846D3D" w:rsidP="00846D3D">
            <w:pPr>
              <w:pStyle w:val="TableParagraph"/>
              <w:ind w:left="96"/>
            </w:pPr>
            <w:r w:rsidRPr="006864F6">
              <w:t>Nghiệp vụ quản trị nhân sự</w:t>
            </w:r>
          </w:p>
        </w:tc>
        <w:tc>
          <w:tcPr>
            <w:tcW w:w="438" w:type="dxa"/>
            <w:shd w:val="clear" w:color="auto" w:fill="F2F2F2" w:themeFill="background1" w:themeFillShade="F2"/>
          </w:tcPr>
          <w:p w14:paraId="3C8A29B0"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B6E1C9B" w14:textId="77777777" w:rsidR="00846D3D" w:rsidRPr="006864F6" w:rsidRDefault="00846D3D" w:rsidP="00846D3D">
            <w:pPr>
              <w:pStyle w:val="TableParagraph"/>
              <w:jc w:val="center"/>
            </w:pPr>
          </w:p>
        </w:tc>
        <w:tc>
          <w:tcPr>
            <w:tcW w:w="438" w:type="dxa"/>
            <w:shd w:val="clear" w:color="auto" w:fill="F2F2F2" w:themeFill="background1" w:themeFillShade="F2"/>
          </w:tcPr>
          <w:p w14:paraId="6A4C2DB7" w14:textId="77777777" w:rsidR="00846D3D" w:rsidRPr="006864F6" w:rsidRDefault="00846D3D" w:rsidP="00846D3D">
            <w:pPr>
              <w:pStyle w:val="TableParagraph"/>
              <w:jc w:val="center"/>
            </w:pPr>
          </w:p>
        </w:tc>
        <w:tc>
          <w:tcPr>
            <w:tcW w:w="443" w:type="dxa"/>
            <w:shd w:val="clear" w:color="auto" w:fill="F2F2F2" w:themeFill="background1" w:themeFillShade="F2"/>
          </w:tcPr>
          <w:p w14:paraId="0782A34B" w14:textId="77777777" w:rsidR="00846D3D" w:rsidRPr="006864F6" w:rsidRDefault="00846D3D" w:rsidP="00846D3D">
            <w:pPr>
              <w:pStyle w:val="TableParagraph"/>
              <w:jc w:val="center"/>
            </w:pPr>
          </w:p>
        </w:tc>
        <w:tc>
          <w:tcPr>
            <w:tcW w:w="441" w:type="dxa"/>
            <w:shd w:val="clear" w:color="auto" w:fill="F2F2F2" w:themeFill="background1" w:themeFillShade="F2"/>
          </w:tcPr>
          <w:p w14:paraId="39BF379B" w14:textId="77777777" w:rsidR="00846D3D" w:rsidRPr="006864F6" w:rsidRDefault="00846D3D" w:rsidP="00846D3D">
            <w:pPr>
              <w:pStyle w:val="TableParagraph"/>
              <w:jc w:val="center"/>
            </w:pPr>
          </w:p>
        </w:tc>
        <w:tc>
          <w:tcPr>
            <w:tcW w:w="438" w:type="dxa"/>
            <w:shd w:val="clear" w:color="auto" w:fill="F2F2F2" w:themeFill="background1" w:themeFillShade="F2"/>
          </w:tcPr>
          <w:p w14:paraId="77C51A75" w14:textId="77777777" w:rsidR="00846D3D" w:rsidRPr="006864F6" w:rsidRDefault="00846D3D" w:rsidP="00846D3D">
            <w:pPr>
              <w:pStyle w:val="TableParagraph"/>
              <w:jc w:val="center"/>
            </w:pPr>
          </w:p>
        </w:tc>
        <w:tc>
          <w:tcPr>
            <w:tcW w:w="441" w:type="dxa"/>
            <w:shd w:val="clear" w:color="auto" w:fill="F2F2F2" w:themeFill="background1" w:themeFillShade="F2"/>
          </w:tcPr>
          <w:p w14:paraId="5F9502F2"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F2F2F2" w:themeFill="background1" w:themeFillShade="F2"/>
          </w:tcPr>
          <w:p w14:paraId="729EF546" w14:textId="77777777" w:rsidR="00846D3D" w:rsidRPr="006864F6" w:rsidRDefault="00846D3D" w:rsidP="00846D3D">
            <w:pPr>
              <w:pStyle w:val="TableParagraph"/>
              <w:jc w:val="center"/>
            </w:pPr>
          </w:p>
        </w:tc>
        <w:tc>
          <w:tcPr>
            <w:tcW w:w="441" w:type="dxa"/>
            <w:shd w:val="clear" w:color="auto" w:fill="F2F2F2" w:themeFill="background1" w:themeFillShade="F2"/>
          </w:tcPr>
          <w:p w14:paraId="573465D4" w14:textId="77777777" w:rsidR="00846D3D" w:rsidRPr="006864F6" w:rsidRDefault="00846D3D" w:rsidP="00846D3D">
            <w:pPr>
              <w:pStyle w:val="TableParagraph"/>
              <w:jc w:val="center"/>
            </w:pPr>
          </w:p>
        </w:tc>
        <w:tc>
          <w:tcPr>
            <w:tcW w:w="441" w:type="dxa"/>
            <w:shd w:val="clear" w:color="auto" w:fill="auto"/>
          </w:tcPr>
          <w:p w14:paraId="10336955" w14:textId="77777777" w:rsidR="00846D3D" w:rsidRPr="006864F6" w:rsidRDefault="00846D3D" w:rsidP="00846D3D">
            <w:pPr>
              <w:pStyle w:val="TableParagraph"/>
              <w:jc w:val="center"/>
              <w:rPr>
                <w:lang w:val="vi-VN"/>
              </w:rPr>
            </w:pPr>
          </w:p>
        </w:tc>
        <w:tc>
          <w:tcPr>
            <w:tcW w:w="438" w:type="dxa"/>
            <w:shd w:val="clear" w:color="auto" w:fill="auto"/>
          </w:tcPr>
          <w:p w14:paraId="1F5CAA43"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40FC91A6" w14:textId="77777777" w:rsidR="00846D3D" w:rsidRPr="006864F6" w:rsidRDefault="00846D3D" w:rsidP="00846D3D">
            <w:pPr>
              <w:pStyle w:val="TableParagraph"/>
              <w:jc w:val="center"/>
            </w:pPr>
            <w:r w:rsidRPr="006864F6">
              <w:rPr>
                <w:lang w:val="vi-VN"/>
              </w:rPr>
              <w:t>2</w:t>
            </w:r>
          </w:p>
        </w:tc>
        <w:tc>
          <w:tcPr>
            <w:tcW w:w="438" w:type="dxa"/>
            <w:shd w:val="clear" w:color="auto" w:fill="auto"/>
          </w:tcPr>
          <w:p w14:paraId="346C67D2" w14:textId="77777777" w:rsidR="00846D3D" w:rsidRPr="006864F6" w:rsidRDefault="00846D3D" w:rsidP="00846D3D">
            <w:pPr>
              <w:pStyle w:val="TableParagraph"/>
              <w:jc w:val="center"/>
            </w:pPr>
            <w:r w:rsidRPr="006864F6">
              <w:rPr>
                <w:lang w:val="vi-VN"/>
              </w:rPr>
              <w:t>2</w:t>
            </w:r>
          </w:p>
        </w:tc>
        <w:tc>
          <w:tcPr>
            <w:tcW w:w="441" w:type="dxa"/>
            <w:shd w:val="clear" w:color="auto" w:fill="auto"/>
          </w:tcPr>
          <w:p w14:paraId="3DD7A6F3" w14:textId="77777777" w:rsidR="00846D3D" w:rsidRPr="006864F6" w:rsidRDefault="00846D3D" w:rsidP="00846D3D">
            <w:pPr>
              <w:pStyle w:val="TableParagraph"/>
              <w:jc w:val="center"/>
            </w:pPr>
            <w:r w:rsidRPr="006864F6">
              <w:rPr>
                <w:lang w:val="vi-VN"/>
              </w:rPr>
              <w:t>1</w:t>
            </w:r>
          </w:p>
        </w:tc>
        <w:tc>
          <w:tcPr>
            <w:tcW w:w="438" w:type="dxa"/>
            <w:shd w:val="clear" w:color="auto" w:fill="auto"/>
          </w:tcPr>
          <w:p w14:paraId="152C92F2" w14:textId="77777777" w:rsidR="00846D3D" w:rsidRPr="006864F6" w:rsidRDefault="00846D3D" w:rsidP="00846D3D">
            <w:pPr>
              <w:pStyle w:val="TableParagraph"/>
              <w:jc w:val="center"/>
            </w:pPr>
            <w:r w:rsidRPr="006864F6">
              <w:rPr>
                <w:lang w:val="vi-VN"/>
              </w:rPr>
              <w:t>1</w:t>
            </w:r>
          </w:p>
        </w:tc>
        <w:tc>
          <w:tcPr>
            <w:tcW w:w="443" w:type="dxa"/>
          </w:tcPr>
          <w:p w14:paraId="6A0DF925" w14:textId="77777777" w:rsidR="00846D3D" w:rsidRPr="006864F6" w:rsidRDefault="00846D3D" w:rsidP="00846D3D">
            <w:pPr>
              <w:pStyle w:val="TableParagraph"/>
              <w:jc w:val="center"/>
            </w:pPr>
            <w:r w:rsidRPr="006864F6">
              <w:rPr>
                <w:lang w:val="vi-VN"/>
              </w:rPr>
              <w:t>1</w:t>
            </w:r>
          </w:p>
        </w:tc>
        <w:tc>
          <w:tcPr>
            <w:tcW w:w="443" w:type="dxa"/>
            <w:shd w:val="clear" w:color="auto" w:fill="auto"/>
          </w:tcPr>
          <w:p w14:paraId="351BF93A" w14:textId="77777777" w:rsidR="00846D3D" w:rsidRPr="006864F6" w:rsidRDefault="00846D3D" w:rsidP="00846D3D">
            <w:pPr>
              <w:pStyle w:val="TableParagraph"/>
              <w:jc w:val="center"/>
            </w:pPr>
          </w:p>
        </w:tc>
        <w:tc>
          <w:tcPr>
            <w:tcW w:w="443" w:type="dxa"/>
            <w:shd w:val="clear" w:color="auto" w:fill="F2F2F2" w:themeFill="background1" w:themeFillShade="F2"/>
          </w:tcPr>
          <w:p w14:paraId="0D34F86C" w14:textId="77777777"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442AEC40" w14:textId="77777777" w:rsidR="00846D3D" w:rsidRPr="006864F6" w:rsidRDefault="00846D3D" w:rsidP="00846D3D">
            <w:pPr>
              <w:pStyle w:val="TableParagraph"/>
              <w:jc w:val="center"/>
            </w:pPr>
            <w:r w:rsidRPr="006864F6">
              <w:rPr>
                <w:lang w:val="vi-VN"/>
              </w:rPr>
              <w:t>1</w:t>
            </w:r>
          </w:p>
        </w:tc>
        <w:tc>
          <w:tcPr>
            <w:tcW w:w="443" w:type="dxa"/>
            <w:shd w:val="clear" w:color="auto" w:fill="F2F2F2" w:themeFill="background1" w:themeFillShade="F2"/>
          </w:tcPr>
          <w:p w14:paraId="3DB622C0" w14:textId="77777777" w:rsidR="00846D3D" w:rsidRPr="006864F6" w:rsidRDefault="00846D3D" w:rsidP="00846D3D">
            <w:pPr>
              <w:pStyle w:val="TableParagraph"/>
              <w:jc w:val="center"/>
            </w:pPr>
            <w:r w:rsidRPr="006864F6">
              <w:rPr>
                <w:lang w:val="vi-VN"/>
              </w:rPr>
              <w:t>2</w:t>
            </w:r>
          </w:p>
        </w:tc>
        <w:tc>
          <w:tcPr>
            <w:tcW w:w="440" w:type="dxa"/>
            <w:shd w:val="clear" w:color="auto" w:fill="F2F2F2" w:themeFill="background1" w:themeFillShade="F2"/>
          </w:tcPr>
          <w:p w14:paraId="0F5FEEE1" w14:textId="77777777" w:rsidR="00846D3D" w:rsidRPr="006864F6" w:rsidRDefault="00846D3D" w:rsidP="00846D3D">
            <w:pPr>
              <w:pStyle w:val="TableParagraph"/>
              <w:jc w:val="center"/>
            </w:pPr>
            <w:r w:rsidRPr="006864F6">
              <w:rPr>
                <w:lang w:val="vi-VN"/>
              </w:rPr>
              <w:t>2</w:t>
            </w:r>
          </w:p>
        </w:tc>
        <w:tc>
          <w:tcPr>
            <w:tcW w:w="443" w:type="dxa"/>
            <w:shd w:val="clear" w:color="auto" w:fill="F2F2F2" w:themeFill="background1" w:themeFillShade="F2"/>
          </w:tcPr>
          <w:p w14:paraId="6E5BDA05" w14:textId="77777777" w:rsidR="00846D3D" w:rsidRPr="006864F6" w:rsidRDefault="00846D3D" w:rsidP="00846D3D">
            <w:pPr>
              <w:pStyle w:val="TableParagraph"/>
              <w:jc w:val="center"/>
            </w:pPr>
            <w:r w:rsidRPr="006864F6">
              <w:rPr>
                <w:lang w:val="vi-VN"/>
              </w:rPr>
              <w:t>1</w:t>
            </w:r>
          </w:p>
        </w:tc>
      </w:tr>
      <w:tr w:rsidR="00846D3D" w:rsidRPr="006864F6" w14:paraId="049972DD" w14:textId="77777777" w:rsidTr="00316954">
        <w:trPr>
          <w:trHeight w:val="404"/>
        </w:trPr>
        <w:tc>
          <w:tcPr>
            <w:tcW w:w="567" w:type="dxa"/>
            <w:shd w:val="clear" w:color="auto" w:fill="auto"/>
          </w:tcPr>
          <w:p w14:paraId="11DF46B5"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3DA845F3" w14:textId="74AC3C99" w:rsidR="00846D3D" w:rsidRPr="00A01927" w:rsidRDefault="00846D3D" w:rsidP="00846D3D">
            <w:pPr>
              <w:pStyle w:val="TableParagraph"/>
              <w:jc w:val="center"/>
              <w:rPr>
                <w:lang w:val="en-US"/>
              </w:rPr>
            </w:pPr>
            <w:r w:rsidRPr="006864F6">
              <w:rPr>
                <w:lang w:val="vi-VN"/>
              </w:rPr>
              <w:t>MAG7</w:t>
            </w:r>
            <w:r w:rsidR="00A01927">
              <w:rPr>
                <w:lang w:val="en-US"/>
              </w:rPr>
              <w:t>057</w:t>
            </w:r>
          </w:p>
        </w:tc>
        <w:tc>
          <w:tcPr>
            <w:tcW w:w="3096" w:type="dxa"/>
            <w:shd w:val="clear" w:color="auto" w:fill="auto"/>
          </w:tcPr>
          <w:p w14:paraId="7B905DF4" w14:textId="064008F7" w:rsidR="00846D3D" w:rsidRPr="006864F6" w:rsidRDefault="00846D3D" w:rsidP="00846D3D">
            <w:pPr>
              <w:pStyle w:val="TableParagraph"/>
              <w:ind w:left="96"/>
              <w:rPr>
                <w:lang w:val="vi-VN"/>
              </w:rPr>
            </w:pPr>
            <w:r w:rsidRPr="006864F6">
              <w:t>Đạo đức công vụ</w:t>
            </w:r>
          </w:p>
        </w:tc>
        <w:tc>
          <w:tcPr>
            <w:tcW w:w="438" w:type="dxa"/>
            <w:shd w:val="clear" w:color="auto" w:fill="F2F2F2" w:themeFill="background1" w:themeFillShade="F2"/>
          </w:tcPr>
          <w:p w14:paraId="6C71624F"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54D55687" w14:textId="77777777" w:rsidR="00846D3D" w:rsidRPr="006864F6" w:rsidRDefault="00846D3D" w:rsidP="00846D3D">
            <w:pPr>
              <w:pStyle w:val="TableParagraph"/>
              <w:jc w:val="center"/>
            </w:pPr>
          </w:p>
        </w:tc>
        <w:tc>
          <w:tcPr>
            <w:tcW w:w="438" w:type="dxa"/>
            <w:shd w:val="clear" w:color="auto" w:fill="F2F2F2" w:themeFill="background1" w:themeFillShade="F2"/>
          </w:tcPr>
          <w:p w14:paraId="17654D31" w14:textId="77777777" w:rsidR="00846D3D" w:rsidRPr="006864F6" w:rsidRDefault="00846D3D" w:rsidP="00846D3D">
            <w:pPr>
              <w:pStyle w:val="TableParagraph"/>
              <w:jc w:val="center"/>
            </w:pPr>
          </w:p>
        </w:tc>
        <w:tc>
          <w:tcPr>
            <w:tcW w:w="443" w:type="dxa"/>
            <w:shd w:val="clear" w:color="auto" w:fill="F2F2F2" w:themeFill="background1" w:themeFillShade="F2"/>
          </w:tcPr>
          <w:p w14:paraId="244F039B" w14:textId="0E55A8D6" w:rsidR="00846D3D" w:rsidRPr="006864F6" w:rsidRDefault="00846D3D" w:rsidP="00846D3D">
            <w:pPr>
              <w:pStyle w:val="TableParagraph"/>
              <w:jc w:val="center"/>
            </w:pPr>
          </w:p>
        </w:tc>
        <w:tc>
          <w:tcPr>
            <w:tcW w:w="441" w:type="dxa"/>
            <w:shd w:val="clear" w:color="auto" w:fill="F2F2F2" w:themeFill="background1" w:themeFillShade="F2"/>
          </w:tcPr>
          <w:p w14:paraId="064A0AA2" w14:textId="77777777" w:rsidR="00846D3D" w:rsidRPr="006864F6" w:rsidRDefault="00846D3D" w:rsidP="00846D3D">
            <w:pPr>
              <w:pStyle w:val="TableParagraph"/>
              <w:jc w:val="center"/>
            </w:pPr>
          </w:p>
        </w:tc>
        <w:tc>
          <w:tcPr>
            <w:tcW w:w="438" w:type="dxa"/>
            <w:shd w:val="clear" w:color="auto" w:fill="F2F2F2" w:themeFill="background1" w:themeFillShade="F2"/>
          </w:tcPr>
          <w:p w14:paraId="61869A9A" w14:textId="073AC91A"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03E5F72A" w14:textId="77777777" w:rsidR="00846D3D" w:rsidRPr="006864F6" w:rsidRDefault="00846D3D" w:rsidP="00846D3D">
            <w:pPr>
              <w:pStyle w:val="TableParagraph"/>
              <w:jc w:val="center"/>
              <w:rPr>
                <w:lang w:val="vi-VN"/>
              </w:rPr>
            </w:pPr>
          </w:p>
        </w:tc>
        <w:tc>
          <w:tcPr>
            <w:tcW w:w="438" w:type="dxa"/>
            <w:shd w:val="clear" w:color="auto" w:fill="F2F2F2" w:themeFill="background1" w:themeFillShade="F2"/>
          </w:tcPr>
          <w:p w14:paraId="2847CB58" w14:textId="77777777" w:rsidR="00846D3D" w:rsidRPr="006864F6" w:rsidRDefault="00846D3D" w:rsidP="00846D3D">
            <w:pPr>
              <w:pStyle w:val="TableParagraph"/>
              <w:jc w:val="center"/>
            </w:pPr>
          </w:p>
        </w:tc>
        <w:tc>
          <w:tcPr>
            <w:tcW w:w="441" w:type="dxa"/>
            <w:shd w:val="clear" w:color="auto" w:fill="F2F2F2" w:themeFill="background1" w:themeFillShade="F2"/>
          </w:tcPr>
          <w:p w14:paraId="6550B493" w14:textId="77777777" w:rsidR="00846D3D" w:rsidRPr="006864F6" w:rsidRDefault="00846D3D" w:rsidP="00846D3D">
            <w:pPr>
              <w:pStyle w:val="TableParagraph"/>
              <w:jc w:val="center"/>
            </w:pPr>
          </w:p>
        </w:tc>
        <w:tc>
          <w:tcPr>
            <w:tcW w:w="441" w:type="dxa"/>
            <w:shd w:val="clear" w:color="auto" w:fill="auto"/>
          </w:tcPr>
          <w:p w14:paraId="642C61CA" w14:textId="2505E02B" w:rsidR="00846D3D" w:rsidRPr="006864F6" w:rsidRDefault="00846D3D" w:rsidP="00846D3D">
            <w:pPr>
              <w:pStyle w:val="TableParagraph"/>
              <w:jc w:val="center"/>
              <w:rPr>
                <w:lang w:val="vi-VN"/>
              </w:rPr>
            </w:pPr>
          </w:p>
        </w:tc>
        <w:tc>
          <w:tcPr>
            <w:tcW w:w="438" w:type="dxa"/>
            <w:shd w:val="clear" w:color="auto" w:fill="auto"/>
          </w:tcPr>
          <w:p w14:paraId="15B05BED" w14:textId="77777777" w:rsidR="00846D3D" w:rsidRPr="006864F6" w:rsidRDefault="00846D3D" w:rsidP="00846D3D">
            <w:pPr>
              <w:pStyle w:val="TableParagraph"/>
              <w:jc w:val="center"/>
            </w:pPr>
          </w:p>
        </w:tc>
        <w:tc>
          <w:tcPr>
            <w:tcW w:w="441" w:type="dxa"/>
            <w:shd w:val="clear" w:color="auto" w:fill="auto"/>
          </w:tcPr>
          <w:p w14:paraId="29C348E6" w14:textId="044B7C9E"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43D06311" w14:textId="5EF8769D" w:rsidR="00846D3D" w:rsidRPr="006864F6" w:rsidRDefault="00846D3D" w:rsidP="00846D3D">
            <w:pPr>
              <w:pStyle w:val="TableParagraph"/>
              <w:jc w:val="center"/>
            </w:pPr>
            <w:r w:rsidRPr="006864F6">
              <w:rPr>
                <w:lang w:val="vi-VN"/>
              </w:rPr>
              <w:t>2</w:t>
            </w:r>
          </w:p>
        </w:tc>
        <w:tc>
          <w:tcPr>
            <w:tcW w:w="441" w:type="dxa"/>
            <w:shd w:val="clear" w:color="auto" w:fill="auto"/>
          </w:tcPr>
          <w:p w14:paraId="2C754FE7" w14:textId="77777777" w:rsidR="00846D3D" w:rsidRPr="006864F6" w:rsidRDefault="00846D3D" w:rsidP="00846D3D">
            <w:pPr>
              <w:pStyle w:val="TableParagraph"/>
              <w:jc w:val="center"/>
            </w:pPr>
          </w:p>
        </w:tc>
        <w:tc>
          <w:tcPr>
            <w:tcW w:w="438" w:type="dxa"/>
            <w:shd w:val="clear" w:color="auto" w:fill="auto"/>
          </w:tcPr>
          <w:p w14:paraId="2B872AC2" w14:textId="53F09095" w:rsidR="00846D3D" w:rsidRPr="006864F6" w:rsidRDefault="00846D3D" w:rsidP="00846D3D">
            <w:pPr>
              <w:pStyle w:val="TableParagraph"/>
              <w:jc w:val="center"/>
              <w:rPr>
                <w:lang w:val="vi-VN"/>
              </w:rPr>
            </w:pPr>
          </w:p>
        </w:tc>
        <w:tc>
          <w:tcPr>
            <w:tcW w:w="443" w:type="dxa"/>
          </w:tcPr>
          <w:p w14:paraId="7B802625" w14:textId="7CEB4E3B"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7E445931" w14:textId="77777777" w:rsidR="00846D3D" w:rsidRPr="006864F6" w:rsidRDefault="00846D3D" w:rsidP="00846D3D">
            <w:pPr>
              <w:pStyle w:val="TableParagraph"/>
              <w:jc w:val="center"/>
            </w:pPr>
          </w:p>
        </w:tc>
        <w:tc>
          <w:tcPr>
            <w:tcW w:w="443" w:type="dxa"/>
            <w:shd w:val="clear" w:color="auto" w:fill="F2F2F2" w:themeFill="background1" w:themeFillShade="F2"/>
          </w:tcPr>
          <w:p w14:paraId="1F1EA177" w14:textId="6A252E88" w:rsidR="00846D3D" w:rsidRPr="006864F6" w:rsidRDefault="00846D3D" w:rsidP="00846D3D">
            <w:pPr>
              <w:pStyle w:val="TableParagraph"/>
              <w:jc w:val="center"/>
            </w:pPr>
            <w:r w:rsidRPr="006864F6">
              <w:rPr>
                <w:lang w:val="vi-VN"/>
              </w:rPr>
              <w:t>2</w:t>
            </w:r>
          </w:p>
        </w:tc>
        <w:tc>
          <w:tcPr>
            <w:tcW w:w="440" w:type="dxa"/>
            <w:shd w:val="clear" w:color="auto" w:fill="F2F2F2" w:themeFill="background1" w:themeFillShade="F2"/>
          </w:tcPr>
          <w:p w14:paraId="75252506" w14:textId="2F771669" w:rsidR="00846D3D" w:rsidRPr="006864F6" w:rsidRDefault="00846D3D" w:rsidP="00846D3D">
            <w:pPr>
              <w:pStyle w:val="TableParagraph"/>
              <w:jc w:val="center"/>
            </w:pPr>
            <w:r w:rsidRPr="006864F6">
              <w:rPr>
                <w:lang w:val="vi-VN"/>
              </w:rPr>
              <w:t>2</w:t>
            </w:r>
          </w:p>
        </w:tc>
        <w:tc>
          <w:tcPr>
            <w:tcW w:w="443" w:type="dxa"/>
            <w:shd w:val="clear" w:color="auto" w:fill="F2F2F2" w:themeFill="background1" w:themeFillShade="F2"/>
          </w:tcPr>
          <w:p w14:paraId="2D0A4C5E" w14:textId="06A38F6B"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7F208F48" w14:textId="4BC1A41B"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1F25B4E5" w14:textId="5EC18E67" w:rsidR="00846D3D" w:rsidRPr="006864F6" w:rsidRDefault="00846D3D" w:rsidP="00846D3D">
            <w:pPr>
              <w:pStyle w:val="TableParagraph"/>
              <w:jc w:val="center"/>
            </w:pPr>
            <w:r w:rsidRPr="006864F6">
              <w:rPr>
                <w:lang w:val="vi-VN"/>
              </w:rPr>
              <w:t>3</w:t>
            </w:r>
          </w:p>
        </w:tc>
      </w:tr>
      <w:tr w:rsidR="00846D3D" w:rsidRPr="006864F6" w14:paraId="23AFC6F7" w14:textId="77777777" w:rsidTr="00316954">
        <w:trPr>
          <w:trHeight w:val="404"/>
        </w:trPr>
        <w:tc>
          <w:tcPr>
            <w:tcW w:w="567" w:type="dxa"/>
            <w:shd w:val="clear" w:color="auto" w:fill="auto"/>
          </w:tcPr>
          <w:p w14:paraId="0DD82835"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388B3B44" w14:textId="080715D9" w:rsidR="00846D3D" w:rsidRPr="00A01927" w:rsidRDefault="00846D3D" w:rsidP="00846D3D">
            <w:pPr>
              <w:pStyle w:val="TableParagraph"/>
              <w:jc w:val="center"/>
              <w:rPr>
                <w:lang w:val="en-US"/>
              </w:rPr>
            </w:pPr>
            <w:r w:rsidRPr="006864F6">
              <w:rPr>
                <w:lang w:val="vi-VN"/>
              </w:rPr>
              <w:t>MAG7</w:t>
            </w:r>
            <w:r w:rsidR="00A01927">
              <w:rPr>
                <w:lang w:val="en-US"/>
              </w:rPr>
              <w:t>058</w:t>
            </w:r>
          </w:p>
        </w:tc>
        <w:tc>
          <w:tcPr>
            <w:tcW w:w="3096" w:type="dxa"/>
            <w:shd w:val="clear" w:color="auto" w:fill="auto"/>
          </w:tcPr>
          <w:p w14:paraId="506D7A84" w14:textId="77777777" w:rsidR="00846D3D" w:rsidRPr="006864F6" w:rsidRDefault="00846D3D" w:rsidP="00846D3D">
            <w:pPr>
              <w:pStyle w:val="TableParagraph"/>
              <w:ind w:left="96"/>
              <w:rPr>
                <w:lang w:val="vi-VN"/>
              </w:rPr>
            </w:pPr>
            <w:r w:rsidRPr="006864F6">
              <w:t>Nghi</w:t>
            </w:r>
            <w:r w:rsidRPr="006864F6">
              <w:rPr>
                <w:lang w:val="vi-VN"/>
              </w:rPr>
              <w:t xml:space="preserve"> thức Nhà nước</w:t>
            </w:r>
          </w:p>
        </w:tc>
        <w:tc>
          <w:tcPr>
            <w:tcW w:w="438" w:type="dxa"/>
            <w:shd w:val="clear" w:color="auto" w:fill="F2F2F2" w:themeFill="background1" w:themeFillShade="F2"/>
          </w:tcPr>
          <w:p w14:paraId="1301F97D"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4DCCFA97" w14:textId="77777777" w:rsidR="00846D3D" w:rsidRPr="006864F6" w:rsidRDefault="00846D3D" w:rsidP="00846D3D">
            <w:pPr>
              <w:pStyle w:val="TableParagraph"/>
              <w:jc w:val="center"/>
            </w:pPr>
          </w:p>
        </w:tc>
        <w:tc>
          <w:tcPr>
            <w:tcW w:w="438" w:type="dxa"/>
            <w:shd w:val="clear" w:color="auto" w:fill="F2F2F2" w:themeFill="background1" w:themeFillShade="F2"/>
          </w:tcPr>
          <w:p w14:paraId="4BB645F3" w14:textId="77777777" w:rsidR="00846D3D" w:rsidRPr="006864F6" w:rsidRDefault="00846D3D" w:rsidP="00846D3D">
            <w:pPr>
              <w:pStyle w:val="TableParagraph"/>
              <w:jc w:val="center"/>
            </w:pPr>
          </w:p>
        </w:tc>
        <w:tc>
          <w:tcPr>
            <w:tcW w:w="443" w:type="dxa"/>
            <w:shd w:val="clear" w:color="auto" w:fill="F2F2F2" w:themeFill="background1" w:themeFillShade="F2"/>
          </w:tcPr>
          <w:p w14:paraId="2AA665FA" w14:textId="77777777" w:rsidR="00846D3D" w:rsidRPr="006864F6" w:rsidRDefault="00846D3D" w:rsidP="00846D3D">
            <w:pPr>
              <w:pStyle w:val="TableParagraph"/>
              <w:jc w:val="center"/>
            </w:pPr>
          </w:p>
        </w:tc>
        <w:tc>
          <w:tcPr>
            <w:tcW w:w="441" w:type="dxa"/>
            <w:shd w:val="clear" w:color="auto" w:fill="F2F2F2" w:themeFill="background1" w:themeFillShade="F2"/>
          </w:tcPr>
          <w:p w14:paraId="4CA2F479" w14:textId="77777777" w:rsidR="00846D3D" w:rsidRPr="006864F6" w:rsidRDefault="00846D3D" w:rsidP="00846D3D">
            <w:pPr>
              <w:pStyle w:val="TableParagraph"/>
              <w:jc w:val="center"/>
            </w:pPr>
          </w:p>
        </w:tc>
        <w:tc>
          <w:tcPr>
            <w:tcW w:w="438" w:type="dxa"/>
            <w:shd w:val="clear" w:color="auto" w:fill="F2F2F2" w:themeFill="background1" w:themeFillShade="F2"/>
          </w:tcPr>
          <w:p w14:paraId="228998D4"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13B8D2D0" w14:textId="77777777" w:rsidR="00846D3D" w:rsidRPr="006864F6" w:rsidRDefault="00846D3D" w:rsidP="00846D3D">
            <w:pPr>
              <w:pStyle w:val="TableParagraph"/>
              <w:jc w:val="center"/>
              <w:rPr>
                <w:lang w:val="vi-VN"/>
              </w:rPr>
            </w:pPr>
          </w:p>
        </w:tc>
        <w:tc>
          <w:tcPr>
            <w:tcW w:w="438" w:type="dxa"/>
            <w:shd w:val="clear" w:color="auto" w:fill="F2F2F2" w:themeFill="background1" w:themeFillShade="F2"/>
          </w:tcPr>
          <w:p w14:paraId="347C2837" w14:textId="77777777" w:rsidR="00846D3D" w:rsidRPr="006864F6" w:rsidRDefault="00846D3D" w:rsidP="00846D3D">
            <w:pPr>
              <w:pStyle w:val="TableParagraph"/>
              <w:jc w:val="center"/>
            </w:pPr>
          </w:p>
        </w:tc>
        <w:tc>
          <w:tcPr>
            <w:tcW w:w="441" w:type="dxa"/>
            <w:shd w:val="clear" w:color="auto" w:fill="F2F2F2" w:themeFill="background1" w:themeFillShade="F2"/>
          </w:tcPr>
          <w:p w14:paraId="1A1F97BB" w14:textId="77777777" w:rsidR="00846D3D" w:rsidRPr="006864F6" w:rsidRDefault="00846D3D" w:rsidP="00846D3D">
            <w:pPr>
              <w:pStyle w:val="TableParagraph"/>
              <w:jc w:val="center"/>
            </w:pPr>
          </w:p>
        </w:tc>
        <w:tc>
          <w:tcPr>
            <w:tcW w:w="441" w:type="dxa"/>
            <w:shd w:val="clear" w:color="auto" w:fill="auto"/>
          </w:tcPr>
          <w:p w14:paraId="490C9AEE"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03A06692" w14:textId="77777777" w:rsidR="00846D3D" w:rsidRPr="006864F6" w:rsidRDefault="00846D3D" w:rsidP="00846D3D">
            <w:pPr>
              <w:pStyle w:val="TableParagraph"/>
              <w:jc w:val="center"/>
              <w:rPr>
                <w:lang w:val="vi-VN"/>
              </w:rPr>
            </w:pPr>
          </w:p>
        </w:tc>
        <w:tc>
          <w:tcPr>
            <w:tcW w:w="441" w:type="dxa"/>
            <w:shd w:val="clear" w:color="auto" w:fill="auto"/>
          </w:tcPr>
          <w:p w14:paraId="3B8B94CE"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74D86B4A" w14:textId="77777777" w:rsidR="00846D3D" w:rsidRPr="006864F6" w:rsidRDefault="00846D3D" w:rsidP="00846D3D">
            <w:pPr>
              <w:pStyle w:val="TableParagraph"/>
              <w:jc w:val="center"/>
              <w:rPr>
                <w:lang w:val="vi-VN"/>
              </w:rPr>
            </w:pPr>
          </w:p>
        </w:tc>
        <w:tc>
          <w:tcPr>
            <w:tcW w:w="441" w:type="dxa"/>
            <w:shd w:val="clear" w:color="auto" w:fill="auto"/>
          </w:tcPr>
          <w:p w14:paraId="2D98E886" w14:textId="77777777" w:rsidR="00846D3D" w:rsidRPr="006864F6" w:rsidRDefault="00846D3D" w:rsidP="00846D3D">
            <w:pPr>
              <w:pStyle w:val="TableParagraph"/>
              <w:jc w:val="center"/>
              <w:rPr>
                <w:lang w:val="vi-VN"/>
              </w:rPr>
            </w:pPr>
          </w:p>
        </w:tc>
        <w:tc>
          <w:tcPr>
            <w:tcW w:w="438" w:type="dxa"/>
            <w:shd w:val="clear" w:color="auto" w:fill="auto"/>
          </w:tcPr>
          <w:p w14:paraId="5E1D3338" w14:textId="77777777" w:rsidR="00846D3D" w:rsidRPr="006864F6" w:rsidRDefault="00846D3D" w:rsidP="00846D3D">
            <w:pPr>
              <w:pStyle w:val="TableParagraph"/>
              <w:jc w:val="center"/>
              <w:rPr>
                <w:lang w:val="vi-VN"/>
              </w:rPr>
            </w:pPr>
            <w:r w:rsidRPr="006864F6">
              <w:rPr>
                <w:lang w:val="vi-VN"/>
              </w:rPr>
              <w:t>2</w:t>
            </w:r>
          </w:p>
        </w:tc>
        <w:tc>
          <w:tcPr>
            <w:tcW w:w="443" w:type="dxa"/>
          </w:tcPr>
          <w:p w14:paraId="2142E3AE"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1E25591D" w14:textId="77777777" w:rsidR="00846D3D" w:rsidRPr="006864F6" w:rsidRDefault="00846D3D" w:rsidP="00846D3D">
            <w:pPr>
              <w:pStyle w:val="TableParagraph"/>
              <w:jc w:val="center"/>
            </w:pPr>
          </w:p>
        </w:tc>
        <w:tc>
          <w:tcPr>
            <w:tcW w:w="443" w:type="dxa"/>
            <w:shd w:val="clear" w:color="auto" w:fill="F2F2F2" w:themeFill="background1" w:themeFillShade="F2"/>
          </w:tcPr>
          <w:p w14:paraId="19D86B47"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1E98500C"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54439A40"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40816470" w14:textId="77777777" w:rsidR="00846D3D" w:rsidRPr="006864F6" w:rsidRDefault="00846D3D" w:rsidP="00846D3D">
            <w:pPr>
              <w:pStyle w:val="TableParagraph"/>
              <w:jc w:val="center"/>
            </w:pPr>
            <w:r w:rsidRPr="006864F6">
              <w:rPr>
                <w:lang w:val="vi-VN"/>
              </w:rPr>
              <w:t>2</w:t>
            </w:r>
          </w:p>
        </w:tc>
        <w:tc>
          <w:tcPr>
            <w:tcW w:w="443" w:type="dxa"/>
            <w:shd w:val="clear" w:color="auto" w:fill="F2F2F2" w:themeFill="background1" w:themeFillShade="F2"/>
          </w:tcPr>
          <w:p w14:paraId="3EF6F8B3" w14:textId="77777777" w:rsidR="00846D3D" w:rsidRPr="006864F6" w:rsidRDefault="00846D3D" w:rsidP="00846D3D">
            <w:pPr>
              <w:pStyle w:val="TableParagraph"/>
              <w:jc w:val="center"/>
            </w:pPr>
            <w:r w:rsidRPr="006864F6">
              <w:rPr>
                <w:lang w:val="vi-VN"/>
              </w:rPr>
              <w:t>2</w:t>
            </w:r>
          </w:p>
        </w:tc>
      </w:tr>
      <w:tr w:rsidR="00846D3D" w:rsidRPr="00D849CD" w14:paraId="55595CE1" w14:textId="77777777" w:rsidTr="00316954">
        <w:trPr>
          <w:trHeight w:val="404"/>
        </w:trPr>
        <w:tc>
          <w:tcPr>
            <w:tcW w:w="567" w:type="dxa"/>
            <w:shd w:val="clear" w:color="auto" w:fill="auto"/>
          </w:tcPr>
          <w:p w14:paraId="2970C6B3" w14:textId="77777777" w:rsidR="00846D3D" w:rsidRPr="006864F6" w:rsidRDefault="00846D3D" w:rsidP="00846D3D">
            <w:pPr>
              <w:pStyle w:val="TableParagraph"/>
              <w:jc w:val="center"/>
              <w:rPr>
                <w:sz w:val="20"/>
                <w:szCs w:val="20"/>
                <w:lang w:val="vi-VN"/>
              </w:rPr>
            </w:pPr>
          </w:p>
        </w:tc>
        <w:tc>
          <w:tcPr>
            <w:tcW w:w="1823" w:type="dxa"/>
            <w:shd w:val="clear" w:color="auto" w:fill="auto"/>
          </w:tcPr>
          <w:p w14:paraId="66839A1D" w14:textId="77777777" w:rsidR="00846D3D" w:rsidRPr="006864F6" w:rsidRDefault="00846D3D" w:rsidP="00846D3D">
            <w:pPr>
              <w:pStyle w:val="TableParagraph"/>
              <w:jc w:val="center"/>
            </w:pPr>
          </w:p>
        </w:tc>
        <w:tc>
          <w:tcPr>
            <w:tcW w:w="3096" w:type="dxa"/>
            <w:shd w:val="clear" w:color="auto" w:fill="auto"/>
          </w:tcPr>
          <w:p w14:paraId="61BC499D" w14:textId="77777777" w:rsidR="00846D3D" w:rsidRPr="006864F6" w:rsidRDefault="00846D3D" w:rsidP="00846D3D">
            <w:pPr>
              <w:pStyle w:val="TableParagraph"/>
              <w:ind w:left="96"/>
            </w:pPr>
            <w:r w:rsidRPr="006864F6">
              <w:rPr>
                <w:b/>
                <w:bCs/>
              </w:rPr>
              <w:t>Khối kiến thức thực tập và tốt nghiệp</w:t>
            </w:r>
          </w:p>
        </w:tc>
        <w:tc>
          <w:tcPr>
            <w:tcW w:w="438" w:type="dxa"/>
            <w:shd w:val="clear" w:color="auto" w:fill="F2F2F2" w:themeFill="background1" w:themeFillShade="F2"/>
          </w:tcPr>
          <w:p w14:paraId="0F60E846"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3BB8FE9" w14:textId="77777777" w:rsidR="00846D3D" w:rsidRPr="006864F6" w:rsidRDefault="00846D3D" w:rsidP="00846D3D">
            <w:pPr>
              <w:pStyle w:val="TableParagraph"/>
              <w:jc w:val="center"/>
            </w:pPr>
          </w:p>
        </w:tc>
        <w:tc>
          <w:tcPr>
            <w:tcW w:w="438" w:type="dxa"/>
            <w:shd w:val="clear" w:color="auto" w:fill="F2F2F2" w:themeFill="background1" w:themeFillShade="F2"/>
          </w:tcPr>
          <w:p w14:paraId="1D8CA641" w14:textId="77777777" w:rsidR="00846D3D" w:rsidRPr="006864F6" w:rsidRDefault="00846D3D" w:rsidP="00846D3D">
            <w:pPr>
              <w:pStyle w:val="TableParagraph"/>
              <w:jc w:val="center"/>
            </w:pPr>
          </w:p>
        </w:tc>
        <w:tc>
          <w:tcPr>
            <w:tcW w:w="443" w:type="dxa"/>
            <w:shd w:val="clear" w:color="auto" w:fill="F2F2F2" w:themeFill="background1" w:themeFillShade="F2"/>
          </w:tcPr>
          <w:p w14:paraId="37D2BF77" w14:textId="77777777" w:rsidR="00846D3D" w:rsidRPr="006864F6" w:rsidRDefault="00846D3D" w:rsidP="00846D3D">
            <w:pPr>
              <w:pStyle w:val="TableParagraph"/>
              <w:jc w:val="center"/>
            </w:pPr>
          </w:p>
        </w:tc>
        <w:tc>
          <w:tcPr>
            <w:tcW w:w="441" w:type="dxa"/>
            <w:shd w:val="clear" w:color="auto" w:fill="F2F2F2" w:themeFill="background1" w:themeFillShade="F2"/>
          </w:tcPr>
          <w:p w14:paraId="2B080662" w14:textId="77777777" w:rsidR="00846D3D" w:rsidRPr="006864F6" w:rsidRDefault="00846D3D" w:rsidP="00846D3D">
            <w:pPr>
              <w:pStyle w:val="TableParagraph"/>
              <w:jc w:val="center"/>
            </w:pPr>
          </w:p>
        </w:tc>
        <w:tc>
          <w:tcPr>
            <w:tcW w:w="438" w:type="dxa"/>
            <w:shd w:val="clear" w:color="auto" w:fill="F2F2F2" w:themeFill="background1" w:themeFillShade="F2"/>
          </w:tcPr>
          <w:p w14:paraId="6DE9A262" w14:textId="77777777" w:rsidR="00846D3D" w:rsidRPr="006864F6" w:rsidRDefault="00846D3D" w:rsidP="00846D3D">
            <w:pPr>
              <w:pStyle w:val="TableParagraph"/>
              <w:jc w:val="center"/>
            </w:pPr>
          </w:p>
        </w:tc>
        <w:tc>
          <w:tcPr>
            <w:tcW w:w="441" w:type="dxa"/>
            <w:shd w:val="clear" w:color="auto" w:fill="F2F2F2" w:themeFill="background1" w:themeFillShade="F2"/>
          </w:tcPr>
          <w:p w14:paraId="37078010" w14:textId="77777777" w:rsidR="00846D3D" w:rsidRPr="006864F6" w:rsidRDefault="00846D3D" w:rsidP="00846D3D">
            <w:pPr>
              <w:pStyle w:val="TableParagraph"/>
              <w:jc w:val="center"/>
            </w:pPr>
          </w:p>
        </w:tc>
        <w:tc>
          <w:tcPr>
            <w:tcW w:w="438" w:type="dxa"/>
            <w:shd w:val="clear" w:color="auto" w:fill="F2F2F2" w:themeFill="background1" w:themeFillShade="F2"/>
          </w:tcPr>
          <w:p w14:paraId="35C8C665" w14:textId="77777777" w:rsidR="00846D3D" w:rsidRPr="006864F6" w:rsidRDefault="00846D3D" w:rsidP="00846D3D">
            <w:pPr>
              <w:pStyle w:val="TableParagraph"/>
              <w:jc w:val="center"/>
            </w:pPr>
          </w:p>
        </w:tc>
        <w:tc>
          <w:tcPr>
            <w:tcW w:w="441" w:type="dxa"/>
            <w:shd w:val="clear" w:color="auto" w:fill="F2F2F2" w:themeFill="background1" w:themeFillShade="F2"/>
          </w:tcPr>
          <w:p w14:paraId="726FEFB3" w14:textId="77777777" w:rsidR="00846D3D" w:rsidRPr="006864F6" w:rsidRDefault="00846D3D" w:rsidP="00846D3D">
            <w:pPr>
              <w:pStyle w:val="TableParagraph"/>
              <w:jc w:val="center"/>
            </w:pPr>
          </w:p>
        </w:tc>
        <w:tc>
          <w:tcPr>
            <w:tcW w:w="441" w:type="dxa"/>
            <w:shd w:val="clear" w:color="auto" w:fill="auto"/>
          </w:tcPr>
          <w:p w14:paraId="4B4B8C27" w14:textId="77777777" w:rsidR="00846D3D" w:rsidRPr="006864F6" w:rsidRDefault="00846D3D" w:rsidP="00846D3D">
            <w:pPr>
              <w:pStyle w:val="TableParagraph"/>
              <w:jc w:val="center"/>
            </w:pPr>
          </w:p>
        </w:tc>
        <w:tc>
          <w:tcPr>
            <w:tcW w:w="438" w:type="dxa"/>
            <w:shd w:val="clear" w:color="auto" w:fill="auto"/>
          </w:tcPr>
          <w:p w14:paraId="2C4CA430" w14:textId="77777777" w:rsidR="00846D3D" w:rsidRPr="006864F6" w:rsidRDefault="00846D3D" w:rsidP="00846D3D">
            <w:pPr>
              <w:pStyle w:val="TableParagraph"/>
              <w:jc w:val="center"/>
            </w:pPr>
          </w:p>
        </w:tc>
        <w:tc>
          <w:tcPr>
            <w:tcW w:w="441" w:type="dxa"/>
            <w:shd w:val="clear" w:color="auto" w:fill="auto"/>
          </w:tcPr>
          <w:p w14:paraId="13438E1F" w14:textId="77777777" w:rsidR="00846D3D" w:rsidRPr="006864F6" w:rsidRDefault="00846D3D" w:rsidP="00846D3D">
            <w:pPr>
              <w:pStyle w:val="TableParagraph"/>
              <w:jc w:val="center"/>
            </w:pPr>
          </w:p>
        </w:tc>
        <w:tc>
          <w:tcPr>
            <w:tcW w:w="438" w:type="dxa"/>
            <w:shd w:val="clear" w:color="auto" w:fill="auto"/>
          </w:tcPr>
          <w:p w14:paraId="21AFF615" w14:textId="77777777" w:rsidR="00846D3D" w:rsidRPr="006864F6" w:rsidRDefault="00846D3D" w:rsidP="00846D3D">
            <w:pPr>
              <w:pStyle w:val="TableParagraph"/>
              <w:jc w:val="center"/>
            </w:pPr>
          </w:p>
        </w:tc>
        <w:tc>
          <w:tcPr>
            <w:tcW w:w="441" w:type="dxa"/>
            <w:shd w:val="clear" w:color="auto" w:fill="auto"/>
          </w:tcPr>
          <w:p w14:paraId="76804DA8" w14:textId="77777777" w:rsidR="00846D3D" w:rsidRPr="006864F6" w:rsidRDefault="00846D3D" w:rsidP="00846D3D">
            <w:pPr>
              <w:pStyle w:val="TableParagraph"/>
              <w:jc w:val="center"/>
            </w:pPr>
          </w:p>
        </w:tc>
        <w:tc>
          <w:tcPr>
            <w:tcW w:w="438" w:type="dxa"/>
            <w:shd w:val="clear" w:color="auto" w:fill="auto"/>
          </w:tcPr>
          <w:p w14:paraId="3330118E" w14:textId="77777777" w:rsidR="00846D3D" w:rsidRPr="006864F6" w:rsidRDefault="00846D3D" w:rsidP="00846D3D">
            <w:pPr>
              <w:pStyle w:val="TableParagraph"/>
              <w:jc w:val="center"/>
            </w:pPr>
          </w:p>
        </w:tc>
        <w:tc>
          <w:tcPr>
            <w:tcW w:w="443" w:type="dxa"/>
          </w:tcPr>
          <w:p w14:paraId="561E413D" w14:textId="77777777" w:rsidR="00846D3D" w:rsidRPr="006864F6" w:rsidRDefault="00846D3D" w:rsidP="00846D3D">
            <w:pPr>
              <w:pStyle w:val="TableParagraph"/>
              <w:jc w:val="center"/>
            </w:pPr>
          </w:p>
        </w:tc>
        <w:tc>
          <w:tcPr>
            <w:tcW w:w="443" w:type="dxa"/>
            <w:shd w:val="clear" w:color="auto" w:fill="auto"/>
          </w:tcPr>
          <w:p w14:paraId="61B99407" w14:textId="77777777" w:rsidR="00846D3D" w:rsidRPr="006864F6" w:rsidRDefault="00846D3D" w:rsidP="00846D3D">
            <w:pPr>
              <w:pStyle w:val="TableParagraph"/>
              <w:jc w:val="center"/>
            </w:pPr>
          </w:p>
        </w:tc>
        <w:tc>
          <w:tcPr>
            <w:tcW w:w="443" w:type="dxa"/>
            <w:shd w:val="clear" w:color="auto" w:fill="F2F2F2" w:themeFill="background1" w:themeFillShade="F2"/>
          </w:tcPr>
          <w:p w14:paraId="2770CCB3" w14:textId="77777777" w:rsidR="00846D3D" w:rsidRPr="006864F6" w:rsidRDefault="00846D3D" w:rsidP="00846D3D">
            <w:pPr>
              <w:pStyle w:val="TableParagraph"/>
              <w:jc w:val="center"/>
            </w:pPr>
          </w:p>
        </w:tc>
        <w:tc>
          <w:tcPr>
            <w:tcW w:w="440" w:type="dxa"/>
            <w:shd w:val="clear" w:color="auto" w:fill="F2F2F2" w:themeFill="background1" w:themeFillShade="F2"/>
          </w:tcPr>
          <w:p w14:paraId="2D69C80B" w14:textId="77777777" w:rsidR="00846D3D" w:rsidRPr="006864F6" w:rsidRDefault="00846D3D" w:rsidP="00846D3D">
            <w:pPr>
              <w:pStyle w:val="TableParagraph"/>
              <w:jc w:val="center"/>
            </w:pPr>
          </w:p>
        </w:tc>
        <w:tc>
          <w:tcPr>
            <w:tcW w:w="443" w:type="dxa"/>
            <w:shd w:val="clear" w:color="auto" w:fill="F2F2F2" w:themeFill="background1" w:themeFillShade="F2"/>
          </w:tcPr>
          <w:p w14:paraId="4E2C1FBE" w14:textId="77777777" w:rsidR="00846D3D" w:rsidRPr="006864F6" w:rsidRDefault="00846D3D" w:rsidP="00846D3D">
            <w:pPr>
              <w:pStyle w:val="TableParagraph"/>
              <w:jc w:val="center"/>
            </w:pPr>
          </w:p>
        </w:tc>
        <w:tc>
          <w:tcPr>
            <w:tcW w:w="440" w:type="dxa"/>
            <w:shd w:val="clear" w:color="auto" w:fill="F2F2F2" w:themeFill="background1" w:themeFillShade="F2"/>
          </w:tcPr>
          <w:p w14:paraId="0DCA9C62" w14:textId="77777777" w:rsidR="00846D3D" w:rsidRPr="006864F6" w:rsidRDefault="00846D3D" w:rsidP="00846D3D">
            <w:pPr>
              <w:pStyle w:val="TableParagraph"/>
              <w:jc w:val="center"/>
            </w:pPr>
          </w:p>
        </w:tc>
        <w:tc>
          <w:tcPr>
            <w:tcW w:w="443" w:type="dxa"/>
            <w:shd w:val="clear" w:color="auto" w:fill="F2F2F2" w:themeFill="background1" w:themeFillShade="F2"/>
          </w:tcPr>
          <w:p w14:paraId="30DE25B5" w14:textId="77777777" w:rsidR="00846D3D" w:rsidRPr="006864F6" w:rsidRDefault="00846D3D" w:rsidP="00846D3D">
            <w:pPr>
              <w:pStyle w:val="TableParagraph"/>
              <w:jc w:val="center"/>
            </w:pPr>
          </w:p>
        </w:tc>
      </w:tr>
      <w:tr w:rsidR="00846D3D" w:rsidRPr="006864F6" w14:paraId="53B2BD47" w14:textId="77777777" w:rsidTr="00316954">
        <w:trPr>
          <w:trHeight w:val="404"/>
        </w:trPr>
        <w:tc>
          <w:tcPr>
            <w:tcW w:w="567" w:type="dxa"/>
            <w:shd w:val="clear" w:color="auto" w:fill="auto"/>
          </w:tcPr>
          <w:p w14:paraId="604D128E" w14:textId="77777777" w:rsidR="00846D3D" w:rsidRPr="006864F6" w:rsidRDefault="00846D3D" w:rsidP="00846D3D">
            <w:pPr>
              <w:pStyle w:val="TableParagraph"/>
              <w:ind w:left="242"/>
              <w:jc w:val="center"/>
              <w:rPr>
                <w:sz w:val="20"/>
                <w:szCs w:val="20"/>
                <w:lang w:val="vi-VN"/>
              </w:rPr>
            </w:pPr>
          </w:p>
        </w:tc>
        <w:tc>
          <w:tcPr>
            <w:tcW w:w="1823" w:type="dxa"/>
            <w:shd w:val="clear" w:color="auto" w:fill="auto"/>
          </w:tcPr>
          <w:p w14:paraId="07CDC43B" w14:textId="77777777" w:rsidR="00846D3D" w:rsidRPr="006864F6" w:rsidRDefault="00846D3D" w:rsidP="00846D3D">
            <w:pPr>
              <w:pStyle w:val="TableParagraph"/>
              <w:jc w:val="center"/>
            </w:pPr>
          </w:p>
        </w:tc>
        <w:tc>
          <w:tcPr>
            <w:tcW w:w="3096" w:type="dxa"/>
            <w:shd w:val="clear" w:color="auto" w:fill="auto"/>
          </w:tcPr>
          <w:p w14:paraId="7BEDBB76" w14:textId="77777777" w:rsidR="00846D3D" w:rsidRPr="006864F6" w:rsidRDefault="00846D3D" w:rsidP="00846D3D">
            <w:pPr>
              <w:pStyle w:val="TableParagraph"/>
              <w:ind w:left="96"/>
              <w:rPr>
                <w:b/>
                <w:bCs/>
              </w:rPr>
            </w:pPr>
            <w:r w:rsidRPr="006864F6">
              <w:rPr>
                <w:b/>
                <w:bCs/>
                <w:i/>
                <w:iCs/>
              </w:rPr>
              <w:t>Thực tập</w:t>
            </w:r>
          </w:p>
        </w:tc>
        <w:tc>
          <w:tcPr>
            <w:tcW w:w="438" w:type="dxa"/>
            <w:shd w:val="clear" w:color="auto" w:fill="F2F2F2" w:themeFill="background1" w:themeFillShade="F2"/>
          </w:tcPr>
          <w:p w14:paraId="6A3D8843"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55A16FD8" w14:textId="77777777" w:rsidR="00846D3D" w:rsidRPr="006864F6" w:rsidRDefault="00846D3D" w:rsidP="00846D3D">
            <w:pPr>
              <w:pStyle w:val="TableParagraph"/>
              <w:jc w:val="center"/>
            </w:pPr>
          </w:p>
        </w:tc>
        <w:tc>
          <w:tcPr>
            <w:tcW w:w="438" w:type="dxa"/>
            <w:shd w:val="clear" w:color="auto" w:fill="F2F2F2" w:themeFill="background1" w:themeFillShade="F2"/>
          </w:tcPr>
          <w:p w14:paraId="2D4C94D3" w14:textId="77777777" w:rsidR="00846D3D" w:rsidRPr="006864F6" w:rsidRDefault="00846D3D" w:rsidP="00846D3D">
            <w:pPr>
              <w:pStyle w:val="TableParagraph"/>
              <w:jc w:val="center"/>
            </w:pPr>
          </w:p>
        </w:tc>
        <w:tc>
          <w:tcPr>
            <w:tcW w:w="443" w:type="dxa"/>
            <w:shd w:val="clear" w:color="auto" w:fill="F2F2F2" w:themeFill="background1" w:themeFillShade="F2"/>
          </w:tcPr>
          <w:p w14:paraId="6DF636F2" w14:textId="77777777" w:rsidR="00846D3D" w:rsidRPr="006864F6" w:rsidRDefault="00846D3D" w:rsidP="00846D3D">
            <w:pPr>
              <w:pStyle w:val="TableParagraph"/>
              <w:jc w:val="center"/>
            </w:pPr>
          </w:p>
        </w:tc>
        <w:tc>
          <w:tcPr>
            <w:tcW w:w="441" w:type="dxa"/>
            <w:shd w:val="clear" w:color="auto" w:fill="F2F2F2" w:themeFill="background1" w:themeFillShade="F2"/>
          </w:tcPr>
          <w:p w14:paraId="19A6C905" w14:textId="77777777" w:rsidR="00846D3D" w:rsidRPr="006864F6" w:rsidRDefault="00846D3D" w:rsidP="00846D3D">
            <w:pPr>
              <w:pStyle w:val="TableParagraph"/>
              <w:jc w:val="center"/>
            </w:pPr>
          </w:p>
        </w:tc>
        <w:tc>
          <w:tcPr>
            <w:tcW w:w="438" w:type="dxa"/>
            <w:shd w:val="clear" w:color="auto" w:fill="F2F2F2" w:themeFill="background1" w:themeFillShade="F2"/>
          </w:tcPr>
          <w:p w14:paraId="2E7A75E5" w14:textId="77777777" w:rsidR="00846D3D" w:rsidRPr="006864F6" w:rsidRDefault="00846D3D" w:rsidP="00846D3D">
            <w:pPr>
              <w:pStyle w:val="TableParagraph"/>
              <w:jc w:val="center"/>
            </w:pPr>
          </w:p>
        </w:tc>
        <w:tc>
          <w:tcPr>
            <w:tcW w:w="441" w:type="dxa"/>
            <w:shd w:val="clear" w:color="auto" w:fill="F2F2F2" w:themeFill="background1" w:themeFillShade="F2"/>
          </w:tcPr>
          <w:p w14:paraId="2B09AB0F" w14:textId="77777777" w:rsidR="00846D3D" w:rsidRPr="006864F6" w:rsidRDefault="00846D3D" w:rsidP="00846D3D">
            <w:pPr>
              <w:pStyle w:val="TableParagraph"/>
              <w:jc w:val="center"/>
            </w:pPr>
          </w:p>
        </w:tc>
        <w:tc>
          <w:tcPr>
            <w:tcW w:w="438" w:type="dxa"/>
            <w:shd w:val="clear" w:color="auto" w:fill="F2F2F2" w:themeFill="background1" w:themeFillShade="F2"/>
          </w:tcPr>
          <w:p w14:paraId="2CF42243" w14:textId="77777777" w:rsidR="00846D3D" w:rsidRPr="006864F6" w:rsidRDefault="00846D3D" w:rsidP="00846D3D">
            <w:pPr>
              <w:pStyle w:val="TableParagraph"/>
              <w:jc w:val="center"/>
            </w:pPr>
          </w:p>
        </w:tc>
        <w:tc>
          <w:tcPr>
            <w:tcW w:w="441" w:type="dxa"/>
            <w:shd w:val="clear" w:color="auto" w:fill="F2F2F2" w:themeFill="background1" w:themeFillShade="F2"/>
          </w:tcPr>
          <w:p w14:paraId="2CD32694" w14:textId="77777777" w:rsidR="00846D3D" w:rsidRPr="006864F6" w:rsidRDefault="00846D3D" w:rsidP="00846D3D">
            <w:pPr>
              <w:pStyle w:val="TableParagraph"/>
              <w:jc w:val="center"/>
            </w:pPr>
          </w:p>
        </w:tc>
        <w:tc>
          <w:tcPr>
            <w:tcW w:w="441" w:type="dxa"/>
            <w:shd w:val="clear" w:color="auto" w:fill="auto"/>
          </w:tcPr>
          <w:p w14:paraId="3B7BC51F" w14:textId="77777777" w:rsidR="00846D3D" w:rsidRPr="006864F6" w:rsidRDefault="00846D3D" w:rsidP="00846D3D">
            <w:pPr>
              <w:pStyle w:val="TableParagraph"/>
              <w:jc w:val="center"/>
            </w:pPr>
          </w:p>
        </w:tc>
        <w:tc>
          <w:tcPr>
            <w:tcW w:w="438" w:type="dxa"/>
            <w:shd w:val="clear" w:color="auto" w:fill="auto"/>
          </w:tcPr>
          <w:p w14:paraId="1646096F" w14:textId="77777777" w:rsidR="00846D3D" w:rsidRPr="006864F6" w:rsidRDefault="00846D3D" w:rsidP="00846D3D">
            <w:pPr>
              <w:pStyle w:val="TableParagraph"/>
              <w:jc w:val="center"/>
            </w:pPr>
          </w:p>
        </w:tc>
        <w:tc>
          <w:tcPr>
            <w:tcW w:w="441" w:type="dxa"/>
            <w:shd w:val="clear" w:color="auto" w:fill="auto"/>
          </w:tcPr>
          <w:p w14:paraId="17E4B2A1" w14:textId="77777777" w:rsidR="00846D3D" w:rsidRPr="006864F6" w:rsidRDefault="00846D3D" w:rsidP="00846D3D">
            <w:pPr>
              <w:pStyle w:val="TableParagraph"/>
              <w:jc w:val="center"/>
            </w:pPr>
          </w:p>
        </w:tc>
        <w:tc>
          <w:tcPr>
            <w:tcW w:w="438" w:type="dxa"/>
            <w:shd w:val="clear" w:color="auto" w:fill="auto"/>
          </w:tcPr>
          <w:p w14:paraId="3BA59305" w14:textId="77777777" w:rsidR="00846D3D" w:rsidRPr="006864F6" w:rsidRDefault="00846D3D" w:rsidP="00846D3D">
            <w:pPr>
              <w:pStyle w:val="TableParagraph"/>
              <w:jc w:val="center"/>
            </w:pPr>
          </w:p>
        </w:tc>
        <w:tc>
          <w:tcPr>
            <w:tcW w:w="441" w:type="dxa"/>
            <w:shd w:val="clear" w:color="auto" w:fill="auto"/>
          </w:tcPr>
          <w:p w14:paraId="5A05FA0F" w14:textId="77777777" w:rsidR="00846D3D" w:rsidRPr="006864F6" w:rsidRDefault="00846D3D" w:rsidP="00846D3D">
            <w:pPr>
              <w:pStyle w:val="TableParagraph"/>
              <w:jc w:val="center"/>
            </w:pPr>
          </w:p>
        </w:tc>
        <w:tc>
          <w:tcPr>
            <w:tcW w:w="438" w:type="dxa"/>
            <w:shd w:val="clear" w:color="auto" w:fill="auto"/>
          </w:tcPr>
          <w:p w14:paraId="32570A16" w14:textId="77777777" w:rsidR="00846D3D" w:rsidRPr="006864F6" w:rsidRDefault="00846D3D" w:rsidP="00846D3D">
            <w:pPr>
              <w:pStyle w:val="TableParagraph"/>
              <w:jc w:val="center"/>
            </w:pPr>
          </w:p>
        </w:tc>
        <w:tc>
          <w:tcPr>
            <w:tcW w:w="443" w:type="dxa"/>
          </w:tcPr>
          <w:p w14:paraId="502AB267" w14:textId="77777777" w:rsidR="00846D3D" w:rsidRPr="006864F6" w:rsidRDefault="00846D3D" w:rsidP="00846D3D">
            <w:pPr>
              <w:pStyle w:val="TableParagraph"/>
              <w:jc w:val="center"/>
            </w:pPr>
          </w:p>
        </w:tc>
        <w:tc>
          <w:tcPr>
            <w:tcW w:w="443" w:type="dxa"/>
            <w:shd w:val="clear" w:color="auto" w:fill="auto"/>
          </w:tcPr>
          <w:p w14:paraId="110AED0B" w14:textId="77777777" w:rsidR="00846D3D" w:rsidRPr="006864F6" w:rsidRDefault="00846D3D" w:rsidP="00846D3D">
            <w:pPr>
              <w:pStyle w:val="TableParagraph"/>
              <w:jc w:val="center"/>
            </w:pPr>
          </w:p>
        </w:tc>
        <w:tc>
          <w:tcPr>
            <w:tcW w:w="443" w:type="dxa"/>
            <w:shd w:val="clear" w:color="auto" w:fill="F2F2F2" w:themeFill="background1" w:themeFillShade="F2"/>
          </w:tcPr>
          <w:p w14:paraId="6B346761" w14:textId="77777777" w:rsidR="00846D3D" w:rsidRPr="006864F6" w:rsidRDefault="00846D3D" w:rsidP="00846D3D">
            <w:pPr>
              <w:pStyle w:val="TableParagraph"/>
              <w:jc w:val="center"/>
            </w:pPr>
          </w:p>
        </w:tc>
        <w:tc>
          <w:tcPr>
            <w:tcW w:w="440" w:type="dxa"/>
            <w:shd w:val="clear" w:color="auto" w:fill="F2F2F2" w:themeFill="background1" w:themeFillShade="F2"/>
          </w:tcPr>
          <w:p w14:paraId="546EF0C5" w14:textId="77777777" w:rsidR="00846D3D" w:rsidRPr="006864F6" w:rsidRDefault="00846D3D" w:rsidP="00846D3D">
            <w:pPr>
              <w:pStyle w:val="TableParagraph"/>
              <w:jc w:val="center"/>
            </w:pPr>
          </w:p>
        </w:tc>
        <w:tc>
          <w:tcPr>
            <w:tcW w:w="443" w:type="dxa"/>
            <w:shd w:val="clear" w:color="auto" w:fill="F2F2F2" w:themeFill="background1" w:themeFillShade="F2"/>
          </w:tcPr>
          <w:p w14:paraId="3F178B36" w14:textId="77777777" w:rsidR="00846D3D" w:rsidRPr="006864F6" w:rsidRDefault="00846D3D" w:rsidP="00846D3D">
            <w:pPr>
              <w:pStyle w:val="TableParagraph"/>
              <w:jc w:val="center"/>
            </w:pPr>
          </w:p>
        </w:tc>
        <w:tc>
          <w:tcPr>
            <w:tcW w:w="440" w:type="dxa"/>
            <w:shd w:val="clear" w:color="auto" w:fill="F2F2F2" w:themeFill="background1" w:themeFillShade="F2"/>
          </w:tcPr>
          <w:p w14:paraId="054461B3" w14:textId="77777777" w:rsidR="00846D3D" w:rsidRPr="006864F6" w:rsidRDefault="00846D3D" w:rsidP="00846D3D">
            <w:pPr>
              <w:pStyle w:val="TableParagraph"/>
              <w:jc w:val="center"/>
            </w:pPr>
          </w:p>
        </w:tc>
        <w:tc>
          <w:tcPr>
            <w:tcW w:w="443" w:type="dxa"/>
            <w:shd w:val="clear" w:color="auto" w:fill="F2F2F2" w:themeFill="background1" w:themeFillShade="F2"/>
          </w:tcPr>
          <w:p w14:paraId="2B64C3A8" w14:textId="77777777" w:rsidR="00846D3D" w:rsidRPr="006864F6" w:rsidRDefault="00846D3D" w:rsidP="00846D3D">
            <w:pPr>
              <w:pStyle w:val="TableParagraph"/>
              <w:jc w:val="center"/>
            </w:pPr>
          </w:p>
        </w:tc>
      </w:tr>
      <w:tr w:rsidR="00846D3D" w:rsidRPr="006864F6" w14:paraId="2EB33720" w14:textId="77777777" w:rsidTr="00316954">
        <w:trPr>
          <w:trHeight w:val="404"/>
        </w:trPr>
        <w:tc>
          <w:tcPr>
            <w:tcW w:w="567" w:type="dxa"/>
            <w:shd w:val="clear" w:color="auto" w:fill="auto"/>
          </w:tcPr>
          <w:p w14:paraId="0B141DF2"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1DCD7587" w14:textId="24577072" w:rsidR="00846D3D" w:rsidRPr="00A01927" w:rsidRDefault="00846D3D" w:rsidP="00846D3D">
            <w:pPr>
              <w:pStyle w:val="TableParagraph"/>
              <w:jc w:val="center"/>
              <w:rPr>
                <w:lang w:val="en-US"/>
              </w:rPr>
            </w:pPr>
            <w:r w:rsidRPr="006864F6">
              <w:rPr>
                <w:lang w:val="vi-VN"/>
              </w:rPr>
              <w:t>MAG7</w:t>
            </w:r>
            <w:r w:rsidR="00A01927">
              <w:rPr>
                <w:lang w:val="en-US"/>
              </w:rPr>
              <w:t>059</w:t>
            </w:r>
          </w:p>
        </w:tc>
        <w:tc>
          <w:tcPr>
            <w:tcW w:w="3096" w:type="dxa"/>
            <w:shd w:val="clear" w:color="auto" w:fill="auto"/>
          </w:tcPr>
          <w:p w14:paraId="6E2280C0" w14:textId="0C2DE11E" w:rsidR="00846D3D" w:rsidRPr="006864F6" w:rsidRDefault="00846D3D" w:rsidP="00846D3D">
            <w:pPr>
              <w:pStyle w:val="TableParagraph"/>
              <w:ind w:left="96"/>
              <w:rPr>
                <w:b/>
                <w:bCs/>
                <w:i/>
                <w:iCs/>
                <w:lang w:val="vi-VN"/>
              </w:rPr>
            </w:pPr>
            <w:r w:rsidRPr="006864F6">
              <w:t xml:space="preserve">Thực tập </w:t>
            </w:r>
            <w:r w:rsidRPr="006864F6">
              <w:rPr>
                <w:lang w:val="vi-VN"/>
              </w:rPr>
              <w:t>1</w:t>
            </w:r>
          </w:p>
        </w:tc>
        <w:tc>
          <w:tcPr>
            <w:tcW w:w="438" w:type="dxa"/>
            <w:shd w:val="clear" w:color="auto" w:fill="F2F2F2" w:themeFill="background1" w:themeFillShade="F2"/>
          </w:tcPr>
          <w:p w14:paraId="3CB2353E"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BB17028" w14:textId="77777777" w:rsidR="00846D3D" w:rsidRPr="006864F6" w:rsidRDefault="00846D3D" w:rsidP="00846D3D">
            <w:pPr>
              <w:pStyle w:val="TableParagraph"/>
              <w:jc w:val="center"/>
            </w:pPr>
          </w:p>
        </w:tc>
        <w:tc>
          <w:tcPr>
            <w:tcW w:w="438" w:type="dxa"/>
            <w:shd w:val="clear" w:color="auto" w:fill="F2F2F2" w:themeFill="background1" w:themeFillShade="F2"/>
          </w:tcPr>
          <w:p w14:paraId="01285FD7" w14:textId="77777777" w:rsidR="00846D3D" w:rsidRPr="006864F6" w:rsidRDefault="00846D3D" w:rsidP="00846D3D">
            <w:pPr>
              <w:pStyle w:val="TableParagraph"/>
              <w:jc w:val="center"/>
            </w:pPr>
          </w:p>
        </w:tc>
        <w:tc>
          <w:tcPr>
            <w:tcW w:w="443" w:type="dxa"/>
            <w:shd w:val="clear" w:color="auto" w:fill="F2F2F2" w:themeFill="background1" w:themeFillShade="F2"/>
          </w:tcPr>
          <w:p w14:paraId="04F15C27" w14:textId="77777777" w:rsidR="00846D3D" w:rsidRPr="006864F6" w:rsidRDefault="00846D3D" w:rsidP="00846D3D">
            <w:pPr>
              <w:pStyle w:val="TableParagraph"/>
              <w:jc w:val="center"/>
            </w:pPr>
          </w:p>
        </w:tc>
        <w:tc>
          <w:tcPr>
            <w:tcW w:w="441" w:type="dxa"/>
            <w:shd w:val="clear" w:color="auto" w:fill="F2F2F2" w:themeFill="background1" w:themeFillShade="F2"/>
          </w:tcPr>
          <w:p w14:paraId="3A68FB9E" w14:textId="77777777" w:rsidR="00846D3D" w:rsidRPr="006864F6" w:rsidRDefault="00846D3D" w:rsidP="00846D3D">
            <w:pPr>
              <w:pStyle w:val="TableParagraph"/>
              <w:jc w:val="center"/>
            </w:pPr>
          </w:p>
        </w:tc>
        <w:tc>
          <w:tcPr>
            <w:tcW w:w="438" w:type="dxa"/>
            <w:shd w:val="clear" w:color="auto" w:fill="F2F2F2" w:themeFill="background1" w:themeFillShade="F2"/>
          </w:tcPr>
          <w:p w14:paraId="6889AB41" w14:textId="77777777" w:rsidR="00846D3D" w:rsidRPr="006864F6" w:rsidRDefault="00846D3D" w:rsidP="00846D3D">
            <w:pPr>
              <w:pStyle w:val="TableParagraph"/>
              <w:jc w:val="center"/>
            </w:pPr>
          </w:p>
        </w:tc>
        <w:tc>
          <w:tcPr>
            <w:tcW w:w="441" w:type="dxa"/>
            <w:shd w:val="clear" w:color="auto" w:fill="F2F2F2" w:themeFill="background1" w:themeFillShade="F2"/>
          </w:tcPr>
          <w:p w14:paraId="047BC8D0" w14:textId="77777777" w:rsidR="00846D3D" w:rsidRPr="006864F6" w:rsidRDefault="00846D3D" w:rsidP="00846D3D">
            <w:pPr>
              <w:pStyle w:val="TableParagraph"/>
              <w:jc w:val="center"/>
            </w:pPr>
          </w:p>
        </w:tc>
        <w:tc>
          <w:tcPr>
            <w:tcW w:w="438" w:type="dxa"/>
            <w:shd w:val="clear" w:color="auto" w:fill="F2F2F2" w:themeFill="background1" w:themeFillShade="F2"/>
          </w:tcPr>
          <w:p w14:paraId="1BD39221" w14:textId="77777777" w:rsidR="00846D3D" w:rsidRPr="006864F6" w:rsidRDefault="00846D3D" w:rsidP="00846D3D">
            <w:pPr>
              <w:pStyle w:val="TableParagraph"/>
              <w:jc w:val="center"/>
            </w:pPr>
          </w:p>
        </w:tc>
        <w:tc>
          <w:tcPr>
            <w:tcW w:w="441" w:type="dxa"/>
            <w:shd w:val="clear" w:color="auto" w:fill="F2F2F2" w:themeFill="background1" w:themeFillShade="F2"/>
          </w:tcPr>
          <w:p w14:paraId="1E99C92B"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0CC72D8C" w14:textId="77777777" w:rsidR="00846D3D" w:rsidRPr="006864F6" w:rsidRDefault="00846D3D" w:rsidP="00846D3D">
            <w:pPr>
              <w:pStyle w:val="TableParagraph"/>
              <w:jc w:val="center"/>
            </w:pPr>
          </w:p>
        </w:tc>
        <w:tc>
          <w:tcPr>
            <w:tcW w:w="438" w:type="dxa"/>
            <w:shd w:val="clear" w:color="auto" w:fill="auto"/>
          </w:tcPr>
          <w:p w14:paraId="502B0CCE" w14:textId="77777777" w:rsidR="00846D3D" w:rsidRPr="006864F6" w:rsidRDefault="00846D3D" w:rsidP="00846D3D">
            <w:pPr>
              <w:pStyle w:val="TableParagraph"/>
              <w:jc w:val="center"/>
            </w:pPr>
          </w:p>
        </w:tc>
        <w:tc>
          <w:tcPr>
            <w:tcW w:w="441" w:type="dxa"/>
            <w:shd w:val="clear" w:color="auto" w:fill="auto"/>
          </w:tcPr>
          <w:p w14:paraId="1E97167A"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2545FF6B" w14:textId="77777777" w:rsidR="00846D3D" w:rsidRPr="006864F6" w:rsidRDefault="00846D3D" w:rsidP="00846D3D">
            <w:pPr>
              <w:pStyle w:val="TableParagraph"/>
              <w:jc w:val="center"/>
            </w:pPr>
          </w:p>
        </w:tc>
        <w:tc>
          <w:tcPr>
            <w:tcW w:w="441" w:type="dxa"/>
            <w:shd w:val="clear" w:color="auto" w:fill="auto"/>
          </w:tcPr>
          <w:p w14:paraId="09646F16" w14:textId="77777777" w:rsidR="00846D3D" w:rsidRPr="006864F6" w:rsidRDefault="00846D3D" w:rsidP="00846D3D">
            <w:pPr>
              <w:pStyle w:val="TableParagraph"/>
              <w:jc w:val="center"/>
            </w:pPr>
          </w:p>
        </w:tc>
        <w:tc>
          <w:tcPr>
            <w:tcW w:w="438" w:type="dxa"/>
            <w:shd w:val="clear" w:color="auto" w:fill="auto"/>
          </w:tcPr>
          <w:p w14:paraId="6D064FD8" w14:textId="77777777" w:rsidR="00846D3D" w:rsidRPr="006864F6" w:rsidRDefault="00846D3D" w:rsidP="00846D3D">
            <w:pPr>
              <w:pStyle w:val="TableParagraph"/>
              <w:jc w:val="center"/>
              <w:rPr>
                <w:lang w:val="vi-VN"/>
              </w:rPr>
            </w:pPr>
            <w:r w:rsidRPr="006864F6">
              <w:rPr>
                <w:lang w:val="vi-VN"/>
              </w:rPr>
              <w:t>1</w:t>
            </w:r>
          </w:p>
        </w:tc>
        <w:tc>
          <w:tcPr>
            <w:tcW w:w="443" w:type="dxa"/>
          </w:tcPr>
          <w:p w14:paraId="2631FBCB"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auto"/>
          </w:tcPr>
          <w:p w14:paraId="66956AFE"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0D3680B9" w14:textId="77777777" w:rsidR="00846D3D" w:rsidRPr="006864F6" w:rsidRDefault="00846D3D" w:rsidP="00846D3D">
            <w:pPr>
              <w:pStyle w:val="TableParagraph"/>
              <w:jc w:val="center"/>
              <w:rPr>
                <w:lang w:val="vi-VN"/>
              </w:rPr>
            </w:pPr>
            <w:r w:rsidRPr="006864F6">
              <w:rPr>
                <w:lang w:val="vi-VN"/>
              </w:rPr>
              <w:t>2</w:t>
            </w:r>
          </w:p>
        </w:tc>
        <w:tc>
          <w:tcPr>
            <w:tcW w:w="440" w:type="dxa"/>
            <w:shd w:val="clear" w:color="auto" w:fill="F2F2F2" w:themeFill="background1" w:themeFillShade="F2"/>
          </w:tcPr>
          <w:p w14:paraId="7EF4E2A4"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13A79894"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1F9527EE"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382997D9" w14:textId="77777777" w:rsidR="00846D3D" w:rsidRPr="006864F6" w:rsidRDefault="00846D3D" w:rsidP="00846D3D">
            <w:pPr>
              <w:pStyle w:val="TableParagraph"/>
              <w:jc w:val="center"/>
              <w:rPr>
                <w:lang w:val="vi-VN"/>
              </w:rPr>
            </w:pPr>
            <w:r w:rsidRPr="006864F6">
              <w:rPr>
                <w:lang w:val="vi-VN"/>
              </w:rPr>
              <w:t>2</w:t>
            </w:r>
          </w:p>
        </w:tc>
      </w:tr>
      <w:tr w:rsidR="00846D3D" w:rsidRPr="006864F6" w14:paraId="17A040DD" w14:textId="77777777" w:rsidTr="00316954">
        <w:trPr>
          <w:trHeight w:val="404"/>
        </w:trPr>
        <w:tc>
          <w:tcPr>
            <w:tcW w:w="567" w:type="dxa"/>
            <w:shd w:val="clear" w:color="auto" w:fill="auto"/>
          </w:tcPr>
          <w:p w14:paraId="2C56918E"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101AC0A4" w14:textId="2E37DACB" w:rsidR="00846D3D" w:rsidRPr="00A01927" w:rsidRDefault="00846D3D" w:rsidP="00846D3D">
            <w:pPr>
              <w:pStyle w:val="TableParagraph"/>
              <w:jc w:val="center"/>
              <w:rPr>
                <w:lang w:val="en-US"/>
              </w:rPr>
            </w:pPr>
            <w:r w:rsidRPr="006864F6">
              <w:rPr>
                <w:lang w:val="vi-VN"/>
              </w:rPr>
              <w:t>MAG7</w:t>
            </w:r>
            <w:r w:rsidR="00A01927">
              <w:rPr>
                <w:lang w:val="en-US"/>
              </w:rPr>
              <w:t>060</w:t>
            </w:r>
          </w:p>
        </w:tc>
        <w:tc>
          <w:tcPr>
            <w:tcW w:w="3096" w:type="dxa"/>
            <w:shd w:val="clear" w:color="auto" w:fill="auto"/>
          </w:tcPr>
          <w:p w14:paraId="6D5D1510" w14:textId="4F082398" w:rsidR="00846D3D" w:rsidRPr="006864F6" w:rsidRDefault="00846D3D" w:rsidP="00846D3D">
            <w:pPr>
              <w:pStyle w:val="TableParagraph"/>
              <w:ind w:left="96"/>
              <w:rPr>
                <w:lang w:val="vi-VN"/>
              </w:rPr>
            </w:pPr>
            <w:r w:rsidRPr="006864F6">
              <w:t xml:space="preserve">Thực tập </w:t>
            </w:r>
            <w:r w:rsidRPr="006864F6">
              <w:rPr>
                <w:lang w:val="vi-VN"/>
              </w:rPr>
              <w:t>2</w:t>
            </w:r>
          </w:p>
        </w:tc>
        <w:tc>
          <w:tcPr>
            <w:tcW w:w="438" w:type="dxa"/>
            <w:shd w:val="clear" w:color="auto" w:fill="F2F2F2" w:themeFill="background1" w:themeFillShade="F2"/>
          </w:tcPr>
          <w:p w14:paraId="26FDFD93"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78F5C67E" w14:textId="77777777" w:rsidR="00846D3D" w:rsidRPr="006864F6" w:rsidRDefault="00846D3D" w:rsidP="00846D3D">
            <w:pPr>
              <w:pStyle w:val="TableParagraph"/>
              <w:jc w:val="center"/>
            </w:pPr>
          </w:p>
        </w:tc>
        <w:tc>
          <w:tcPr>
            <w:tcW w:w="438" w:type="dxa"/>
            <w:shd w:val="clear" w:color="auto" w:fill="F2F2F2" w:themeFill="background1" w:themeFillShade="F2"/>
          </w:tcPr>
          <w:p w14:paraId="07CCC4AA" w14:textId="77777777" w:rsidR="00846D3D" w:rsidRPr="006864F6" w:rsidRDefault="00846D3D" w:rsidP="00846D3D">
            <w:pPr>
              <w:pStyle w:val="TableParagraph"/>
              <w:jc w:val="center"/>
            </w:pPr>
          </w:p>
        </w:tc>
        <w:tc>
          <w:tcPr>
            <w:tcW w:w="443" w:type="dxa"/>
            <w:shd w:val="clear" w:color="auto" w:fill="F2F2F2" w:themeFill="background1" w:themeFillShade="F2"/>
          </w:tcPr>
          <w:p w14:paraId="55A16F05" w14:textId="77777777" w:rsidR="00846D3D" w:rsidRPr="006864F6" w:rsidRDefault="00846D3D" w:rsidP="00846D3D">
            <w:pPr>
              <w:pStyle w:val="TableParagraph"/>
              <w:jc w:val="center"/>
            </w:pPr>
          </w:p>
        </w:tc>
        <w:tc>
          <w:tcPr>
            <w:tcW w:w="441" w:type="dxa"/>
            <w:shd w:val="clear" w:color="auto" w:fill="F2F2F2" w:themeFill="background1" w:themeFillShade="F2"/>
          </w:tcPr>
          <w:p w14:paraId="2D2CF4AD" w14:textId="77777777" w:rsidR="00846D3D" w:rsidRPr="006864F6" w:rsidRDefault="00846D3D" w:rsidP="00846D3D">
            <w:pPr>
              <w:pStyle w:val="TableParagraph"/>
              <w:jc w:val="center"/>
            </w:pPr>
          </w:p>
        </w:tc>
        <w:tc>
          <w:tcPr>
            <w:tcW w:w="438" w:type="dxa"/>
            <w:shd w:val="clear" w:color="auto" w:fill="F2F2F2" w:themeFill="background1" w:themeFillShade="F2"/>
          </w:tcPr>
          <w:p w14:paraId="30B34CDE" w14:textId="77777777" w:rsidR="00846D3D" w:rsidRPr="006864F6" w:rsidRDefault="00846D3D" w:rsidP="00846D3D">
            <w:pPr>
              <w:pStyle w:val="TableParagraph"/>
              <w:jc w:val="center"/>
            </w:pPr>
          </w:p>
        </w:tc>
        <w:tc>
          <w:tcPr>
            <w:tcW w:w="441" w:type="dxa"/>
            <w:shd w:val="clear" w:color="auto" w:fill="F2F2F2" w:themeFill="background1" w:themeFillShade="F2"/>
          </w:tcPr>
          <w:p w14:paraId="6998A714" w14:textId="77777777" w:rsidR="00846D3D" w:rsidRPr="006864F6" w:rsidRDefault="00846D3D" w:rsidP="00846D3D">
            <w:pPr>
              <w:pStyle w:val="TableParagraph"/>
              <w:jc w:val="center"/>
            </w:pPr>
          </w:p>
        </w:tc>
        <w:tc>
          <w:tcPr>
            <w:tcW w:w="438" w:type="dxa"/>
            <w:shd w:val="clear" w:color="auto" w:fill="F2F2F2" w:themeFill="background1" w:themeFillShade="F2"/>
          </w:tcPr>
          <w:p w14:paraId="204EA094" w14:textId="77777777" w:rsidR="00846D3D" w:rsidRPr="006864F6" w:rsidRDefault="00846D3D" w:rsidP="00846D3D">
            <w:pPr>
              <w:pStyle w:val="TableParagraph"/>
              <w:jc w:val="center"/>
            </w:pPr>
          </w:p>
        </w:tc>
        <w:tc>
          <w:tcPr>
            <w:tcW w:w="441" w:type="dxa"/>
            <w:shd w:val="clear" w:color="auto" w:fill="F2F2F2" w:themeFill="background1" w:themeFillShade="F2"/>
          </w:tcPr>
          <w:p w14:paraId="03732057"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72AC6386" w14:textId="77777777" w:rsidR="00846D3D" w:rsidRPr="006864F6" w:rsidRDefault="00846D3D" w:rsidP="00846D3D">
            <w:pPr>
              <w:pStyle w:val="TableParagraph"/>
              <w:jc w:val="center"/>
            </w:pPr>
          </w:p>
        </w:tc>
        <w:tc>
          <w:tcPr>
            <w:tcW w:w="438" w:type="dxa"/>
            <w:shd w:val="clear" w:color="auto" w:fill="auto"/>
          </w:tcPr>
          <w:p w14:paraId="5A72F52D" w14:textId="77777777" w:rsidR="00846D3D" w:rsidRPr="006864F6" w:rsidRDefault="00846D3D" w:rsidP="00846D3D">
            <w:pPr>
              <w:pStyle w:val="TableParagraph"/>
              <w:jc w:val="center"/>
            </w:pPr>
          </w:p>
        </w:tc>
        <w:tc>
          <w:tcPr>
            <w:tcW w:w="441" w:type="dxa"/>
            <w:shd w:val="clear" w:color="auto" w:fill="auto"/>
          </w:tcPr>
          <w:p w14:paraId="0734B5F7"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0C356674" w14:textId="77777777" w:rsidR="00846D3D" w:rsidRPr="006864F6" w:rsidRDefault="00846D3D" w:rsidP="00846D3D">
            <w:pPr>
              <w:pStyle w:val="TableParagraph"/>
              <w:jc w:val="center"/>
            </w:pPr>
          </w:p>
        </w:tc>
        <w:tc>
          <w:tcPr>
            <w:tcW w:w="441" w:type="dxa"/>
            <w:shd w:val="clear" w:color="auto" w:fill="auto"/>
          </w:tcPr>
          <w:p w14:paraId="77A81993" w14:textId="77777777" w:rsidR="00846D3D" w:rsidRPr="006864F6" w:rsidRDefault="00846D3D" w:rsidP="00846D3D">
            <w:pPr>
              <w:pStyle w:val="TableParagraph"/>
              <w:jc w:val="center"/>
            </w:pPr>
          </w:p>
        </w:tc>
        <w:tc>
          <w:tcPr>
            <w:tcW w:w="438" w:type="dxa"/>
            <w:shd w:val="clear" w:color="auto" w:fill="auto"/>
          </w:tcPr>
          <w:p w14:paraId="06EA0767" w14:textId="77777777" w:rsidR="00846D3D" w:rsidRPr="006864F6" w:rsidRDefault="00846D3D" w:rsidP="00846D3D">
            <w:pPr>
              <w:pStyle w:val="TableParagraph"/>
              <w:jc w:val="center"/>
              <w:rPr>
                <w:lang w:val="vi-VN"/>
              </w:rPr>
            </w:pPr>
            <w:r w:rsidRPr="006864F6">
              <w:rPr>
                <w:lang w:val="vi-VN"/>
              </w:rPr>
              <w:t>1</w:t>
            </w:r>
          </w:p>
        </w:tc>
        <w:tc>
          <w:tcPr>
            <w:tcW w:w="443" w:type="dxa"/>
          </w:tcPr>
          <w:p w14:paraId="5B2ABC94"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auto"/>
          </w:tcPr>
          <w:p w14:paraId="11916285"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117D393F" w14:textId="77777777" w:rsidR="00846D3D" w:rsidRPr="006864F6" w:rsidRDefault="00846D3D" w:rsidP="00846D3D">
            <w:pPr>
              <w:pStyle w:val="TableParagraph"/>
              <w:jc w:val="center"/>
            </w:pPr>
            <w:r w:rsidRPr="006864F6">
              <w:rPr>
                <w:lang w:val="vi-VN"/>
              </w:rPr>
              <w:t>2</w:t>
            </w:r>
          </w:p>
        </w:tc>
        <w:tc>
          <w:tcPr>
            <w:tcW w:w="440" w:type="dxa"/>
            <w:shd w:val="clear" w:color="auto" w:fill="F2F2F2" w:themeFill="background1" w:themeFillShade="F2"/>
          </w:tcPr>
          <w:p w14:paraId="0C09F0D2" w14:textId="77777777" w:rsidR="00846D3D" w:rsidRPr="006864F6" w:rsidRDefault="00846D3D" w:rsidP="00846D3D">
            <w:pPr>
              <w:pStyle w:val="TableParagraph"/>
              <w:jc w:val="center"/>
            </w:pPr>
            <w:r w:rsidRPr="006864F6">
              <w:rPr>
                <w:lang w:val="vi-VN"/>
              </w:rPr>
              <w:t>2</w:t>
            </w:r>
          </w:p>
        </w:tc>
        <w:tc>
          <w:tcPr>
            <w:tcW w:w="443" w:type="dxa"/>
            <w:shd w:val="clear" w:color="auto" w:fill="F2F2F2" w:themeFill="background1" w:themeFillShade="F2"/>
          </w:tcPr>
          <w:p w14:paraId="74684DFA"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608457AB"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50243208" w14:textId="77777777" w:rsidR="00846D3D" w:rsidRPr="006864F6" w:rsidRDefault="00846D3D" w:rsidP="00846D3D">
            <w:pPr>
              <w:pStyle w:val="TableParagraph"/>
              <w:jc w:val="center"/>
            </w:pPr>
            <w:r w:rsidRPr="006864F6">
              <w:rPr>
                <w:lang w:val="vi-VN"/>
              </w:rPr>
              <w:t>2</w:t>
            </w:r>
          </w:p>
        </w:tc>
      </w:tr>
      <w:tr w:rsidR="00846D3D" w:rsidRPr="006864F6" w14:paraId="196C0DC5" w14:textId="77777777" w:rsidTr="00316954">
        <w:trPr>
          <w:trHeight w:val="404"/>
        </w:trPr>
        <w:tc>
          <w:tcPr>
            <w:tcW w:w="567" w:type="dxa"/>
            <w:shd w:val="clear" w:color="auto" w:fill="auto"/>
          </w:tcPr>
          <w:p w14:paraId="79E51D99" w14:textId="77777777" w:rsidR="00846D3D" w:rsidRPr="006864F6" w:rsidRDefault="00846D3D" w:rsidP="00846D3D">
            <w:pPr>
              <w:pStyle w:val="TableParagraph"/>
              <w:jc w:val="center"/>
              <w:rPr>
                <w:sz w:val="20"/>
                <w:szCs w:val="20"/>
                <w:lang w:val="vi-VN"/>
              </w:rPr>
            </w:pPr>
          </w:p>
        </w:tc>
        <w:tc>
          <w:tcPr>
            <w:tcW w:w="1823" w:type="dxa"/>
            <w:shd w:val="clear" w:color="auto" w:fill="auto"/>
          </w:tcPr>
          <w:p w14:paraId="65AD6314" w14:textId="77777777" w:rsidR="00846D3D" w:rsidRPr="006864F6" w:rsidRDefault="00846D3D" w:rsidP="00846D3D">
            <w:pPr>
              <w:pStyle w:val="TableParagraph"/>
              <w:jc w:val="center"/>
            </w:pPr>
          </w:p>
        </w:tc>
        <w:tc>
          <w:tcPr>
            <w:tcW w:w="3096" w:type="dxa"/>
            <w:shd w:val="clear" w:color="auto" w:fill="auto"/>
          </w:tcPr>
          <w:p w14:paraId="47BED0B4" w14:textId="77777777" w:rsidR="00846D3D" w:rsidRPr="006864F6" w:rsidRDefault="00846D3D" w:rsidP="00846D3D">
            <w:pPr>
              <w:pStyle w:val="TableParagraph"/>
              <w:ind w:left="96"/>
            </w:pPr>
            <w:r w:rsidRPr="006864F6">
              <w:rPr>
                <w:b/>
                <w:bCs/>
                <w:i/>
                <w:iCs/>
              </w:rPr>
              <w:t>Kiến thức tốt nghiệp</w:t>
            </w:r>
          </w:p>
        </w:tc>
        <w:tc>
          <w:tcPr>
            <w:tcW w:w="438" w:type="dxa"/>
            <w:shd w:val="clear" w:color="auto" w:fill="F2F2F2" w:themeFill="background1" w:themeFillShade="F2"/>
          </w:tcPr>
          <w:p w14:paraId="7E596C71"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47A23033" w14:textId="77777777" w:rsidR="00846D3D" w:rsidRPr="006864F6" w:rsidRDefault="00846D3D" w:rsidP="00846D3D">
            <w:pPr>
              <w:pStyle w:val="TableParagraph"/>
              <w:jc w:val="center"/>
            </w:pPr>
          </w:p>
        </w:tc>
        <w:tc>
          <w:tcPr>
            <w:tcW w:w="438" w:type="dxa"/>
            <w:shd w:val="clear" w:color="auto" w:fill="F2F2F2" w:themeFill="background1" w:themeFillShade="F2"/>
          </w:tcPr>
          <w:p w14:paraId="341FE5D3" w14:textId="77777777" w:rsidR="00846D3D" w:rsidRPr="006864F6" w:rsidRDefault="00846D3D" w:rsidP="00846D3D">
            <w:pPr>
              <w:pStyle w:val="TableParagraph"/>
              <w:jc w:val="center"/>
            </w:pPr>
          </w:p>
        </w:tc>
        <w:tc>
          <w:tcPr>
            <w:tcW w:w="443" w:type="dxa"/>
            <w:shd w:val="clear" w:color="auto" w:fill="F2F2F2" w:themeFill="background1" w:themeFillShade="F2"/>
          </w:tcPr>
          <w:p w14:paraId="46C0AC90" w14:textId="77777777" w:rsidR="00846D3D" w:rsidRPr="006864F6" w:rsidRDefault="00846D3D" w:rsidP="00846D3D">
            <w:pPr>
              <w:pStyle w:val="TableParagraph"/>
              <w:jc w:val="center"/>
            </w:pPr>
          </w:p>
        </w:tc>
        <w:tc>
          <w:tcPr>
            <w:tcW w:w="441" w:type="dxa"/>
            <w:shd w:val="clear" w:color="auto" w:fill="F2F2F2" w:themeFill="background1" w:themeFillShade="F2"/>
          </w:tcPr>
          <w:p w14:paraId="68A8F324" w14:textId="77777777" w:rsidR="00846D3D" w:rsidRPr="006864F6" w:rsidRDefault="00846D3D" w:rsidP="00846D3D">
            <w:pPr>
              <w:pStyle w:val="TableParagraph"/>
              <w:jc w:val="center"/>
            </w:pPr>
          </w:p>
        </w:tc>
        <w:tc>
          <w:tcPr>
            <w:tcW w:w="438" w:type="dxa"/>
            <w:shd w:val="clear" w:color="auto" w:fill="F2F2F2" w:themeFill="background1" w:themeFillShade="F2"/>
          </w:tcPr>
          <w:p w14:paraId="34849C52" w14:textId="77777777" w:rsidR="00846D3D" w:rsidRPr="006864F6" w:rsidRDefault="00846D3D" w:rsidP="00846D3D">
            <w:pPr>
              <w:pStyle w:val="TableParagraph"/>
              <w:jc w:val="center"/>
            </w:pPr>
          </w:p>
        </w:tc>
        <w:tc>
          <w:tcPr>
            <w:tcW w:w="441" w:type="dxa"/>
            <w:shd w:val="clear" w:color="auto" w:fill="F2F2F2" w:themeFill="background1" w:themeFillShade="F2"/>
          </w:tcPr>
          <w:p w14:paraId="5E6DD35F" w14:textId="77777777" w:rsidR="00846D3D" w:rsidRPr="006864F6" w:rsidRDefault="00846D3D" w:rsidP="00846D3D">
            <w:pPr>
              <w:pStyle w:val="TableParagraph"/>
              <w:jc w:val="center"/>
            </w:pPr>
          </w:p>
        </w:tc>
        <w:tc>
          <w:tcPr>
            <w:tcW w:w="438" w:type="dxa"/>
            <w:shd w:val="clear" w:color="auto" w:fill="F2F2F2" w:themeFill="background1" w:themeFillShade="F2"/>
          </w:tcPr>
          <w:p w14:paraId="3652DEB2" w14:textId="77777777" w:rsidR="00846D3D" w:rsidRPr="006864F6" w:rsidRDefault="00846D3D" w:rsidP="00846D3D">
            <w:pPr>
              <w:pStyle w:val="TableParagraph"/>
              <w:jc w:val="center"/>
            </w:pPr>
          </w:p>
        </w:tc>
        <w:tc>
          <w:tcPr>
            <w:tcW w:w="441" w:type="dxa"/>
            <w:shd w:val="clear" w:color="auto" w:fill="F2F2F2" w:themeFill="background1" w:themeFillShade="F2"/>
          </w:tcPr>
          <w:p w14:paraId="24361DD2" w14:textId="77777777" w:rsidR="00846D3D" w:rsidRPr="006864F6" w:rsidRDefault="00846D3D" w:rsidP="00846D3D">
            <w:pPr>
              <w:pStyle w:val="TableParagraph"/>
              <w:jc w:val="center"/>
            </w:pPr>
          </w:p>
        </w:tc>
        <w:tc>
          <w:tcPr>
            <w:tcW w:w="441" w:type="dxa"/>
            <w:shd w:val="clear" w:color="auto" w:fill="auto"/>
          </w:tcPr>
          <w:p w14:paraId="4B22BBE2" w14:textId="77777777" w:rsidR="00846D3D" w:rsidRPr="006864F6" w:rsidRDefault="00846D3D" w:rsidP="00846D3D">
            <w:pPr>
              <w:pStyle w:val="TableParagraph"/>
              <w:jc w:val="center"/>
            </w:pPr>
          </w:p>
        </w:tc>
        <w:tc>
          <w:tcPr>
            <w:tcW w:w="438" w:type="dxa"/>
            <w:shd w:val="clear" w:color="auto" w:fill="auto"/>
          </w:tcPr>
          <w:p w14:paraId="0E8EA898" w14:textId="77777777" w:rsidR="00846D3D" w:rsidRPr="006864F6" w:rsidRDefault="00846D3D" w:rsidP="00846D3D">
            <w:pPr>
              <w:pStyle w:val="TableParagraph"/>
              <w:jc w:val="center"/>
            </w:pPr>
          </w:p>
        </w:tc>
        <w:tc>
          <w:tcPr>
            <w:tcW w:w="441" w:type="dxa"/>
            <w:shd w:val="clear" w:color="auto" w:fill="auto"/>
          </w:tcPr>
          <w:p w14:paraId="11E67A61" w14:textId="77777777" w:rsidR="00846D3D" w:rsidRPr="006864F6" w:rsidRDefault="00846D3D" w:rsidP="00846D3D">
            <w:pPr>
              <w:pStyle w:val="TableParagraph"/>
              <w:jc w:val="center"/>
            </w:pPr>
          </w:p>
        </w:tc>
        <w:tc>
          <w:tcPr>
            <w:tcW w:w="438" w:type="dxa"/>
            <w:shd w:val="clear" w:color="auto" w:fill="auto"/>
          </w:tcPr>
          <w:p w14:paraId="51F1A6B1" w14:textId="77777777" w:rsidR="00846D3D" w:rsidRPr="006864F6" w:rsidRDefault="00846D3D" w:rsidP="00846D3D">
            <w:pPr>
              <w:pStyle w:val="TableParagraph"/>
              <w:jc w:val="center"/>
            </w:pPr>
          </w:p>
        </w:tc>
        <w:tc>
          <w:tcPr>
            <w:tcW w:w="441" w:type="dxa"/>
            <w:shd w:val="clear" w:color="auto" w:fill="auto"/>
          </w:tcPr>
          <w:p w14:paraId="3E94AAC5" w14:textId="77777777" w:rsidR="00846D3D" w:rsidRPr="006864F6" w:rsidRDefault="00846D3D" w:rsidP="00846D3D">
            <w:pPr>
              <w:pStyle w:val="TableParagraph"/>
              <w:jc w:val="center"/>
            </w:pPr>
          </w:p>
        </w:tc>
        <w:tc>
          <w:tcPr>
            <w:tcW w:w="438" w:type="dxa"/>
            <w:shd w:val="clear" w:color="auto" w:fill="auto"/>
          </w:tcPr>
          <w:p w14:paraId="68681291" w14:textId="77777777" w:rsidR="00846D3D" w:rsidRPr="006864F6" w:rsidRDefault="00846D3D" w:rsidP="00846D3D">
            <w:pPr>
              <w:pStyle w:val="TableParagraph"/>
              <w:jc w:val="center"/>
            </w:pPr>
          </w:p>
        </w:tc>
        <w:tc>
          <w:tcPr>
            <w:tcW w:w="443" w:type="dxa"/>
          </w:tcPr>
          <w:p w14:paraId="7B9D3E0E" w14:textId="77777777" w:rsidR="00846D3D" w:rsidRPr="006864F6" w:rsidRDefault="00846D3D" w:rsidP="00846D3D">
            <w:pPr>
              <w:pStyle w:val="TableParagraph"/>
              <w:jc w:val="center"/>
            </w:pPr>
          </w:p>
        </w:tc>
        <w:tc>
          <w:tcPr>
            <w:tcW w:w="443" w:type="dxa"/>
            <w:shd w:val="clear" w:color="auto" w:fill="auto"/>
          </w:tcPr>
          <w:p w14:paraId="5A62A92D" w14:textId="77777777" w:rsidR="00846D3D" w:rsidRPr="006864F6" w:rsidRDefault="00846D3D" w:rsidP="00846D3D">
            <w:pPr>
              <w:pStyle w:val="TableParagraph"/>
              <w:jc w:val="center"/>
            </w:pPr>
          </w:p>
        </w:tc>
        <w:tc>
          <w:tcPr>
            <w:tcW w:w="443" w:type="dxa"/>
            <w:shd w:val="clear" w:color="auto" w:fill="F2F2F2" w:themeFill="background1" w:themeFillShade="F2"/>
          </w:tcPr>
          <w:p w14:paraId="16011A90" w14:textId="77777777" w:rsidR="00846D3D" w:rsidRPr="006864F6" w:rsidRDefault="00846D3D" w:rsidP="00846D3D">
            <w:pPr>
              <w:pStyle w:val="TableParagraph"/>
              <w:jc w:val="center"/>
            </w:pPr>
          </w:p>
        </w:tc>
        <w:tc>
          <w:tcPr>
            <w:tcW w:w="440" w:type="dxa"/>
            <w:shd w:val="clear" w:color="auto" w:fill="F2F2F2" w:themeFill="background1" w:themeFillShade="F2"/>
          </w:tcPr>
          <w:p w14:paraId="4364B96A" w14:textId="77777777" w:rsidR="00846D3D" w:rsidRPr="006864F6" w:rsidRDefault="00846D3D" w:rsidP="00846D3D">
            <w:pPr>
              <w:pStyle w:val="TableParagraph"/>
              <w:jc w:val="center"/>
            </w:pPr>
          </w:p>
        </w:tc>
        <w:tc>
          <w:tcPr>
            <w:tcW w:w="443" w:type="dxa"/>
            <w:shd w:val="clear" w:color="auto" w:fill="F2F2F2" w:themeFill="background1" w:themeFillShade="F2"/>
          </w:tcPr>
          <w:p w14:paraId="0A29ECB4" w14:textId="77777777" w:rsidR="00846D3D" w:rsidRPr="006864F6" w:rsidRDefault="00846D3D" w:rsidP="00846D3D">
            <w:pPr>
              <w:pStyle w:val="TableParagraph"/>
              <w:jc w:val="center"/>
            </w:pPr>
          </w:p>
        </w:tc>
        <w:tc>
          <w:tcPr>
            <w:tcW w:w="440" w:type="dxa"/>
            <w:shd w:val="clear" w:color="auto" w:fill="F2F2F2" w:themeFill="background1" w:themeFillShade="F2"/>
          </w:tcPr>
          <w:p w14:paraId="056A7D07" w14:textId="77777777" w:rsidR="00846D3D" w:rsidRPr="006864F6" w:rsidRDefault="00846D3D" w:rsidP="00846D3D">
            <w:pPr>
              <w:pStyle w:val="TableParagraph"/>
              <w:jc w:val="center"/>
            </w:pPr>
          </w:p>
        </w:tc>
        <w:tc>
          <w:tcPr>
            <w:tcW w:w="443" w:type="dxa"/>
            <w:shd w:val="clear" w:color="auto" w:fill="F2F2F2" w:themeFill="background1" w:themeFillShade="F2"/>
          </w:tcPr>
          <w:p w14:paraId="614B1B88" w14:textId="77777777" w:rsidR="00846D3D" w:rsidRPr="006864F6" w:rsidRDefault="00846D3D" w:rsidP="00846D3D">
            <w:pPr>
              <w:pStyle w:val="TableParagraph"/>
              <w:jc w:val="center"/>
            </w:pPr>
          </w:p>
        </w:tc>
      </w:tr>
      <w:tr w:rsidR="00846D3D" w:rsidRPr="006864F6" w14:paraId="7159DB63" w14:textId="77777777" w:rsidTr="00316954">
        <w:trPr>
          <w:trHeight w:val="404"/>
        </w:trPr>
        <w:tc>
          <w:tcPr>
            <w:tcW w:w="567" w:type="dxa"/>
            <w:shd w:val="clear" w:color="auto" w:fill="auto"/>
          </w:tcPr>
          <w:p w14:paraId="6158FE7B"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2E278C34" w14:textId="05B781BB" w:rsidR="00846D3D" w:rsidRPr="00A01927" w:rsidRDefault="00846D3D" w:rsidP="00846D3D">
            <w:pPr>
              <w:pStyle w:val="TableParagraph"/>
              <w:jc w:val="center"/>
              <w:rPr>
                <w:lang w:val="en-US"/>
              </w:rPr>
            </w:pPr>
            <w:r w:rsidRPr="006864F6">
              <w:rPr>
                <w:bCs/>
                <w:iCs/>
                <w:lang w:val="vi-VN"/>
              </w:rPr>
              <w:t>MAG7</w:t>
            </w:r>
            <w:r w:rsidR="00A01927">
              <w:rPr>
                <w:bCs/>
                <w:iCs/>
                <w:lang w:val="en-US"/>
              </w:rPr>
              <w:t>061</w:t>
            </w:r>
          </w:p>
        </w:tc>
        <w:tc>
          <w:tcPr>
            <w:tcW w:w="3096" w:type="dxa"/>
            <w:shd w:val="clear" w:color="auto" w:fill="auto"/>
          </w:tcPr>
          <w:p w14:paraId="3E3A605C" w14:textId="064A5CDB" w:rsidR="00846D3D" w:rsidRPr="006864F6" w:rsidRDefault="00846D3D" w:rsidP="00846D3D">
            <w:pPr>
              <w:pStyle w:val="TableParagraph"/>
              <w:ind w:left="96"/>
              <w:rPr>
                <w:b/>
                <w:bCs/>
                <w:i/>
                <w:iCs/>
              </w:rPr>
            </w:pPr>
            <w:r w:rsidRPr="006864F6">
              <w:t xml:space="preserve">Khóa luận </w:t>
            </w:r>
          </w:p>
        </w:tc>
        <w:tc>
          <w:tcPr>
            <w:tcW w:w="438" w:type="dxa"/>
            <w:shd w:val="clear" w:color="auto" w:fill="F2F2F2" w:themeFill="background1" w:themeFillShade="F2"/>
          </w:tcPr>
          <w:p w14:paraId="608F8F79"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7E7FFDEE" w14:textId="77777777" w:rsidR="00846D3D" w:rsidRPr="006864F6" w:rsidRDefault="00846D3D" w:rsidP="00846D3D">
            <w:pPr>
              <w:pStyle w:val="TableParagraph"/>
              <w:jc w:val="center"/>
            </w:pPr>
          </w:p>
        </w:tc>
        <w:tc>
          <w:tcPr>
            <w:tcW w:w="438" w:type="dxa"/>
            <w:shd w:val="clear" w:color="auto" w:fill="F2F2F2" w:themeFill="background1" w:themeFillShade="F2"/>
          </w:tcPr>
          <w:p w14:paraId="0F3D7FA9" w14:textId="77777777" w:rsidR="00846D3D" w:rsidRPr="006864F6" w:rsidRDefault="00846D3D" w:rsidP="00846D3D">
            <w:pPr>
              <w:pStyle w:val="TableParagraph"/>
              <w:jc w:val="center"/>
            </w:pPr>
          </w:p>
        </w:tc>
        <w:tc>
          <w:tcPr>
            <w:tcW w:w="443" w:type="dxa"/>
            <w:shd w:val="clear" w:color="auto" w:fill="F2F2F2" w:themeFill="background1" w:themeFillShade="F2"/>
          </w:tcPr>
          <w:p w14:paraId="455734F6" w14:textId="77777777" w:rsidR="00846D3D" w:rsidRPr="006864F6" w:rsidRDefault="00846D3D" w:rsidP="00846D3D">
            <w:pPr>
              <w:pStyle w:val="TableParagraph"/>
              <w:jc w:val="center"/>
            </w:pPr>
          </w:p>
        </w:tc>
        <w:tc>
          <w:tcPr>
            <w:tcW w:w="441" w:type="dxa"/>
            <w:shd w:val="clear" w:color="auto" w:fill="F2F2F2" w:themeFill="background1" w:themeFillShade="F2"/>
          </w:tcPr>
          <w:p w14:paraId="3D978E8B" w14:textId="77777777" w:rsidR="00846D3D" w:rsidRPr="006864F6" w:rsidRDefault="00846D3D" w:rsidP="00846D3D">
            <w:pPr>
              <w:pStyle w:val="TableParagraph"/>
              <w:jc w:val="center"/>
            </w:pPr>
          </w:p>
        </w:tc>
        <w:tc>
          <w:tcPr>
            <w:tcW w:w="438" w:type="dxa"/>
            <w:shd w:val="clear" w:color="auto" w:fill="F2F2F2" w:themeFill="background1" w:themeFillShade="F2"/>
          </w:tcPr>
          <w:p w14:paraId="7A4447C7" w14:textId="77777777" w:rsidR="00846D3D" w:rsidRPr="006864F6" w:rsidRDefault="00846D3D" w:rsidP="00846D3D">
            <w:pPr>
              <w:pStyle w:val="TableParagraph"/>
              <w:jc w:val="center"/>
            </w:pPr>
          </w:p>
        </w:tc>
        <w:tc>
          <w:tcPr>
            <w:tcW w:w="441" w:type="dxa"/>
            <w:shd w:val="clear" w:color="auto" w:fill="F2F2F2" w:themeFill="background1" w:themeFillShade="F2"/>
          </w:tcPr>
          <w:p w14:paraId="2882A2F7" w14:textId="77777777" w:rsidR="00846D3D" w:rsidRPr="006864F6" w:rsidRDefault="00846D3D" w:rsidP="00846D3D">
            <w:pPr>
              <w:pStyle w:val="TableParagraph"/>
              <w:jc w:val="center"/>
            </w:pPr>
          </w:p>
        </w:tc>
        <w:tc>
          <w:tcPr>
            <w:tcW w:w="438" w:type="dxa"/>
            <w:shd w:val="clear" w:color="auto" w:fill="F2F2F2" w:themeFill="background1" w:themeFillShade="F2"/>
          </w:tcPr>
          <w:p w14:paraId="36B2B95E" w14:textId="77777777" w:rsidR="00846D3D" w:rsidRPr="006864F6" w:rsidRDefault="00846D3D" w:rsidP="00846D3D">
            <w:pPr>
              <w:pStyle w:val="TableParagraph"/>
              <w:jc w:val="center"/>
            </w:pPr>
          </w:p>
        </w:tc>
        <w:tc>
          <w:tcPr>
            <w:tcW w:w="441" w:type="dxa"/>
            <w:shd w:val="clear" w:color="auto" w:fill="F2F2F2" w:themeFill="background1" w:themeFillShade="F2"/>
          </w:tcPr>
          <w:p w14:paraId="017E2A9C"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603565E2" w14:textId="77777777" w:rsidR="00846D3D" w:rsidRPr="006864F6" w:rsidRDefault="00846D3D" w:rsidP="00846D3D">
            <w:pPr>
              <w:pStyle w:val="TableParagraph"/>
              <w:jc w:val="center"/>
            </w:pPr>
          </w:p>
        </w:tc>
        <w:tc>
          <w:tcPr>
            <w:tcW w:w="438" w:type="dxa"/>
            <w:shd w:val="clear" w:color="auto" w:fill="auto"/>
          </w:tcPr>
          <w:p w14:paraId="7B926651" w14:textId="77777777" w:rsidR="00846D3D" w:rsidRPr="006864F6" w:rsidRDefault="00846D3D" w:rsidP="00846D3D">
            <w:pPr>
              <w:pStyle w:val="TableParagraph"/>
              <w:jc w:val="center"/>
            </w:pPr>
          </w:p>
        </w:tc>
        <w:tc>
          <w:tcPr>
            <w:tcW w:w="441" w:type="dxa"/>
            <w:shd w:val="clear" w:color="auto" w:fill="auto"/>
          </w:tcPr>
          <w:p w14:paraId="3A6C2737"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62293122" w14:textId="77777777" w:rsidR="00846D3D" w:rsidRPr="006864F6" w:rsidRDefault="00846D3D" w:rsidP="00846D3D">
            <w:pPr>
              <w:pStyle w:val="TableParagraph"/>
              <w:jc w:val="center"/>
            </w:pPr>
          </w:p>
        </w:tc>
        <w:tc>
          <w:tcPr>
            <w:tcW w:w="441" w:type="dxa"/>
            <w:shd w:val="clear" w:color="auto" w:fill="auto"/>
          </w:tcPr>
          <w:p w14:paraId="614EE27B" w14:textId="77777777" w:rsidR="00846D3D" w:rsidRPr="006864F6" w:rsidRDefault="00846D3D" w:rsidP="00846D3D">
            <w:pPr>
              <w:pStyle w:val="TableParagraph"/>
              <w:jc w:val="center"/>
            </w:pPr>
          </w:p>
        </w:tc>
        <w:tc>
          <w:tcPr>
            <w:tcW w:w="438" w:type="dxa"/>
            <w:shd w:val="clear" w:color="auto" w:fill="auto"/>
          </w:tcPr>
          <w:p w14:paraId="2A536F90" w14:textId="77777777" w:rsidR="00846D3D" w:rsidRPr="006864F6" w:rsidRDefault="00846D3D" w:rsidP="00846D3D">
            <w:pPr>
              <w:pStyle w:val="TableParagraph"/>
              <w:jc w:val="center"/>
              <w:rPr>
                <w:lang w:val="vi-VN"/>
              </w:rPr>
            </w:pPr>
            <w:r w:rsidRPr="006864F6">
              <w:rPr>
                <w:lang w:val="vi-VN"/>
              </w:rPr>
              <w:t>1</w:t>
            </w:r>
          </w:p>
        </w:tc>
        <w:tc>
          <w:tcPr>
            <w:tcW w:w="443" w:type="dxa"/>
          </w:tcPr>
          <w:p w14:paraId="5DEBA9D9"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auto"/>
          </w:tcPr>
          <w:p w14:paraId="34DFCF10" w14:textId="77777777" w:rsidR="00846D3D" w:rsidRPr="006864F6" w:rsidRDefault="00846D3D" w:rsidP="00846D3D">
            <w:pPr>
              <w:pStyle w:val="TableParagraph"/>
              <w:jc w:val="center"/>
            </w:pPr>
          </w:p>
        </w:tc>
        <w:tc>
          <w:tcPr>
            <w:tcW w:w="443" w:type="dxa"/>
            <w:shd w:val="clear" w:color="auto" w:fill="F2F2F2" w:themeFill="background1" w:themeFillShade="F2"/>
          </w:tcPr>
          <w:p w14:paraId="09175B81"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601E0A4D"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7B7E0CC7"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2DBD2235"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F2F2F2" w:themeFill="background1" w:themeFillShade="F2"/>
          </w:tcPr>
          <w:p w14:paraId="4BD62518" w14:textId="77777777" w:rsidR="00846D3D" w:rsidRPr="006864F6" w:rsidRDefault="00846D3D" w:rsidP="00846D3D">
            <w:pPr>
              <w:pStyle w:val="TableParagraph"/>
              <w:jc w:val="center"/>
              <w:rPr>
                <w:lang w:val="vi-VN"/>
              </w:rPr>
            </w:pPr>
            <w:r w:rsidRPr="006864F6">
              <w:rPr>
                <w:lang w:val="vi-VN"/>
              </w:rPr>
              <w:t>1</w:t>
            </w:r>
          </w:p>
        </w:tc>
      </w:tr>
      <w:tr w:rsidR="00846D3D" w:rsidRPr="006864F6" w14:paraId="555E961B" w14:textId="77777777" w:rsidTr="00316954">
        <w:trPr>
          <w:trHeight w:val="404"/>
        </w:trPr>
        <w:tc>
          <w:tcPr>
            <w:tcW w:w="567" w:type="dxa"/>
            <w:shd w:val="clear" w:color="auto" w:fill="auto"/>
          </w:tcPr>
          <w:p w14:paraId="1F4264B8"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511EB525" w14:textId="60C021C5" w:rsidR="00846D3D" w:rsidRPr="00A01927" w:rsidRDefault="00846D3D" w:rsidP="00846D3D">
            <w:pPr>
              <w:pStyle w:val="TableParagraph"/>
              <w:jc w:val="center"/>
              <w:rPr>
                <w:iCs/>
                <w:lang w:val="en-US"/>
              </w:rPr>
            </w:pPr>
            <w:r w:rsidRPr="006864F6">
              <w:rPr>
                <w:bCs/>
                <w:iCs/>
                <w:lang w:val="vi-VN"/>
              </w:rPr>
              <w:t>MAG70</w:t>
            </w:r>
            <w:r w:rsidR="00A01927">
              <w:rPr>
                <w:bCs/>
                <w:iCs/>
                <w:lang w:val="en-US"/>
              </w:rPr>
              <w:t>24</w:t>
            </w:r>
          </w:p>
        </w:tc>
        <w:tc>
          <w:tcPr>
            <w:tcW w:w="3096" w:type="dxa"/>
            <w:shd w:val="clear" w:color="auto" w:fill="auto"/>
          </w:tcPr>
          <w:p w14:paraId="22181F2A" w14:textId="16A201C7" w:rsidR="00846D3D" w:rsidRPr="006864F6" w:rsidRDefault="00846D3D" w:rsidP="00846D3D">
            <w:pPr>
              <w:pStyle w:val="TableParagraph"/>
              <w:ind w:left="96"/>
              <w:rPr>
                <w:lang w:val="vi-VN"/>
              </w:rPr>
            </w:pPr>
            <w:r w:rsidRPr="006864F6">
              <w:t xml:space="preserve">Học phần thay thế </w:t>
            </w:r>
            <w:proofErr w:type="spellStart"/>
            <w:r w:rsidRPr="006864F6">
              <w:t>khoá</w:t>
            </w:r>
            <w:proofErr w:type="spellEnd"/>
            <w:r w:rsidRPr="006864F6">
              <w:t xml:space="preserve"> luận 1: Hệ thống </w:t>
            </w:r>
            <w:r>
              <w:t>quản</w:t>
            </w:r>
            <w:r>
              <w:rPr>
                <w:lang w:val="vi-VN"/>
              </w:rPr>
              <w:t xml:space="preserve"> lý chất lượng theo tiêu chuẩn </w:t>
            </w:r>
            <w:r w:rsidRPr="006864F6">
              <w:t>ISO</w:t>
            </w:r>
          </w:p>
        </w:tc>
        <w:tc>
          <w:tcPr>
            <w:tcW w:w="438" w:type="dxa"/>
            <w:shd w:val="clear" w:color="auto" w:fill="F2F2F2" w:themeFill="background1" w:themeFillShade="F2"/>
          </w:tcPr>
          <w:p w14:paraId="1270561E"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7AA477CA" w14:textId="77777777" w:rsidR="00846D3D" w:rsidRPr="006864F6" w:rsidRDefault="00846D3D" w:rsidP="00846D3D">
            <w:pPr>
              <w:pStyle w:val="TableParagraph"/>
              <w:jc w:val="center"/>
            </w:pPr>
          </w:p>
        </w:tc>
        <w:tc>
          <w:tcPr>
            <w:tcW w:w="438" w:type="dxa"/>
            <w:shd w:val="clear" w:color="auto" w:fill="F2F2F2" w:themeFill="background1" w:themeFillShade="F2"/>
          </w:tcPr>
          <w:p w14:paraId="129477BF" w14:textId="77777777" w:rsidR="00846D3D" w:rsidRPr="006864F6" w:rsidRDefault="00846D3D" w:rsidP="00846D3D">
            <w:pPr>
              <w:pStyle w:val="TableParagraph"/>
              <w:jc w:val="center"/>
            </w:pPr>
          </w:p>
        </w:tc>
        <w:tc>
          <w:tcPr>
            <w:tcW w:w="443" w:type="dxa"/>
            <w:shd w:val="clear" w:color="auto" w:fill="F2F2F2" w:themeFill="background1" w:themeFillShade="F2"/>
          </w:tcPr>
          <w:p w14:paraId="64C29B7F" w14:textId="77777777" w:rsidR="00846D3D" w:rsidRPr="006864F6" w:rsidRDefault="00846D3D" w:rsidP="00846D3D">
            <w:pPr>
              <w:pStyle w:val="TableParagraph"/>
              <w:jc w:val="center"/>
            </w:pPr>
          </w:p>
        </w:tc>
        <w:tc>
          <w:tcPr>
            <w:tcW w:w="441" w:type="dxa"/>
            <w:shd w:val="clear" w:color="auto" w:fill="F2F2F2" w:themeFill="background1" w:themeFillShade="F2"/>
          </w:tcPr>
          <w:p w14:paraId="18D4516C" w14:textId="77777777" w:rsidR="00846D3D" w:rsidRPr="006864F6" w:rsidRDefault="00846D3D" w:rsidP="00846D3D">
            <w:pPr>
              <w:pStyle w:val="TableParagraph"/>
              <w:jc w:val="center"/>
            </w:pPr>
          </w:p>
        </w:tc>
        <w:tc>
          <w:tcPr>
            <w:tcW w:w="438" w:type="dxa"/>
            <w:shd w:val="clear" w:color="auto" w:fill="F2F2F2" w:themeFill="background1" w:themeFillShade="F2"/>
          </w:tcPr>
          <w:p w14:paraId="2444607F" w14:textId="77777777" w:rsidR="00846D3D" w:rsidRPr="006864F6" w:rsidRDefault="00846D3D" w:rsidP="00846D3D">
            <w:pPr>
              <w:pStyle w:val="TableParagraph"/>
              <w:jc w:val="center"/>
            </w:pPr>
          </w:p>
        </w:tc>
        <w:tc>
          <w:tcPr>
            <w:tcW w:w="441" w:type="dxa"/>
            <w:shd w:val="clear" w:color="auto" w:fill="F2F2F2" w:themeFill="background1" w:themeFillShade="F2"/>
          </w:tcPr>
          <w:p w14:paraId="6E36ADD1" w14:textId="77777777" w:rsidR="00846D3D" w:rsidRPr="006864F6" w:rsidRDefault="00846D3D" w:rsidP="00846D3D">
            <w:pPr>
              <w:pStyle w:val="TableParagraph"/>
              <w:jc w:val="center"/>
            </w:pPr>
          </w:p>
        </w:tc>
        <w:tc>
          <w:tcPr>
            <w:tcW w:w="438" w:type="dxa"/>
            <w:shd w:val="clear" w:color="auto" w:fill="F2F2F2" w:themeFill="background1" w:themeFillShade="F2"/>
          </w:tcPr>
          <w:p w14:paraId="42B72848"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F2F2F2" w:themeFill="background1" w:themeFillShade="F2"/>
          </w:tcPr>
          <w:p w14:paraId="079127A7" w14:textId="77777777" w:rsidR="00846D3D" w:rsidRPr="006864F6" w:rsidRDefault="00846D3D" w:rsidP="00846D3D">
            <w:pPr>
              <w:pStyle w:val="TableParagraph"/>
              <w:jc w:val="center"/>
            </w:pPr>
          </w:p>
        </w:tc>
        <w:tc>
          <w:tcPr>
            <w:tcW w:w="441" w:type="dxa"/>
            <w:shd w:val="clear" w:color="auto" w:fill="auto"/>
          </w:tcPr>
          <w:p w14:paraId="66AAEECF" w14:textId="77777777" w:rsidR="00846D3D" w:rsidRPr="006864F6" w:rsidRDefault="00846D3D" w:rsidP="00846D3D">
            <w:pPr>
              <w:pStyle w:val="TableParagraph"/>
              <w:jc w:val="center"/>
            </w:pPr>
          </w:p>
        </w:tc>
        <w:tc>
          <w:tcPr>
            <w:tcW w:w="438" w:type="dxa"/>
            <w:shd w:val="clear" w:color="auto" w:fill="auto"/>
          </w:tcPr>
          <w:p w14:paraId="46985D6E"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5E4523D2" w14:textId="77777777" w:rsidR="00846D3D" w:rsidRPr="006864F6" w:rsidRDefault="00846D3D" w:rsidP="00846D3D">
            <w:pPr>
              <w:pStyle w:val="TableParagraph"/>
              <w:jc w:val="center"/>
            </w:pPr>
          </w:p>
        </w:tc>
        <w:tc>
          <w:tcPr>
            <w:tcW w:w="438" w:type="dxa"/>
            <w:shd w:val="clear" w:color="auto" w:fill="auto"/>
          </w:tcPr>
          <w:p w14:paraId="1D7C077B" w14:textId="77777777" w:rsidR="00846D3D" w:rsidRPr="006864F6" w:rsidRDefault="00846D3D" w:rsidP="00846D3D">
            <w:pPr>
              <w:pStyle w:val="TableParagraph"/>
              <w:jc w:val="center"/>
            </w:pPr>
          </w:p>
        </w:tc>
        <w:tc>
          <w:tcPr>
            <w:tcW w:w="441" w:type="dxa"/>
            <w:shd w:val="clear" w:color="auto" w:fill="auto"/>
          </w:tcPr>
          <w:p w14:paraId="3A37CB82" w14:textId="77777777" w:rsidR="00846D3D" w:rsidRPr="006864F6" w:rsidRDefault="00846D3D" w:rsidP="00846D3D">
            <w:pPr>
              <w:pStyle w:val="TableParagraph"/>
              <w:jc w:val="center"/>
              <w:rPr>
                <w:lang w:val="vi-VN"/>
              </w:rPr>
            </w:pPr>
            <w:r w:rsidRPr="006864F6">
              <w:rPr>
                <w:lang w:val="vi-VN"/>
              </w:rPr>
              <w:t>3</w:t>
            </w:r>
          </w:p>
        </w:tc>
        <w:tc>
          <w:tcPr>
            <w:tcW w:w="438" w:type="dxa"/>
            <w:shd w:val="clear" w:color="auto" w:fill="auto"/>
          </w:tcPr>
          <w:p w14:paraId="0986FB31" w14:textId="77777777" w:rsidR="00846D3D" w:rsidRPr="006864F6" w:rsidRDefault="00846D3D" w:rsidP="00846D3D">
            <w:pPr>
              <w:pStyle w:val="TableParagraph"/>
              <w:jc w:val="center"/>
              <w:rPr>
                <w:lang w:val="vi-VN"/>
              </w:rPr>
            </w:pPr>
            <w:r w:rsidRPr="006864F6">
              <w:rPr>
                <w:lang w:val="vi-VN"/>
              </w:rPr>
              <w:t>2</w:t>
            </w:r>
          </w:p>
        </w:tc>
        <w:tc>
          <w:tcPr>
            <w:tcW w:w="443" w:type="dxa"/>
          </w:tcPr>
          <w:p w14:paraId="1A5F4CC9"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auto"/>
          </w:tcPr>
          <w:p w14:paraId="55118785"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1C88E49E" w14:textId="77777777" w:rsidR="00846D3D" w:rsidRPr="006864F6" w:rsidRDefault="00846D3D" w:rsidP="00846D3D">
            <w:pPr>
              <w:pStyle w:val="TableParagraph"/>
              <w:jc w:val="center"/>
              <w:rPr>
                <w:lang w:val="vi-VN"/>
              </w:rPr>
            </w:pPr>
            <w:r w:rsidRPr="006864F6">
              <w:rPr>
                <w:lang w:val="vi-VN"/>
              </w:rPr>
              <w:t>1</w:t>
            </w:r>
          </w:p>
        </w:tc>
        <w:tc>
          <w:tcPr>
            <w:tcW w:w="440" w:type="dxa"/>
            <w:shd w:val="clear" w:color="auto" w:fill="F2F2F2" w:themeFill="background1" w:themeFillShade="F2"/>
          </w:tcPr>
          <w:p w14:paraId="4AB73912" w14:textId="77777777" w:rsidR="00846D3D" w:rsidRPr="006864F6" w:rsidRDefault="00846D3D" w:rsidP="00846D3D">
            <w:pPr>
              <w:pStyle w:val="TableParagraph"/>
              <w:jc w:val="center"/>
              <w:rPr>
                <w:lang w:val="vi-VN"/>
              </w:rPr>
            </w:pPr>
            <w:r w:rsidRPr="006864F6">
              <w:rPr>
                <w:lang w:val="vi-VN"/>
              </w:rPr>
              <w:t>1</w:t>
            </w:r>
          </w:p>
        </w:tc>
        <w:tc>
          <w:tcPr>
            <w:tcW w:w="443" w:type="dxa"/>
            <w:shd w:val="clear" w:color="auto" w:fill="F2F2F2" w:themeFill="background1" w:themeFillShade="F2"/>
          </w:tcPr>
          <w:p w14:paraId="72153FCD" w14:textId="77777777" w:rsidR="00846D3D" w:rsidRPr="006864F6" w:rsidRDefault="00846D3D" w:rsidP="00846D3D">
            <w:pPr>
              <w:pStyle w:val="TableParagraph"/>
              <w:jc w:val="center"/>
              <w:rPr>
                <w:lang w:val="vi-VN"/>
              </w:rPr>
            </w:pPr>
            <w:r w:rsidRPr="006864F6">
              <w:rPr>
                <w:lang w:val="vi-VN"/>
              </w:rPr>
              <w:t>3</w:t>
            </w:r>
          </w:p>
        </w:tc>
        <w:tc>
          <w:tcPr>
            <w:tcW w:w="440" w:type="dxa"/>
            <w:shd w:val="clear" w:color="auto" w:fill="F2F2F2" w:themeFill="background1" w:themeFillShade="F2"/>
          </w:tcPr>
          <w:p w14:paraId="343D9AA1"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3A61CF68" w14:textId="77777777" w:rsidR="00846D3D" w:rsidRPr="006864F6" w:rsidRDefault="00846D3D" w:rsidP="00846D3D">
            <w:pPr>
              <w:pStyle w:val="TableParagraph"/>
              <w:jc w:val="center"/>
              <w:rPr>
                <w:lang w:val="vi-VN"/>
              </w:rPr>
            </w:pPr>
            <w:r w:rsidRPr="006864F6">
              <w:rPr>
                <w:lang w:val="vi-VN"/>
              </w:rPr>
              <w:t>1</w:t>
            </w:r>
          </w:p>
        </w:tc>
      </w:tr>
      <w:tr w:rsidR="00846D3D" w:rsidRPr="006864F6" w14:paraId="7A35A14F" w14:textId="77777777" w:rsidTr="00316954">
        <w:trPr>
          <w:trHeight w:val="404"/>
        </w:trPr>
        <w:tc>
          <w:tcPr>
            <w:tcW w:w="567" w:type="dxa"/>
            <w:shd w:val="clear" w:color="auto" w:fill="auto"/>
          </w:tcPr>
          <w:p w14:paraId="28B17508" w14:textId="77777777" w:rsidR="00846D3D" w:rsidRPr="006864F6" w:rsidRDefault="00846D3D" w:rsidP="00846D3D">
            <w:pPr>
              <w:pStyle w:val="TableParagraph"/>
              <w:numPr>
                <w:ilvl w:val="0"/>
                <w:numId w:val="9"/>
              </w:numPr>
              <w:ind w:hanging="976"/>
              <w:jc w:val="center"/>
              <w:rPr>
                <w:sz w:val="20"/>
                <w:szCs w:val="20"/>
                <w:lang w:val="vi-VN"/>
              </w:rPr>
            </w:pPr>
          </w:p>
        </w:tc>
        <w:tc>
          <w:tcPr>
            <w:tcW w:w="1823" w:type="dxa"/>
            <w:shd w:val="clear" w:color="auto" w:fill="auto"/>
          </w:tcPr>
          <w:p w14:paraId="3AE38AF9" w14:textId="41A726CF" w:rsidR="00846D3D" w:rsidRPr="00A01927" w:rsidRDefault="00846D3D" w:rsidP="00846D3D">
            <w:pPr>
              <w:pStyle w:val="TableParagraph"/>
              <w:jc w:val="center"/>
              <w:rPr>
                <w:iCs/>
                <w:lang w:val="en-US"/>
              </w:rPr>
            </w:pPr>
            <w:r w:rsidRPr="006864F6">
              <w:rPr>
                <w:iCs/>
                <w:lang w:val="vi-VN"/>
              </w:rPr>
              <w:t>MAG7</w:t>
            </w:r>
            <w:r w:rsidR="00A01927">
              <w:rPr>
                <w:iCs/>
                <w:lang w:val="en-US"/>
              </w:rPr>
              <w:t>062</w:t>
            </w:r>
          </w:p>
        </w:tc>
        <w:tc>
          <w:tcPr>
            <w:tcW w:w="3096" w:type="dxa"/>
            <w:shd w:val="clear" w:color="auto" w:fill="auto"/>
          </w:tcPr>
          <w:p w14:paraId="46574ED8" w14:textId="39023CA8" w:rsidR="00846D3D" w:rsidRPr="006864F6" w:rsidRDefault="00846D3D" w:rsidP="00846D3D">
            <w:pPr>
              <w:pStyle w:val="TableParagraph"/>
              <w:ind w:left="96"/>
              <w:rPr>
                <w:lang w:val="vi-VN"/>
              </w:rPr>
            </w:pPr>
            <w:r w:rsidRPr="006864F6">
              <w:t xml:space="preserve">Học phần thay thế </w:t>
            </w:r>
            <w:proofErr w:type="spellStart"/>
            <w:r w:rsidRPr="006864F6">
              <w:t>khoá</w:t>
            </w:r>
            <w:proofErr w:type="spellEnd"/>
            <w:r w:rsidRPr="006864F6">
              <w:t xml:space="preserve"> luận 2</w:t>
            </w:r>
            <w:r w:rsidRPr="006864F6">
              <w:rPr>
                <w:lang w:val="vi-VN"/>
              </w:rPr>
              <w:t>: Kỹ năng viết học thuật</w:t>
            </w:r>
          </w:p>
        </w:tc>
        <w:tc>
          <w:tcPr>
            <w:tcW w:w="438" w:type="dxa"/>
            <w:shd w:val="clear" w:color="auto" w:fill="F2F2F2" w:themeFill="background1" w:themeFillShade="F2"/>
          </w:tcPr>
          <w:p w14:paraId="1E788CE3" w14:textId="77777777" w:rsidR="00846D3D" w:rsidRPr="006864F6" w:rsidRDefault="00846D3D" w:rsidP="00846D3D">
            <w:pPr>
              <w:pStyle w:val="TableParagraph"/>
              <w:spacing w:before="1"/>
              <w:ind w:left="25"/>
              <w:jc w:val="center"/>
            </w:pPr>
          </w:p>
        </w:tc>
        <w:tc>
          <w:tcPr>
            <w:tcW w:w="441" w:type="dxa"/>
            <w:shd w:val="clear" w:color="auto" w:fill="F2F2F2" w:themeFill="background1" w:themeFillShade="F2"/>
          </w:tcPr>
          <w:p w14:paraId="11C1A0D5" w14:textId="77777777" w:rsidR="00846D3D" w:rsidRPr="006864F6" w:rsidRDefault="00846D3D" w:rsidP="00846D3D">
            <w:pPr>
              <w:pStyle w:val="TableParagraph"/>
              <w:jc w:val="center"/>
            </w:pPr>
          </w:p>
        </w:tc>
        <w:tc>
          <w:tcPr>
            <w:tcW w:w="438" w:type="dxa"/>
            <w:shd w:val="clear" w:color="auto" w:fill="F2F2F2" w:themeFill="background1" w:themeFillShade="F2"/>
          </w:tcPr>
          <w:p w14:paraId="4C43BFFA" w14:textId="77777777" w:rsidR="00846D3D" w:rsidRPr="006864F6" w:rsidRDefault="00846D3D" w:rsidP="00846D3D">
            <w:pPr>
              <w:pStyle w:val="TableParagraph"/>
              <w:jc w:val="center"/>
            </w:pPr>
          </w:p>
        </w:tc>
        <w:tc>
          <w:tcPr>
            <w:tcW w:w="443" w:type="dxa"/>
            <w:shd w:val="clear" w:color="auto" w:fill="F2F2F2" w:themeFill="background1" w:themeFillShade="F2"/>
          </w:tcPr>
          <w:p w14:paraId="5E28C74A" w14:textId="77777777" w:rsidR="00846D3D" w:rsidRPr="006864F6" w:rsidRDefault="00846D3D" w:rsidP="00846D3D">
            <w:pPr>
              <w:pStyle w:val="TableParagraph"/>
              <w:jc w:val="center"/>
            </w:pPr>
          </w:p>
        </w:tc>
        <w:tc>
          <w:tcPr>
            <w:tcW w:w="441" w:type="dxa"/>
            <w:shd w:val="clear" w:color="auto" w:fill="F2F2F2" w:themeFill="background1" w:themeFillShade="F2"/>
          </w:tcPr>
          <w:p w14:paraId="5D724A2E" w14:textId="77777777" w:rsidR="00846D3D" w:rsidRPr="006864F6" w:rsidRDefault="00846D3D" w:rsidP="00846D3D">
            <w:pPr>
              <w:pStyle w:val="TableParagraph"/>
              <w:jc w:val="center"/>
            </w:pPr>
          </w:p>
        </w:tc>
        <w:tc>
          <w:tcPr>
            <w:tcW w:w="438" w:type="dxa"/>
            <w:shd w:val="clear" w:color="auto" w:fill="F2F2F2" w:themeFill="background1" w:themeFillShade="F2"/>
          </w:tcPr>
          <w:p w14:paraId="0494C0EC" w14:textId="77777777" w:rsidR="00846D3D" w:rsidRPr="006864F6" w:rsidRDefault="00846D3D" w:rsidP="00846D3D">
            <w:pPr>
              <w:pStyle w:val="TableParagraph"/>
              <w:jc w:val="center"/>
            </w:pPr>
          </w:p>
        </w:tc>
        <w:tc>
          <w:tcPr>
            <w:tcW w:w="441" w:type="dxa"/>
            <w:shd w:val="clear" w:color="auto" w:fill="F2F2F2" w:themeFill="background1" w:themeFillShade="F2"/>
          </w:tcPr>
          <w:p w14:paraId="59B9DB06" w14:textId="77777777" w:rsidR="00846D3D" w:rsidRPr="006864F6" w:rsidRDefault="00846D3D" w:rsidP="00846D3D">
            <w:pPr>
              <w:pStyle w:val="TableParagraph"/>
              <w:jc w:val="center"/>
            </w:pPr>
          </w:p>
        </w:tc>
        <w:tc>
          <w:tcPr>
            <w:tcW w:w="438" w:type="dxa"/>
            <w:shd w:val="clear" w:color="auto" w:fill="F2F2F2" w:themeFill="background1" w:themeFillShade="F2"/>
          </w:tcPr>
          <w:p w14:paraId="4A146559" w14:textId="77777777" w:rsidR="00846D3D" w:rsidRPr="006864F6" w:rsidRDefault="00846D3D" w:rsidP="00846D3D">
            <w:pPr>
              <w:pStyle w:val="TableParagraph"/>
              <w:jc w:val="center"/>
            </w:pPr>
          </w:p>
        </w:tc>
        <w:tc>
          <w:tcPr>
            <w:tcW w:w="441" w:type="dxa"/>
            <w:shd w:val="clear" w:color="auto" w:fill="F2F2F2" w:themeFill="background1" w:themeFillShade="F2"/>
          </w:tcPr>
          <w:p w14:paraId="0B80DDF4" w14:textId="77777777" w:rsidR="00846D3D" w:rsidRPr="006864F6" w:rsidRDefault="00846D3D" w:rsidP="00846D3D">
            <w:pPr>
              <w:pStyle w:val="TableParagraph"/>
              <w:jc w:val="center"/>
              <w:rPr>
                <w:lang w:val="vi-VN"/>
              </w:rPr>
            </w:pPr>
            <w:r w:rsidRPr="006864F6">
              <w:rPr>
                <w:lang w:val="vi-VN"/>
              </w:rPr>
              <w:t>3</w:t>
            </w:r>
          </w:p>
        </w:tc>
        <w:tc>
          <w:tcPr>
            <w:tcW w:w="441" w:type="dxa"/>
            <w:shd w:val="clear" w:color="auto" w:fill="auto"/>
          </w:tcPr>
          <w:p w14:paraId="69CF8C37" w14:textId="77777777" w:rsidR="00846D3D" w:rsidRPr="006864F6" w:rsidRDefault="00846D3D" w:rsidP="00846D3D">
            <w:pPr>
              <w:pStyle w:val="TableParagraph"/>
              <w:jc w:val="center"/>
            </w:pPr>
          </w:p>
        </w:tc>
        <w:tc>
          <w:tcPr>
            <w:tcW w:w="438" w:type="dxa"/>
            <w:shd w:val="clear" w:color="auto" w:fill="auto"/>
          </w:tcPr>
          <w:p w14:paraId="5A430B1F" w14:textId="77777777" w:rsidR="00846D3D" w:rsidRPr="006864F6" w:rsidRDefault="00846D3D" w:rsidP="00846D3D">
            <w:pPr>
              <w:pStyle w:val="TableParagraph"/>
              <w:jc w:val="center"/>
            </w:pPr>
          </w:p>
        </w:tc>
        <w:tc>
          <w:tcPr>
            <w:tcW w:w="441" w:type="dxa"/>
            <w:shd w:val="clear" w:color="auto" w:fill="auto"/>
          </w:tcPr>
          <w:p w14:paraId="590E88BD" w14:textId="77777777" w:rsidR="00846D3D" w:rsidRPr="006864F6" w:rsidRDefault="00846D3D" w:rsidP="00846D3D">
            <w:pPr>
              <w:pStyle w:val="TableParagraph"/>
              <w:jc w:val="center"/>
              <w:rPr>
                <w:lang w:val="vi-VN"/>
              </w:rPr>
            </w:pPr>
            <w:r w:rsidRPr="006864F6">
              <w:rPr>
                <w:lang w:val="vi-VN"/>
              </w:rPr>
              <w:t>2</w:t>
            </w:r>
          </w:p>
        </w:tc>
        <w:tc>
          <w:tcPr>
            <w:tcW w:w="438" w:type="dxa"/>
            <w:shd w:val="clear" w:color="auto" w:fill="auto"/>
          </w:tcPr>
          <w:p w14:paraId="1DA0AAC1" w14:textId="77777777" w:rsidR="00846D3D" w:rsidRPr="006864F6" w:rsidRDefault="00846D3D" w:rsidP="00846D3D">
            <w:pPr>
              <w:pStyle w:val="TableParagraph"/>
              <w:jc w:val="center"/>
            </w:pPr>
          </w:p>
        </w:tc>
        <w:tc>
          <w:tcPr>
            <w:tcW w:w="441" w:type="dxa"/>
            <w:shd w:val="clear" w:color="auto" w:fill="auto"/>
          </w:tcPr>
          <w:p w14:paraId="37C37DC3" w14:textId="77777777" w:rsidR="00846D3D" w:rsidRPr="006864F6" w:rsidRDefault="00846D3D" w:rsidP="00846D3D">
            <w:pPr>
              <w:pStyle w:val="TableParagraph"/>
              <w:jc w:val="center"/>
            </w:pPr>
          </w:p>
        </w:tc>
        <w:tc>
          <w:tcPr>
            <w:tcW w:w="438" w:type="dxa"/>
            <w:shd w:val="clear" w:color="auto" w:fill="auto"/>
          </w:tcPr>
          <w:p w14:paraId="61BC7EE6" w14:textId="77777777" w:rsidR="00846D3D" w:rsidRPr="006864F6" w:rsidRDefault="00846D3D" w:rsidP="00846D3D">
            <w:pPr>
              <w:pStyle w:val="TableParagraph"/>
              <w:jc w:val="center"/>
              <w:rPr>
                <w:lang w:val="vi-VN"/>
              </w:rPr>
            </w:pPr>
            <w:r w:rsidRPr="006864F6">
              <w:rPr>
                <w:lang w:val="vi-VN"/>
              </w:rPr>
              <w:t>1</w:t>
            </w:r>
          </w:p>
        </w:tc>
        <w:tc>
          <w:tcPr>
            <w:tcW w:w="443" w:type="dxa"/>
          </w:tcPr>
          <w:p w14:paraId="175D2E53" w14:textId="77777777" w:rsidR="00846D3D" w:rsidRPr="006864F6" w:rsidRDefault="00846D3D" w:rsidP="00846D3D">
            <w:pPr>
              <w:pStyle w:val="TableParagraph"/>
              <w:jc w:val="center"/>
              <w:rPr>
                <w:lang w:val="vi-VN"/>
              </w:rPr>
            </w:pPr>
            <w:r w:rsidRPr="006864F6">
              <w:rPr>
                <w:lang w:val="vi-VN"/>
              </w:rPr>
              <w:t>3</w:t>
            </w:r>
          </w:p>
        </w:tc>
        <w:tc>
          <w:tcPr>
            <w:tcW w:w="443" w:type="dxa"/>
            <w:shd w:val="clear" w:color="auto" w:fill="auto"/>
          </w:tcPr>
          <w:p w14:paraId="6CC6E7CA" w14:textId="77777777" w:rsidR="00846D3D" w:rsidRPr="006864F6" w:rsidRDefault="00846D3D" w:rsidP="00846D3D">
            <w:pPr>
              <w:pStyle w:val="TableParagraph"/>
              <w:jc w:val="center"/>
              <w:rPr>
                <w:lang w:val="vi-VN"/>
              </w:rPr>
            </w:pPr>
            <w:r w:rsidRPr="006864F6">
              <w:rPr>
                <w:lang w:val="vi-VN"/>
              </w:rPr>
              <w:t>2</w:t>
            </w:r>
          </w:p>
        </w:tc>
        <w:tc>
          <w:tcPr>
            <w:tcW w:w="443" w:type="dxa"/>
            <w:shd w:val="clear" w:color="auto" w:fill="F2F2F2" w:themeFill="background1" w:themeFillShade="F2"/>
          </w:tcPr>
          <w:p w14:paraId="25B70EB8" w14:textId="77777777" w:rsidR="00846D3D" w:rsidRPr="006864F6" w:rsidRDefault="00846D3D" w:rsidP="00846D3D">
            <w:pPr>
              <w:pStyle w:val="TableParagraph"/>
              <w:jc w:val="center"/>
            </w:pPr>
            <w:r w:rsidRPr="006864F6">
              <w:rPr>
                <w:lang w:val="vi-VN"/>
              </w:rPr>
              <w:t>3</w:t>
            </w:r>
          </w:p>
        </w:tc>
        <w:tc>
          <w:tcPr>
            <w:tcW w:w="440" w:type="dxa"/>
            <w:shd w:val="clear" w:color="auto" w:fill="F2F2F2" w:themeFill="background1" w:themeFillShade="F2"/>
          </w:tcPr>
          <w:p w14:paraId="7ABC76B1"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2B2259F1" w14:textId="77777777" w:rsidR="00846D3D" w:rsidRPr="006864F6" w:rsidRDefault="00846D3D" w:rsidP="00846D3D">
            <w:pPr>
              <w:pStyle w:val="TableParagraph"/>
              <w:jc w:val="center"/>
            </w:pPr>
            <w:r w:rsidRPr="006864F6">
              <w:rPr>
                <w:lang w:val="vi-VN"/>
              </w:rPr>
              <w:t>1</w:t>
            </w:r>
          </w:p>
        </w:tc>
        <w:tc>
          <w:tcPr>
            <w:tcW w:w="440" w:type="dxa"/>
            <w:shd w:val="clear" w:color="auto" w:fill="F2F2F2" w:themeFill="background1" w:themeFillShade="F2"/>
          </w:tcPr>
          <w:p w14:paraId="5FE12CEB" w14:textId="77777777" w:rsidR="00846D3D" w:rsidRPr="006864F6" w:rsidRDefault="00846D3D" w:rsidP="00846D3D">
            <w:pPr>
              <w:pStyle w:val="TableParagraph"/>
              <w:jc w:val="center"/>
            </w:pPr>
            <w:r w:rsidRPr="006864F6">
              <w:rPr>
                <w:lang w:val="vi-VN"/>
              </w:rPr>
              <w:t>3</w:t>
            </w:r>
          </w:p>
        </w:tc>
        <w:tc>
          <w:tcPr>
            <w:tcW w:w="443" w:type="dxa"/>
            <w:shd w:val="clear" w:color="auto" w:fill="F2F2F2" w:themeFill="background1" w:themeFillShade="F2"/>
          </w:tcPr>
          <w:p w14:paraId="5C852051" w14:textId="77777777" w:rsidR="00846D3D" w:rsidRPr="006864F6" w:rsidRDefault="00846D3D" w:rsidP="00846D3D">
            <w:pPr>
              <w:pStyle w:val="TableParagraph"/>
              <w:jc w:val="center"/>
            </w:pPr>
            <w:r w:rsidRPr="006864F6">
              <w:rPr>
                <w:lang w:val="vi-VN"/>
              </w:rPr>
              <w:t>1</w:t>
            </w:r>
          </w:p>
        </w:tc>
      </w:tr>
    </w:tbl>
    <w:p w14:paraId="721B7560" w14:textId="77777777" w:rsidR="003309D2" w:rsidRPr="006864F6" w:rsidRDefault="003309D2" w:rsidP="00C6106D">
      <w:pPr>
        <w:spacing w:before="120" w:line="360" w:lineRule="exact"/>
        <w:jc w:val="both"/>
        <w:rPr>
          <w:b/>
          <w:bCs/>
          <w:sz w:val="26"/>
          <w:lang w:val="en-GB"/>
        </w:rPr>
      </w:pPr>
    </w:p>
    <w:p w14:paraId="0A5669A6" w14:textId="5A0EE24F" w:rsidR="00D20315" w:rsidRPr="006864F6" w:rsidRDefault="00D20315" w:rsidP="00F566DB">
      <w:pPr>
        <w:pStyle w:val="ThnVnban"/>
        <w:rPr>
          <w:color w:val="auto"/>
        </w:rPr>
      </w:pPr>
      <w:r w:rsidRPr="006864F6">
        <w:rPr>
          <w:b/>
          <w:color w:val="auto"/>
        </w:rPr>
        <w:t>Ghi chú:</w:t>
      </w:r>
      <w:r w:rsidRPr="006864F6">
        <w:rPr>
          <w:b/>
          <w:color w:val="auto"/>
          <w:spacing w:val="1"/>
        </w:rPr>
        <w:t xml:space="preserve"> </w:t>
      </w:r>
      <w:r w:rsidRPr="006864F6">
        <w:rPr>
          <w:color w:val="auto"/>
        </w:rPr>
        <w:t xml:space="preserve">Mức độ đóng góp của các học phần với chuẩn đầu ra được </w:t>
      </w:r>
      <w:r w:rsidR="00627AFD" w:rsidRPr="006864F6">
        <w:rPr>
          <w:color w:val="auto"/>
        </w:rPr>
        <w:t>qui ước</w:t>
      </w:r>
      <w:r w:rsidRPr="006864F6">
        <w:rPr>
          <w:color w:val="auto"/>
        </w:rPr>
        <w:t xml:space="preserve"> như sau:</w:t>
      </w:r>
      <w:r w:rsidRPr="006864F6">
        <w:rPr>
          <w:color w:val="auto"/>
          <w:spacing w:val="-57"/>
        </w:rPr>
        <w:t xml:space="preserve"> </w:t>
      </w:r>
      <w:r w:rsidR="002A685A" w:rsidRPr="006864F6">
        <w:rPr>
          <w:color w:val="auto"/>
          <w:spacing w:val="-57"/>
        </w:rPr>
        <w:t xml:space="preserve">  </w:t>
      </w:r>
      <w:r w:rsidRPr="006864F6">
        <w:rPr>
          <w:color w:val="auto"/>
        </w:rPr>
        <w:t>1</w:t>
      </w:r>
      <w:r w:rsidRPr="006864F6">
        <w:rPr>
          <w:color w:val="auto"/>
          <w:spacing w:val="-1"/>
        </w:rPr>
        <w:t xml:space="preserve"> </w:t>
      </w:r>
      <w:r w:rsidRPr="006864F6">
        <w:rPr>
          <w:color w:val="auto"/>
        </w:rPr>
        <w:t>=</w:t>
      </w:r>
      <w:r w:rsidRPr="006864F6">
        <w:rPr>
          <w:color w:val="auto"/>
          <w:spacing w:val="-1"/>
        </w:rPr>
        <w:t xml:space="preserve"> </w:t>
      </w:r>
      <w:r w:rsidRPr="006864F6">
        <w:rPr>
          <w:color w:val="auto"/>
        </w:rPr>
        <w:t>đóng góp mức</w:t>
      </w:r>
      <w:r w:rsidRPr="006864F6">
        <w:rPr>
          <w:color w:val="auto"/>
          <w:spacing w:val="-1"/>
        </w:rPr>
        <w:t xml:space="preserve"> </w:t>
      </w:r>
      <w:r w:rsidRPr="006864F6">
        <w:rPr>
          <w:color w:val="auto"/>
        </w:rPr>
        <w:t>thấp</w:t>
      </w:r>
      <w:r w:rsidR="002A685A" w:rsidRPr="006864F6">
        <w:rPr>
          <w:color w:val="auto"/>
        </w:rPr>
        <w:t xml:space="preserve">; </w:t>
      </w:r>
      <w:r w:rsidRPr="006864F6">
        <w:rPr>
          <w:color w:val="auto"/>
        </w:rPr>
        <w:t>2 = đóng góp mức trung bình</w:t>
      </w:r>
      <w:r w:rsidRPr="006864F6">
        <w:rPr>
          <w:color w:val="auto"/>
          <w:spacing w:val="-57"/>
        </w:rPr>
        <w:t xml:space="preserve"> </w:t>
      </w:r>
      <w:r w:rsidR="002A685A" w:rsidRPr="006864F6">
        <w:rPr>
          <w:color w:val="auto"/>
          <w:spacing w:val="-57"/>
        </w:rPr>
        <w:t xml:space="preserve">;          </w:t>
      </w:r>
      <w:r w:rsidRPr="006864F6">
        <w:rPr>
          <w:color w:val="auto"/>
        </w:rPr>
        <w:t>3</w:t>
      </w:r>
      <w:r w:rsidRPr="006864F6">
        <w:rPr>
          <w:color w:val="auto"/>
          <w:spacing w:val="-1"/>
        </w:rPr>
        <w:t xml:space="preserve"> </w:t>
      </w:r>
      <w:r w:rsidRPr="006864F6">
        <w:rPr>
          <w:color w:val="auto"/>
        </w:rPr>
        <w:t>=</w:t>
      </w:r>
      <w:r w:rsidRPr="006864F6">
        <w:rPr>
          <w:color w:val="auto"/>
          <w:spacing w:val="-1"/>
        </w:rPr>
        <w:t xml:space="preserve"> </w:t>
      </w:r>
      <w:r w:rsidRPr="006864F6">
        <w:rPr>
          <w:color w:val="auto"/>
        </w:rPr>
        <w:t>đóng góp mức</w:t>
      </w:r>
      <w:r w:rsidRPr="006864F6">
        <w:rPr>
          <w:color w:val="auto"/>
          <w:spacing w:val="-1"/>
        </w:rPr>
        <w:t xml:space="preserve"> </w:t>
      </w:r>
      <w:r w:rsidRPr="006864F6">
        <w:rPr>
          <w:color w:val="auto"/>
        </w:rPr>
        <w:t>cao</w:t>
      </w:r>
      <w:r w:rsidR="002A685A" w:rsidRPr="006864F6">
        <w:rPr>
          <w:color w:val="auto"/>
        </w:rPr>
        <w:t xml:space="preserve">; </w:t>
      </w:r>
      <w:r w:rsidRPr="006864F6">
        <w:rPr>
          <w:color w:val="auto"/>
        </w:rPr>
        <w:t>Để</w:t>
      </w:r>
      <w:r w:rsidRPr="006864F6">
        <w:rPr>
          <w:color w:val="auto"/>
          <w:spacing w:val="-1"/>
        </w:rPr>
        <w:t xml:space="preserve"> </w:t>
      </w:r>
      <w:r w:rsidRPr="006864F6">
        <w:rPr>
          <w:color w:val="auto"/>
        </w:rPr>
        <w:t>trống =</w:t>
      </w:r>
      <w:r w:rsidRPr="006864F6">
        <w:rPr>
          <w:color w:val="auto"/>
          <w:spacing w:val="-1"/>
        </w:rPr>
        <w:t xml:space="preserve"> </w:t>
      </w:r>
      <w:r w:rsidRPr="006864F6">
        <w:rPr>
          <w:color w:val="auto"/>
        </w:rPr>
        <w:t>không đóng góp.</w:t>
      </w:r>
    </w:p>
    <w:p w14:paraId="51680D47" w14:textId="77777777" w:rsidR="00D20315" w:rsidRPr="006864F6" w:rsidRDefault="00D20315" w:rsidP="00F566DB">
      <w:pPr>
        <w:pStyle w:val="ThnVnban"/>
        <w:rPr>
          <w:color w:val="auto"/>
        </w:rPr>
      </w:pPr>
    </w:p>
    <w:p w14:paraId="301FB1E3" w14:textId="7F85F72A" w:rsidR="00732B12" w:rsidRPr="006864F6" w:rsidRDefault="00732B12" w:rsidP="00F566DB">
      <w:pPr>
        <w:pStyle w:val="ThnVnban"/>
        <w:rPr>
          <w:color w:val="auto"/>
        </w:rPr>
        <w:sectPr w:rsidR="00732B12" w:rsidRPr="006864F6" w:rsidSect="00F10CFA">
          <w:pgSz w:w="16840" w:h="11907" w:orient="landscape" w:code="9"/>
          <w:pgMar w:top="651" w:right="1134" w:bottom="1134" w:left="1134" w:header="720" w:footer="720" w:gutter="0"/>
          <w:cols w:space="720"/>
          <w:docGrid w:linePitch="326"/>
        </w:sectPr>
      </w:pPr>
    </w:p>
    <w:p w14:paraId="2E123BF7" w14:textId="2AF3D221" w:rsidR="00F65A2B" w:rsidRPr="00F131DB" w:rsidRDefault="00F65A2B" w:rsidP="000F1264">
      <w:pPr>
        <w:spacing w:before="120" w:line="360" w:lineRule="exact"/>
        <w:jc w:val="both"/>
        <w:rPr>
          <w:b/>
          <w:bCs/>
          <w:sz w:val="26"/>
          <w:lang w:val="vi-VN"/>
        </w:rPr>
      </w:pPr>
      <w:r w:rsidRPr="00F131DB">
        <w:rPr>
          <w:b/>
          <w:bCs/>
          <w:sz w:val="26"/>
          <w:lang w:val="vi-VN"/>
        </w:rPr>
        <w:lastRenderedPageBreak/>
        <w:t>3.5. Tiến trình tổ chức đào tạo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76"/>
        <w:gridCol w:w="2551"/>
        <w:gridCol w:w="680"/>
        <w:gridCol w:w="567"/>
        <w:gridCol w:w="567"/>
        <w:gridCol w:w="567"/>
        <w:gridCol w:w="567"/>
        <w:gridCol w:w="567"/>
        <w:gridCol w:w="567"/>
        <w:gridCol w:w="567"/>
        <w:gridCol w:w="567"/>
      </w:tblGrid>
      <w:tr w:rsidR="00E65054" w:rsidRPr="00D849CD" w14:paraId="54AE48E9" w14:textId="77777777" w:rsidTr="00E97C36">
        <w:trPr>
          <w:trHeight w:val="300"/>
          <w:tblHeader/>
        </w:trPr>
        <w:tc>
          <w:tcPr>
            <w:tcW w:w="738" w:type="dxa"/>
            <w:vMerge w:val="restart"/>
            <w:vAlign w:val="center"/>
          </w:tcPr>
          <w:p w14:paraId="4A1C696C" w14:textId="77777777" w:rsidR="00E65054" w:rsidRPr="006864F6" w:rsidRDefault="00E65054" w:rsidP="00E65054">
            <w:pPr>
              <w:spacing w:line="276" w:lineRule="auto"/>
              <w:jc w:val="center"/>
              <w:rPr>
                <w:b/>
                <w:bCs/>
                <w:sz w:val="26"/>
                <w:lang w:val="de-DE"/>
              </w:rPr>
            </w:pPr>
            <w:r w:rsidRPr="006864F6">
              <w:rPr>
                <w:b/>
                <w:bCs/>
                <w:sz w:val="26"/>
                <w:lang w:val="de-DE"/>
              </w:rPr>
              <w:t>TT</w:t>
            </w:r>
          </w:p>
        </w:tc>
        <w:tc>
          <w:tcPr>
            <w:tcW w:w="1276" w:type="dxa"/>
            <w:vMerge w:val="restart"/>
          </w:tcPr>
          <w:p w14:paraId="3F053E42" w14:textId="2A734D83" w:rsidR="00E65054" w:rsidRPr="006864F6" w:rsidRDefault="00E65054" w:rsidP="00E65054">
            <w:pPr>
              <w:spacing w:line="276" w:lineRule="auto"/>
              <w:jc w:val="center"/>
              <w:rPr>
                <w:rFonts w:ascii="Arial" w:hAnsi="Arial" w:cs="Arial"/>
                <w:sz w:val="26"/>
                <w:lang w:val="vi-VN"/>
              </w:rPr>
            </w:pPr>
            <w:proofErr w:type="spellStart"/>
            <w:r w:rsidRPr="006864F6">
              <w:rPr>
                <w:b/>
                <w:bCs/>
              </w:rPr>
              <w:t>Mã</w:t>
            </w:r>
            <w:proofErr w:type="spellEnd"/>
            <w:r w:rsidRPr="006864F6">
              <w:rPr>
                <w:b/>
                <w:bCs/>
              </w:rPr>
              <w:t xml:space="preserve"> </w:t>
            </w:r>
            <w:proofErr w:type="spellStart"/>
            <w:r w:rsidRPr="006864F6">
              <w:rPr>
                <w:b/>
                <w:bCs/>
              </w:rPr>
              <w:t>học</w:t>
            </w:r>
            <w:proofErr w:type="spellEnd"/>
            <w:r w:rsidRPr="006864F6">
              <w:rPr>
                <w:b/>
                <w:bCs/>
              </w:rPr>
              <w:t xml:space="preserve"> </w:t>
            </w:r>
            <w:proofErr w:type="spellStart"/>
            <w:r w:rsidRPr="006864F6">
              <w:rPr>
                <w:b/>
                <w:bCs/>
              </w:rPr>
              <w:t>phần</w:t>
            </w:r>
            <w:proofErr w:type="spellEnd"/>
          </w:p>
        </w:tc>
        <w:tc>
          <w:tcPr>
            <w:tcW w:w="2551" w:type="dxa"/>
            <w:vMerge w:val="restart"/>
          </w:tcPr>
          <w:p w14:paraId="473244A4" w14:textId="247151AA" w:rsidR="00E65054" w:rsidRPr="006864F6" w:rsidRDefault="00E65054" w:rsidP="00E65054">
            <w:pPr>
              <w:spacing w:line="276" w:lineRule="auto"/>
              <w:jc w:val="center"/>
              <w:rPr>
                <w:b/>
                <w:bCs/>
                <w:sz w:val="26"/>
                <w:lang w:val="de-DE"/>
              </w:rPr>
            </w:pPr>
            <w:proofErr w:type="spellStart"/>
            <w:r w:rsidRPr="006864F6">
              <w:rPr>
                <w:b/>
                <w:bCs/>
              </w:rPr>
              <w:t>Tên</w:t>
            </w:r>
            <w:proofErr w:type="spellEnd"/>
            <w:r w:rsidRPr="006864F6">
              <w:rPr>
                <w:b/>
                <w:bCs/>
              </w:rPr>
              <w:t xml:space="preserve"> </w:t>
            </w:r>
            <w:proofErr w:type="spellStart"/>
            <w:r w:rsidRPr="006864F6">
              <w:rPr>
                <w:b/>
                <w:bCs/>
              </w:rPr>
              <w:t>học</w:t>
            </w:r>
            <w:proofErr w:type="spellEnd"/>
            <w:r w:rsidRPr="006864F6">
              <w:rPr>
                <w:b/>
                <w:bCs/>
              </w:rPr>
              <w:t xml:space="preserve"> </w:t>
            </w:r>
            <w:proofErr w:type="spellStart"/>
            <w:r w:rsidRPr="006864F6">
              <w:rPr>
                <w:b/>
                <w:bCs/>
              </w:rPr>
              <w:t>phần</w:t>
            </w:r>
            <w:proofErr w:type="spellEnd"/>
          </w:p>
        </w:tc>
        <w:tc>
          <w:tcPr>
            <w:tcW w:w="680" w:type="dxa"/>
            <w:vMerge w:val="restart"/>
            <w:vAlign w:val="center"/>
          </w:tcPr>
          <w:p w14:paraId="6E80192C" w14:textId="77777777" w:rsidR="00E65054" w:rsidRPr="006864F6" w:rsidRDefault="00E65054" w:rsidP="00E65054">
            <w:pPr>
              <w:spacing w:line="276" w:lineRule="auto"/>
              <w:jc w:val="center"/>
              <w:rPr>
                <w:b/>
                <w:bCs/>
                <w:sz w:val="26"/>
                <w:lang w:val="de-DE"/>
              </w:rPr>
            </w:pPr>
            <w:r w:rsidRPr="006864F6">
              <w:rPr>
                <w:b/>
                <w:bCs/>
                <w:sz w:val="26"/>
                <w:lang w:val="de-DE"/>
              </w:rPr>
              <w:t>Số tín chỉ</w:t>
            </w:r>
          </w:p>
        </w:tc>
        <w:tc>
          <w:tcPr>
            <w:tcW w:w="4536" w:type="dxa"/>
            <w:gridSpan w:val="8"/>
            <w:noWrap/>
            <w:vAlign w:val="center"/>
          </w:tcPr>
          <w:p w14:paraId="4352A5C5" w14:textId="77777777" w:rsidR="00E65054" w:rsidRPr="006864F6" w:rsidRDefault="00E65054" w:rsidP="00E65054">
            <w:pPr>
              <w:spacing w:line="276" w:lineRule="auto"/>
              <w:jc w:val="center"/>
              <w:rPr>
                <w:b/>
                <w:bCs/>
                <w:sz w:val="26"/>
                <w:lang w:val="de-DE"/>
              </w:rPr>
            </w:pPr>
            <w:r w:rsidRPr="006864F6">
              <w:rPr>
                <w:b/>
                <w:bCs/>
                <w:sz w:val="26"/>
                <w:lang w:val="de-DE"/>
              </w:rPr>
              <w:t>Tiến trình thực hiện theo học kỳ</w:t>
            </w:r>
          </w:p>
        </w:tc>
      </w:tr>
      <w:tr w:rsidR="00E65054" w:rsidRPr="006864F6" w14:paraId="7F0EC277" w14:textId="77777777" w:rsidTr="00E97C36">
        <w:trPr>
          <w:trHeight w:val="783"/>
          <w:tblHeader/>
        </w:trPr>
        <w:tc>
          <w:tcPr>
            <w:tcW w:w="738" w:type="dxa"/>
            <w:vMerge/>
            <w:vAlign w:val="center"/>
          </w:tcPr>
          <w:p w14:paraId="3D300463" w14:textId="77777777" w:rsidR="00E65054" w:rsidRPr="006864F6" w:rsidRDefault="00E65054" w:rsidP="00E65054">
            <w:pPr>
              <w:spacing w:line="276" w:lineRule="auto"/>
              <w:jc w:val="center"/>
              <w:rPr>
                <w:b/>
                <w:bCs/>
                <w:lang w:val="de-DE"/>
              </w:rPr>
            </w:pPr>
          </w:p>
        </w:tc>
        <w:tc>
          <w:tcPr>
            <w:tcW w:w="1276" w:type="dxa"/>
            <w:vMerge/>
            <w:vAlign w:val="center"/>
          </w:tcPr>
          <w:p w14:paraId="76251976" w14:textId="77777777" w:rsidR="00E65054" w:rsidRPr="006864F6" w:rsidRDefault="00E65054" w:rsidP="00E65054">
            <w:pPr>
              <w:spacing w:line="360" w:lineRule="auto"/>
              <w:rPr>
                <w:rFonts w:ascii="Arial" w:hAnsi="Arial" w:cs="Arial"/>
                <w:lang w:val="de-DE"/>
              </w:rPr>
            </w:pPr>
          </w:p>
        </w:tc>
        <w:tc>
          <w:tcPr>
            <w:tcW w:w="2551" w:type="dxa"/>
            <w:vMerge/>
            <w:vAlign w:val="center"/>
          </w:tcPr>
          <w:p w14:paraId="084EB95C" w14:textId="77777777" w:rsidR="00E65054" w:rsidRPr="006864F6" w:rsidRDefault="00E65054" w:rsidP="00E65054">
            <w:pPr>
              <w:spacing w:line="360" w:lineRule="auto"/>
              <w:rPr>
                <w:b/>
                <w:bCs/>
                <w:lang w:val="de-DE"/>
              </w:rPr>
            </w:pPr>
          </w:p>
        </w:tc>
        <w:tc>
          <w:tcPr>
            <w:tcW w:w="680" w:type="dxa"/>
            <w:vMerge/>
            <w:vAlign w:val="center"/>
          </w:tcPr>
          <w:p w14:paraId="4F29AAB4" w14:textId="77777777" w:rsidR="00E65054" w:rsidRPr="006864F6" w:rsidRDefault="00E65054" w:rsidP="00E65054">
            <w:pPr>
              <w:spacing w:line="360" w:lineRule="auto"/>
              <w:jc w:val="center"/>
              <w:rPr>
                <w:b/>
                <w:bCs/>
                <w:lang w:val="de-DE"/>
              </w:rPr>
            </w:pPr>
          </w:p>
        </w:tc>
        <w:tc>
          <w:tcPr>
            <w:tcW w:w="567" w:type="dxa"/>
            <w:noWrap/>
            <w:vAlign w:val="center"/>
          </w:tcPr>
          <w:p w14:paraId="0C86A2A5" w14:textId="77777777" w:rsidR="00E65054" w:rsidRPr="006864F6" w:rsidRDefault="00E65054" w:rsidP="00E65054">
            <w:pPr>
              <w:spacing w:line="360" w:lineRule="auto"/>
              <w:ind w:right="-53"/>
              <w:jc w:val="center"/>
              <w:rPr>
                <w:b/>
                <w:iCs/>
                <w:sz w:val="22"/>
                <w:szCs w:val="20"/>
                <w:lang w:val="de-DE"/>
              </w:rPr>
            </w:pPr>
            <w:r w:rsidRPr="006864F6">
              <w:rPr>
                <w:b/>
                <w:iCs/>
                <w:sz w:val="22"/>
                <w:szCs w:val="20"/>
                <w:lang w:val="de-DE"/>
              </w:rPr>
              <w:t>Kỳ</w:t>
            </w:r>
          </w:p>
          <w:p w14:paraId="241A52F5" w14:textId="77777777" w:rsidR="00E65054" w:rsidRPr="006864F6" w:rsidRDefault="00E65054" w:rsidP="00E65054">
            <w:pPr>
              <w:spacing w:line="360" w:lineRule="auto"/>
              <w:ind w:right="-53"/>
              <w:jc w:val="center"/>
              <w:rPr>
                <w:b/>
                <w:iCs/>
                <w:sz w:val="22"/>
                <w:szCs w:val="20"/>
                <w:lang w:val="de-DE"/>
              </w:rPr>
            </w:pPr>
            <w:r w:rsidRPr="006864F6">
              <w:rPr>
                <w:b/>
                <w:iCs/>
                <w:sz w:val="22"/>
                <w:szCs w:val="20"/>
                <w:lang w:val="de-DE"/>
              </w:rPr>
              <w:t>1</w:t>
            </w:r>
          </w:p>
        </w:tc>
        <w:tc>
          <w:tcPr>
            <w:tcW w:w="567" w:type="dxa"/>
            <w:noWrap/>
            <w:vAlign w:val="center"/>
          </w:tcPr>
          <w:p w14:paraId="20ED51A1" w14:textId="77777777" w:rsidR="00E65054" w:rsidRPr="006864F6" w:rsidRDefault="00E65054" w:rsidP="00E65054">
            <w:pPr>
              <w:spacing w:line="360" w:lineRule="auto"/>
              <w:ind w:right="-53"/>
              <w:jc w:val="center"/>
              <w:rPr>
                <w:b/>
                <w:iCs/>
                <w:sz w:val="22"/>
                <w:szCs w:val="20"/>
                <w:lang w:val="de-DE"/>
              </w:rPr>
            </w:pPr>
            <w:r w:rsidRPr="006864F6">
              <w:rPr>
                <w:b/>
                <w:iCs/>
                <w:sz w:val="22"/>
                <w:szCs w:val="20"/>
                <w:lang w:val="de-DE"/>
              </w:rPr>
              <w:t>Kỳ</w:t>
            </w:r>
          </w:p>
          <w:p w14:paraId="4B61520C" w14:textId="77777777" w:rsidR="00E65054" w:rsidRPr="006864F6" w:rsidRDefault="00E65054" w:rsidP="00E65054">
            <w:pPr>
              <w:spacing w:line="360" w:lineRule="auto"/>
              <w:jc w:val="center"/>
              <w:rPr>
                <w:b/>
                <w:iCs/>
                <w:sz w:val="22"/>
                <w:szCs w:val="20"/>
                <w:lang w:val="de-DE"/>
              </w:rPr>
            </w:pPr>
            <w:r w:rsidRPr="006864F6">
              <w:rPr>
                <w:b/>
                <w:iCs/>
                <w:sz w:val="22"/>
                <w:szCs w:val="20"/>
                <w:lang w:val="de-DE"/>
              </w:rPr>
              <w:t>2</w:t>
            </w:r>
          </w:p>
        </w:tc>
        <w:tc>
          <w:tcPr>
            <w:tcW w:w="567" w:type="dxa"/>
            <w:noWrap/>
            <w:vAlign w:val="center"/>
          </w:tcPr>
          <w:p w14:paraId="6F9577EA" w14:textId="77777777" w:rsidR="00E65054" w:rsidRPr="006864F6" w:rsidRDefault="00E65054" w:rsidP="00E65054">
            <w:pPr>
              <w:spacing w:line="360" w:lineRule="auto"/>
              <w:ind w:right="-53"/>
              <w:jc w:val="center"/>
              <w:rPr>
                <w:b/>
                <w:iCs/>
                <w:sz w:val="22"/>
                <w:szCs w:val="20"/>
                <w:lang w:val="de-DE"/>
              </w:rPr>
            </w:pPr>
            <w:r w:rsidRPr="006864F6">
              <w:rPr>
                <w:b/>
                <w:iCs/>
                <w:sz w:val="22"/>
                <w:szCs w:val="20"/>
                <w:lang w:val="de-DE"/>
              </w:rPr>
              <w:t>Kỳ</w:t>
            </w:r>
          </w:p>
          <w:p w14:paraId="542638E1" w14:textId="77777777" w:rsidR="00E65054" w:rsidRPr="006864F6" w:rsidRDefault="00E65054" w:rsidP="00E65054">
            <w:pPr>
              <w:spacing w:line="360" w:lineRule="auto"/>
              <w:jc w:val="center"/>
              <w:rPr>
                <w:b/>
                <w:iCs/>
                <w:sz w:val="22"/>
                <w:szCs w:val="20"/>
                <w:lang w:val="de-DE"/>
              </w:rPr>
            </w:pPr>
            <w:r w:rsidRPr="006864F6">
              <w:rPr>
                <w:b/>
                <w:iCs/>
                <w:sz w:val="22"/>
                <w:szCs w:val="20"/>
                <w:lang w:val="de-DE"/>
              </w:rPr>
              <w:t>3</w:t>
            </w:r>
          </w:p>
        </w:tc>
        <w:tc>
          <w:tcPr>
            <w:tcW w:w="567" w:type="dxa"/>
            <w:noWrap/>
            <w:vAlign w:val="center"/>
          </w:tcPr>
          <w:p w14:paraId="5960E6BB" w14:textId="77777777" w:rsidR="00E65054" w:rsidRPr="006864F6" w:rsidRDefault="00E65054" w:rsidP="00E65054">
            <w:pPr>
              <w:spacing w:line="360" w:lineRule="auto"/>
              <w:ind w:right="-53"/>
              <w:jc w:val="center"/>
              <w:rPr>
                <w:b/>
                <w:iCs/>
                <w:sz w:val="22"/>
                <w:szCs w:val="20"/>
                <w:lang w:val="de-DE"/>
              </w:rPr>
            </w:pPr>
            <w:r w:rsidRPr="006864F6">
              <w:rPr>
                <w:b/>
                <w:iCs/>
                <w:sz w:val="22"/>
                <w:szCs w:val="20"/>
                <w:lang w:val="de-DE"/>
              </w:rPr>
              <w:t>Kỳ</w:t>
            </w:r>
          </w:p>
          <w:p w14:paraId="75806959" w14:textId="77777777" w:rsidR="00E65054" w:rsidRPr="006864F6" w:rsidRDefault="00E65054" w:rsidP="00E65054">
            <w:pPr>
              <w:spacing w:line="360" w:lineRule="auto"/>
              <w:jc w:val="center"/>
              <w:rPr>
                <w:b/>
                <w:sz w:val="22"/>
                <w:lang w:val="de-DE"/>
              </w:rPr>
            </w:pPr>
            <w:r w:rsidRPr="006864F6">
              <w:rPr>
                <w:b/>
                <w:iCs/>
                <w:sz w:val="22"/>
                <w:szCs w:val="20"/>
                <w:lang w:val="de-DE"/>
              </w:rPr>
              <w:t>4</w:t>
            </w:r>
          </w:p>
        </w:tc>
        <w:tc>
          <w:tcPr>
            <w:tcW w:w="567" w:type="dxa"/>
          </w:tcPr>
          <w:p w14:paraId="5A567E3B" w14:textId="77777777" w:rsidR="00E65054" w:rsidRPr="006864F6" w:rsidRDefault="00E65054" w:rsidP="00E65054">
            <w:pPr>
              <w:spacing w:line="360" w:lineRule="auto"/>
              <w:ind w:right="-53"/>
              <w:jc w:val="center"/>
              <w:rPr>
                <w:b/>
                <w:iCs/>
                <w:sz w:val="22"/>
                <w:szCs w:val="20"/>
                <w:lang w:val="de-DE"/>
              </w:rPr>
            </w:pPr>
            <w:r w:rsidRPr="006864F6">
              <w:rPr>
                <w:b/>
                <w:iCs/>
                <w:sz w:val="22"/>
                <w:szCs w:val="20"/>
                <w:lang w:val="de-DE"/>
              </w:rPr>
              <w:t>Kỳ</w:t>
            </w:r>
          </w:p>
          <w:p w14:paraId="433583DC" w14:textId="77777777" w:rsidR="00E65054" w:rsidRPr="006864F6" w:rsidRDefault="00E65054" w:rsidP="00E65054">
            <w:pPr>
              <w:spacing w:line="360" w:lineRule="auto"/>
              <w:jc w:val="center"/>
              <w:rPr>
                <w:b/>
                <w:sz w:val="22"/>
                <w:lang w:val="de-DE"/>
              </w:rPr>
            </w:pPr>
            <w:r w:rsidRPr="006864F6">
              <w:rPr>
                <w:b/>
                <w:iCs/>
                <w:sz w:val="22"/>
                <w:szCs w:val="20"/>
                <w:lang w:val="de-DE"/>
              </w:rPr>
              <w:t>5</w:t>
            </w:r>
          </w:p>
        </w:tc>
        <w:tc>
          <w:tcPr>
            <w:tcW w:w="567" w:type="dxa"/>
          </w:tcPr>
          <w:p w14:paraId="7710745F" w14:textId="77777777" w:rsidR="00E65054" w:rsidRPr="006864F6" w:rsidRDefault="00E65054" w:rsidP="00E65054">
            <w:pPr>
              <w:spacing w:line="360" w:lineRule="auto"/>
              <w:ind w:right="-53"/>
              <w:jc w:val="center"/>
              <w:rPr>
                <w:b/>
                <w:iCs/>
                <w:sz w:val="22"/>
                <w:szCs w:val="20"/>
                <w:lang w:val="de-DE"/>
              </w:rPr>
            </w:pPr>
            <w:r w:rsidRPr="006864F6">
              <w:rPr>
                <w:b/>
                <w:iCs/>
                <w:sz w:val="22"/>
                <w:szCs w:val="20"/>
                <w:lang w:val="de-DE"/>
              </w:rPr>
              <w:t>Kỳ</w:t>
            </w:r>
          </w:p>
          <w:p w14:paraId="4D4D5E77" w14:textId="77777777" w:rsidR="00E65054" w:rsidRPr="006864F6" w:rsidRDefault="00E65054" w:rsidP="00E65054">
            <w:pPr>
              <w:spacing w:line="360" w:lineRule="auto"/>
              <w:jc w:val="center"/>
              <w:rPr>
                <w:b/>
                <w:sz w:val="22"/>
                <w:lang w:val="de-DE"/>
              </w:rPr>
            </w:pPr>
            <w:r w:rsidRPr="006864F6">
              <w:rPr>
                <w:b/>
                <w:iCs/>
                <w:sz w:val="22"/>
                <w:szCs w:val="20"/>
                <w:lang w:val="de-DE"/>
              </w:rPr>
              <w:t>6</w:t>
            </w:r>
          </w:p>
        </w:tc>
        <w:tc>
          <w:tcPr>
            <w:tcW w:w="567" w:type="dxa"/>
          </w:tcPr>
          <w:p w14:paraId="2C2DE21C" w14:textId="77777777" w:rsidR="00E65054" w:rsidRPr="006864F6" w:rsidRDefault="00E65054" w:rsidP="00E65054">
            <w:pPr>
              <w:spacing w:line="360" w:lineRule="auto"/>
              <w:ind w:right="-53"/>
              <w:jc w:val="center"/>
              <w:rPr>
                <w:b/>
                <w:iCs/>
                <w:sz w:val="22"/>
                <w:szCs w:val="20"/>
                <w:lang w:val="de-DE"/>
              </w:rPr>
            </w:pPr>
            <w:r w:rsidRPr="006864F6">
              <w:rPr>
                <w:b/>
                <w:iCs/>
                <w:sz w:val="22"/>
                <w:szCs w:val="20"/>
                <w:lang w:val="de-DE"/>
              </w:rPr>
              <w:t>Kỳ</w:t>
            </w:r>
          </w:p>
          <w:p w14:paraId="77480EB5" w14:textId="77777777" w:rsidR="00E65054" w:rsidRPr="006864F6" w:rsidRDefault="00E65054" w:rsidP="00E65054">
            <w:pPr>
              <w:spacing w:line="360" w:lineRule="auto"/>
              <w:jc w:val="center"/>
              <w:rPr>
                <w:b/>
                <w:sz w:val="22"/>
                <w:lang w:val="de-DE"/>
              </w:rPr>
            </w:pPr>
            <w:r w:rsidRPr="006864F6">
              <w:rPr>
                <w:b/>
                <w:iCs/>
                <w:sz w:val="22"/>
                <w:szCs w:val="20"/>
                <w:lang w:val="de-DE"/>
              </w:rPr>
              <w:t>7</w:t>
            </w:r>
          </w:p>
        </w:tc>
        <w:tc>
          <w:tcPr>
            <w:tcW w:w="567" w:type="dxa"/>
          </w:tcPr>
          <w:p w14:paraId="22691AFC" w14:textId="77777777" w:rsidR="00E65054" w:rsidRPr="006864F6" w:rsidRDefault="00E65054" w:rsidP="00E65054">
            <w:pPr>
              <w:spacing w:line="360" w:lineRule="auto"/>
              <w:ind w:right="-53"/>
              <w:jc w:val="center"/>
              <w:rPr>
                <w:b/>
                <w:iCs/>
                <w:sz w:val="22"/>
                <w:szCs w:val="20"/>
                <w:lang w:val="de-DE"/>
              </w:rPr>
            </w:pPr>
            <w:r w:rsidRPr="006864F6">
              <w:rPr>
                <w:b/>
                <w:iCs/>
                <w:sz w:val="22"/>
                <w:szCs w:val="20"/>
                <w:lang w:val="de-DE"/>
              </w:rPr>
              <w:t>Kỳ</w:t>
            </w:r>
          </w:p>
          <w:p w14:paraId="353CF84F" w14:textId="77777777" w:rsidR="00E65054" w:rsidRPr="006864F6" w:rsidRDefault="00E65054" w:rsidP="00E65054">
            <w:pPr>
              <w:spacing w:line="360" w:lineRule="auto"/>
              <w:jc w:val="center"/>
              <w:rPr>
                <w:b/>
                <w:sz w:val="22"/>
                <w:lang w:val="de-DE"/>
              </w:rPr>
            </w:pPr>
            <w:r w:rsidRPr="006864F6">
              <w:rPr>
                <w:b/>
                <w:iCs/>
                <w:sz w:val="22"/>
                <w:szCs w:val="20"/>
                <w:lang w:val="de-DE"/>
              </w:rPr>
              <w:t>8</w:t>
            </w:r>
          </w:p>
        </w:tc>
      </w:tr>
      <w:tr w:rsidR="00A64996" w:rsidRPr="006864F6" w14:paraId="2B5583FA" w14:textId="77777777" w:rsidTr="000940AE">
        <w:trPr>
          <w:trHeight w:val="600"/>
        </w:trPr>
        <w:tc>
          <w:tcPr>
            <w:tcW w:w="738" w:type="dxa"/>
          </w:tcPr>
          <w:p w14:paraId="4F976396" w14:textId="65CF7100" w:rsidR="00A64996" w:rsidRPr="006864F6" w:rsidRDefault="00A64996" w:rsidP="00A64996">
            <w:pPr>
              <w:spacing w:line="360" w:lineRule="auto"/>
              <w:jc w:val="center"/>
              <w:rPr>
                <w:b/>
                <w:bCs/>
                <w:sz w:val="20"/>
                <w:szCs w:val="20"/>
                <w:lang w:val="vi-VN"/>
              </w:rPr>
            </w:pPr>
            <w:r w:rsidRPr="006864F6">
              <w:rPr>
                <w:b/>
                <w:bCs/>
                <w:lang w:val="vi-VN"/>
              </w:rPr>
              <w:t>I</w:t>
            </w:r>
          </w:p>
        </w:tc>
        <w:tc>
          <w:tcPr>
            <w:tcW w:w="1276" w:type="dxa"/>
          </w:tcPr>
          <w:p w14:paraId="7DD43F30" w14:textId="5ED44E54" w:rsidR="00A64996" w:rsidRPr="006864F6" w:rsidRDefault="00A64996" w:rsidP="00A64996">
            <w:pPr>
              <w:spacing w:line="360" w:lineRule="auto"/>
              <w:ind w:left="-57" w:right="-57"/>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52892280" w14:textId="423F6447" w:rsidR="00A64996" w:rsidRPr="006864F6" w:rsidRDefault="00A64996" w:rsidP="00A64996">
            <w:pPr>
              <w:spacing w:line="360" w:lineRule="auto"/>
              <w:rPr>
                <w:sz w:val="20"/>
                <w:szCs w:val="20"/>
              </w:rPr>
            </w:pPr>
            <w:proofErr w:type="spellStart"/>
            <w:r w:rsidRPr="006864F6">
              <w:rPr>
                <w:b/>
                <w:bCs/>
              </w:rPr>
              <w:t>Khối</w:t>
            </w:r>
            <w:proofErr w:type="spellEnd"/>
            <w:r w:rsidRPr="006864F6">
              <w:rPr>
                <w:b/>
                <w:bCs/>
              </w:rPr>
              <w:t xml:space="preserve"> kiến thức chung</w:t>
            </w:r>
          </w:p>
        </w:tc>
        <w:tc>
          <w:tcPr>
            <w:tcW w:w="680" w:type="dxa"/>
            <w:tcBorders>
              <w:top w:val="nil"/>
              <w:left w:val="nil"/>
              <w:bottom w:val="single" w:sz="4" w:space="0" w:color="auto"/>
              <w:right w:val="single" w:sz="4" w:space="0" w:color="auto"/>
            </w:tcBorders>
            <w:shd w:val="clear" w:color="auto" w:fill="auto"/>
          </w:tcPr>
          <w:p w14:paraId="71FD7152" w14:textId="097AAD06" w:rsidR="00A64996" w:rsidRPr="006864F6" w:rsidRDefault="00A64996" w:rsidP="00A64996">
            <w:pPr>
              <w:spacing w:line="360" w:lineRule="auto"/>
              <w:ind w:left="-113" w:right="-113"/>
              <w:jc w:val="center"/>
              <w:rPr>
                <w:sz w:val="20"/>
                <w:szCs w:val="20"/>
              </w:rPr>
            </w:pPr>
            <w:r w:rsidRPr="006864F6">
              <w:rPr>
                <w:b/>
                <w:bCs/>
                <w:sz w:val="22"/>
                <w:szCs w:val="22"/>
                <w:lang w:val="vi-VN"/>
              </w:rPr>
              <w:t>20</w:t>
            </w:r>
          </w:p>
        </w:tc>
        <w:tc>
          <w:tcPr>
            <w:tcW w:w="567" w:type="dxa"/>
            <w:tcBorders>
              <w:top w:val="nil"/>
              <w:left w:val="nil"/>
              <w:bottom w:val="single" w:sz="8" w:space="0" w:color="auto"/>
              <w:right w:val="single" w:sz="8" w:space="0" w:color="auto"/>
            </w:tcBorders>
            <w:shd w:val="clear" w:color="auto" w:fill="auto"/>
            <w:vAlign w:val="center"/>
          </w:tcPr>
          <w:p w14:paraId="22F15B6A" w14:textId="5E6919D5"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204CB878" w14:textId="0110E2EA" w:rsidR="00A64996" w:rsidRPr="006864F6" w:rsidRDefault="00A64996" w:rsidP="00A64996">
            <w:pPr>
              <w:spacing w:line="360" w:lineRule="auto"/>
              <w:jc w:val="center"/>
              <w:rPr>
                <w:sz w:val="23"/>
                <w:szCs w:val="23"/>
                <w:lang w:val="vi-VN"/>
              </w:rPr>
            </w:pPr>
            <w:r>
              <w:rPr>
                <w:color w:val="000000"/>
                <w:sz w:val="23"/>
                <w:szCs w:val="23"/>
              </w:rPr>
              <w:t> </w:t>
            </w:r>
          </w:p>
        </w:tc>
        <w:tc>
          <w:tcPr>
            <w:tcW w:w="567" w:type="dxa"/>
            <w:tcBorders>
              <w:top w:val="nil"/>
              <w:left w:val="nil"/>
              <w:bottom w:val="single" w:sz="8" w:space="0" w:color="auto"/>
              <w:right w:val="single" w:sz="8" w:space="0" w:color="auto"/>
            </w:tcBorders>
            <w:shd w:val="clear" w:color="auto" w:fill="auto"/>
            <w:vAlign w:val="center"/>
          </w:tcPr>
          <w:p w14:paraId="3A4D8798" w14:textId="7FDDD903" w:rsidR="00A64996" w:rsidRPr="006864F6" w:rsidRDefault="00A64996" w:rsidP="00A64996">
            <w:pPr>
              <w:spacing w:line="360" w:lineRule="auto"/>
              <w:jc w:val="center"/>
              <w:rPr>
                <w:sz w:val="23"/>
                <w:szCs w:val="23"/>
              </w:rPr>
            </w:pPr>
            <w:r>
              <w:rPr>
                <w:color w:val="000000"/>
                <w:sz w:val="23"/>
                <w:szCs w:val="23"/>
              </w:rPr>
              <w:t> </w:t>
            </w:r>
          </w:p>
        </w:tc>
        <w:tc>
          <w:tcPr>
            <w:tcW w:w="567" w:type="dxa"/>
            <w:tcBorders>
              <w:top w:val="nil"/>
              <w:left w:val="nil"/>
              <w:bottom w:val="single" w:sz="8" w:space="0" w:color="auto"/>
              <w:right w:val="single" w:sz="8" w:space="0" w:color="auto"/>
            </w:tcBorders>
            <w:shd w:val="clear" w:color="auto" w:fill="auto"/>
            <w:vAlign w:val="center"/>
          </w:tcPr>
          <w:p w14:paraId="4B57AE4E" w14:textId="7CDB362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DC6C93D" w14:textId="00B9A1D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E23205F" w14:textId="6C82213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49DB60D" w14:textId="574268E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15DECE3" w14:textId="29BFEE7E"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208C075D" w14:textId="77777777" w:rsidTr="000940AE">
        <w:trPr>
          <w:trHeight w:val="600"/>
        </w:trPr>
        <w:tc>
          <w:tcPr>
            <w:tcW w:w="738" w:type="dxa"/>
          </w:tcPr>
          <w:p w14:paraId="0AB4DA8D" w14:textId="3D1549FB" w:rsidR="00A64996" w:rsidRPr="006864F6" w:rsidRDefault="00A64996" w:rsidP="00A64996">
            <w:pPr>
              <w:pStyle w:val="oancuaDanhsach"/>
              <w:numPr>
                <w:ilvl w:val="0"/>
                <w:numId w:val="10"/>
              </w:numPr>
              <w:spacing w:line="360" w:lineRule="auto"/>
              <w:ind w:hanging="1076"/>
              <w:jc w:val="center"/>
              <w:rPr>
                <w:sz w:val="20"/>
                <w:szCs w:val="20"/>
                <w:lang w:val="vi-VN"/>
              </w:rPr>
            </w:pPr>
            <w:r w:rsidRPr="006864F6">
              <w:rPr>
                <w:lang w:val="vi-VN"/>
              </w:rPr>
              <w:t>1</w:t>
            </w:r>
          </w:p>
        </w:tc>
        <w:tc>
          <w:tcPr>
            <w:tcW w:w="1276" w:type="dxa"/>
          </w:tcPr>
          <w:p w14:paraId="573106B3" w14:textId="7CA45800" w:rsidR="00A64996" w:rsidRPr="006864F6" w:rsidRDefault="00A64996" w:rsidP="00A64996">
            <w:pPr>
              <w:spacing w:line="360" w:lineRule="auto"/>
              <w:ind w:left="-57" w:right="-57"/>
              <w:jc w:val="center"/>
              <w:rPr>
                <w:sz w:val="20"/>
                <w:szCs w:val="20"/>
              </w:rPr>
            </w:pPr>
            <w:r w:rsidRPr="006864F6">
              <w:rPr>
                <w:sz w:val="22"/>
                <w:szCs w:val="22"/>
              </w:rPr>
              <w:t>FOS7001</w:t>
            </w:r>
          </w:p>
        </w:tc>
        <w:tc>
          <w:tcPr>
            <w:tcW w:w="2551" w:type="dxa"/>
            <w:tcBorders>
              <w:top w:val="nil"/>
              <w:left w:val="single" w:sz="4" w:space="0" w:color="auto"/>
              <w:bottom w:val="single" w:sz="4" w:space="0" w:color="auto"/>
              <w:right w:val="single" w:sz="4" w:space="0" w:color="auto"/>
            </w:tcBorders>
            <w:shd w:val="clear" w:color="auto" w:fill="auto"/>
          </w:tcPr>
          <w:p w14:paraId="0EDAD2B4" w14:textId="5A931402" w:rsidR="00A64996" w:rsidRPr="006864F6" w:rsidRDefault="00A64996" w:rsidP="00A64996">
            <w:pPr>
              <w:spacing w:line="360" w:lineRule="auto"/>
              <w:rPr>
                <w:sz w:val="20"/>
                <w:szCs w:val="20"/>
              </w:rPr>
            </w:pPr>
            <w:proofErr w:type="spellStart"/>
            <w:r w:rsidRPr="006864F6">
              <w:t>Triết</w:t>
            </w:r>
            <w:proofErr w:type="spellEnd"/>
            <w:r w:rsidRPr="006864F6">
              <w:t xml:space="preserve"> </w:t>
            </w:r>
            <w:proofErr w:type="spellStart"/>
            <w:r w:rsidRPr="006864F6">
              <w:t>học</w:t>
            </w:r>
            <w:proofErr w:type="spellEnd"/>
            <w:r w:rsidRPr="006864F6">
              <w:t xml:space="preserve"> </w:t>
            </w:r>
            <w:proofErr w:type="spellStart"/>
            <w:r w:rsidRPr="006864F6">
              <w:t>Mác</w:t>
            </w:r>
            <w:proofErr w:type="spellEnd"/>
            <w:r w:rsidRPr="006864F6">
              <w:t xml:space="preserve"> – Lê </w:t>
            </w:r>
            <w:proofErr w:type="spellStart"/>
            <w:r w:rsidRPr="006864F6">
              <w:t>nin</w:t>
            </w:r>
            <w:proofErr w:type="spellEnd"/>
          </w:p>
        </w:tc>
        <w:tc>
          <w:tcPr>
            <w:tcW w:w="680" w:type="dxa"/>
            <w:tcBorders>
              <w:top w:val="nil"/>
              <w:left w:val="nil"/>
              <w:bottom w:val="single" w:sz="4" w:space="0" w:color="auto"/>
              <w:right w:val="single" w:sz="4" w:space="0" w:color="auto"/>
            </w:tcBorders>
            <w:shd w:val="clear" w:color="auto" w:fill="auto"/>
          </w:tcPr>
          <w:p w14:paraId="7BD1F66A" w14:textId="424C62D9" w:rsidR="00A64996" w:rsidRPr="006864F6" w:rsidRDefault="00A64996" w:rsidP="00A64996">
            <w:pPr>
              <w:spacing w:line="360" w:lineRule="auto"/>
              <w:ind w:left="-113" w:right="-113"/>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40E73519" w14:textId="432D1990"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0ECCBD7" w14:textId="343A6F39" w:rsidR="00A64996" w:rsidRPr="00275F4B" w:rsidRDefault="00A64996" w:rsidP="00A64996">
            <w:pPr>
              <w:spacing w:line="360" w:lineRule="auto"/>
              <w:jc w:val="center"/>
              <w:rPr>
                <w:sz w:val="23"/>
                <w:szCs w:val="23"/>
                <w:lang w:val="vi-VN"/>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17549CB9" w14:textId="40C9A33E" w:rsidR="00A64996" w:rsidRPr="006864F6" w:rsidRDefault="00A64996" w:rsidP="00A64996">
            <w:pPr>
              <w:spacing w:line="360" w:lineRule="auto"/>
              <w:jc w:val="center"/>
              <w:rPr>
                <w:sz w:val="23"/>
                <w:szCs w:val="23"/>
                <w:lang w:val="vi-VN"/>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40D1FBB" w14:textId="12884A9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6870298" w14:textId="11A1ED6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47B3F26" w14:textId="0C1E4A6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732604C" w14:textId="01187F0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2A50A61" w14:textId="23CCDDF8"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7CE2E82C" w14:textId="77777777" w:rsidTr="000940AE">
        <w:trPr>
          <w:trHeight w:val="600"/>
        </w:trPr>
        <w:tc>
          <w:tcPr>
            <w:tcW w:w="738" w:type="dxa"/>
          </w:tcPr>
          <w:p w14:paraId="37034DF5"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4D27B4F" w14:textId="47D0ED1D" w:rsidR="00A64996" w:rsidRPr="006864F6" w:rsidRDefault="00A64996" w:rsidP="00A64996">
            <w:pPr>
              <w:spacing w:line="360" w:lineRule="auto"/>
              <w:ind w:left="-57" w:right="-57"/>
              <w:jc w:val="center"/>
              <w:rPr>
                <w:sz w:val="22"/>
                <w:szCs w:val="22"/>
              </w:rPr>
            </w:pPr>
            <w:r w:rsidRPr="006864F6">
              <w:rPr>
                <w:sz w:val="22"/>
                <w:szCs w:val="22"/>
              </w:rPr>
              <w:t>FOS7002</w:t>
            </w:r>
          </w:p>
        </w:tc>
        <w:tc>
          <w:tcPr>
            <w:tcW w:w="2551" w:type="dxa"/>
            <w:tcBorders>
              <w:top w:val="nil"/>
              <w:left w:val="single" w:sz="4" w:space="0" w:color="auto"/>
              <w:bottom w:val="single" w:sz="4" w:space="0" w:color="auto"/>
              <w:right w:val="single" w:sz="4" w:space="0" w:color="auto"/>
            </w:tcBorders>
            <w:shd w:val="clear" w:color="auto" w:fill="auto"/>
          </w:tcPr>
          <w:p w14:paraId="69D14E3A" w14:textId="01E8CD0F" w:rsidR="00A64996" w:rsidRPr="006864F6" w:rsidRDefault="00A64996" w:rsidP="00A64996">
            <w:pPr>
              <w:spacing w:line="360" w:lineRule="auto"/>
              <w:rPr>
                <w:b/>
                <w:bCs/>
                <w:sz w:val="20"/>
                <w:szCs w:val="20"/>
              </w:rPr>
            </w:pPr>
            <w:r w:rsidRPr="006864F6">
              <w:t xml:space="preserve">Kinh </w:t>
            </w:r>
            <w:proofErr w:type="spellStart"/>
            <w:r w:rsidRPr="006864F6">
              <w:t>tế</w:t>
            </w:r>
            <w:proofErr w:type="spellEnd"/>
            <w:r w:rsidRPr="006864F6">
              <w:t xml:space="preserve"> </w:t>
            </w:r>
            <w:proofErr w:type="spellStart"/>
            <w:r w:rsidRPr="006864F6">
              <w:t>chính</w:t>
            </w:r>
            <w:proofErr w:type="spellEnd"/>
            <w:r w:rsidRPr="006864F6">
              <w:t xml:space="preserve"> </w:t>
            </w:r>
            <w:proofErr w:type="spellStart"/>
            <w:r w:rsidRPr="006864F6">
              <w:t>trị</w:t>
            </w:r>
            <w:proofErr w:type="spellEnd"/>
            <w:r w:rsidRPr="006864F6">
              <w:t xml:space="preserve"> </w:t>
            </w:r>
            <w:proofErr w:type="spellStart"/>
            <w:r w:rsidRPr="006864F6">
              <w:t>Mác</w:t>
            </w:r>
            <w:proofErr w:type="spellEnd"/>
            <w:r w:rsidRPr="006864F6">
              <w:t xml:space="preserve"> – Lê </w:t>
            </w:r>
            <w:proofErr w:type="spellStart"/>
            <w:r w:rsidRPr="006864F6">
              <w:t>nin</w:t>
            </w:r>
            <w:proofErr w:type="spellEnd"/>
          </w:p>
        </w:tc>
        <w:tc>
          <w:tcPr>
            <w:tcW w:w="680" w:type="dxa"/>
            <w:tcBorders>
              <w:top w:val="nil"/>
              <w:left w:val="nil"/>
              <w:bottom w:val="single" w:sz="4" w:space="0" w:color="auto"/>
              <w:right w:val="single" w:sz="4" w:space="0" w:color="auto"/>
            </w:tcBorders>
            <w:shd w:val="clear" w:color="auto" w:fill="auto"/>
          </w:tcPr>
          <w:p w14:paraId="1DB300AE" w14:textId="0778EF7F" w:rsidR="00A64996" w:rsidRPr="006864F6" w:rsidRDefault="00A64996" w:rsidP="00A64996">
            <w:pPr>
              <w:spacing w:line="360" w:lineRule="auto"/>
              <w:jc w:val="center"/>
              <w:rPr>
                <w:b/>
                <w:bCs/>
                <w:sz w:val="20"/>
                <w:szCs w:val="20"/>
              </w:rPr>
            </w:pPr>
            <w:r w:rsidRPr="006864F6">
              <w:rPr>
                <w:sz w:val="22"/>
                <w:szCs w:val="22"/>
              </w:rPr>
              <w:t>2</w:t>
            </w:r>
          </w:p>
        </w:tc>
        <w:tc>
          <w:tcPr>
            <w:tcW w:w="567" w:type="dxa"/>
            <w:tcBorders>
              <w:top w:val="nil"/>
              <w:left w:val="nil"/>
              <w:bottom w:val="single" w:sz="8" w:space="0" w:color="auto"/>
              <w:right w:val="single" w:sz="8" w:space="0" w:color="auto"/>
            </w:tcBorders>
            <w:shd w:val="clear" w:color="auto" w:fill="auto"/>
            <w:vAlign w:val="center"/>
          </w:tcPr>
          <w:p w14:paraId="772DE57B" w14:textId="056C4B11"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6C98A75" w14:textId="26886D3C" w:rsidR="00A64996" w:rsidRPr="006864F6" w:rsidRDefault="00A64996" w:rsidP="00A64996">
            <w:pPr>
              <w:spacing w:line="360" w:lineRule="auto"/>
              <w:jc w:val="center"/>
              <w:rPr>
                <w:b/>
                <w:bCs/>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CD17E32" w14:textId="5AD34C68" w:rsidR="00A64996" w:rsidRPr="00275F4B" w:rsidRDefault="00A64996" w:rsidP="00A64996">
            <w:pPr>
              <w:spacing w:line="360" w:lineRule="auto"/>
              <w:jc w:val="center"/>
              <w:rPr>
                <w:lang w:val="vi-VN"/>
              </w:rPr>
            </w:pPr>
            <w:r>
              <w:rPr>
                <w:color w:val="000000"/>
                <w:sz w:val="22"/>
                <w:szCs w:val="22"/>
              </w:rPr>
              <w:t>2</w:t>
            </w:r>
          </w:p>
        </w:tc>
        <w:tc>
          <w:tcPr>
            <w:tcW w:w="567" w:type="dxa"/>
            <w:tcBorders>
              <w:top w:val="nil"/>
              <w:left w:val="nil"/>
              <w:bottom w:val="single" w:sz="8" w:space="0" w:color="auto"/>
              <w:right w:val="single" w:sz="8" w:space="0" w:color="auto"/>
            </w:tcBorders>
            <w:shd w:val="clear" w:color="auto" w:fill="auto"/>
            <w:vAlign w:val="center"/>
          </w:tcPr>
          <w:p w14:paraId="3BE3403F" w14:textId="77271D6A" w:rsidR="00A64996" w:rsidRPr="006864F6" w:rsidRDefault="00A64996" w:rsidP="00A64996">
            <w:pPr>
              <w:spacing w:line="360" w:lineRule="auto"/>
              <w:jc w:val="center"/>
              <w:rPr>
                <w:sz w:val="22"/>
                <w:szCs w:val="22"/>
                <w:lang w:val="vi-VN"/>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82482F0" w14:textId="32A055C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BBFE0B1" w14:textId="4C06BCD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B1BC649" w14:textId="39870A8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392AC26" w14:textId="0CAC8E87"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25F3EFFB" w14:textId="77777777" w:rsidTr="000940AE">
        <w:trPr>
          <w:trHeight w:val="600"/>
        </w:trPr>
        <w:tc>
          <w:tcPr>
            <w:tcW w:w="738" w:type="dxa"/>
          </w:tcPr>
          <w:p w14:paraId="27F1CCEF"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024FA480" w14:textId="352547C7" w:rsidR="00A64996" w:rsidRPr="006864F6" w:rsidRDefault="00A64996" w:rsidP="00A64996">
            <w:pPr>
              <w:spacing w:line="360" w:lineRule="auto"/>
              <w:ind w:left="-57" w:right="-57"/>
              <w:jc w:val="center"/>
              <w:rPr>
                <w:sz w:val="22"/>
                <w:szCs w:val="22"/>
              </w:rPr>
            </w:pPr>
            <w:r w:rsidRPr="006864F6">
              <w:rPr>
                <w:sz w:val="22"/>
                <w:szCs w:val="22"/>
              </w:rPr>
              <w:t>FOS7003</w:t>
            </w:r>
          </w:p>
        </w:tc>
        <w:tc>
          <w:tcPr>
            <w:tcW w:w="2551" w:type="dxa"/>
            <w:tcBorders>
              <w:top w:val="nil"/>
              <w:left w:val="single" w:sz="4" w:space="0" w:color="auto"/>
              <w:bottom w:val="single" w:sz="4" w:space="0" w:color="auto"/>
              <w:right w:val="single" w:sz="4" w:space="0" w:color="auto"/>
            </w:tcBorders>
            <w:shd w:val="clear" w:color="auto" w:fill="auto"/>
          </w:tcPr>
          <w:p w14:paraId="44667467" w14:textId="792DBA76" w:rsidR="00A64996" w:rsidRPr="006864F6" w:rsidRDefault="00A64996" w:rsidP="00A64996">
            <w:pPr>
              <w:spacing w:line="360" w:lineRule="auto"/>
              <w:rPr>
                <w:bCs/>
                <w:i/>
                <w:sz w:val="20"/>
                <w:szCs w:val="20"/>
              </w:rPr>
            </w:pPr>
            <w:proofErr w:type="spellStart"/>
            <w:r w:rsidRPr="006864F6">
              <w:t>Chủ</w:t>
            </w:r>
            <w:proofErr w:type="spellEnd"/>
            <w:r w:rsidRPr="006864F6">
              <w:t xml:space="preserve"> </w:t>
            </w:r>
            <w:proofErr w:type="spellStart"/>
            <w:r w:rsidRPr="006864F6">
              <w:t>nghĩa</w:t>
            </w:r>
            <w:proofErr w:type="spellEnd"/>
            <w:r w:rsidRPr="006864F6">
              <w:t xml:space="preserve"> </w:t>
            </w:r>
            <w:proofErr w:type="spellStart"/>
            <w:r w:rsidRPr="006864F6">
              <w:t>xã</w:t>
            </w:r>
            <w:proofErr w:type="spellEnd"/>
            <w:r w:rsidRPr="006864F6">
              <w:t xml:space="preserve"> </w:t>
            </w:r>
            <w:proofErr w:type="spellStart"/>
            <w:r w:rsidRPr="006864F6">
              <w:t>hội</w:t>
            </w:r>
            <w:proofErr w:type="spellEnd"/>
            <w:r w:rsidRPr="006864F6">
              <w:t xml:space="preserve"> khoa </w:t>
            </w:r>
            <w:proofErr w:type="spellStart"/>
            <w:r w:rsidRPr="006864F6">
              <w:t>học</w:t>
            </w:r>
            <w:proofErr w:type="spellEnd"/>
          </w:p>
        </w:tc>
        <w:tc>
          <w:tcPr>
            <w:tcW w:w="680" w:type="dxa"/>
            <w:tcBorders>
              <w:top w:val="nil"/>
              <w:left w:val="nil"/>
              <w:bottom w:val="single" w:sz="4" w:space="0" w:color="auto"/>
              <w:right w:val="single" w:sz="4" w:space="0" w:color="auto"/>
            </w:tcBorders>
            <w:shd w:val="clear" w:color="auto" w:fill="auto"/>
          </w:tcPr>
          <w:p w14:paraId="298C6C36" w14:textId="45889009" w:rsidR="00A64996" w:rsidRPr="006864F6" w:rsidRDefault="00A64996" w:rsidP="00A64996">
            <w:pPr>
              <w:spacing w:line="360" w:lineRule="auto"/>
              <w:jc w:val="center"/>
              <w:rPr>
                <w:bCs/>
                <w:i/>
                <w:sz w:val="20"/>
                <w:szCs w:val="20"/>
              </w:rPr>
            </w:pPr>
            <w:r w:rsidRPr="006864F6">
              <w:rPr>
                <w:sz w:val="22"/>
                <w:szCs w:val="22"/>
              </w:rPr>
              <w:t>2</w:t>
            </w:r>
          </w:p>
        </w:tc>
        <w:tc>
          <w:tcPr>
            <w:tcW w:w="567" w:type="dxa"/>
            <w:tcBorders>
              <w:top w:val="nil"/>
              <w:left w:val="nil"/>
              <w:bottom w:val="single" w:sz="8" w:space="0" w:color="auto"/>
              <w:right w:val="single" w:sz="8" w:space="0" w:color="auto"/>
            </w:tcBorders>
            <w:shd w:val="clear" w:color="auto" w:fill="auto"/>
            <w:vAlign w:val="center"/>
          </w:tcPr>
          <w:p w14:paraId="0B202777" w14:textId="52E49993" w:rsidR="00A64996" w:rsidRPr="006864F6" w:rsidRDefault="00A64996" w:rsidP="00A64996">
            <w:pPr>
              <w:spacing w:line="360" w:lineRule="auto"/>
              <w:jc w:val="center"/>
              <w:rPr>
                <w:i/>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B96BD85" w14:textId="26E46FA6" w:rsidR="00A64996" w:rsidRPr="006864F6" w:rsidRDefault="00A64996" w:rsidP="00A64996">
            <w:pPr>
              <w:spacing w:line="360" w:lineRule="auto"/>
              <w:jc w:val="center"/>
              <w:rPr>
                <w:bCs/>
                <w:i/>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0F1877D" w14:textId="249C0594" w:rsidR="00A64996" w:rsidRPr="006864F6" w:rsidRDefault="00A64996" w:rsidP="00A64996">
            <w:pPr>
              <w:spacing w:line="360" w:lineRule="auto"/>
              <w:jc w:val="center"/>
              <w:rPr>
                <w:bCs/>
                <w:i/>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CE776BE" w14:textId="108EC32E" w:rsidR="00A64996" w:rsidRPr="00275F4B" w:rsidRDefault="00A64996" w:rsidP="00A64996">
            <w:pPr>
              <w:spacing w:line="360" w:lineRule="auto"/>
              <w:jc w:val="center"/>
              <w:rPr>
                <w:sz w:val="22"/>
                <w:szCs w:val="22"/>
                <w:lang w:val="vi-VN"/>
              </w:rPr>
            </w:pPr>
            <w:r>
              <w:rPr>
                <w:color w:val="000000"/>
                <w:sz w:val="22"/>
                <w:szCs w:val="22"/>
              </w:rPr>
              <w:t>2</w:t>
            </w:r>
          </w:p>
        </w:tc>
        <w:tc>
          <w:tcPr>
            <w:tcW w:w="567" w:type="dxa"/>
            <w:tcBorders>
              <w:top w:val="nil"/>
              <w:left w:val="nil"/>
              <w:bottom w:val="single" w:sz="8" w:space="0" w:color="auto"/>
              <w:right w:val="single" w:sz="8" w:space="0" w:color="auto"/>
            </w:tcBorders>
            <w:shd w:val="clear" w:color="auto" w:fill="auto"/>
            <w:vAlign w:val="center"/>
          </w:tcPr>
          <w:p w14:paraId="76C31091" w14:textId="4FE268F8" w:rsidR="00A64996" w:rsidRPr="006864F6" w:rsidRDefault="00A64996" w:rsidP="00A64996">
            <w:pPr>
              <w:spacing w:line="360" w:lineRule="auto"/>
              <w:jc w:val="center"/>
              <w:rPr>
                <w:sz w:val="22"/>
                <w:szCs w:val="22"/>
                <w:lang w:val="vi-VN"/>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45F77B3" w14:textId="3BE1C0D8" w:rsidR="00A64996" w:rsidRPr="006864F6" w:rsidRDefault="00A64996" w:rsidP="00A64996">
            <w:pPr>
              <w:spacing w:line="360" w:lineRule="auto"/>
              <w:jc w:val="center"/>
              <w:rPr>
                <w:i/>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D7FCC98" w14:textId="5EAFF4A2" w:rsidR="00A64996" w:rsidRPr="006864F6" w:rsidRDefault="00A64996" w:rsidP="00A64996">
            <w:pPr>
              <w:spacing w:line="360" w:lineRule="auto"/>
              <w:jc w:val="center"/>
              <w:rPr>
                <w:i/>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AD8B065" w14:textId="1F48E6B6" w:rsidR="00A64996" w:rsidRPr="006864F6" w:rsidRDefault="00A64996" w:rsidP="00A64996">
            <w:pPr>
              <w:spacing w:line="360" w:lineRule="auto"/>
              <w:jc w:val="center"/>
              <w:rPr>
                <w:i/>
                <w:sz w:val="22"/>
                <w:szCs w:val="22"/>
              </w:rPr>
            </w:pPr>
            <w:r>
              <w:rPr>
                <w:color w:val="000000"/>
                <w:sz w:val="22"/>
                <w:szCs w:val="22"/>
              </w:rPr>
              <w:t> </w:t>
            </w:r>
          </w:p>
        </w:tc>
      </w:tr>
      <w:tr w:rsidR="00A64996" w:rsidRPr="006864F6" w14:paraId="42C780AB" w14:textId="77777777" w:rsidTr="000940AE">
        <w:trPr>
          <w:trHeight w:val="439"/>
        </w:trPr>
        <w:tc>
          <w:tcPr>
            <w:tcW w:w="738" w:type="dxa"/>
          </w:tcPr>
          <w:p w14:paraId="1A4A2922"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2A18B2A1" w14:textId="723F79C0" w:rsidR="00A64996" w:rsidRPr="006864F6" w:rsidRDefault="00A64996" w:rsidP="00A64996">
            <w:pPr>
              <w:spacing w:line="360" w:lineRule="auto"/>
              <w:ind w:left="-57" w:right="-57"/>
              <w:jc w:val="center"/>
              <w:rPr>
                <w:sz w:val="22"/>
                <w:szCs w:val="22"/>
              </w:rPr>
            </w:pPr>
            <w:r w:rsidRPr="006864F6">
              <w:rPr>
                <w:sz w:val="22"/>
                <w:szCs w:val="22"/>
              </w:rPr>
              <w:t>FOS7004</w:t>
            </w:r>
          </w:p>
        </w:tc>
        <w:tc>
          <w:tcPr>
            <w:tcW w:w="2551" w:type="dxa"/>
            <w:tcBorders>
              <w:top w:val="nil"/>
              <w:left w:val="single" w:sz="4" w:space="0" w:color="auto"/>
              <w:bottom w:val="single" w:sz="4" w:space="0" w:color="auto"/>
              <w:right w:val="single" w:sz="4" w:space="0" w:color="auto"/>
            </w:tcBorders>
            <w:shd w:val="clear" w:color="auto" w:fill="auto"/>
          </w:tcPr>
          <w:p w14:paraId="10898396" w14:textId="2C772E9B" w:rsidR="00A64996" w:rsidRPr="006864F6" w:rsidRDefault="00A64996" w:rsidP="00A64996">
            <w:pPr>
              <w:spacing w:line="360" w:lineRule="auto"/>
              <w:rPr>
                <w:sz w:val="20"/>
                <w:szCs w:val="20"/>
              </w:rPr>
            </w:pPr>
            <w:proofErr w:type="spellStart"/>
            <w:r w:rsidRPr="006864F6">
              <w:t>Tư</w:t>
            </w:r>
            <w:proofErr w:type="spellEnd"/>
            <w:r w:rsidRPr="006864F6">
              <w:t xml:space="preserve"> </w:t>
            </w:r>
            <w:proofErr w:type="spellStart"/>
            <w:r w:rsidRPr="006864F6">
              <w:t>tưởng</w:t>
            </w:r>
            <w:proofErr w:type="spellEnd"/>
            <w:r w:rsidRPr="006864F6">
              <w:t xml:space="preserve"> </w:t>
            </w:r>
            <w:proofErr w:type="spellStart"/>
            <w:r w:rsidRPr="006864F6">
              <w:t>Hồ</w:t>
            </w:r>
            <w:proofErr w:type="spellEnd"/>
            <w:r w:rsidRPr="006864F6">
              <w:t xml:space="preserve"> Chí Minh</w:t>
            </w:r>
          </w:p>
        </w:tc>
        <w:tc>
          <w:tcPr>
            <w:tcW w:w="680" w:type="dxa"/>
            <w:tcBorders>
              <w:top w:val="nil"/>
              <w:left w:val="nil"/>
              <w:bottom w:val="single" w:sz="4" w:space="0" w:color="auto"/>
              <w:right w:val="single" w:sz="4" w:space="0" w:color="auto"/>
            </w:tcBorders>
            <w:shd w:val="clear" w:color="auto" w:fill="auto"/>
          </w:tcPr>
          <w:p w14:paraId="0689D4B5" w14:textId="230A8C40" w:rsidR="00A64996" w:rsidRPr="006864F6" w:rsidRDefault="00A64996" w:rsidP="00A64996">
            <w:pPr>
              <w:spacing w:line="360" w:lineRule="auto"/>
              <w:jc w:val="center"/>
              <w:rPr>
                <w:sz w:val="20"/>
                <w:szCs w:val="20"/>
              </w:rPr>
            </w:pPr>
            <w:r w:rsidRPr="006864F6">
              <w:rPr>
                <w:sz w:val="22"/>
                <w:szCs w:val="22"/>
              </w:rPr>
              <w:t>2</w:t>
            </w:r>
          </w:p>
        </w:tc>
        <w:tc>
          <w:tcPr>
            <w:tcW w:w="567" w:type="dxa"/>
            <w:tcBorders>
              <w:top w:val="nil"/>
              <w:left w:val="nil"/>
              <w:bottom w:val="single" w:sz="8" w:space="0" w:color="auto"/>
              <w:right w:val="single" w:sz="8" w:space="0" w:color="auto"/>
            </w:tcBorders>
            <w:shd w:val="clear" w:color="auto" w:fill="auto"/>
            <w:vAlign w:val="center"/>
          </w:tcPr>
          <w:p w14:paraId="70B1D49B" w14:textId="4AC79142"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13628A1" w14:textId="651C7335"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5C19F1A" w14:textId="0F7C971E"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001709A" w14:textId="39BE0BB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2499AB6" w14:textId="4AD4B064" w:rsidR="00A64996" w:rsidRPr="00275F4B" w:rsidRDefault="00A64996" w:rsidP="00A64996">
            <w:pPr>
              <w:spacing w:line="360" w:lineRule="auto"/>
              <w:jc w:val="center"/>
              <w:rPr>
                <w:sz w:val="22"/>
                <w:szCs w:val="22"/>
                <w:lang w:val="vi-VN"/>
              </w:rPr>
            </w:pPr>
            <w:r>
              <w:rPr>
                <w:color w:val="000000"/>
                <w:sz w:val="22"/>
                <w:szCs w:val="22"/>
              </w:rPr>
              <w:t>2</w:t>
            </w:r>
          </w:p>
        </w:tc>
        <w:tc>
          <w:tcPr>
            <w:tcW w:w="567" w:type="dxa"/>
            <w:tcBorders>
              <w:top w:val="nil"/>
              <w:left w:val="nil"/>
              <w:bottom w:val="single" w:sz="8" w:space="0" w:color="auto"/>
              <w:right w:val="single" w:sz="8" w:space="0" w:color="auto"/>
            </w:tcBorders>
            <w:shd w:val="clear" w:color="auto" w:fill="auto"/>
            <w:vAlign w:val="center"/>
          </w:tcPr>
          <w:p w14:paraId="1CC11EFF" w14:textId="5C7FD3A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7CEDF2D" w14:textId="2EE79A04"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6548037" w14:textId="060C57F5"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1CBC8B1B" w14:textId="77777777" w:rsidTr="000940AE">
        <w:trPr>
          <w:trHeight w:val="439"/>
        </w:trPr>
        <w:tc>
          <w:tcPr>
            <w:tcW w:w="738" w:type="dxa"/>
          </w:tcPr>
          <w:p w14:paraId="7A9FECEB"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6450FA8A" w14:textId="082EC080" w:rsidR="00A64996" w:rsidRPr="006864F6" w:rsidRDefault="00A64996" w:rsidP="00A64996">
            <w:pPr>
              <w:spacing w:line="360" w:lineRule="auto"/>
              <w:ind w:left="-57" w:right="-57"/>
              <w:jc w:val="center"/>
              <w:rPr>
                <w:sz w:val="22"/>
                <w:szCs w:val="22"/>
              </w:rPr>
            </w:pPr>
            <w:r w:rsidRPr="006864F6">
              <w:rPr>
                <w:sz w:val="22"/>
                <w:szCs w:val="22"/>
              </w:rPr>
              <w:t>FOS7005</w:t>
            </w:r>
          </w:p>
        </w:tc>
        <w:tc>
          <w:tcPr>
            <w:tcW w:w="2551" w:type="dxa"/>
            <w:tcBorders>
              <w:top w:val="nil"/>
              <w:left w:val="single" w:sz="4" w:space="0" w:color="auto"/>
              <w:bottom w:val="single" w:sz="4" w:space="0" w:color="auto"/>
              <w:right w:val="single" w:sz="4" w:space="0" w:color="auto"/>
            </w:tcBorders>
            <w:shd w:val="clear" w:color="auto" w:fill="auto"/>
          </w:tcPr>
          <w:p w14:paraId="11A8740D" w14:textId="08EB99C9" w:rsidR="00A64996" w:rsidRPr="006864F6" w:rsidRDefault="00A64996" w:rsidP="00A64996">
            <w:pPr>
              <w:spacing w:line="360" w:lineRule="auto"/>
              <w:rPr>
                <w:sz w:val="20"/>
                <w:szCs w:val="20"/>
              </w:rPr>
            </w:pPr>
            <w:proofErr w:type="spellStart"/>
            <w:r w:rsidRPr="006864F6">
              <w:t>Lịch</w:t>
            </w:r>
            <w:proofErr w:type="spellEnd"/>
            <w:r w:rsidRPr="006864F6">
              <w:t xml:space="preserve"> </w:t>
            </w:r>
            <w:proofErr w:type="spellStart"/>
            <w:r w:rsidRPr="006864F6">
              <w:t>sử</w:t>
            </w:r>
            <w:proofErr w:type="spellEnd"/>
            <w:r w:rsidRPr="006864F6">
              <w:t xml:space="preserve"> </w:t>
            </w:r>
            <w:proofErr w:type="spellStart"/>
            <w:r w:rsidRPr="006864F6">
              <w:t>Đảng</w:t>
            </w:r>
            <w:proofErr w:type="spellEnd"/>
            <w:r w:rsidRPr="006864F6">
              <w:t xml:space="preserve"> </w:t>
            </w:r>
            <w:proofErr w:type="spellStart"/>
            <w:r w:rsidRPr="006864F6">
              <w:t>cộng</w:t>
            </w:r>
            <w:proofErr w:type="spellEnd"/>
            <w:r w:rsidRPr="006864F6">
              <w:t xml:space="preserve"> </w:t>
            </w:r>
            <w:proofErr w:type="spellStart"/>
            <w:r w:rsidRPr="006864F6">
              <w:t>sản</w:t>
            </w:r>
            <w:proofErr w:type="spellEnd"/>
            <w:r w:rsidRPr="006864F6">
              <w:t xml:space="preserve"> Việt Nam</w:t>
            </w:r>
          </w:p>
        </w:tc>
        <w:tc>
          <w:tcPr>
            <w:tcW w:w="680" w:type="dxa"/>
            <w:tcBorders>
              <w:top w:val="nil"/>
              <w:left w:val="nil"/>
              <w:bottom w:val="single" w:sz="4" w:space="0" w:color="auto"/>
              <w:right w:val="single" w:sz="4" w:space="0" w:color="auto"/>
            </w:tcBorders>
            <w:shd w:val="clear" w:color="auto" w:fill="auto"/>
          </w:tcPr>
          <w:p w14:paraId="0678CA21" w14:textId="66B34B10" w:rsidR="00A64996" w:rsidRPr="006864F6" w:rsidRDefault="00A64996" w:rsidP="00A64996">
            <w:pPr>
              <w:spacing w:line="360" w:lineRule="auto"/>
              <w:jc w:val="center"/>
              <w:rPr>
                <w:sz w:val="20"/>
                <w:szCs w:val="20"/>
              </w:rPr>
            </w:pPr>
            <w:r w:rsidRPr="006864F6">
              <w:rPr>
                <w:sz w:val="22"/>
                <w:szCs w:val="22"/>
              </w:rPr>
              <w:t>2</w:t>
            </w:r>
          </w:p>
        </w:tc>
        <w:tc>
          <w:tcPr>
            <w:tcW w:w="567" w:type="dxa"/>
            <w:tcBorders>
              <w:top w:val="nil"/>
              <w:left w:val="nil"/>
              <w:bottom w:val="single" w:sz="8" w:space="0" w:color="auto"/>
              <w:right w:val="single" w:sz="8" w:space="0" w:color="auto"/>
            </w:tcBorders>
            <w:shd w:val="clear" w:color="auto" w:fill="auto"/>
            <w:vAlign w:val="center"/>
          </w:tcPr>
          <w:p w14:paraId="62EEF854" w14:textId="229716F1"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4B98C08" w14:textId="1957D33A"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D3DB664" w14:textId="594F09F9"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38B0FF8" w14:textId="483E6E3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8F05751" w14:textId="1E184A18" w:rsidR="00A64996" w:rsidRPr="00275F4B" w:rsidRDefault="00A64996" w:rsidP="00A64996">
            <w:pPr>
              <w:spacing w:line="360" w:lineRule="auto"/>
              <w:jc w:val="center"/>
              <w:rPr>
                <w:sz w:val="22"/>
                <w:szCs w:val="22"/>
                <w:lang w:val="vi-VN"/>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7527713" w14:textId="24DF4114" w:rsidR="00A64996" w:rsidRPr="006864F6" w:rsidRDefault="00A64996" w:rsidP="00A64996">
            <w:pPr>
              <w:spacing w:line="360" w:lineRule="auto"/>
              <w:jc w:val="center"/>
              <w:rPr>
                <w:sz w:val="22"/>
                <w:szCs w:val="22"/>
              </w:rPr>
            </w:pPr>
            <w:r>
              <w:rPr>
                <w:color w:val="000000"/>
                <w:sz w:val="22"/>
                <w:szCs w:val="22"/>
              </w:rPr>
              <w:t>2</w:t>
            </w:r>
          </w:p>
        </w:tc>
        <w:tc>
          <w:tcPr>
            <w:tcW w:w="567" w:type="dxa"/>
            <w:tcBorders>
              <w:top w:val="nil"/>
              <w:left w:val="nil"/>
              <w:bottom w:val="single" w:sz="8" w:space="0" w:color="auto"/>
              <w:right w:val="single" w:sz="8" w:space="0" w:color="auto"/>
            </w:tcBorders>
            <w:shd w:val="clear" w:color="auto" w:fill="auto"/>
            <w:vAlign w:val="center"/>
          </w:tcPr>
          <w:p w14:paraId="21AED3AB" w14:textId="23D0653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AFB10B3" w14:textId="0CC8F895"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6EDBADF" w14:textId="77777777" w:rsidTr="000940AE">
        <w:trPr>
          <w:trHeight w:val="435"/>
        </w:trPr>
        <w:tc>
          <w:tcPr>
            <w:tcW w:w="738" w:type="dxa"/>
          </w:tcPr>
          <w:p w14:paraId="083149C1"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65E71467" w14:textId="049BAAD2" w:rsidR="00A64996" w:rsidRPr="006864F6" w:rsidRDefault="00A64996" w:rsidP="00A64996">
            <w:pPr>
              <w:spacing w:line="360" w:lineRule="auto"/>
              <w:ind w:left="-57" w:right="-57"/>
              <w:jc w:val="center"/>
              <w:rPr>
                <w:sz w:val="22"/>
                <w:szCs w:val="22"/>
              </w:rPr>
            </w:pPr>
            <w:r w:rsidRPr="006864F6">
              <w:rPr>
                <w:sz w:val="22"/>
                <w:szCs w:val="22"/>
              </w:rPr>
              <w:t>FLA7001</w:t>
            </w:r>
          </w:p>
        </w:tc>
        <w:tc>
          <w:tcPr>
            <w:tcW w:w="2551" w:type="dxa"/>
            <w:tcBorders>
              <w:top w:val="nil"/>
              <w:left w:val="single" w:sz="4" w:space="0" w:color="auto"/>
              <w:bottom w:val="single" w:sz="4" w:space="0" w:color="auto"/>
              <w:right w:val="single" w:sz="4" w:space="0" w:color="auto"/>
            </w:tcBorders>
            <w:shd w:val="clear" w:color="auto" w:fill="auto"/>
          </w:tcPr>
          <w:p w14:paraId="6D06A276" w14:textId="6BF58E60" w:rsidR="00A64996" w:rsidRPr="006864F6" w:rsidRDefault="00A64996" w:rsidP="00A64996">
            <w:pPr>
              <w:spacing w:line="360" w:lineRule="auto"/>
              <w:rPr>
                <w:sz w:val="20"/>
                <w:szCs w:val="20"/>
              </w:rPr>
            </w:pPr>
            <w:proofErr w:type="spellStart"/>
            <w:r w:rsidRPr="006864F6">
              <w:t>Tiếng</w:t>
            </w:r>
            <w:proofErr w:type="spellEnd"/>
            <w:r w:rsidRPr="006864F6">
              <w:t xml:space="preserve"> Anh 1</w:t>
            </w:r>
          </w:p>
        </w:tc>
        <w:tc>
          <w:tcPr>
            <w:tcW w:w="680" w:type="dxa"/>
            <w:tcBorders>
              <w:top w:val="nil"/>
              <w:left w:val="nil"/>
              <w:bottom w:val="single" w:sz="4" w:space="0" w:color="auto"/>
              <w:right w:val="single" w:sz="4" w:space="0" w:color="auto"/>
            </w:tcBorders>
            <w:shd w:val="clear" w:color="auto" w:fill="auto"/>
          </w:tcPr>
          <w:p w14:paraId="32936A0D" w14:textId="0753A086"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5C583ED3" w14:textId="14F525AD"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06F1725" w14:textId="1BB32482" w:rsidR="00A64996" w:rsidRPr="006864F6" w:rsidRDefault="00A64996" w:rsidP="00A64996">
            <w:pPr>
              <w:spacing w:line="360" w:lineRule="auto"/>
              <w:jc w:val="center"/>
              <w:rPr>
                <w:sz w:val="26"/>
                <w:szCs w:val="26"/>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00D7AEE7" w14:textId="428C4DB8"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D5D79D4" w14:textId="1B8E520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617B6C6" w14:textId="3DEE9E2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6CB9994" w14:textId="063536E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BCF9FD4" w14:textId="4288DAE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733526C" w14:textId="174250E5"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2ED094A2" w14:textId="77777777" w:rsidTr="000940AE">
        <w:trPr>
          <w:trHeight w:val="439"/>
        </w:trPr>
        <w:tc>
          <w:tcPr>
            <w:tcW w:w="738" w:type="dxa"/>
          </w:tcPr>
          <w:p w14:paraId="2926DB59"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52B9B31B" w14:textId="62F4F63B" w:rsidR="00A64996" w:rsidRPr="006864F6" w:rsidRDefault="00A64996" w:rsidP="00A64996">
            <w:pPr>
              <w:spacing w:line="360" w:lineRule="auto"/>
              <w:ind w:left="-57" w:right="-57"/>
              <w:jc w:val="center"/>
              <w:rPr>
                <w:sz w:val="22"/>
                <w:szCs w:val="22"/>
              </w:rPr>
            </w:pPr>
            <w:r w:rsidRPr="006864F6">
              <w:rPr>
                <w:sz w:val="22"/>
                <w:szCs w:val="22"/>
              </w:rPr>
              <w:t>FLA7002</w:t>
            </w:r>
          </w:p>
        </w:tc>
        <w:tc>
          <w:tcPr>
            <w:tcW w:w="2551" w:type="dxa"/>
            <w:tcBorders>
              <w:top w:val="nil"/>
              <w:left w:val="single" w:sz="4" w:space="0" w:color="auto"/>
              <w:bottom w:val="single" w:sz="4" w:space="0" w:color="auto"/>
              <w:right w:val="single" w:sz="4" w:space="0" w:color="auto"/>
            </w:tcBorders>
            <w:shd w:val="clear" w:color="auto" w:fill="auto"/>
          </w:tcPr>
          <w:p w14:paraId="3919017A" w14:textId="03FB4A28" w:rsidR="00A64996" w:rsidRPr="006864F6" w:rsidRDefault="00A64996" w:rsidP="00A64996">
            <w:pPr>
              <w:spacing w:line="360" w:lineRule="auto"/>
              <w:rPr>
                <w:b/>
                <w:bCs/>
                <w:sz w:val="20"/>
                <w:szCs w:val="20"/>
              </w:rPr>
            </w:pPr>
            <w:proofErr w:type="spellStart"/>
            <w:r w:rsidRPr="006864F6">
              <w:t>Tiếng</w:t>
            </w:r>
            <w:proofErr w:type="spellEnd"/>
            <w:r w:rsidRPr="006864F6">
              <w:t xml:space="preserve"> Anh 2</w:t>
            </w:r>
          </w:p>
        </w:tc>
        <w:tc>
          <w:tcPr>
            <w:tcW w:w="680" w:type="dxa"/>
            <w:tcBorders>
              <w:top w:val="nil"/>
              <w:left w:val="nil"/>
              <w:bottom w:val="single" w:sz="4" w:space="0" w:color="auto"/>
              <w:right w:val="single" w:sz="4" w:space="0" w:color="auto"/>
            </w:tcBorders>
            <w:shd w:val="clear" w:color="auto" w:fill="auto"/>
          </w:tcPr>
          <w:p w14:paraId="0F5A8A07" w14:textId="2E41E3E3" w:rsidR="00A64996" w:rsidRPr="006864F6" w:rsidRDefault="00A64996" w:rsidP="00A64996">
            <w:pPr>
              <w:spacing w:line="360" w:lineRule="auto"/>
              <w:jc w:val="center"/>
              <w:rPr>
                <w:b/>
                <w:bCs/>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1F6DE6D1" w14:textId="66262287"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63CA336" w14:textId="60077DDE"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F4E2CCD" w14:textId="1A748BE9"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5199AAD" w14:textId="04283075"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624FAF65" w14:textId="14D79E9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60899A6" w14:textId="2EEB050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2FB349F" w14:textId="092BD98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A1E7DE4" w14:textId="72449B34"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3C6DB718" w14:textId="77777777" w:rsidTr="000940AE">
        <w:trPr>
          <w:trHeight w:val="439"/>
        </w:trPr>
        <w:tc>
          <w:tcPr>
            <w:tcW w:w="738" w:type="dxa"/>
          </w:tcPr>
          <w:p w14:paraId="46EDDD49"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2E4F2425" w14:textId="5F4F5AC4" w:rsidR="00A64996" w:rsidRPr="006864F6" w:rsidRDefault="00A64996" w:rsidP="00A64996">
            <w:pPr>
              <w:spacing w:line="360" w:lineRule="auto"/>
              <w:ind w:left="-57" w:right="-57"/>
              <w:jc w:val="center"/>
              <w:rPr>
                <w:sz w:val="22"/>
                <w:szCs w:val="22"/>
              </w:rPr>
            </w:pPr>
            <w:r w:rsidRPr="006864F6">
              <w:rPr>
                <w:sz w:val="22"/>
                <w:szCs w:val="22"/>
              </w:rPr>
              <w:t>MAG</w:t>
            </w:r>
            <w:r w:rsidRPr="006864F6">
              <w:rPr>
                <w:sz w:val="22"/>
                <w:szCs w:val="22"/>
                <w:lang w:val="vi-VN"/>
              </w:rPr>
              <w:t>7001</w:t>
            </w:r>
          </w:p>
        </w:tc>
        <w:tc>
          <w:tcPr>
            <w:tcW w:w="2551" w:type="dxa"/>
            <w:tcBorders>
              <w:top w:val="nil"/>
              <w:left w:val="single" w:sz="4" w:space="0" w:color="auto"/>
              <w:bottom w:val="single" w:sz="4" w:space="0" w:color="auto"/>
              <w:right w:val="single" w:sz="4" w:space="0" w:color="auto"/>
            </w:tcBorders>
            <w:shd w:val="clear" w:color="auto" w:fill="auto"/>
          </w:tcPr>
          <w:p w14:paraId="2D2A6520" w14:textId="025A038C" w:rsidR="00A64996" w:rsidRPr="006864F6" w:rsidRDefault="00A64996" w:rsidP="00A64996">
            <w:pPr>
              <w:spacing w:line="360" w:lineRule="auto"/>
            </w:pPr>
            <w:r w:rsidRPr="006864F6">
              <w:t xml:space="preserve">Pháp </w:t>
            </w:r>
            <w:proofErr w:type="spellStart"/>
            <w:r w:rsidRPr="006864F6">
              <w:t>luật</w:t>
            </w:r>
            <w:proofErr w:type="spellEnd"/>
            <w:r w:rsidRPr="006864F6">
              <w:t xml:space="preserve"> đại cương</w:t>
            </w:r>
          </w:p>
        </w:tc>
        <w:tc>
          <w:tcPr>
            <w:tcW w:w="680" w:type="dxa"/>
            <w:tcBorders>
              <w:top w:val="nil"/>
              <w:left w:val="nil"/>
              <w:bottom w:val="single" w:sz="4" w:space="0" w:color="auto"/>
              <w:right w:val="single" w:sz="4" w:space="0" w:color="auto"/>
            </w:tcBorders>
            <w:shd w:val="clear" w:color="auto" w:fill="auto"/>
          </w:tcPr>
          <w:p w14:paraId="4E76539E" w14:textId="5246CC61" w:rsidR="00A64996" w:rsidRPr="006864F6" w:rsidRDefault="00A64996" w:rsidP="00A64996">
            <w:pPr>
              <w:spacing w:line="360" w:lineRule="auto"/>
              <w:jc w:val="center"/>
              <w:rPr>
                <w:sz w:val="22"/>
                <w:szCs w:val="22"/>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2C72A9D1" w14:textId="4D031C91" w:rsidR="00A64996" w:rsidRPr="006864F6" w:rsidRDefault="00A64996" w:rsidP="00A64996">
            <w:pPr>
              <w:spacing w:line="360" w:lineRule="auto"/>
              <w:jc w:val="center"/>
              <w:rPr>
                <w:color w:val="000000"/>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45E99376" w14:textId="0B6BB820"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CCAFC39" w14:textId="3E83681C"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23ACED5" w14:textId="523DD4C2"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51D76BB" w14:textId="29180778"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660A3FF" w14:textId="19E35D23"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4806A17" w14:textId="4278D9B0"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D72E951" w14:textId="314403D7" w:rsidR="00A64996" w:rsidRPr="006864F6" w:rsidRDefault="00A64996" w:rsidP="00A64996">
            <w:pPr>
              <w:spacing w:line="360" w:lineRule="auto"/>
              <w:jc w:val="center"/>
              <w:rPr>
                <w:color w:val="000000"/>
                <w:sz w:val="22"/>
                <w:szCs w:val="22"/>
              </w:rPr>
            </w:pPr>
            <w:r>
              <w:rPr>
                <w:color w:val="000000"/>
                <w:sz w:val="22"/>
                <w:szCs w:val="22"/>
              </w:rPr>
              <w:t> </w:t>
            </w:r>
          </w:p>
        </w:tc>
      </w:tr>
      <w:tr w:rsidR="00A64996" w:rsidRPr="006864F6" w14:paraId="035755B9" w14:textId="77777777" w:rsidTr="000940AE">
        <w:trPr>
          <w:trHeight w:val="439"/>
        </w:trPr>
        <w:tc>
          <w:tcPr>
            <w:tcW w:w="738" w:type="dxa"/>
          </w:tcPr>
          <w:p w14:paraId="12E2C78C"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210DFE48" w14:textId="6A971B42" w:rsidR="00A64996" w:rsidRPr="006864F6" w:rsidRDefault="00A64996" w:rsidP="00A64996">
            <w:pPr>
              <w:spacing w:line="360" w:lineRule="auto"/>
              <w:ind w:left="-57" w:right="-57"/>
              <w:jc w:val="center"/>
              <w:rPr>
                <w:sz w:val="22"/>
                <w:szCs w:val="22"/>
              </w:rPr>
            </w:pPr>
            <w:r w:rsidRPr="006864F6">
              <w:rPr>
                <w:sz w:val="22"/>
                <w:szCs w:val="22"/>
              </w:rPr>
              <w:t>ITC7001</w:t>
            </w:r>
          </w:p>
        </w:tc>
        <w:tc>
          <w:tcPr>
            <w:tcW w:w="2551" w:type="dxa"/>
            <w:tcBorders>
              <w:top w:val="nil"/>
              <w:left w:val="single" w:sz="4" w:space="0" w:color="auto"/>
              <w:bottom w:val="single" w:sz="4" w:space="0" w:color="auto"/>
              <w:right w:val="single" w:sz="4" w:space="0" w:color="auto"/>
            </w:tcBorders>
            <w:shd w:val="clear" w:color="auto" w:fill="auto"/>
          </w:tcPr>
          <w:p w14:paraId="30E0E161" w14:textId="10F11C65" w:rsidR="00A64996" w:rsidRPr="006864F6" w:rsidRDefault="00A64996" w:rsidP="00A64996">
            <w:pPr>
              <w:spacing w:line="360" w:lineRule="auto"/>
              <w:rPr>
                <w:i/>
                <w:iCs/>
                <w:sz w:val="20"/>
                <w:szCs w:val="20"/>
              </w:rPr>
            </w:pPr>
            <w:r w:rsidRPr="006864F6">
              <w:t xml:space="preserve">Tin </w:t>
            </w:r>
            <w:proofErr w:type="spellStart"/>
            <w:r w:rsidRPr="006864F6">
              <w:t>học</w:t>
            </w:r>
            <w:proofErr w:type="spellEnd"/>
            <w:r w:rsidRPr="006864F6">
              <w:t xml:space="preserve"> </w:t>
            </w:r>
            <w:r w:rsidRPr="006864F6">
              <w:rPr>
                <w:lang w:val="vi-VN"/>
              </w:rPr>
              <w:t>cơ sở</w:t>
            </w:r>
          </w:p>
        </w:tc>
        <w:tc>
          <w:tcPr>
            <w:tcW w:w="680" w:type="dxa"/>
            <w:tcBorders>
              <w:top w:val="nil"/>
              <w:left w:val="nil"/>
              <w:bottom w:val="single" w:sz="4" w:space="0" w:color="auto"/>
              <w:right w:val="single" w:sz="4" w:space="0" w:color="auto"/>
            </w:tcBorders>
            <w:shd w:val="clear" w:color="auto" w:fill="auto"/>
          </w:tcPr>
          <w:p w14:paraId="3E331C2E" w14:textId="30D03F93" w:rsidR="00A64996" w:rsidRPr="006864F6" w:rsidRDefault="00A64996" w:rsidP="00A64996">
            <w:pPr>
              <w:spacing w:line="360" w:lineRule="auto"/>
              <w:jc w:val="center"/>
              <w:rPr>
                <w:i/>
                <w:iCs/>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49CCF7AA" w14:textId="2005BE62" w:rsidR="00A64996" w:rsidRPr="006864F6" w:rsidRDefault="000940AE" w:rsidP="00A64996">
            <w:pPr>
              <w:spacing w:line="360" w:lineRule="auto"/>
              <w:jc w:val="center"/>
              <w:rPr>
                <w:sz w:val="20"/>
                <w:szCs w:val="20"/>
              </w:rPr>
            </w:pPr>
            <w:r>
              <w:rPr>
                <w:color w:val="000000"/>
                <w:sz w:val="22"/>
                <w:szCs w:val="22"/>
                <w:lang w:val="vi-VN"/>
              </w:rPr>
              <w:t>3</w:t>
            </w: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745FE43" w14:textId="755A308E" w:rsidR="00A64996" w:rsidRPr="006864F6" w:rsidRDefault="00A64996" w:rsidP="00A64996">
            <w:pPr>
              <w:spacing w:line="360" w:lineRule="auto"/>
              <w:jc w:val="center"/>
              <w:rPr>
                <w:i/>
                <w:iCs/>
                <w:sz w:val="26"/>
                <w:szCs w:val="26"/>
              </w:rPr>
            </w:pPr>
          </w:p>
        </w:tc>
        <w:tc>
          <w:tcPr>
            <w:tcW w:w="567" w:type="dxa"/>
            <w:tcBorders>
              <w:top w:val="nil"/>
              <w:left w:val="nil"/>
              <w:bottom w:val="single" w:sz="8" w:space="0" w:color="auto"/>
              <w:right w:val="single" w:sz="8" w:space="0" w:color="auto"/>
            </w:tcBorders>
            <w:shd w:val="clear" w:color="auto" w:fill="auto"/>
            <w:vAlign w:val="center"/>
          </w:tcPr>
          <w:p w14:paraId="33383173" w14:textId="188C3FE3" w:rsidR="00A64996" w:rsidRPr="006864F6" w:rsidRDefault="00A64996" w:rsidP="00A64996">
            <w:pPr>
              <w:spacing w:line="360" w:lineRule="auto"/>
              <w:jc w:val="center"/>
              <w:rPr>
                <w:i/>
                <w:iCs/>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DCDCBD7" w14:textId="577B9C4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B11C063" w14:textId="3C279EE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30E622A" w14:textId="5707932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9D8DB0C" w14:textId="58A42DF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F582384" w14:textId="2D83E918"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0975661C" w14:textId="77777777" w:rsidTr="000940AE">
        <w:trPr>
          <w:trHeight w:val="465"/>
        </w:trPr>
        <w:tc>
          <w:tcPr>
            <w:tcW w:w="738" w:type="dxa"/>
          </w:tcPr>
          <w:p w14:paraId="48805AB8" w14:textId="5A7BEA98"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7F252DBD" w14:textId="48638153" w:rsidR="00A64996" w:rsidRPr="00A01927" w:rsidRDefault="00A64996" w:rsidP="00A64996">
            <w:pPr>
              <w:spacing w:line="360" w:lineRule="auto"/>
              <w:rPr>
                <w:sz w:val="20"/>
                <w:szCs w:val="20"/>
              </w:rPr>
            </w:pPr>
            <w:r w:rsidRPr="006864F6">
              <w:rPr>
                <w:sz w:val="22"/>
                <w:szCs w:val="22"/>
              </w:rPr>
              <w:t>FOS700</w:t>
            </w:r>
            <w:r w:rsidR="00A01927">
              <w:rPr>
                <w:sz w:val="22"/>
                <w:szCs w:val="22"/>
              </w:rPr>
              <w:t>6</w:t>
            </w:r>
          </w:p>
        </w:tc>
        <w:tc>
          <w:tcPr>
            <w:tcW w:w="2551" w:type="dxa"/>
            <w:tcBorders>
              <w:top w:val="nil"/>
              <w:left w:val="single" w:sz="4" w:space="0" w:color="auto"/>
              <w:bottom w:val="single" w:sz="4" w:space="0" w:color="auto"/>
              <w:right w:val="single" w:sz="4" w:space="0" w:color="auto"/>
            </w:tcBorders>
            <w:shd w:val="clear" w:color="auto" w:fill="auto"/>
          </w:tcPr>
          <w:p w14:paraId="5058B740" w14:textId="4C44B6E2" w:rsidR="00A64996" w:rsidRPr="006864F6" w:rsidRDefault="00A64996" w:rsidP="00A64996">
            <w:pPr>
              <w:spacing w:line="360" w:lineRule="auto"/>
              <w:rPr>
                <w:spacing w:val="-6"/>
                <w:sz w:val="20"/>
                <w:szCs w:val="20"/>
              </w:rPr>
            </w:pPr>
            <w:proofErr w:type="spellStart"/>
            <w:r w:rsidRPr="006864F6">
              <w:t>Giáo</w:t>
            </w:r>
            <w:proofErr w:type="spellEnd"/>
            <w:r w:rsidRPr="006864F6">
              <w:t xml:space="preserve"> dục thể chất</w:t>
            </w:r>
          </w:p>
        </w:tc>
        <w:tc>
          <w:tcPr>
            <w:tcW w:w="680" w:type="dxa"/>
            <w:tcBorders>
              <w:top w:val="nil"/>
              <w:left w:val="nil"/>
              <w:bottom w:val="single" w:sz="4" w:space="0" w:color="auto"/>
              <w:right w:val="single" w:sz="4" w:space="0" w:color="auto"/>
            </w:tcBorders>
            <w:shd w:val="clear" w:color="auto" w:fill="auto"/>
          </w:tcPr>
          <w:p w14:paraId="767AFB5F" w14:textId="4023C883" w:rsidR="00A64996" w:rsidRPr="006864F6" w:rsidRDefault="00A64996" w:rsidP="00A64996">
            <w:pPr>
              <w:spacing w:line="360" w:lineRule="auto"/>
              <w:jc w:val="center"/>
              <w:rPr>
                <w:sz w:val="20"/>
                <w:szCs w:val="20"/>
              </w:rPr>
            </w:pPr>
            <w:r w:rsidRPr="006864F6">
              <w:rPr>
                <w:sz w:val="22"/>
                <w:szCs w:val="22"/>
              </w:rPr>
              <w:t>4</w:t>
            </w:r>
          </w:p>
        </w:tc>
        <w:tc>
          <w:tcPr>
            <w:tcW w:w="567" w:type="dxa"/>
            <w:tcBorders>
              <w:top w:val="nil"/>
              <w:left w:val="nil"/>
              <w:bottom w:val="single" w:sz="8" w:space="0" w:color="auto"/>
              <w:right w:val="single" w:sz="8" w:space="0" w:color="auto"/>
            </w:tcBorders>
            <w:shd w:val="clear" w:color="auto" w:fill="auto"/>
            <w:vAlign w:val="center"/>
          </w:tcPr>
          <w:p w14:paraId="670A65A5" w14:textId="3892166F"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4EA47C8" w14:textId="57737C8F"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AD07927" w14:textId="047E6ACC"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AC4C189" w14:textId="00D3B65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9415BB1" w14:textId="550774E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B67749C" w14:textId="1A1CDCC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AF16050" w14:textId="604F4E5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9089628" w14:textId="5D7DE780"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913BE0C" w14:textId="77777777" w:rsidTr="000940AE">
        <w:trPr>
          <w:trHeight w:val="439"/>
        </w:trPr>
        <w:tc>
          <w:tcPr>
            <w:tcW w:w="738" w:type="dxa"/>
          </w:tcPr>
          <w:p w14:paraId="77DAF106" w14:textId="748F3190"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255D5D81" w14:textId="47E51F92" w:rsidR="00A64996" w:rsidRPr="00A01927" w:rsidRDefault="00A64996" w:rsidP="00A64996">
            <w:pPr>
              <w:spacing w:line="360" w:lineRule="auto"/>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09D8EE1D" w14:textId="511FEAA9" w:rsidR="00A64996" w:rsidRPr="006864F6" w:rsidRDefault="00A64996" w:rsidP="00A64996">
            <w:pPr>
              <w:spacing w:line="360" w:lineRule="auto"/>
              <w:rPr>
                <w:sz w:val="20"/>
                <w:szCs w:val="20"/>
              </w:rPr>
            </w:pPr>
            <w:proofErr w:type="spellStart"/>
            <w:r w:rsidRPr="006864F6">
              <w:t>Giáo</w:t>
            </w:r>
            <w:proofErr w:type="spellEnd"/>
            <w:r w:rsidRPr="006864F6">
              <w:t xml:space="preserve"> </w:t>
            </w:r>
            <w:proofErr w:type="spellStart"/>
            <w:r w:rsidRPr="006864F6">
              <w:t>dục</w:t>
            </w:r>
            <w:proofErr w:type="spellEnd"/>
            <w:r w:rsidRPr="006864F6">
              <w:t xml:space="preserve"> </w:t>
            </w:r>
            <w:proofErr w:type="spellStart"/>
            <w:r w:rsidRPr="006864F6">
              <w:t>quốc</w:t>
            </w:r>
            <w:proofErr w:type="spellEnd"/>
            <w:r w:rsidRPr="006864F6">
              <w:t xml:space="preserve"> </w:t>
            </w:r>
            <w:proofErr w:type="spellStart"/>
            <w:r w:rsidRPr="006864F6">
              <w:t>phòng</w:t>
            </w:r>
            <w:proofErr w:type="spellEnd"/>
            <w:r w:rsidRPr="006864F6">
              <w:t xml:space="preserve"> – An </w:t>
            </w:r>
            <w:proofErr w:type="spellStart"/>
            <w:r w:rsidRPr="006864F6">
              <w:t>ninh</w:t>
            </w:r>
            <w:proofErr w:type="spellEnd"/>
          </w:p>
        </w:tc>
        <w:tc>
          <w:tcPr>
            <w:tcW w:w="680" w:type="dxa"/>
            <w:tcBorders>
              <w:top w:val="nil"/>
              <w:left w:val="nil"/>
              <w:bottom w:val="single" w:sz="4" w:space="0" w:color="auto"/>
              <w:right w:val="single" w:sz="4" w:space="0" w:color="auto"/>
            </w:tcBorders>
            <w:shd w:val="clear" w:color="auto" w:fill="auto"/>
          </w:tcPr>
          <w:p w14:paraId="6233969D" w14:textId="37D028D3" w:rsidR="00A64996" w:rsidRPr="006864F6" w:rsidRDefault="00A64996" w:rsidP="00A64996">
            <w:pPr>
              <w:spacing w:line="360" w:lineRule="auto"/>
              <w:jc w:val="center"/>
              <w:rPr>
                <w:sz w:val="20"/>
                <w:szCs w:val="20"/>
              </w:rPr>
            </w:pPr>
            <w:r w:rsidRPr="006864F6">
              <w:rPr>
                <w:sz w:val="22"/>
                <w:szCs w:val="22"/>
              </w:rPr>
              <w:t>8</w:t>
            </w:r>
          </w:p>
        </w:tc>
        <w:tc>
          <w:tcPr>
            <w:tcW w:w="567" w:type="dxa"/>
            <w:tcBorders>
              <w:top w:val="nil"/>
              <w:left w:val="nil"/>
              <w:bottom w:val="single" w:sz="8" w:space="0" w:color="auto"/>
              <w:right w:val="single" w:sz="8" w:space="0" w:color="auto"/>
            </w:tcBorders>
            <w:shd w:val="clear" w:color="auto" w:fill="auto"/>
            <w:vAlign w:val="center"/>
          </w:tcPr>
          <w:p w14:paraId="7025FB32" w14:textId="42270FA9"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C229829" w14:textId="6F90B164"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634456B" w14:textId="1CF231DB"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E5802B2" w14:textId="126F610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16C44EE" w14:textId="55E9DB1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19CFEE8" w14:textId="07865514"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EEBD6B5" w14:textId="477A8654"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898CD95" w14:textId="428028D8"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7C0C1612" w14:textId="77777777" w:rsidTr="000940AE">
        <w:trPr>
          <w:trHeight w:val="439"/>
        </w:trPr>
        <w:tc>
          <w:tcPr>
            <w:tcW w:w="738" w:type="dxa"/>
          </w:tcPr>
          <w:p w14:paraId="156EA1F0" w14:textId="042748F5" w:rsidR="00A64996" w:rsidRPr="006864F6" w:rsidRDefault="00A64996" w:rsidP="00A64996">
            <w:pPr>
              <w:spacing w:line="360" w:lineRule="auto"/>
              <w:jc w:val="center"/>
              <w:rPr>
                <w:sz w:val="20"/>
                <w:szCs w:val="20"/>
                <w:lang w:val="vi-VN"/>
              </w:rPr>
            </w:pPr>
            <w:r w:rsidRPr="006864F6">
              <w:rPr>
                <w:b/>
                <w:bCs/>
              </w:rPr>
              <w:t>II</w:t>
            </w:r>
          </w:p>
        </w:tc>
        <w:tc>
          <w:tcPr>
            <w:tcW w:w="1276" w:type="dxa"/>
          </w:tcPr>
          <w:p w14:paraId="504723EB" w14:textId="08EA58E1" w:rsidR="00A64996" w:rsidRPr="006864F6" w:rsidRDefault="00A64996" w:rsidP="00A64996">
            <w:pPr>
              <w:spacing w:line="360" w:lineRule="auto"/>
              <w:ind w:left="-57" w:right="-57"/>
              <w:jc w:val="center"/>
              <w:rPr>
                <w:i/>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5439BCE5" w14:textId="507A3D66" w:rsidR="00A64996" w:rsidRPr="006864F6" w:rsidRDefault="00A64996" w:rsidP="00A64996">
            <w:pPr>
              <w:spacing w:line="360" w:lineRule="auto"/>
              <w:rPr>
                <w:i/>
                <w:sz w:val="20"/>
                <w:szCs w:val="20"/>
              </w:rPr>
            </w:pPr>
            <w:proofErr w:type="spellStart"/>
            <w:r w:rsidRPr="006864F6">
              <w:rPr>
                <w:b/>
                <w:bCs/>
              </w:rPr>
              <w:t>Khối</w:t>
            </w:r>
            <w:proofErr w:type="spellEnd"/>
            <w:r w:rsidRPr="006864F6">
              <w:rPr>
                <w:b/>
                <w:bCs/>
              </w:rPr>
              <w:t xml:space="preserve"> </w:t>
            </w:r>
            <w:proofErr w:type="spellStart"/>
            <w:r w:rsidRPr="006864F6">
              <w:rPr>
                <w:b/>
                <w:bCs/>
              </w:rPr>
              <w:t>kiến</w:t>
            </w:r>
            <w:proofErr w:type="spellEnd"/>
            <w:r w:rsidRPr="006864F6">
              <w:rPr>
                <w:b/>
                <w:bCs/>
              </w:rPr>
              <w:t xml:space="preserve"> </w:t>
            </w:r>
            <w:proofErr w:type="spellStart"/>
            <w:r w:rsidRPr="006864F6">
              <w:rPr>
                <w:b/>
                <w:bCs/>
              </w:rPr>
              <w:t>thức</w:t>
            </w:r>
            <w:proofErr w:type="spellEnd"/>
            <w:r w:rsidRPr="006864F6">
              <w:rPr>
                <w:b/>
                <w:bCs/>
              </w:rPr>
              <w:t xml:space="preserve"> </w:t>
            </w:r>
            <w:proofErr w:type="spellStart"/>
            <w:r w:rsidRPr="006864F6">
              <w:rPr>
                <w:b/>
                <w:bCs/>
              </w:rPr>
              <w:t>theo</w:t>
            </w:r>
            <w:proofErr w:type="spellEnd"/>
            <w:r w:rsidRPr="006864F6">
              <w:rPr>
                <w:b/>
                <w:bCs/>
              </w:rPr>
              <w:t xml:space="preserve"> </w:t>
            </w:r>
            <w:proofErr w:type="spellStart"/>
            <w:r w:rsidRPr="006864F6">
              <w:rPr>
                <w:b/>
                <w:bCs/>
              </w:rPr>
              <w:t>lĩnh</w:t>
            </w:r>
            <w:proofErr w:type="spellEnd"/>
            <w:r w:rsidRPr="006864F6">
              <w:rPr>
                <w:b/>
                <w:bCs/>
              </w:rPr>
              <w:t xml:space="preserve"> vực</w:t>
            </w:r>
          </w:p>
        </w:tc>
        <w:tc>
          <w:tcPr>
            <w:tcW w:w="680" w:type="dxa"/>
            <w:tcBorders>
              <w:top w:val="nil"/>
              <w:left w:val="nil"/>
              <w:bottom w:val="single" w:sz="4" w:space="0" w:color="auto"/>
              <w:right w:val="single" w:sz="4" w:space="0" w:color="auto"/>
            </w:tcBorders>
            <w:shd w:val="clear" w:color="auto" w:fill="auto"/>
          </w:tcPr>
          <w:p w14:paraId="461084D1" w14:textId="1E934514" w:rsidR="00A64996" w:rsidRPr="006864F6" w:rsidRDefault="00A64996" w:rsidP="00A64996">
            <w:pPr>
              <w:spacing w:line="360" w:lineRule="auto"/>
              <w:jc w:val="center"/>
              <w:rPr>
                <w:i/>
                <w:sz w:val="20"/>
                <w:szCs w:val="20"/>
              </w:rPr>
            </w:pPr>
            <w:r w:rsidRPr="006864F6">
              <w:rPr>
                <w:b/>
                <w:bCs/>
                <w:sz w:val="22"/>
                <w:szCs w:val="22"/>
                <w:lang w:val="vi-VN"/>
              </w:rPr>
              <w:t>15</w:t>
            </w:r>
          </w:p>
        </w:tc>
        <w:tc>
          <w:tcPr>
            <w:tcW w:w="567" w:type="dxa"/>
            <w:tcBorders>
              <w:top w:val="nil"/>
              <w:left w:val="nil"/>
              <w:bottom w:val="single" w:sz="8" w:space="0" w:color="auto"/>
              <w:right w:val="single" w:sz="8" w:space="0" w:color="auto"/>
            </w:tcBorders>
            <w:shd w:val="clear" w:color="auto" w:fill="auto"/>
            <w:vAlign w:val="center"/>
          </w:tcPr>
          <w:p w14:paraId="02C427C9" w14:textId="49ABC8A0" w:rsidR="00A64996" w:rsidRPr="006864F6" w:rsidRDefault="00A64996" w:rsidP="00A64996">
            <w:pPr>
              <w:spacing w:line="360" w:lineRule="auto"/>
              <w:jc w:val="center"/>
              <w:rPr>
                <w:i/>
                <w:sz w:val="20"/>
                <w:szCs w:val="20"/>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A37060A" w14:textId="5E3C7A04"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BEF7411" w14:textId="5121C7C4"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C449720" w14:textId="17F97BA7"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E6696A4" w14:textId="59097A27"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0AE009F" w14:textId="5BA004C1" w:rsidR="00A64996" w:rsidRPr="006864F6" w:rsidRDefault="00A64996" w:rsidP="00A64996">
            <w:pPr>
              <w:spacing w:line="360" w:lineRule="auto"/>
              <w:jc w:val="center"/>
              <w:rPr>
                <w:i/>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E5AB4F2" w14:textId="24E3511B" w:rsidR="00A64996" w:rsidRPr="006864F6" w:rsidRDefault="00A64996" w:rsidP="00A64996">
            <w:pPr>
              <w:spacing w:line="360" w:lineRule="auto"/>
              <w:jc w:val="center"/>
              <w:rPr>
                <w:i/>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8DC71F2" w14:textId="3FAB4F5A" w:rsidR="00A64996" w:rsidRPr="006864F6" w:rsidRDefault="00A64996" w:rsidP="00A64996">
            <w:pPr>
              <w:spacing w:line="360" w:lineRule="auto"/>
              <w:jc w:val="center"/>
              <w:rPr>
                <w:i/>
                <w:sz w:val="22"/>
                <w:szCs w:val="22"/>
              </w:rPr>
            </w:pPr>
            <w:r>
              <w:rPr>
                <w:b/>
                <w:bCs/>
                <w:color w:val="000000"/>
                <w:sz w:val="22"/>
                <w:szCs w:val="22"/>
              </w:rPr>
              <w:t> </w:t>
            </w:r>
          </w:p>
        </w:tc>
      </w:tr>
      <w:tr w:rsidR="00A64996" w:rsidRPr="006864F6" w14:paraId="48CCAF87" w14:textId="77777777" w:rsidTr="000940AE">
        <w:trPr>
          <w:trHeight w:val="439"/>
        </w:trPr>
        <w:tc>
          <w:tcPr>
            <w:tcW w:w="738" w:type="dxa"/>
          </w:tcPr>
          <w:p w14:paraId="76B7A37A" w14:textId="72268AE9" w:rsidR="00A64996" w:rsidRPr="006864F6" w:rsidRDefault="00A64996" w:rsidP="00A64996">
            <w:pPr>
              <w:spacing w:line="360" w:lineRule="auto"/>
              <w:rPr>
                <w:sz w:val="20"/>
                <w:szCs w:val="20"/>
                <w:lang w:val="vi-VN"/>
              </w:rPr>
            </w:pPr>
            <w:r w:rsidRPr="006864F6">
              <w:rPr>
                <w:b/>
                <w:bCs/>
                <w:i/>
              </w:rPr>
              <w:t>II.1</w:t>
            </w:r>
          </w:p>
        </w:tc>
        <w:tc>
          <w:tcPr>
            <w:tcW w:w="1276" w:type="dxa"/>
          </w:tcPr>
          <w:p w14:paraId="7E0771BB" w14:textId="4A868F8E" w:rsidR="00A64996" w:rsidRPr="006864F6" w:rsidRDefault="00A64996" w:rsidP="00A64996">
            <w:pPr>
              <w:spacing w:line="360" w:lineRule="auto"/>
              <w:ind w:left="-57" w:right="-57"/>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7EA32138" w14:textId="7C924107" w:rsidR="00A64996" w:rsidRPr="006864F6" w:rsidRDefault="00A64996" w:rsidP="00A64996">
            <w:pPr>
              <w:spacing w:line="360" w:lineRule="auto"/>
              <w:rPr>
                <w:sz w:val="20"/>
                <w:szCs w:val="20"/>
              </w:rPr>
            </w:pPr>
            <w:r w:rsidRPr="006864F6">
              <w:rPr>
                <w:b/>
                <w:bCs/>
                <w:i/>
                <w:iCs/>
              </w:rPr>
              <w:t xml:space="preserve">Các </w:t>
            </w:r>
            <w:proofErr w:type="spellStart"/>
            <w:r w:rsidRPr="006864F6">
              <w:rPr>
                <w:b/>
                <w:bCs/>
                <w:i/>
                <w:iCs/>
              </w:rPr>
              <w:t>học</w:t>
            </w:r>
            <w:proofErr w:type="spellEnd"/>
            <w:r w:rsidRPr="006864F6">
              <w:rPr>
                <w:b/>
                <w:bCs/>
                <w:i/>
                <w:iCs/>
              </w:rPr>
              <w:t xml:space="preserve"> phần bắt buộc</w:t>
            </w:r>
          </w:p>
        </w:tc>
        <w:tc>
          <w:tcPr>
            <w:tcW w:w="680" w:type="dxa"/>
            <w:tcBorders>
              <w:top w:val="nil"/>
              <w:left w:val="nil"/>
              <w:bottom w:val="single" w:sz="4" w:space="0" w:color="auto"/>
              <w:right w:val="single" w:sz="4" w:space="0" w:color="auto"/>
            </w:tcBorders>
            <w:shd w:val="clear" w:color="auto" w:fill="auto"/>
          </w:tcPr>
          <w:p w14:paraId="533E5F26" w14:textId="12CDCBFD" w:rsidR="00A64996" w:rsidRPr="006864F6" w:rsidRDefault="00A64996" w:rsidP="00A64996">
            <w:pPr>
              <w:spacing w:line="360" w:lineRule="auto"/>
              <w:jc w:val="center"/>
              <w:rPr>
                <w:sz w:val="20"/>
                <w:szCs w:val="20"/>
              </w:rPr>
            </w:pPr>
            <w:r w:rsidRPr="006864F6">
              <w:rPr>
                <w:b/>
                <w:bCs/>
                <w:i/>
                <w:iCs/>
                <w:sz w:val="22"/>
                <w:szCs w:val="22"/>
                <w:lang w:val="vi-VN"/>
              </w:rPr>
              <w:t>12</w:t>
            </w:r>
          </w:p>
        </w:tc>
        <w:tc>
          <w:tcPr>
            <w:tcW w:w="567" w:type="dxa"/>
            <w:tcBorders>
              <w:top w:val="nil"/>
              <w:left w:val="nil"/>
              <w:bottom w:val="single" w:sz="8" w:space="0" w:color="auto"/>
              <w:right w:val="single" w:sz="8" w:space="0" w:color="auto"/>
            </w:tcBorders>
            <w:shd w:val="clear" w:color="auto" w:fill="auto"/>
            <w:vAlign w:val="center"/>
          </w:tcPr>
          <w:p w14:paraId="1AD50DBF" w14:textId="2A1001AB" w:rsidR="00A64996" w:rsidRPr="006864F6" w:rsidRDefault="00A64996" w:rsidP="00A64996">
            <w:pPr>
              <w:spacing w:line="360" w:lineRule="auto"/>
              <w:jc w:val="center"/>
              <w:rPr>
                <w:sz w:val="20"/>
                <w:szCs w:val="20"/>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A7D2329" w14:textId="431CCC05"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DBAE6BD" w14:textId="42CBBFEC"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632AA76" w14:textId="1D8E8DFD"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0C26DDA" w14:textId="00E9E0CE"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DFCF6C6" w14:textId="2761F3AA"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C93D4B5" w14:textId="73CD7668"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E54083C" w14:textId="2C445B39" w:rsidR="00A64996" w:rsidRPr="006864F6" w:rsidRDefault="00A64996" w:rsidP="00A64996">
            <w:pPr>
              <w:spacing w:line="360" w:lineRule="auto"/>
              <w:jc w:val="center"/>
              <w:rPr>
                <w:sz w:val="22"/>
                <w:szCs w:val="22"/>
              </w:rPr>
            </w:pPr>
            <w:r>
              <w:rPr>
                <w:b/>
                <w:bCs/>
                <w:color w:val="000000"/>
                <w:sz w:val="22"/>
                <w:szCs w:val="22"/>
              </w:rPr>
              <w:t> </w:t>
            </w:r>
          </w:p>
        </w:tc>
      </w:tr>
      <w:tr w:rsidR="00A64996" w:rsidRPr="006864F6" w14:paraId="69581080" w14:textId="77777777" w:rsidTr="000940AE">
        <w:trPr>
          <w:trHeight w:val="439"/>
        </w:trPr>
        <w:tc>
          <w:tcPr>
            <w:tcW w:w="738" w:type="dxa"/>
          </w:tcPr>
          <w:p w14:paraId="6F769DB0"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348C6C5D" w14:textId="1167C826" w:rsidR="00A64996" w:rsidRPr="0006292B" w:rsidRDefault="00A01927" w:rsidP="00A64996">
            <w:pPr>
              <w:spacing w:line="360" w:lineRule="auto"/>
              <w:jc w:val="center"/>
              <w:rPr>
                <w:sz w:val="20"/>
                <w:szCs w:val="20"/>
                <w:highlight w:val="yellow"/>
                <w:lang w:val="vi-VN"/>
              </w:rPr>
            </w:pPr>
            <w:r w:rsidRPr="00A01927">
              <w:rPr>
                <w:sz w:val="22"/>
              </w:rPr>
              <w:t>PSE7001</w:t>
            </w:r>
          </w:p>
        </w:tc>
        <w:tc>
          <w:tcPr>
            <w:tcW w:w="2551" w:type="dxa"/>
            <w:tcBorders>
              <w:top w:val="nil"/>
              <w:left w:val="single" w:sz="4" w:space="0" w:color="auto"/>
              <w:bottom w:val="single" w:sz="4" w:space="0" w:color="auto"/>
              <w:right w:val="single" w:sz="4" w:space="0" w:color="auto"/>
            </w:tcBorders>
            <w:shd w:val="clear" w:color="auto" w:fill="auto"/>
          </w:tcPr>
          <w:p w14:paraId="0A25F658" w14:textId="7F90EA68" w:rsidR="00A64996" w:rsidRPr="0006292B" w:rsidRDefault="00A64996" w:rsidP="00A64996">
            <w:pPr>
              <w:spacing w:line="360" w:lineRule="auto"/>
              <w:rPr>
                <w:sz w:val="20"/>
                <w:szCs w:val="20"/>
                <w:highlight w:val="yellow"/>
                <w:lang w:val="vi-VN"/>
              </w:rPr>
            </w:pPr>
            <w:r w:rsidRPr="0006292B">
              <w:rPr>
                <w:lang w:val="vi-VN"/>
              </w:rPr>
              <w:t xml:space="preserve">Phương pháp nghiên cứu khoa học </w:t>
            </w:r>
          </w:p>
        </w:tc>
        <w:tc>
          <w:tcPr>
            <w:tcW w:w="680" w:type="dxa"/>
            <w:tcBorders>
              <w:top w:val="nil"/>
              <w:left w:val="nil"/>
              <w:bottom w:val="single" w:sz="4" w:space="0" w:color="auto"/>
              <w:right w:val="single" w:sz="4" w:space="0" w:color="auto"/>
            </w:tcBorders>
            <w:shd w:val="clear" w:color="auto" w:fill="auto"/>
          </w:tcPr>
          <w:p w14:paraId="6D68372D" w14:textId="520C6B59"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5219B5CE" w14:textId="556C5713"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F606E70" w14:textId="385544A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17986EA" w14:textId="68023E5E" w:rsidR="00A64996" w:rsidRPr="006864F6" w:rsidRDefault="00A64996" w:rsidP="00A64996">
            <w:pPr>
              <w:spacing w:line="360" w:lineRule="auto"/>
              <w:jc w:val="center"/>
              <w:rPr>
                <w:sz w:val="22"/>
                <w:szCs w:val="22"/>
              </w:rPr>
            </w:pPr>
          </w:p>
        </w:tc>
        <w:tc>
          <w:tcPr>
            <w:tcW w:w="567" w:type="dxa"/>
            <w:tcBorders>
              <w:top w:val="nil"/>
              <w:left w:val="nil"/>
              <w:bottom w:val="single" w:sz="8" w:space="0" w:color="auto"/>
              <w:right w:val="single" w:sz="8" w:space="0" w:color="auto"/>
            </w:tcBorders>
            <w:shd w:val="clear" w:color="auto" w:fill="auto"/>
            <w:vAlign w:val="center"/>
          </w:tcPr>
          <w:p w14:paraId="5E39C31B" w14:textId="391F9948" w:rsidR="00A64996" w:rsidRPr="006864F6" w:rsidRDefault="004021B3" w:rsidP="00A64996">
            <w:pPr>
              <w:spacing w:line="360" w:lineRule="auto"/>
              <w:jc w:val="center"/>
              <w:rPr>
                <w:sz w:val="22"/>
                <w:szCs w:val="22"/>
              </w:rPr>
            </w:pPr>
            <w:r w:rsidRPr="004021B3">
              <w:rPr>
                <w:color w:val="FF0000"/>
                <w:sz w:val="22"/>
                <w:szCs w:val="22"/>
              </w:rPr>
              <w:t>3</w:t>
            </w:r>
            <w:r w:rsidR="00A64996">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8FEC5A3" w14:textId="011C47C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0F0EE76" w14:textId="34FA6D2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5F8DC18" w14:textId="063AD63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720332D" w14:textId="1A39389D"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329CEED8" w14:textId="77777777" w:rsidTr="000940AE">
        <w:trPr>
          <w:trHeight w:val="439"/>
        </w:trPr>
        <w:tc>
          <w:tcPr>
            <w:tcW w:w="738" w:type="dxa"/>
          </w:tcPr>
          <w:p w14:paraId="727DDF74"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61F266FD" w14:textId="6920DB34" w:rsidR="00A64996" w:rsidRPr="00A01927" w:rsidRDefault="00A64996" w:rsidP="00A64996">
            <w:pPr>
              <w:spacing w:line="360" w:lineRule="auto"/>
              <w:jc w:val="center"/>
              <w:rPr>
                <w:b/>
                <w:bCs/>
                <w:sz w:val="20"/>
                <w:szCs w:val="20"/>
              </w:rPr>
            </w:pPr>
            <w:r w:rsidRPr="006864F6">
              <w:rPr>
                <w:sz w:val="22"/>
                <w:szCs w:val="22"/>
              </w:rPr>
              <w:t>MAG</w:t>
            </w:r>
            <w:r w:rsidRPr="006864F6">
              <w:rPr>
                <w:sz w:val="22"/>
                <w:szCs w:val="22"/>
                <w:lang w:val="vi-VN"/>
              </w:rPr>
              <w:t>7</w:t>
            </w:r>
            <w:r>
              <w:rPr>
                <w:sz w:val="22"/>
                <w:szCs w:val="22"/>
                <w:lang w:val="vi-VN"/>
              </w:rPr>
              <w:t>0</w:t>
            </w:r>
            <w:r w:rsidR="00A01927">
              <w:rPr>
                <w:sz w:val="22"/>
                <w:szCs w:val="22"/>
              </w:rPr>
              <w:t>02</w:t>
            </w:r>
          </w:p>
        </w:tc>
        <w:tc>
          <w:tcPr>
            <w:tcW w:w="2551" w:type="dxa"/>
            <w:tcBorders>
              <w:top w:val="nil"/>
              <w:left w:val="single" w:sz="4" w:space="0" w:color="auto"/>
              <w:bottom w:val="single" w:sz="4" w:space="0" w:color="auto"/>
              <w:right w:val="single" w:sz="4" w:space="0" w:color="auto"/>
            </w:tcBorders>
            <w:shd w:val="clear" w:color="auto" w:fill="auto"/>
          </w:tcPr>
          <w:p w14:paraId="2B65EFDF" w14:textId="46CD7BDB" w:rsidR="00A64996" w:rsidRPr="006864F6" w:rsidRDefault="00A64996" w:rsidP="00A64996">
            <w:pPr>
              <w:spacing w:line="360" w:lineRule="auto"/>
              <w:rPr>
                <w:b/>
                <w:bCs/>
                <w:sz w:val="20"/>
                <w:szCs w:val="20"/>
              </w:rPr>
            </w:pPr>
            <w:proofErr w:type="spellStart"/>
            <w:r w:rsidRPr="006864F6">
              <w:t>Thống</w:t>
            </w:r>
            <w:proofErr w:type="spellEnd"/>
            <w:r w:rsidRPr="006864F6">
              <w:t xml:space="preserve"> </w:t>
            </w:r>
            <w:proofErr w:type="spellStart"/>
            <w:r w:rsidRPr="006864F6">
              <w:t>kê</w:t>
            </w:r>
            <w:proofErr w:type="spellEnd"/>
            <w:r w:rsidRPr="006864F6">
              <w:t xml:space="preserve"> </w:t>
            </w:r>
            <w:proofErr w:type="spellStart"/>
            <w:r w:rsidRPr="006864F6">
              <w:t>trong</w:t>
            </w:r>
            <w:proofErr w:type="spellEnd"/>
            <w:r w:rsidRPr="006864F6">
              <w:t xml:space="preserve"> khoa </w:t>
            </w:r>
            <w:proofErr w:type="spellStart"/>
            <w:r w:rsidRPr="006864F6">
              <w:t>học</w:t>
            </w:r>
            <w:proofErr w:type="spellEnd"/>
            <w:r w:rsidRPr="006864F6">
              <w:t xml:space="preserve"> </w:t>
            </w:r>
            <w:proofErr w:type="spellStart"/>
            <w:r w:rsidRPr="006864F6">
              <w:t>xã</w:t>
            </w:r>
            <w:proofErr w:type="spellEnd"/>
            <w:r w:rsidRPr="006864F6">
              <w:t xml:space="preserve"> </w:t>
            </w:r>
            <w:proofErr w:type="spellStart"/>
            <w:r w:rsidRPr="006864F6">
              <w:t>hội</w:t>
            </w:r>
            <w:proofErr w:type="spellEnd"/>
          </w:p>
        </w:tc>
        <w:tc>
          <w:tcPr>
            <w:tcW w:w="680" w:type="dxa"/>
            <w:tcBorders>
              <w:top w:val="nil"/>
              <w:left w:val="nil"/>
              <w:bottom w:val="single" w:sz="4" w:space="0" w:color="auto"/>
              <w:right w:val="single" w:sz="4" w:space="0" w:color="auto"/>
            </w:tcBorders>
            <w:shd w:val="clear" w:color="auto" w:fill="auto"/>
          </w:tcPr>
          <w:p w14:paraId="00B01070" w14:textId="541563D6" w:rsidR="00A64996" w:rsidRPr="006864F6" w:rsidRDefault="00A64996" w:rsidP="00A64996">
            <w:pPr>
              <w:spacing w:line="360" w:lineRule="auto"/>
              <w:jc w:val="center"/>
              <w:rPr>
                <w:b/>
                <w:bCs/>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7D7344AB" w14:textId="0D6417E9" w:rsidR="00A64996" w:rsidRPr="006864F6" w:rsidRDefault="00A64996" w:rsidP="00A64996">
            <w:pPr>
              <w:spacing w:line="360" w:lineRule="auto"/>
              <w:jc w:val="center"/>
              <w:rPr>
                <w:sz w:val="20"/>
                <w:szCs w:val="20"/>
              </w:rPr>
            </w:pPr>
          </w:p>
        </w:tc>
        <w:tc>
          <w:tcPr>
            <w:tcW w:w="567" w:type="dxa"/>
            <w:tcBorders>
              <w:top w:val="nil"/>
              <w:left w:val="nil"/>
              <w:bottom w:val="single" w:sz="8" w:space="0" w:color="auto"/>
              <w:right w:val="single" w:sz="8" w:space="0" w:color="auto"/>
            </w:tcBorders>
            <w:shd w:val="clear" w:color="auto" w:fill="auto"/>
            <w:vAlign w:val="center"/>
          </w:tcPr>
          <w:p w14:paraId="4A1E45DD" w14:textId="53F5FED0" w:rsidR="00A64996" w:rsidRPr="00846D3D" w:rsidRDefault="000940AE" w:rsidP="00A64996">
            <w:pPr>
              <w:spacing w:line="360" w:lineRule="auto"/>
              <w:jc w:val="center"/>
              <w:rPr>
                <w:sz w:val="22"/>
                <w:szCs w:val="22"/>
                <w:lang w:val="vi-VN"/>
              </w:rPr>
            </w:pPr>
            <w:r>
              <w:rPr>
                <w:color w:val="000000"/>
                <w:sz w:val="20"/>
                <w:szCs w:val="20"/>
              </w:rPr>
              <w:t>3</w:t>
            </w:r>
            <w:r w:rsidR="00A64996">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66B0A54" w14:textId="10F68C0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377E03A" w14:textId="5D67994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8E1F540" w14:textId="6A70085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F8A6C78" w14:textId="66FDD43D" w:rsidR="00A64996" w:rsidRPr="006864F6" w:rsidRDefault="00A64996" w:rsidP="00A64996">
            <w:pPr>
              <w:spacing w:line="360" w:lineRule="auto"/>
              <w:jc w:val="center"/>
              <w:rPr>
                <w:b/>
                <w:bCs/>
                <w:i/>
                <w:iCs/>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C7017BB" w14:textId="32C41D0D" w:rsidR="00A64996" w:rsidRPr="006864F6" w:rsidRDefault="00A64996" w:rsidP="00A64996">
            <w:pPr>
              <w:spacing w:line="360" w:lineRule="auto"/>
              <w:jc w:val="center"/>
              <w:rPr>
                <w:b/>
                <w:bCs/>
                <w:i/>
                <w:iCs/>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34B1622" w14:textId="289B3CFD" w:rsidR="00A64996" w:rsidRPr="006864F6" w:rsidRDefault="00A64996" w:rsidP="00A64996">
            <w:pPr>
              <w:spacing w:line="360" w:lineRule="auto"/>
              <w:jc w:val="center"/>
              <w:rPr>
                <w:b/>
                <w:bCs/>
                <w:i/>
                <w:iCs/>
                <w:sz w:val="22"/>
                <w:szCs w:val="22"/>
              </w:rPr>
            </w:pPr>
            <w:r>
              <w:rPr>
                <w:color w:val="000000"/>
                <w:sz w:val="22"/>
                <w:szCs w:val="22"/>
              </w:rPr>
              <w:t> </w:t>
            </w:r>
          </w:p>
        </w:tc>
      </w:tr>
      <w:tr w:rsidR="00A64996" w:rsidRPr="006864F6" w14:paraId="72098504" w14:textId="77777777" w:rsidTr="000940AE">
        <w:trPr>
          <w:trHeight w:val="439"/>
        </w:trPr>
        <w:tc>
          <w:tcPr>
            <w:tcW w:w="738" w:type="dxa"/>
          </w:tcPr>
          <w:p w14:paraId="49839BCD"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58FCDE50" w14:textId="35DCC330" w:rsidR="00A64996" w:rsidRPr="006864F6" w:rsidRDefault="00A64996" w:rsidP="00A64996">
            <w:pPr>
              <w:spacing w:line="360" w:lineRule="auto"/>
              <w:jc w:val="center"/>
              <w:rPr>
                <w:sz w:val="20"/>
                <w:szCs w:val="20"/>
              </w:rPr>
            </w:pPr>
            <w:r w:rsidRPr="006864F6">
              <w:rPr>
                <w:iCs/>
                <w:sz w:val="22"/>
                <w:szCs w:val="22"/>
              </w:rPr>
              <w:t>MAG</w:t>
            </w:r>
            <w:r w:rsidRPr="006864F6">
              <w:rPr>
                <w:iCs/>
                <w:sz w:val="22"/>
                <w:szCs w:val="22"/>
                <w:lang w:val="vi-VN"/>
              </w:rPr>
              <w:t>70</w:t>
            </w:r>
            <w:r w:rsidR="00A01927">
              <w:rPr>
                <w:iCs/>
                <w:sz w:val="22"/>
                <w:szCs w:val="22"/>
              </w:rPr>
              <w:t>4</w:t>
            </w:r>
            <w:r w:rsidRPr="006864F6">
              <w:rPr>
                <w:iCs/>
                <w:sz w:val="22"/>
                <w:szCs w:val="22"/>
                <w:lang w:val="vi-VN"/>
              </w:rPr>
              <w:t>4</w:t>
            </w:r>
          </w:p>
        </w:tc>
        <w:tc>
          <w:tcPr>
            <w:tcW w:w="2551" w:type="dxa"/>
            <w:tcBorders>
              <w:top w:val="nil"/>
              <w:left w:val="single" w:sz="4" w:space="0" w:color="auto"/>
              <w:bottom w:val="single" w:sz="4" w:space="0" w:color="auto"/>
              <w:right w:val="single" w:sz="4" w:space="0" w:color="auto"/>
            </w:tcBorders>
            <w:shd w:val="clear" w:color="auto" w:fill="auto"/>
          </w:tcPr>
          <w:p w14:paraId="77E990E7" w14:textId="5517F32F" w:rsidR="00A64996" w:rsidRPr="006864F6" w:rsidRDefault="00A64996" w:rsidP="00A64996">
            <w:pPr>
              <w:spacing w:line="360" w:lineRule="auto"/>
              <w:rPr>
                <w:i/>
                <w:iCs/>
                <w:sz w:val="20"/>
                <w:szCs w:val="20"/>
              </w:rPr>
            </w:pPr>
            <w:proofErr w:type="spellStart"/>
            <w:r w:rsidRPr="006864F6">
              <w:t>Luật</w:t>
            </w:r>
            <w:proofErr w:type="spellEnd"/>
            <w:r w:rsidRPr="006864F6">
              <w:t xml:space="preserve"> </w:t>
            </w:r>
            <w:proofErr w:type="spellStart"/>
            <w:r w:rsidRPr="006864F6">
              <w:t>Hiến</w:t>
            </w:r>
            <w:proofErr w:type="spellEnd"/>
            <w:r w:rsidRPr="006864F6">
              <w:t xml:space="preserve"> </w:t>
            </w:r>
            <w:proofErr w:type="spellStart"/>
            <w:r w:rsidRPr="006864F6">
              <w:t>pháp</w:t>
            </w:r>
            <w:proofErr w:type="spellEnd"/>
          </w:p>
        </w:tc>
        <w:tc>
          <w:tcPr>
            <w:tcW w:w="680" w:type="dxa"/>
            <w:tcBorders>
              <w:top w:val="nil"/>
              <w:left w:val="nil"/>
              <w:bottom w:val="single" w:sz="4" w:space="0" w:color="auto"/>
              <w:right w:val="single" w:sz="4" w:space="0" w:color="auto"/>
            </w:tcBorders>
            <w:shd w:val="clear" w:color="auto" w:fill="auto"/>
          </w:tcPr>
          <w:p w14:paraId="5668F90F" w14:textId="12D92925" w:rsidR="00A64996" w:rsidRPr="006864F6" w:rsidRDefault="00A64996" w:rsidP="00A64996">
            <w:pPr>
              <w:spacing w:line="360" w:lineRule="auto"/>
              <w:jc w:val="center"/>
              <w:rPr>
                <w:i/>
                <w:iCs/>
                <w:sz w:val="20"/>
                <w:szCs w:val="20"/>
              </w:rPr>
            </w:pPr>
            <w:r w:rsidRPr="006864F6">
              <w:rPr>
                <w:iCs/>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14279A21" w14:textId="667F7167"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4E50AA1F" w14:textId="422E5EC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79B41B4" w14:textId="59D23395" w:rsidR="00A64996" w:rsidRPr="006864F6" w:rsidRDefault="004021B3" w:rsidP="00A64996">
            <w:pPr>
              <w:spacing w:line="360" w:lineRule="auto"/>
              <w:jc w:val="center"/>
              <w:rPr>
                <w:sz w:val="22"/>
                <w:szCs w:val="22"/>
              </w:rPr>
            </w:pPr>
            <w:r w:rsidRPr="004021B3">
              <w:rPr>
                <w:color w:val="FF0000"/>
                <w:sz w:val="22"/>
                <w:szCs w:val="22"/>
              </w:rPr>
              <w:t>3</w:t>
            </w:r>
            <w:r w:rsidR="00A64996">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A345315" w14:textId="1135D8FE" w:rsidR="00A64996" w:rsidRPr="00846D3D" w:rsidRDefault="00A64996" w:rsidP="00A64996">
            <w:pPr>
              <w:spacing w:line="360" w:lineRule="auto"/>
              <w:jc w:val="center"/>
              <w:rPr>
                <w:sz w:val="22"/>
                <w:szCs w:val="22"/>
                <w:lang w:val="vi-VN"/>
              </w:rPr>
            </w:pPr>
          </w:p>
        </w:tc>
        <w:tc>
          <w:tcPr>
            <w:tcW w:w="567" w:type="dxa"/>
            <w:tcBorders>
              <w:top w:val="nil"/>
              <w:left w:val="nil"/>
              <w:bottom w:val="single" w:sz="8" w:space="0" w:color="auto"/>
              <w:right w:val="single" w:sz="8" w:space="0" w:color="auto"/>
            </w:tcBorders>
            <w:shd w:val="clear" w:color="auto" w:fill="auto"/>
            <w:vAlign w:val="center"/>
          </w:tcPr>
          <w:p w14:paraId="74642B69" w14:textId="7CDA320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1E252BB" w14:textId="59BD30A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28CA5E1" w14:textId="4A001384"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8C46955" w14:textId="7FF9862B"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3EF84E92" w14:textId="77777777" w:rsidTr="000940AE">
        <w:trPr>
          <w:trHeight w:val="439"/>
        </w:trPr>
        <w:tc>
          <w:tcPr>
            <w:tcW w:w="738" w:type="dxa"/>
          </w:tcPr>
          <w:p w14:paraId="41478AB9" w14:textId="1C31CF88" w:rsidR="00A64996" w:rsidRPr="006864F6" w:rsidRDefault="00A64996" w:rsidP="00A64996">
            <w:pPr>
              <w:spacing w:line="360" w:lineRule="auto"/>
              <w:jc w:val="center"/>
              <w:rPr>
                <w:iCs/>
                <w:sz w:val="20"/>
                <w:szCs w:val="20"/>
                <w:lang w:val="vi-VN"/>
              </w:rPr>
            </w:pPr>
            <w:r w:rsidRPr="006864F6">
              <w:rPr>
                <w:b/>
                <w:bCs/>
                <w:i/>
                <w:sz w:val="22"/>
                <w:szCs w:val="22"/>
              </w:rPr>
              <w:t>II.2</w:t>
            </w:r>
          </w:p>
        </w:tc>
        <w:tc>
          <w:tcPr>
            <w:tcW w:w="1276" w:type="dxa"/>
          </w:tcPr>
          <w:p w14:paraId="70A1BD6F" w14:textId="77777777"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07ED508D" w14:textId="0C68EEB9" w:rsidR="00A64996" w:rsidRPr="006864F6" w:rsidRDefault="00A64996" w:rsidP="00A64996">
            <w:pPr>
              <w:spacing w:line="360" w:lineRule="auto"/>
              <w:rPr>
                <w:sz w:val="20"/>
                <w:szCs w:val="20"/>
              </w:rPr>
            </w:pPr>
            <w:r w:rsidRPr="006864F6">
              <w:rPr>
                <w:b/>
                <w:bCs/>
                <w:i/>
                <w:iCs/>
              </w:rPr>
              <w:t xml:space="preserve">Các </w:t>
            </w:r>
            <w:proofErr w:type="spellStart"/>
            <w:r w:rsidRPr="006864F6">
              <w:rPr>
                <w:b/>
                <w:bCs/>
                <w:i/>
                <w:iCs/>
              </w:rPr>
              <w:t>học</w:t>
            </w:r>
            <w:proofErr w:type="spellEnd"/>
            <w:r w:rsidRPr="006864F6">
              <w:rPr>
                <w:b/>
                <w:bCs/>
                <w:i/>
                <w:iCs/>
              </w:rPr>
              <w:t xml:space="preserve"> </w:t>
            </w:r>
            <w:proofErr w:type="spellStart"/>
            <w:r w:rsidRPr="006864F6">
              <w:rPr>
                <w:b/>
                <w:bCs/>
                <w:i/>
                <w:iCs/>
              </w:rPr>
              <w:t>phần</w:t>
            </w:r>
            <w:proofErr w:type="spellEnd"/>
            <w:r w:rsidRPr="006864F6">
              <w:rPr>
                <w:b/>
                <w:bCs/>
                <w:i/>
                <w:iCs/>
              </w:rPr>
              <w:t xml:space="preserve"> </w:t>
            </w:r>
            <w:proofErr w:type="spellStart"/>
            <w:r w:rsidRPr="006864F6">
              <w:rPr>
                <w:b/>
                <w:bCs/>
                <w:i/>
                <w:iCs/>
              </w:rPr>
              <w:t>tự</w:t>
            </w:r>
            <w:proofErr w:type="spellEnd"/>
            <w:r w:rsidRPr="006864F6">
              <w:rPr>
                <w:b/>
                <w:bCs/>
                <w:i/>
                <w:iCs/>
              </w:rPr>
              <w:t xml:space="preserve"> </w:t>
            </w:r>
            <w:proofErr w:type="spellStart"/>
            <w:r w:rsidRPr="006864F6">
              <w:rPr>
                <w:b/>
                <w:bCs/>
                <w:i/>
                <w:iCs/>
              </w:rPr>
              <w:t>chọn</w:t>
            </w:r>
            <w:proofErr w:type="spellEnd"/>
            <w:r w:rsidRPr="006864F6">
              <w:rPr>
                <w:b/>
                <w:bCs/>
                <w:i/>
                <w:iCs/>
              </w:rPr>
              <w:t xml:space="preserve"> (</w:t>
            </w:r>
            <w:proofErr w:type="spellStart"/>
            <w:r w:rsidRPr="006864F6">
              <w:rPr>
                <w:b/>
                <w:bCs/>
                <w:i/>
                <w:iCs/>
              </w:rPr>
              <w:t>chọn</w:t>
            </w:r>
            <w:proofErr w:type="spellEnd"/>
            <w:r w:rsidRPr="006864F6">
              <w:rPr>
                <w:b/>
                <w:bCs/>
                <w:i/>
                <w:iCs/>
              </w:rPr>
              <w:t xml:space="preserve"> 1 </w:t>
            </w:r>
            <w:proofErr w:type="spellStart"/>
            <w:r w:rsidRPr="006864F6">
              <w:rPr>
                <w:b/>
                <w:bCs/>
                <w:i/>
                <w:iCs/>
              </w:rPr>
              <w:t>trong</w:t>
            </w:r>
            <w:proofErr w:type="spellEnd"/>
            <w:r w:rsidRPr="006864F6">
              <w:rPr>
                <w:b/>
                <w:bCs/>
                <w:i/>
                <w:iCs/>
              </w:rPr>
              <w:t xml:space="preserve"> </w:t>
            </w:r>
            <w:proofErr w:type="spellStart"/>
            <w:r w:rsidRPr="006864F6">
              <w:rPr>
                <w:b/>
                <w:bCs/>
                <w:i/>
                <w:iCs/>
              </w:rPr>
              <w:t>số</w:t>
            </w:r>
            <w:proofErr w:type="spellEnd"/>
            <w:r w:rsidRPr="006864F6">
              <w:rPr>
                <w:b/>
                <w:bCs/>
                <w:i/>
                <w:iCs/>
              </w:rPr>
              <w:t xml:space="preserve"> </w:t>
            </w:r>
            <w:proofErr w:type="spellStart"/>
            <w:r w:rsidRPr="006864F6">
              <w:rPr>
                <w:b/>
                <w:bCs/>
                <w:i/>
                <w:iCs/>
              </w:rPr>
              <w:t>các</w:t>
            </w:r>
            <w:proofErr w:type="spellEnd"/>
            <w:r w:rsidRPr="006864F6">
              <w:rPr>
                <w:b/>
                <w:bCs/>
                <w:i/>
                <w:iCs/>
              </w:rPr>
              <w:t xml:space="preserve"> </w:t>
            </w:r>
            <w:proofErr w:type="spellStart"/>
            <w:r w:rsidRPr="006864F6">
              <w:rPr>
                <w:b/>
                <w:bCs/>
                <w:i/>
                <w:iCs/>
              </w:rPr>
              <w:t>học</w:t>
            </w:r>
            <w:proofErr w:type="spellEnd"/>
            <w:r w:rsidRPr="006864F6">
              <w:rPr>
                <w:b/>
                <w:bCs/>
                <w:i/>
                <w:iCs/>
              </w:rPr>
              <w:t xml:space="preserve"> </w:t>
            </w:r>
            <w:proofErr w:type="spellStart"/>
            <w:r w:rsidRPr="006864F6">
              <w:rPr>
                <w:b/>
                <w:bCs/>
                <w:i/>
                <w:iCs/>
              </w:rPr>
              <w:t>phần</w:t>
            </w:r>
            <w:proofErr w:type="spellEnd"/>
            <w:r w:rsidRPr="006864F6">
              <w:rPr>
                <w:b/>
                <w:bCs/>
                <w:i/>
                <w:iCs/>
              </w:rPr>
              <w:t xml:space="preserve"> </w:t>
            </w:r>
            <w:proofErr w:type="spellStart"/>
            <w:r w:rsidRPr="006864F6">
              <w:rPr>
                <w:b/>
                <w:bCs/>
                <w:i/>
                <w:iCs/>
              </w:rPr>
              <w:t>sau</w:t>
            </w:r>
            <w:proofErr w:type="spellEnd"/>
            <w:r w:rsidRPr="006864F6">
              <w:rPr>
                <w:b/>
                <w:bCs/>
                <w:i/>
                <w:iCs/>
              </w:rPr>
              <w:t>)</w:t>
            </w:r>
          </w:p>
        </w:tc>
        <w:tc>
          <w:tcPr>
            <w:tcW w:w="680" w:type="dxa"/>
            <w:tcBorders>
              <w:top w:val="nil"/>
              <w:left w:val="nil"/>
              <w:bottom w:val="single" w:sz="4" w:space="0" w:color="auto"/>
              <w:right w:val="single" w:sz="4" w:space="0" w:color="auto"/>
            </w:tcBorders>
            <w:shd w:val="clear" w:color="auto" w:fill="auto"/>
          </w:tcPr>
          <w:p w14:paraId="3637E333" w14:textId="1A5AA9E5" w:rsidR="00A64996" w:rsidRPr="006864F6" w:rsidRDefault="00A64996" w:rsidP="00A64996">
            <w:pPr>
              <w:spacing w:line="360" w:lineRule="auto"/>
              <w:jc w:val="center"/>
              <w:rPr>
                <w:sz w:val="20"/>
                <w:szCs w:val="20"/>
              </w:rPr>
            </w:pPr>
            <w:r w:rsidRPr="006864F6">
              <w:rPr>
                <w:b/>
                <w:bCs/>
                <w:i/>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1913FB4A" w14:textId="42CAE104" w:rsidR="00A64996" w:rsidRPr="006E3BB8" w:rsidRDefault="00A64996" w:rsidP="00A64996">
            <w:pPr>
              <w:spacing w:line="360" w:lineRule="auto"/>
              <w:jc w:val="center"/>
              <w:rPr>
                <w:sz w:val="20"/>
                <w:szCs w:val="20"/>
                <w:lang w:val="vi-VN"/>
              </w:rPr>
            </w:pPr>
            <w:r>
              <w:rPr>
                <w:color w:val="000000"/>
                <w:sz w:val="22"/>
                <w:szCs w:val="22"/>
              </w:rPr>
              <w:t> </w:t>
            </w:r>
            <w:r w:rsidR="006E3BB8">
              <w:rPr>
                <w:color w:val="000000"/>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2E9BFE9B" w14:textId="7D23002E" w:rsidR="00A64996" w:rsidRPr="006864F6" w:rsidRDefault="00A64996" w:rsidP="00A64996">
            <w:pPr>
              <w:spacing w:line="360" w:lineRule="auto"/>
              <w:jc w:val="center"/>
              <w:rPr>
                <w:sz w:val="22"/>
                <w:szCs w:val="22"/>
              </w:rPr>
            </w:pPr>
          </w:p>
        </w:tc>
        <w:tc>
          <w:tcPr>
            <w:tcW w:w="567" w:type="dxa"/>
            <w:tcBorders>
              <w:top w:val="nil"/>
              <w:left w:val="nil"/>
              <w:bottom w:val="single" w:sz="8" w:space="0" w:color="auto"/>
              <w:right w:val="single" w:sz="8" w:space="0" w:color="auto"/>
            </w:tcBorders>
            <w:shd w:val="clear" w:color="auto" w:fill="auto"/>
            <w:vAlign w:val="center"/>
          </w:tcPr>
          <w:p w14:paraId="3183470B" w14:textId="18D0685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4493675" w14:textId="0E3FA18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7BAE897" w14:textId="3A25972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879CAA3" w14:textId="4F24B9D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35FAAA1" w14:textId="4EF94A1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821AD0A" w14:textId="4C9B180F"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1111CC1C" w14:textId="77777777" w:rsidTr="000940AE">
        <w:trPr>
          <w:trHeight w:val="439"/>
        </w:trPr>
        <w:tc>
          <w:tcPr>
            <w:tcW w:w="738" w:type="dxa"/>
          </w:tcPr>
          <w:p w14:paraId="56EB0D48"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2695F9F" w14:textId="2F89C13E" w:rsidR="00A64996" w:rsidRPr="00A01927" w:rsidRDefault="00A64996" w:rsidP="00A64996">
            <w:pPr>
              <w:spacing w:line="360" w:lineRule="auto"/>
              <w:jc w:val="center"/>
              <w:rPr>
                <w:sz w:val="22"/>
                <w:szCs w:val="22"/>
              </w:rPr>
            </w:pPr>
            <w:r w:rsidRPr="006864F6">
              <w:rPr>
                <w:iCs/>
                <w:sz w:val="22"/>
                <w:szCs w:val="22"/>
              </w:rPr>
              <w:t>FOS</w:t>
            </w:r>
            <w:r w:rsidRPr="006864F6">
              <w:rPr>
                <w:iCs/>
                <w:sz w:val="22"/>
                <w:szCs w:val="22"/>
                <w:lang w:val="vi-VN"/>
              </w:rPr>
              <w:t>700</w:t>
            </w:r>
            <w:r w:rsidR="00A01927">
              <w:rPr>
                <w:iCs/>
                <w:sz w:val="22"/>
                <w:szCs w:val="22"/>
              </w:rPr>
              <w:t>7</w:t>
            </w:r>
          </w:p>
        </w:tc>
        <w:tc>
          <w:tcPr>
            <w:tcW w:w="2551" w:type="dxa"/>
            <w:tcBorders>
              <w:top w:val="nil"/>
              <w:left w:val="single" w:sz="4" w:space="0" w:color="auto"/>
              <w:bottom w:val="single" w:sz="4" w:space="0" w:color="auto"/>
              <w:right w:val="single" w:sz="4" w:space="0" w:color="auto"/>
            </w:tcBorders>
            <w:shd w:val="clear" w:color="auto" w:fill="auto"/>
          </w:tcPr>
          <w:p w14:paraId="6F860FC8" w14:textId="437B0847" w:rsidR="00A64996" w:rsidRPr="00F131DB" w:rsidRDefault="00A64996" w:rsidP="00A64996">
            <w:pPr>
              <w:spacing w:line="360" w:lineRule="auto"/>
              <w:rPr>
                <w:sz w:val="20"/>
                <w:szCs w:val="20"/>
                <w:lang w:val="vi-VN"/>
              </w:rPr>
            </w:pPr>
            <w:r w:rsidRPr="00F131DB">
              <w:rPr>
                <w:lang w:val="vi-VN"/>
              </w:rPr>
              <w:t>Cơ sở Văn hóa Việt Nam</w:t>
            </w:r>
          </w:p>
        </w:tc>
        <w:tc>
          <w:tcPr>
            <w:tcW w:w="680" w:type="dxa"/>
            <w:tcBorders>
              <w:top w:val="nil"/>
              <w:left w:val="nil"/>
              <w:bottom w:val="single" w:sz="4" w:space="0" w:color="auto"/>
              <w:right w:val="single" w:sz="4" w:space="0" w:color="auto"/>
            </w:tcBorders>
            <w:shd w:val="clear" w:color="auto" w:fill="auto"/>
          </w:tcPr>
          <w:p w14:paraId="05184E44" w14:textId="23347E0D"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107F3BAE" w14:textId="74F6E5E4"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C2145CB" w14:textId="3EDE51F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37F76CE" w14:textId="71FC41F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BFD92A0" w14:textId="757C29A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9EF0380" w14:textId="3757B67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1663D9C" w14:textId="3B003E1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A566A1B" w14:textId="1359BA3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0315EE1" w14:textId="74489D20"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7CA8A89" w14:textId="77777777" w:rsidTr="000940AE">
        <w:trPr>
          <w:trHeight w:val="439"/>
        </w:trPr>
        <w:tc>
          <w:tcPr>
            <w:tcW w:w="738" w:type="dxa"/>
          </w:tcPr>
          <w:p w14:paraId="72D01700"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340F4A1F" w14:textId="3C60954B" w:rsidR="00A64996" w:rsidRPr="00A01927" w:rsidRDefault="00A64996" w:rsidP="00A64996">
            <w:pPr>
              <w:spacing w:line="360" w:lineRule="auto"/>
              <w:jc w:val="center"/>
              <w:rPr>
                <w:sz w:val="20"/>
                <w:szCs w:val="20"/>
              </w:rPr>
            </w:pPr>
            <w:r w:rsidRPr="006864F6">
              <w:rPr>
                <w:sz w:val="22"/>
                <w:szCs w:val="22"/>
                <w:lang w:val="vi-VN"/>
              </w:rPr>
              <w:t>PSE700</w:t>
            </w:r>
            <w:r w:rsidR="00A01927">
              <w:rPr>
                <w:sz w:val="22"/>
                <w:szCs w:val="22"/>
              </w:rPr>
              <w:t>4</w:t>
            </w:r>
          </w:p>
        </w:tc>
        <w:tc>
          <w:tcPr>
            <w:tcW w:w="2551" w:type="dxa"/>
            <w:tcBorders>
              <w:top w:val="nil"/>
              <w:left w:val="single" w:sz="4" w:space="0" w:color="auto"/>
              <w:bottom w:val="single" w:sz="4" w:space="0" w:color="auto"/>
              <w:right w:val="single" w:sz="4" w:space="0" w:color="auto"/>
            </w:tcBorders>
            <w:shd w:val="clear" w:color="auto" w:fill="auto"/>
          </w:tcPr>
          <w:p w14:paraId="499B4920" w14:textId="7A4693DC" w:rsidR="00A64996" w:rsidRPr="006864F6" w:rsidRDefault="00A64996" w:rsidP="00A64996">
            <w:pPr>
              <w:spacing w:line="360" w:lineRule="auto"/>
              <w:rPr>
                <w:sz w:val="20"/>
                <w:szCs w:val="20"/>
              </w:rPr>
            </w:pPr>
            <w:proofErr w:type="spellStart"/>
            <w:r w:rsidRPr="006864F6">
              <w:t>Xã</w:t>
            </w:r>
            <w:proofErr w:type="spellEnd"/>
            <w:r w:rsidRPr="006864F6">
              <w:t xml:space="preserve"> </w:t>
            </w:r>
            <w:proofErr w:type="spellStart"/>
            <w:r w:rsidRPr="006864F6">
              <w:t>hội</w:t>
            </w:r>
            <w:proofErr w:type="spellEnd"/>
            <w:r w:rsidRPr="006864F6">
              <w:t xml:space="preserve"> </w:t>
            </w:r>
            <w:proofErr w:type="spellStart"/>
            <w:r w:rsidRPr="006864F6">
              <w:t>học</w:t>
            </w:r>
            <w:proofErr w:type="spellEnd"/>
            <w:r w:rsidRPr="006864F6">
              <w:t xml:space="preserve"> </w:t>
            </w:r>
            <w:proofErr w:type="spellStart"/>
            <w:r w:rsidRPr="006864F6">
              <w:t>đại</w:t>
            </w:r>
            <w:proofErr w:type="spellEnd"/>
            <w:r w:rsidRPr="006864F6">
              <w:t xml:space="preserve"> </w:t>
            </w:r>
            <w:proofErr w:type="spellStart"/>
            <w:r w:rsidRPr="006864F6">
              <w:t>cương</w:t>
            </w:r>
            <w:proofErr w:type="spellEnd"/>
          </w:p>
        </w:tc>
        <w:tc>
          <w:tcPr>
            <w:tcW w:w="680" w:type="dxa"/>
            <w:tcBorders>
              <w:top w:val="nil"/>
              <w:left w:val="nil"/>
              <w:bottom w:val="single" w:sz="4" w:space="0" w:color="auto"/>
              <w:right w:val="single" w:sz="4" w:space="0" w:color="auto"/>
            </w:tcBorders>
            <w:shd w:val="clear" w:color="auto" w:fill="auto"/>
          </w:tcPr>
          <w:p w14:paraId="65511D80" w14:textId="00A35E28" w:rsidR="00A64996" w:rsidRPr="006864F6" w:rsidRDefault="00A64996" w:rsidP="00A64996">
            <w:pPr>
              <w:spacing w:line="360" w:lineRule="auto"/>
              <w:jc w:val="center"/>
              <w:rPr>
                <w:sz w:val="20"/>
                <w:szCs w:val="20"/>
              </w:rPr>
            </w:pPr>
            <w:r w:rsidRPr="006864F6">
              <w:rPr>
                <w:iCs/>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73E59F46" w14:textId="20C0BEBA"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B1C3039" w14:textId="1D61A0D7"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1372D4D9" w14:textId="45642595"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375C5004" w14:textId="2E0297E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B76725B" w14:textId="348B2DE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A0E0325" w14:textId="5A6D93DE" w:rsidR="00A64996" w:rsidRPr="006864F6" w:rsidRDefault="00A64996" w:rsidP="00A64996">
            <w:pPr>
              <w:spacing w:line="360" w:lineRule="auto"/>
              <w:jc w:val="center"/>
              <w:rPr>
                <w:sz w:val="22"/>
                <w:szCs w:val="22"/>
              </w:rPr>
            </w:pPr>
            <w:r>
              <w:rPr>
                <w:i/>
                <w:i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69B8678" w14:textId="38CEA362" w:rsidR="00A64996" w:rsidRPr="006864F6" w:rsidRDefault="00A64996" w:rsidP="00A64996">
            <w:pPr>
              <w:spacing w:line="360" w:lineRule="auto"/>
              <w:jc w:val="center"/>
              <w:rPr>
                <w:sz w:val="22"/>
                <w:szCs w:val="22"/>
              </w:rPr>
            </w:pPr>
            <w:r>
              <w:rPr>
                <w:i/>
                <w:i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782963D" w14:textId="6A5ECA7B" w:rsidR="00A64996" w:rsidRPr="006864F6" w:rsidRDefault="00A64996" w:rsidP="00A64996">
            <w:pPr>
              <w:spacing w:line="360" w:lineRule="auto"/>
              <w:jc w:val="center"/>
              <w:rPr>
                <w:sz w:val="22"/>
                <w:szCs w:val="22"/>
              </w:rPr>
            </w:pPr>
            <w:r>
              <w:rPr>
                <w:i/>
                <w:iCs/>
                <w:color w:val="000000"/>
                <w:sz w:val="22"/>
                <w:szCs w:val="22"/>
              </w:rPr>
              <w:t> </w:t>
            </w:r>
          </w:p>
        </w:tc>
      </w:tr>
      <w:tr w:rsidR="00A64996" w:rsidRPr="006864F6" w14:paraId="4EFB3232" w14:textId="77777777" w:rsidTr="000940AE">
        <w:trPr>
          <w:trHeight w:val="439"/>
        </w:trPr>
        <w:tc>
          <w:tcPr>
            <w:tcW w:w="738" w:type="dxa"/>
          </w:tcPr>
          <w:p w14:paraId="40318495"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46B827AA" w14:textId="64645471" w:rsidR="00A64996" w:rsidRPr="00A01927" w:rsidRDefault="00A64996" w:rsidP="00A64996">
            <w:pPr>
              <w:spacing w:line="360" w:lineRule="auto"/>
              <w:jc w:val="center"/>
              <w:rPr>
                <w:iCs/>
                <w:sz w:val="22"/>
                <w:szCs w:val="22"/>
              </w:rPr>
            </w:pPr>
            <w:r w:rsidRPr="006864F6">
              <w:rPr>
                <w:sz w:val="22"/>
                <w:szCs w:val="22"/>
                <w:lang w:val="vi-VN"/>
              </w:rPr>
              <w:t>PSE700</w:t>
            </w:r>
            <w:r w:rsidR="00A01927">
              <w:rPr>
                <w:sz w:val="22"/>
                <w:szCs w:val="22"/>
              </w:rPr>
              <w:t>2</w:t>
            </w:r>
          </w:p>
        </w:tc>
        <w:tc>
          <w:tcPr>
            <w:tcW w:w="2551" w:type="dxa"/>
            <w:tcBorders>
              <w:top w:val="nil"/>
              <w:left w:val="single" w:sz="4" w:space="0" w:color="auto"/>
              <w:bottom w:val="single" w:sz="4" w:space="0" w:color="auto"/>
              <w:right w:val="single" w:sz="4" w:space="0" w:color="auto"/>
            </w:tcBorders>
            <w:shd w:val="clear" w:color="auto" w:fill="auto"/>
          </w:tcPr>
          <w:p w14:paraId="21D66EF0" w14:textId="529212C2" w:rsidR="00A64996" w:rsidRPr="006864F6" w:rsidRDefault="00A64996" w:rsidP="00A64996">
            <w:pPr>
              <w:spacing w:line="360" w:lineRule="auto"/>
              <w:rPr>
                <w:sz w:val="22"/>
                <w:szCs w:val="22"/>
              </w:rPr>
            </w:pPr>
            <w:r w:rsidRPr="006864F6">
              <w:t xml:space="preserve">Tâm </w:t>
            </w:r>
            <w:proofErr w:type="spellStart"/>
            <w:r w:rsidRPr="006864F6">
              <w:t>lý</w:t>
            </w:r>
            <w:proofErr w:type="spellEnd"/>
            <w:r w:rsidRPr="006864F6">
              <w:t xml:space="preserve"> </w:t>
            </w:r>
            <w:proofErr w:type="spellStart"/>
            <w:r w:rsidRPr="006864F6">
              <w:t>học</w:t>
            </w:r>
            <w:proofErr w:type="spellEnd"/>
            <w:r w:rsidRPr="006864F6">
              <w:t xml:space="preserve"> </w:t>
            </w:r>
            <w:proofErr w:type="spellStart"/>
            <w:r w:rsidRPr="006864F6">
              <w:t>đại</w:t>
            </w:r>
            <w:proofErr w:type="spellEnd"/>
            <w:r w:rsidRPr="006864F6">
              <w:t xml:space="preserve"> </w:t>
            </w:r>
            <w:proofErr w:type="spellStart"/>
            <w:r w:rsidRPr="006864F6">
              <w:t>cương</w:t>
            </w:r>
            <w:proofErr w:type="spellEnd"/>
          </w:p>
        </w:tc>
        <w:tc>
          <w:tcPr>
            <w:tcW w:w="680" w:type="dxa"/>
            <w:tcBorders>
              <w:top w:val="nil"/>
              <w:left w:val="nil"/>
              <w:bottom w:val="single" w:sz="4" w:space="0" w:color="auto"/>
              <w:right w:val="single" w:sz="4" w:space="0" w:color="auto"/>
            </w:tcBorders>
            <w:shd w:val="clear" w:color="auto" w:fill="auto"/>
          </w:tcPr>
          <w:p w14:paraId="3A6AC049" w14:textId="48E69137" w:rsidR="00A64996" w:rsidRPr="006864F6" w:rsidRDefault="00A64996" w:rsidP="00A64996">
            <w:pPr>
              <w:spacing w:line="360" w:lineRule="auto"/>
              <w:jc w:val="center"/>
              <w:rPr>
                <w:sz w:val="22"/>
                <w:szCs w:val="22"/>
              </w:rPr>
            </w:pPr>
            <w:r w:rsidRPr="006864F6">
              <w:rPr>
                <w:iCs/>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2C5F74DB" w14:textId="518AAF64"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512C235" w14:textId="50777FF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BB1647E" w14:textId="137440F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F68E533" w14:textId="6DED9D6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62DD4E7" w14:textId="4FBC1F1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74D9A07" w14:textId="7F0137F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71ADEF9" w14:textId="6CCD595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CE8EDE5" w14:textId="1CEA6C8D"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3CF99B7E" w14:textId="77777777" w:rsidTr="000940AE">
        <w:trPr>
          <w:trHeight w:val="439"/>
        </w:trPr>
        <w:tc>
          <w:tcPr>
            <w:tcW w:w="738" w:type="dxa"/>
          </w:tcPr>
          <w:p w14:paraId="0A902D1F"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581FABE4" w14:textId="63039574" w:rsidR="00A64996" w:rsidRPr="00A01927" w:rsidRDefault="00A64996" w:rsidP="00A64996">
            <w:pPr>
              <w:spacing w:line="360" w:lineRule="auto"/>
              <w:jc w:val="center"/>
              <w:rPr>
                <w:iCs/>
                <w:sz w:val="22"/>
                <w:szCs w:val="22"/>
              </w:rPr>
            </w:pPr>
            <w:r>
              <w:rPr>
                <w:iCs/>
                <w:sz w:val="22"/>
                <w:szCs w:val="22"/>
              </w:rPr>
              <w:t>FOS</w:t>
            </w:r>
            <w:r>
              <w:rPr>
                <w:iCs/>
                <w:sz w:val="22"/>
                <w:szCs w:val="22"/>
                <w:lang w:val="vi-VN"/>
              </w:rPr>
              <w:t>70</w:t>
            </w:r>
            <w:r w:rsidR="00A01927">
              <w:rPr>
                <w:iCs/>
                <w:sz w:val="22"/>
                <w:szCs w:val="22"/>
              </w:rPr>
              <w:t>11</w:t>
            </w:r>
          </w:p>
        </w:tc>
        <w:tc>
          <w:tcPr>
            <w:tcW w:w="2551" w:type="dxa"/>
            <w:tcBorders>
              <w:top w:val="nil"/>
              <w:left w:val="single" w:sz="4" w:space="0" w:color="auto"/>
              <w:bottom w:val="single" w:sz="4" w:space="0" w:color="auto"/>
              <w:right w:val="single" w:sz="4" w:space="0" w:color="auto"/>
            </w:tcBorders>
            <w:shd w:val="clear" w:color="auto" w:fill="auto"/>
          </w:tcPr>
          <w:p w14:paraId="52123B6B" w14:textId="090806F8" w:rsidR="00A64996" w:rsidRPr="00846D3D" w:rsidRDefault="00A64996" w:rsidP="00A64996">
            <w:pPr>
              <w:spacing w:line="360" w:lineRule="auto"/>
              <w:rPr>
                <w:lang w:val="vi-VN"/>
              </w:rPr>
            </w:pPr>
            <w:r>
              <w:t>Logic</w:t>
            </w:r>
            <w:r>
              <w:rPr>
                <w:lang w:val="vi-VN"/>
              </w:rPr>
              <w:t xml:space="preserve"> học</w:t>
            </w:r>
          </w:p>
        </w:tc>
        <w:tc>
          <w:tcPr>
            <w:tcW w:w="680" w:type="dxa"/>
            <w:tcBorders>
              <w:top w:val="nil"/>
              <w:left w:val="nil"/>
              <w:bottom w:val="single" w:sz="4" w:space="0" w:color="auto"/>
              <w:right w:val="single" w:sz="4" w:space="0" w:color="auto"/>
            </w:tcBorders>
            <w:shd w:val="clear" w:color="auto" w:fill="auto"/>
          </w:tcPr>
          <w:p w14:paraId="207E5FCD" w14:textId="14001CCE" w:rsidR="00A64996" w:rsidRPr="006864F6" w:rsidRDefault="00A64996" w:rsidP="00A64996">
            <w:pPr>
              <w:spacing w:line="360" w:lineRule="auto"/>
              <w:jc w:val="center"/>
              <w:rPr>
                <w:iCs/>
                <w:sz w:val="22"/>
                <w:szCs w:val="22"/>
                <w:lang w:val="vi-VN"/>
              </w:rPr>
            </w:pPr>
            <w:r>
              <w:rPr>
                <w:iCs/>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2B2DEC7A" w14:textId="68532B5F"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BD5D638" w14:textId="59B3C6A8"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587EA46" w14:textId="60D9117E"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A3367A7" w14:textId="0280EF49"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11C64FC" w14:textId="27687533"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95AE000" w14:textId="6D64E96A"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E5052A5" w14:textId="535B67B7"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A7F33F9" w14:textId="74A6BA02" w:rsidR="00A64996" w:rsidRPr="006864F6" w:rsidRDefault="00A64996" w:rsidP="00A64996">
            <w:pPr>
              <w:spacing w:line="360" w:lineRule="auto"/>
              <w:jc w:val="center"/>
              <w:rPr>
                <w:color w:val="000000"/>
                <w:sz w:val="22"/>
                <w:szCs w:val="22"/>
              </w:rPr>
            </w:pPr>
            <w:r>
              <w:rPr>
                <w:color w:val="000000"/>
                <w:sz w:val="22"/>
                <w:szCs w:val="22"/>
              </w:rPr>
              <w:t> </w:t>
            </w:r>
          </w:p>
        </w:tc>
      </w:tr>
      <w:tr w:rsidR="00A64996" w:rsidRPr="006864F6" w14:paraId="60980FB8" w14:textId="77777777" w:rsidTr="000940AE">
        <w:trPr>
          <w:trHeight w:val="439"/>
        </w:trPr>
        <w:tc>
          <w:tcPr>
            <w:tcW w:w="738" w:type="dxa"/>
          </w:tcPr>
          <w:p w14:paraId="15C1975C" w14:textId="01CDE3A5" w:rsidR="00A64996" w:rsidRPr="006864F6" w:rsidRDefault="00A64996" w:rsidP="00A64996">
            <w:pPr>
              <w:spacing w:line="360" w:lineRule="auto"/>
              <w:jc w:val="center"/>
              <w:rPr>
                <w:sz w:val="20"/>
                <w:szCs w:val="20"/>
                <w:lang w:val="vi-VN"/>
              </w:rPr>
            </w:pPr>
            <w:r w:rsidRPr="006864F6">
              <w:rPr>
                <w:b/>
                <w:bCs/>
              </w:rPr>
              <w:t>III</w:t>
            </w:r>
          </w:p>
        </w:tc>
        <w:tc>
          <w:tcPr>
            <w:tcW w:w="1276" w:type="dxa"/>
          </w:tcPr>
          <w:p w14:paraId="3ED86D2D" w14:textId="4790EE1E"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0FE13F80" w14:textId="2E347DF0" w:rsidR="00A64996" w:rsidRPr="006864F6" w:rsidRDefault="00A64996" w:rsidP="00A64996">
            <w:pPr>
              <w:spacing w:line="360" w:lineRule="auto"/>
              <w:rPr>
                <w:sz w:val="20"/>
                <w:szCs w:val="20"/>
              </w:rPr>
            </w:pPr>
            <w:proofErr w:type="spellStart"/>
            <w:r w:rsidRPr="006864F6">
              <w:rPr>
                <w:b/>
                <w:bCs/>
              </w:rPr>
              <w:t>Khối</w:t>
            </w:r>
            <w:proofErr w:type="spellEnd"/>
            <w:r w:rsidRPr="006864F6">
              <w:rPr>
                <w:b/>
                <w:bCs/>
              </w:rPr>
              <w:t xml:space="preserve"> </w:t>
            </w:r>
            <w:proofErr w:type="spellStart"/>
            <w:r w:rsidRPr="006864F6">
              <w:rPr>
                <w:b/>
                <w:bCs/>
              </w:rPr>
              <w:t>kiến</w:t>
            </w:r>
            <w:proofErr w:type="spellEnd"/>
            <w:r w:rsidRPr="006864F6">
              <w:rPr>
                <w:b/>
                <w:bCs/>
              </w:rPr>
              <w:t xml:space="preserve"> </w:t>
            </w:r>
            <w:proofErr w:type="spellStart"/>
            <w:r w:rsidRPr="006864F6">
              <w:rPr>
                <w:b/>
                <w:bCs/>
              </w:rPr>
              <w:t>thức</w:t>
            </w:r>
            <w:proofErr w:type="spellEnd"/>
            <w:r w:rsidRPr="006864F6">
              <w:rPr>
                <w:b/>
                <w:bCs/>
              </w:rPr>
              <w:t xml:space="preserve"> </w:t>
            </w:r>
            <w:proofErr w:type="spellStart"/>
            <w:r w:rsidRPr="006864F6">
              <w:rPr>
                <w:b/>
                <w:bCs/>
              </w:rPr>
              <w:t>của</w:t>
            </w:r>
            <w:proofErr w:type="spellEnd"/>
            <w:r w:rsidRPr="006864F6">
              <w:rPr>
                <w:b/>
                <w:bCs/>
              </w:rPr>
              <w:t xml:space="preserve"> </w:t>
            </w:r>
            <w:proofErr w:type="spellStart"/>
            <w:r w:rsidRPr="006864F6">
              <w:rPr>
                <w:b/>
                <w:bCs/>
              </w:rPr>
              <w:t>nhóm</w:t>
            </w:r>
            <w:proofErr w:type="spellEnd"/>
            <w:r w:rsidRPr="006864F6">
              <w:rPr>
                <w:b/>
                <w:bCs/>
              </w:rPr>
              <w:t xml:space="preserve"> ngành</w:t>
            </w:r>
          </w:p>
        </w:tc>
        <w:tc>
          <w:tcPr>
            <w:tcW w:w="680" w:type="dxa"/>
            <w:tcBorders>
              <w:top w:val="nil"/>
              <w:left w:val="nil"/>
              <w:bottom w:val="single" w:sz="4" w:space="0" w:color="auto"/>
              <w:right w:val="single" w:sz="4" w:space="0" w:color="auto"/>
            </w:tcBorders>
            <w:shd w:val="clear" w:color="auto" w:fill="auto"/>
          </w:tcPr>
          <w:p w14:paraId="4F4DD768" w14:textId="25EA0307" w:rsidR="00A64996" w:rsidRPr="006864F6" w:rsidRDefault="00A64996" w:rsidP="00A64996">
            <w:pPr>
              <w:spacing w:line="360" w:lineRule="auto"/>
              <w:jc w:val="center"/>
              <w:rPr>
                <w:sz w:val="20"/>
                <w:szCs w:val="20"/>
              </w:rPr>
            </w:pPr>
            <w:r w:rsidRPr="006864F6">
              <w:rPr>
                <w:b/>
                <w:bCs/>
                <w:sz w:val="22"/>
                <w:szCs w:val="22"/>
                <w:lang w:val="vi-VN"/>
              </w:rPr>
              <w:t>30</w:t>
            </w:r>
          </w:p>
        </w:tc>
        <w:tc>
          <w:tcPr>
            <w:tcW w:w="567" w:type="dxa"/>
            <w:tcBorders>
              <w:top w:val="nil"/>
              <w:left w:val="nil"/>
              <w:bottom w:val="single" w:sz="8" w:space="0" w:color="auto"/>
              <w:right w:val="single" w:sz="8" w:space="0" w:color="auto"/>
            </w:tcBorders>
            <w:shd w:val="clear" w:color="auto" w:fill="auto"/>
            <w:vAlign w:val="center"/>
          </w:tcPr>
          <w:p w14:paraId="784D9CAD" w14:textId="3B3AD976"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4808844" w14:textId="5BB54BB9"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1F87670" w14:textId="5526D977"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3E48972" w14:textId="4E717B3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1799D53" w14:textId="7291477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1955ADB" w14:textId="4A6FB9E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9CB7E5F" w14:textId="3B3BE81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EBBAAE6" w14:textId="0443F9BA"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8A68171" w14:textId="77777777" w:rsidTr="000940AE">
        <w:trPr>
          <w:trHeight w:val="439"/>
        </w:trPr>
        <w:tc>
          <w:tcPr>
            <w:tcW w:w="738" w:type="dxa"/>
          </w:tcPr>
          <w:p w14:paraId="44A001B3" w14:textId="52A2E89D" w:rsidR="00A64996" w:rsidRPr="006864F6" w:rsidRDefault="00A64996" w:rsidP="00A64996">
            <w:pPr>
              <w:spacing w:line="360" w:lineRule="auto"/>
              <w:rPr>
                <w:sz w:val="20"/>
                <w:szCs w:val="20"/>
                <w:lang w:val="vi-VN"/>
              </w:rPr>
            </w:pPr>
            <w:r w:rsidRPr="006864F6">
              <w:rPr>
                <w:b/>
                <w:bCs/>
                <w:i/>
                <w:iCs/>
              </w:rPr>
              <w:t>III.1</w:t>
            </w:r>
          </w:p>
        </w:tc>
        <w:tc>
          <w:tcPr>
            <w:tcW w:w="1276" w:type="dxa"/>
          </w:tcPr>
          <w:p w14:paraId="496E1388" w14:textId="58B153DB"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1EF02AA4" w14:textId="2ED02C8A" w:rsidR="00A64996" w:rsidRPr="006864F6" w:rsidRDefault="00A64996" w:rsidP="00A64996">
            <w:pPr>
              <w:spacing w:line="360" w:lineRule="auto"/>
              <w:rPr>
                <w:sz w:val="20"/>
                <w:szCs w:val="20"/>
              </w:rPr>
            </w:pPr>
            <w:r w:rsidRPr="006864F6">
              <w:rPr>
                <w:b/>
                <w:bCs/>
                <w:i/>
                <w:iCs/>
              </w:rPr>
              <w:t xml:space="preserve">Các </w:t>
            </w:r>
            <w:proofErr w:type="spellStart"/>
            <w:r w:rsidRPr="006864F6">
              <w:rPr>
                <w:b/>
                <w:bCs/>
                <w:i/>
                <w:iCs/>
              </w:rPr>
              <w:t>học</w:t>
            </w:r>
            <w:proofErr w:type="spellEnd"/>
            <w:r w:rsidRPr="006864F6">
              <w:rPr>
                <w:b/>
                <w:bCs/>
                <w:i/>
                <w:iCs/>
              </w:rPr>
              <w:t xml:space="preserve"> phần bắt buộc</w:t>
            </w:r>
          </w:p>
        </w:tc>
        <w:tc>
          <w:tcPr>
            <w:tcW w:w="680" w:type="dxa"/>
            <w:tcBorders>
              <w:top w:val="nil"/>
              <w:left w:val="nil"/>
              <w:bottom w:val="single" w:sz="4" w:space="0" w:color="auto"/>
              <w:right w:val="single" w:sz="4" w:space="0" w:color="auto"/>
            </w:tcBorders>
            <w:shd w:val="clear" w:color="auto" w:fill="auto"/>
          </w:tcPr>
          <w:p w14:paraId="7EA08E12" w14:textId="1D82F4B1" w:rsidR="00A64996" w:rsidRPr="006864F6" w:rsidRDefault="00A64996" w:rsidP="00A64996">
            <w:pPr>
              <w:spacing w:line="360" w:lineRule="auto"/>
              <w:jc w:val="center"/>
              <w:rPr>
                <w:sz w:val="20"/>
                <w:szCs w:val="20"/>
              </w:rPr>
            </w:pPr>
            <w:r w:rsidRPr="006864F6">
              <w:rPr>
                <w:b/>
                <w:bCs/>
                <w:i/>
                <w:iCs/>
                <w:sz w:val="22"/>
                <w:szCs w:val="22"/>
                <w:lang w:val="vi-VN"/>
              </w:rPr>
              <w:t>24</w:t>
            </w:r>
          </w:p>
        </w:tc>
        <w:tc>
          <w:tcPr>
            <w:tcW w:w="567" w:type="dxa"/>
            <w:tcBorders>
              <w:top w:val="nil"/>
              <w:left w:val="nil"/>
              <w:bottom w:val="single" w:sz="8" w:space="0" w:color="auto"/>
              <w:right w:val="single" w:sz="8" w:space="0" w:color="auto"/>
            </w:tcBorders>
            <w:shd w:val="clear" w:color="auto" w:fill="auto"/>
            <w:vAlign w:val="center"/>
          </w:tcPr>
          <w:p w14:paraId="70774717" w14:textId="3ED0049A"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AEF359E" w14:textId="4D4D4BFB"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5E8B668" w14:textId="2968B354"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BAA7C9D" w14:textId="30B45A8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67B5BCB" w14:textId="1201018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57D3C89" w14:textId="4BA4326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08819AF" w14:textId="752F0A4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04DEDC0" w14:textId="28AB77EE"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49F2F38" w14:textId="77777777" w:rsidTr="000940AE">
        <w:trPr>
          <w:trHeight w:val="439"/>
        </w:trPr>
        <w:tc>
          <w:tcPr>
            <w:tcW w:w="738" w:type="dxa"/>
          </w:tcPr>
          <w:p w14:paraId="36C0B536" w14:textId="56BCEFF9"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9F4AEF0" w14:textId="02CBD7D0" w:rsidR="00A64996" w:rsidRPr="006864F6" w:rsidRDefault="00A64996" w:rsidP="00A64996">
            <w:pPr>
              <w:spacing w:line="360" w:lineRule="auto"/>
              <w:jc w:val="center"/>
              <w:rPr>
                <w:sz w:val="20"/>
                <w:szCs w:val="20"/>
              </w:rPr>
            </w:pPr>
            <w:r w:rsidRPr="006864F6">
              <w:rPr>
                <w:iCs/>
                <w:sz w:val="22"/>
                <w:szCs w:val="22"/>
              </w:rPr>
              <w:t>MAG</w:t>
            </w:r>
            <w:r w:rsidRPr="006864F6">
              <w:rPr>
                <w:iCs/>
                <w:sz w:val="22"/>
                <w:szCs w:val="22"/>
                <w:lang w:val="vi-VN"/>
              </w:rPr>
              <w:t>70</w:t>
            </w:r>
            <w:r w:rsidR="00A01927">
              <w:rPr>
                <w:iCs/>
                <w:sz w:val="22"/>
                <w:szCs w:val="22"/>
              </w:rPr>
              <w:t>0</w:t>
            </w:r>
            <w:r w:rsidRPr="006864F6">
              <w:rPr>
                <w:iCs/>
                <w:sz w:val="22"/>
                <w:szCs w:val="22"/>
                <w:lang w:val="vi-VN"/>
              </w:rPr>
              <w:t>3</w:t>
            </w:r>
          </w:p>
        </w:tc>
        <w:tc>
          <w:tcPr>
            <w:tcW w:w="2551" w:type="dxa"/>
            <w:tcBorders>
              <w:top w:val="nil"/>
              <w:left w:val="single" w:sz="4" w:space="0" w:color="auto"/>
              <w:bottom w:val="single" w:sz="4" w:space="0" w:color="auto"/>
              <w:right w:val="single" w:sz="4" w:space="0" w:color="auto"/>
            </w:tcBorders>
            <w:shd w:val="clear" w:color="auto" w:fill="auto"/>
          </w:tcPr>
          <w:p w14:paraId="5AE7EA41" w14:textId="36DFD30D" w:rsidR="00A64996" w:rsidRPr="006864F6" w:rsidRDefault="00A64996" w:rsidP="00A64996">
            <w:pPr>
              <w:spacing w:line="360" w:lineRule="auto"/>
              <w:rPr>
                <w:sz w:val="20"/>
                <w:szCs w:val="20"/>
              </w:rPr>
            </w:pPr>
            <w:r w:rsidRPr="006864F6">
              <w:t xml:space="preserve">Quản </w:t>
            </w:r>
            <w:proofErr w:type="spellStart"/>
            <w:r w:rsidRPr="006864F6">
              <w:t>trị</w:t>
            </w:r>
            <w:proofErr w:type="spellEnd"/>
            <w:r w:rsidRPr="006864F6">
              <w:t xml:space="preserve"> học</w:t>
            </w:r>
          </w:p>
        </w:tc>
        <w:tc>
          <w:tcPr>
            <w:tcW w:w="680" w:type="dxa"/>
            <w:tcBorders>
              <w:top w:val="nil"/>
              <w:left w:val="nil"/>
              <w:bottom w:val="single" w:sz="4" w:space="0" w:color="auto"/>
              <w:right w:val="single" w:sz="4" w:space="0" w:color="auto"/>
            </w:tcBorders>
            <w:shd w:val="clear" w:color="auto" w:fill="auto"/>
          </w:tcPr>
          <w:p w14:paraId="0E129AE1" w14:textId="1C5C72DE"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7ACC665A" w14:textId="5524A96C" w:rsidR="00A64996" w:rsidRPr="006864F6" w:rsidRDefault="00A64996" w:rsidP="00A64996">
            <w:pPr>
              <w:spacing w:line="360" w:lineRule="auto"/>
              <w:jc w:val="center"/>
              <w:rPr>
                <w:sz w:val="20"/>
                <w:szCs w:val="20"/>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0E7F88E1" w14:textId="7A846468"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DB2CEB8" w14:textId="440CD142"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FB13E69" w14:textId="3AC4A4F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DB42C9E" w14:textId="24F9AFB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4208781" w14:textId="19D5B48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EFB6576" w14:textId="367A69D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D70349D" w14:textId="113C3B8C"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634B7E5C" w14:textId="77777777" w:rsidTr="000940AE">
        <w:trPr>
          <w:trHeight w:val="439"/>
        </w:trPr>
        <w:tc>
          <w:tcPr>
            <w:tcW w:w="738" w:type="dxa"/>
          </w:tcPr>
          <w:p w14:paraId="29E35C6C" w14:textId="5A54905F"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25D765A" w14:textId="511CA951" w:rsidR="00A64996" w:rsidRPr="00A01927" w:rsidRDefault="00A64996" w:rsidP="00A64996">
            <w:pPr>
              <w:spacing w:line="360" w:lineRule="auto"/>
              <w:jc w:val="center"/>
              <w:rPr>
                <w:sz w:val="20"/>
                <w:szCs w:val="20"/>
              </w:rPr>
            </w:pPr>
            <w:r w:rsidRPr="006864F6">
              <w:rPr>
                <w:iCs/>
                <w:sz w:val="22"/>
                <w:szCs w:val="22"/>
              </w:rPr>
              <w:t>MAG</w:t>
            </w:r>
            <w:r w:rsidRPr="006864F6">
              <w:rPr>
                <w:iCs/>
                <w:sz w:val="22"/>
                <w:szCs w:val="22"/>
                <w:lang w:val="vi-VN"/>
              </w:rPr>
              <w:t>70</w:t>
            </w:r>
            <w:r w:rsidR="00A01927">
              <w:rPr>
                <w:iCs/>
                <w:sz w:val="22"/>
                <w:szCs w:val="22"/>
              </w:rPr>
              <w:t>04</w:t>
            </w:r>
          </w:p>
        </w:tc>
        <w:tc>
          <w:tcPr>
            <w:tcW w:w="2551" w:type="dxa"/>
            <w:tcBorders>
              <w:top w:val="nil"/>
              <w:left w:val="single" w:sz="4" w:space="0" w:color="auto"/>
              <w:bottom w:val="single" w:sz="4" w:space="0" w:color="auto"/>
              <w:right w:val="single" w:sz="4" w:space="0" w:color="auto"/>
            </w:tcBorders>
            <w:shd w:val="clear" w:color="auto" w:fill="auto"/>
          </w:tcPr>
          <w:p w14:paraId="26920961" w14:textId="62F527FF" w:rsidR="00A64996" w:rsidRPr="006864F6" w:rsidRDefault="00A64996" w:rsidP="00A64996">
            <w:pPr>
              <w:spacing w:line="360" w:lineRule="auto"/>
              <w:rPr>
                <w:sz w:val="20"/>
                <w:szCs w:val="20"/>
              </w:rPr>
            </w:pPr>
            <w:r w:rsidRPr="006864F6">
              <w:t xml:space="preserve">Quản </w:t>
            </w:r>
            <w:proofErr w:type="spellStart"/>
            <w:r w:rsidRPr="006864F6">
              <w:t>lý</w:t>
            </w:r>
            <w:proofErr w:type="spellEnd"/>
            <w:r w:rsidRPr="006864F6">
              <w:t xml:space="preserve"> sự </w:t>
            </w:r>
            <w:proofErr w:type="spellStart"/>
            <w:r w:rsidRPr="006864F6">
              <w:t>thay</w:t>
            </w:r>
            <w:proofErr w:type="spellEnd"/>
            <w:r w:rsidRPr="006864F6">
              <w:t xml:space="preserve"> </w:t>
            </w:r>
            <w:proofErr w:type="spellStart"/>
            <w:r w:rsidRPr="006864F6">
              <w:t>đổi</w:t>
            </w:r>
            <w:proofErr w:type="spellEnd"/>
          </w:p>
        </w:tc>
        <w:tc>
          <w:tcPr>
            <w:tcW w:w="680" w:type="dxa"/>
            <w:tcBorders>
              <w:top w:val="nil"/>
              <w:left w:val="nil"/>
              <w:bottom w:val="single" w:sz="4" w:space="0" w:color="auto"/>
              <w:right w:val="single" w:sz="4" w:space="0" w:color="auto"/>
            </w:tcBorders>
            <w:shd w:val="clear" w:color="auto" w:fill="auto"/>
          </w:tcPr>
          <w:p w14:paraId="4B7E87EF" w14:textId="21AF73F6"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5031B06B" w14:textId="4EC531CA"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D49D57C" w14:textId="7E13FA9B"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48FBD01" w14:textId="5F81FF8C"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952A9BB" w14:textId="193585CA"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434620A8" w14:textId="355A476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45FAFEF" w14:textId="637172D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5ED5B0A" w14:textId="1250503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DCA41CF" w14:textId="2E223635"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D424761" w14:textId="77777777" w:rsidTr="000940AE">
        <w:trPr>
          <w:trHeight w:val="439"/>
        </w:trPr>
        <w:tc>
          <w:tcPr>
            <w:tcW w:w="738" w:type="dxa"/>
          </w:tcPr>
          <w:p w14:paraId="623B794B"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EA92557" w14:textId="15BE745A" w:rsidR="00A64996" w:rsidRPr="00A01927" w:rsidRDefault="00A64996" w:rsidP="00A64996">
            <w:pPr>
              <w:spacing w:line="360" w:lineRule="auto"/>
              <w:jc w:val="center"/>
              <w:rPr>
                <w:sz w:val="20"/>
                <w:szCs w:val="20"/>
              </w:rPr>
            </w:pPr>
            <w:r w:rsidRPr="006864F6">
              <w:rPr>
                <w:iCs/>
                <w:sz w:val="22"/>
                <w:szCs w:val="22"/>
                <w:lang w:val="vi-VN"/>
              </w:rPr>
              <w:t>MAG70</w:t>
            </w:r>
            <w:r w:rsidR="00A01927">
              <w:rPr>
                <w:iCs/>
                <w:sz w:val="22"/>
                <w:szCs w:val="22"/>
              </w:rPr>
              <w:t>43</w:t>
            </w:r>
          </w:p>
        </w:tc>
        <w:tc>
          <w:tcPr>
            <w:tcW w:w="2551" w:type="dxa"/>
            <w:tcBorders>
              <w:top w:val="nil"/>
              <w:left w:val="single" w:sz="4" w:space="0" w:color="auto"/>
              <w:bottom w:val="single" w:sz="4" w:space="0" w:color="auto"/>
              <w:right w:val="single" w:sz="4" w:space="0" w:color="auto"/>
            </w:tcBorders>
            <w:shd w:val="clear" w:color="auto" w:fill="auto"/>
          </w:tcPr>
          <w:p w14:paraId="5A0A2E14" w14:textId="5ACB438F" w:rsidR="00A64996" w:rsidRPr="006864F6" w:rsidRDefault="00A64996" w:rsidP="00A64996">
            <w:pPr>
              <w:spacing w:line="360" w:lineRule="auto"/>
              <w:rPr>
                <w:sz w:val="20"/>
                <w:szCs w:val="20"/>
              </w:rPr>
            </w:pPr>
            <w:proofErr w:type="spellStart"/>
            <w:r w:rsidRPr="006864F6">
              <w:t>Hành</w:t>
            </w:r>
            <w:proofErr w:type="spellEnd"/>
            <w:r w:rsidRPr="006864F6">
              <w:t xml:space="preserve"> vi </w:t>
            </w:r>
            <w:proofErr w:type="spellStart"/>
            <w:r w:rsidRPr="006864F6">
              <w:t>tổ</w:t>
            </w:r>
            <w:proofErr w:type="spellEnd"/>
            <w:r w:rsidRPr="006864F6">
              <w:t xml:space="preserve"> </w:t>
            </w:r>
            <w:proofErr w:type="spellStart"/>
            <w:r w:rsidRPr="006864F6">
              <w:t>chức</w:t>
            </w:r>
            <w:proofErr w:type="spellEnd"/>
          </w:p>
        </w:tc>
        <w:tc>
          <w:tcPr>
            <w:tcW w:w="680" w:type="dxa"/>
            <w:tcBorders>
              <w:top w:val="nil"/>
              <w:left w:val="nil"/>
              <w:bottom w:val="single" w:sz="4" w:space="0" w:color="auto"/>
              <w:right w:val="single" w:sz="4" w:space="0" w:color="auto"/>
            </w:tcBorders>
            <w:shd w:val="clear" w:color="auto" w:fill="auto"/>
          </w:tcPr>
          <w:p w14:paraId="5396AD4D" w14:textId="43F1F946"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56833C5C" w14:textId="71865C21"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3AF8A04" w14:textId="4A8945C3" w:rsidR="00A64996" w:rsidRPr="006864F6" w:rsidRDefault="00A64996" w:rsidP="00A64996">
            <w:pPr>
              <w:spacing w:line="360" w:lineRule="auto"/>
              <w:jc w:val="center"/>
              <w:rPr>
                <w:sz w:val="20"/>
                <w:szCs w:val="20"/>
              </w:rPr>
            </w:pPr>
            <w:r>
              <w:rPr>
                <w:b/>
                <w:bCs/>
                <w:color w:val="000000"/>
                <w:sz w:val="22"/>
                <w:szCs w:val="22"/>
              </w:rPr>
              <w:t>  </w:t>
            </w: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004E60D9" w14:textId="0F4639B6"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59E60A72" w14:textId="1420B5DD"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692B984C" w14:textId="45EDA259"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87E7E84" w14:textId="4879F99D"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7C85ECD" w14:textId="0A69C83E"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CE9B7F1" w14:textId="17339B96" w:rsidR="00A64996" w:rsidRPr="006864F6" w:rsidRDefault="00A64996" w:rsidP="00A64996">
            <w:pPr>
              <w:spacing w:line="360" w:lineRule="auto"/>
              <w:jc w:val="center"/>
              <w:rPr>
                <w:sz w:val="22"/>
                <w:szCs w:val="22"/>
              </w:rPr>
            </w:pPr>
            <w:r>
              <w:rPr>
                <w:b/>
                <w:bCs/>
                <w:color w:val="000000"/>
                <w:sz w:val="22"/>
                <w:szCs w:val="22"/>
              </w:rPr>
              <w:t> </w:t>
            </w:r>
          </w:p>
        </w:tc>
      </w:tr>
      <w:tr w:rsidR="00A64996" w:rsidRPr="006864F6" w14:paraId="1288066B" w14:textId="77777777" w:rsidTr="000940AE">
        <w:trPr>
          <w:trHeight w:val="439"/>
        </w:trPr>
        <w:tc>
          <w:tcPr>
            <w:tcW w:w="738" w:type="dxa"/>
          </w:tcPr>
          <w:p w14:paraId="02B9423D"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82EC427" w14:textId="6F7A87C2" w:rsidR="00A64996" w:rsidRPr="00A01927" w:rsidRDefault="00A64996" w:rsidP="00A64996">
            <w:pPr>
              <w:spacing w:line="360" w:lineRule="auto"/>
              <w:jc w:val="center"/>
              <w:rPr>
                <w:sz w:val="20"/>
                <w:szCs w:val="20"/>
              </w:rPr>
            </w:pPr>
            <w:r w:rsidRPr="006864F6">
              <w:rPr>
                <w:iCs/>
                <w:sz w:val="22"/>
                <w:szCs w:val="22"/>
                <w:lang w:val="vi-VN"/>
              </w:rPr>
              <w:t>MAG70</w:t>
            </w:r>
            <w:r w:rsidR="00A01927">
              <w:rPr>
                <w:iCs/>
                <w:sz w:val="22"/>
                <w:szCs w:val="22"/>
              </w:rPr>
              <w:t>45</w:t>
            </w:r>
          </w:p>
        </w:tc>
        <w:tc>
          <w:tcPr>
            <w:tcW w:w="2551" w:type="dxa"/>
            <w:tcBorders>
              <w:top w:val="nil"/>
              <w:left w:val="single" w:sz="4" w:space="0" w:color="auto"/>
              <w:bottom w:val="single" w:sz="4" w:space="0" w:color="auto"/>
              <w:right w:val="single" w:sz="4" w:space="0" w:color="auto"/>
            </w:tcBorders>
            <w:shd w:val="clear" w:color="auto" w:fill="auto"/>
          </w:tcPr>
          <w:p w14:paraId="5527C32B" w14:textId="66F4DD7F" w:rsidR="00A64996" w:rsidRPr="00F131DB" w:rsidRDefault="00A64996" w:rsidP="00A64996">
            <w:pPr>
              <w:spacing w:line="360" w:lineRule="auto"/>
              <w:rPr>
                <w:sz w:val="20"/>
                <w:szCs w:val="20"/>
                <w:lang w:val="vi-VN"/>
              </w:rPr>
            </w:pPr>
            <w:r w:rsidRPr="00F131DB">
              <w:rPr>
                <w:lang w:val="vi-VN"/>
              </w:rPr>
              <w:t>Quản</w:t>
            </w:r>
            <w:r w:rsidRPr="006864F6">
              <w:rPr>
                <w:lang w:val="vi-VN"/>
              </w:rPr>
              <w:t xml:space="preserve"> lý h</w:t>
            </w:r>
            <w:r w:rsidRPr="00F131DB">
              <w:rPr>
                <w:lang w:val="vi-VN"/>
              </w:rPr>
              <w:t>ành chính</w:t>
            </w:r>
            <w:r w:rsidRPr="006864F6">
              <w:rPr>
                <w:lang w:val="vi-VN"/>
              </w:rPr>
              <w:t xml:space="preserve"> nhà nước</w:t>
            </w:r>
          </w:p>
        </w:tc>
        <w:tc>
          <w:tcPr>
            <w:tcW w:w="680" w:type="dxa"/>
            <w:tcBorders>
              <w:top w:val="nil"/>
              <w:left w:val="nil"/>
              <w:bottom w:val="single" w:sz="4" w:space="0" w:color="auto"/>
              <w:right w:val="single" w:sz="4" w:space="0" w:color="auto"/>
            </w:tcBorders>
            <w:shd w:val="clear" w:color="auto" w:fill="auto"/>
          </w:tcPr>
          <w:p w14:paraId="71771F89" w14:textId="1F50A9FB"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0201BF96" w14:textId="31E491A6" w:rsidR="00A64996" w:rsidRPr="006864F6" w:rsidRDefault="00A64996" w:rsidP="00A64996">
            <w:pPr>
              <w:spacing w:line="360" w:lineRule="auto"/>
              <w:jc w:val="center"/>
              <w:rPr>
                <w:sz w:val="22"/>
                <w:szCs w:val="22"/>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181F97DD" w14:textId="28B46413" w:rsidR="00A64996" w:rsidRPr="006864F6" w:rsidRDefault="00A64996" w:rsidP="00A64996">
            <w:pPr>
              <w:spacing w:line="360" w:lineRule="auto"/>
              <w:jc w:val="center"/>
              <w:rPr>
                <w:lang w:val="vi-VN"/>
              </w:rPr>
            </w:pPr>
            <w:r>
              <w:rPr>
                <w:color w:val="000000"/>
              </w:rPr>
              <w:t> </w:t>
            </w:r>
          </w:p>
        </w:tc>
        <w:tc>
          <w:tcPr>
            <w:tcW w:w="567" w:type="dxa"/>
            <w:tcBorders>
              <w:top w:val="nil"/>
              <w:left w:val="nil"/>
              <w:bottom w:val="single" w:sz="8" w:space="0" w:color="auto"/>
              <w:right w:val="single" w:sz="8" w:space="0" w:color="auto"/>
            </w:tcBorders>
            <w:shd w:val="clear" w:color="auto" w:fill="auto"/>
            <w:vAlign w:val="center"/>
          </w:tcPr>
          <w:p w14:paraId="0F11BFE0" w14:textId="2B6FED6B" w:rsidR="00A64996" w:rsidRPr="006864F6" w:rsidRDefault="00A64996" w:rsidP="00A64996">
            <w:pPr>
              <w:spacing w:line="360" w:lineRule="auto"/>
              <w:jc w:val="center"/>
            </w:pPr>
            <w:r>
              <w:rPr>
                <w:color w:val="000000"/>
                <w:sz w:val="26"/>
                <w:szCs w:val="26"/>
              </w:rPr>
              <w:t>3 </w:t>
            </w:r>
          </w:p>
        </w:tc>
        <w:tc>
          <w:tcPr>
            <w:tcW w:w="567" w:type="dxa"/>
            <w:tcBorders>
              <w:top w:val="nil"/>
              <w:left w:val="nil"/>
              <w:bottom w:val="single" w:sz="8" w:space="0" w:color="auto"/>
              <w:right w:val="single" w:sz="8" w:space="0" w:color="auto"/>
            </w:tcBorders>
            <w:shd w:val="clear" w:color="auto" w:fill="auto"/>
            <w:vAlign w:val="center"/>
          </w:tcPr>
          <w:p w14:paraId="36FA9C8A" w14:textId="7FF3E467"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7541B65" w14:textId="4A8E4F02"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0ABD38D" w14:textId="5079E8DA"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ADF843D" w14:textId="6FE6C6F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BE104F5" w14:textId="036BCE6C"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0952B62" w14:textId="77777777" w:rsidTr="000940AE">
        <w:trPr>
          <w:trHeight w:val="439"/>
        </w:trPr>
        <w:tc>
          <w:tcPr>
            <w:tcW w:w="738" w:type="dxa"/>
          </w:tcPr>
          <w:p w14:paraId="076B016E"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2F22822C" w14:textId="1A2926A6" w:rsidR="00A64996" w:rsidRPr="00A01927" w:rsidRDefault="00A64996" w:rsidP="00A64996">
            <w:pPr>
              <w:spacing w:line="360" w:lineRule="auto"/>
              <w:jc w:val="center"/>
              <w:rPr>
                <w:sz w:val="20"/>
                <w:szCs w:val="20"/>
              </w:rPr>
            </w:pPr>
            <w:r w:rsidRPr="006864F6">
              <w:rPr>
                <w:iCs/>
                <w:sz w:val="22"/>
                <w:szCs w:val="22"/>
                <w:lang w:val="vi-VN"/>
              </w:rPr>
              <w:t>MAG7</w:t>
            </w:r>
            <w:r w:rsidR="00A01927">
              <w:rPr>
                <w:iCs/>
                <w:sz w:val="22"/>
                <w:szCs w:val="22"/>
              </w:rPr>
              <w:t>008</w:t>
            </w:r>
          </w:p>
        </w:tc>
        <w:tc>
          <w:tcPr>
            <w:tcW w:w="2551" w:type="dxa"/>
            <w:tcBorders>
              <w:top w:val="nil"/>
              <w:left w:val="single" w:sz="4" w:space="0" w:color="auto"/>
              <w:bottom w:val="single" w:sz="4" w:space="0" w:color="auto"/>
              <w:right w:val="single" w:sz="4" w:space="0" w:color="auto"/>
            </w:tcBorders>
            <w:shd w:val="clear" w:color="auto" w:fill="auto"/>
          </w:tcPr>
          <w:p w14:paraId="59E8A813" w14:textId="360F9705" w:rsidR="00A64996" w:rsidRPr="006864F6" w:rsidRDefault="00A64996" w:rsidP="00A64996">
            <w:pPr>
              <w:spacing w:line="360" w:lineRule="auto"/>
              <w:rPr>
                <w:sz w:val="20"/>
                <w:szCs w:val="20"/>
              </w:rPr>
            </w:pPr>
            <w:proofErr w:type="spellStart"/>
            <w:r w:rsidRPr="006864F6">
              <w:t>Đại</w:t>
            </w:r>
            <w:proofErr w:type="spellEnd"/>
            <w:r w:rsidRPr="006864F6">
              <w:t xml:space="preserve"> </w:t>
            </w:r>
            <w:proofErr w:type="spellStart"/>
            <w:r w:rsidRPr="006864F6">
              <w:t>cương</w:t>
            </w:r>
            <w:proofErr w:type="spellEnd"/>
            <w:r w:rsidRPr="006864F6">
              <w:t xml:space="preserve"> </w:t>
            </w:r>
            <w:proofErr w:type="spellStart"/>
            <w:r w:rsidRPr="006864F6">
              <w:t>quản</w:t>
            </w:r>
            <w:proofErr w:type="spellEnd"/>
            <w:r w:rsidRPr="006864F6">
              <w:t xml:space="preserve"> </w:t>
            </w:r>
            <w:proofErr w:type="spellStart"/>
            <w:r w:rsidRPr="006864F6">
              <w:t>trị</w:t>
            </w:r>
            <w:proofErr w:type="spellEnd"/>
            <w:r w:rsidRPr="006864F6">
              <w:t xml:space="preserve"> </w:t>
            </w:r>
            <w:proofErr w:type="spellStart"/>
            <w:r w:rsidRPr="006864F6">
              <w:t>văn</w:t>
            </w:r>
            <w:proofErr w:type="spellEnd"/>
            <w:r w:rsidRPr="006864F6">
              <w:t xml:space="preserve"> </w:t>
            </w:r>
            <w:proofErr w:type="spellStart"/>
            <w:r w:rsidRPr="006864F6">
              <w:t>phòng</w:t>
            </w:r>
            <w:proofErr w:type="spellEnd"/>
          </w:p>
        </w:tc>
        <w:tc>
          <w:tcPr>
            <w:tcW w:w="680" w:type="dxa"/>
            <w:tcBorders>
              <w:top w:val="nil"/>
              <w:left w:val="nil"/>
              <w:bottom w:val="single" w:sz="4" w:space="0" w:color="auto"/>
              <w:right w:val="single" w:sz="4" w:space="0" w:color="auto"/>
            </w:tcBorders>
            <w:shd w:val="clear" w:color="auto" w:fill="auto"/>
          </w:tcPr>
          <w:p w14:paraId="4D84D5CA" w14:textId="7495B67B" w:rsidR="00A64996" w:rsidRPr="006864F6" w:rsidRDefault="00A64996" w:rsidP="00A64996">
            <w:pPr>
              <w:spacing w:line="360" w:lineRule="auto"/>
              <w:jc w:val="center"/>
              <w:rPr>
                <w:sz w:val="20"/>
                <w:szCs w:val="20"/>
                <w:lang w:val="vi-VN"/>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7C0A8E01" w14:textId="59DAACD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BF6C495" w14:textId="3526C439"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4E06AAA" w14:textId="2B42970D" w:rsidR="00A64996" w:rsidRPr="006864F6" w:rsidRDefault="00A64996" w:rsidP="00A64996">
            <w:pPr>
              <w:spacing w:line="360" w:lineRule="auto"/>
              <w:jc w:val="center"/>
              <w:rPr>
                <w:lang w:val="vi-VN"/>
              </w:rPr>
            </w:pPr>
            <w:r>
              <w:rPr>
                <w:color w:val="000000"/>
                <w:sz w:val="20"/>
                <w:szCs w:val="20"/>
              </w:rPr>
              <w:t>3</w:t>
            </w:r>
          </w:p>
        </w:tc>
        <w:tc>
          <w:tcPr>
            <w:tcW w:w="567" w:type="dxa"/>
            <w:tcBorders>
              <w:top w:val="nil"/>
              <w:left w:val="nil"/>
              <w:bottom w:val="single" w:sz="8" w:space="0" w:color="auto"/>
              <w:right w:val="single" w:sz="8" w:space="0" w:color="auto"/>
            </w:tcBorders>
            <w:shd w:val="clear" w:color="auto" w:fill="auto"/>
            <w:vAlign w:val="center"/>
          </w:tcPr>
          <w:p w14:paraId="3068A9C4" w14:textId="34A9871E" w:rsidR="00A64996" w:rsidRPr="006864F6" w:rsidRDefault="00A64996" w:rsidP="00A64996">
            <w:pPr>
              <w:spacing w:line="360" w:lineRule="auto"/>
              <w:jc w:val="center"/>
              <w:rPr>
                <w:lang w:val="vi-VN"/>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3A458BE9" w14:textId="66B168FB"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9153CF8" w14:textId="3F155248"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ED0A8F8" w14:textId="3002599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5EF18C0" w14:textId="6534C47C"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6B897944" w14:textId="77777777" w:rsidTr="000940AE">
        <w:trPr>
          <w:trHeight w:val="439"/>
        </w:trPr>
        <w:tc>
          <w:tcPr>
            <w:tcW w:w="738" w:type="dxa"/>
          </w:tcPr>
          <w:p w14:paraId="35AE19D5"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7321C1F0" w14:textId="45BF3B5D" w:rsidR="00A64996" w:rsidRPr="00A01927" w:rsidRDefault="00A64996" w:rsidP="00A64996">
            <w:pPr>
              <w:spacing w:line="360" w:lineRule="auto"/>
              <w:jc w:val="center"/>
              <w:rPr>
                <w:sz w:val="20"/>
                <w:szCs w:val="20"/>
              </w:rPr>
            </w:pPr>
            <w:r w:rsidRPr="006864F6">
              <w:rPr>
                <w:iCs/>
                <w:sz w:val="22"/>
                <w:szCs w:val="22"/>
                <w:lang w:val="vi-VN"/>
              </w:rPr>
              <w:t>MAG7</w:t>
            </w:r>
            <w:r w:rsidR="00A01927">
              <w:rPr>
                <w:iCs/>
                <w:sz w:val="22"/>
                <w:szCs w:val="22"/>
              </w:rPr>
              <w:t>009</w:t>
            </w:r>
          </w:p>
        </w:tc>
        <w:tc>
          <w:tcPr>
            <w:tcW w:w="2551" w:type="dxa"/>
            <w:tcBorders>
              <w:top w:val="nil"/>
              <w:left w:val="single" w:sz="4" w:space="0" w:color="auto"/>
              <w:bottom w:val="single" w:sz="4" w:space="0" w:color="auto"/>
              <w:right w:val="single" w:sz="4" w:space="0" w:color="auto"/>
            </w:tcBorders>
            <w:shd w:val="clear" w:color="auto" w:fill="auto"/>
          </w:tcPr>
          <w:p w14:paraId="711A11EA" w14:textId="12DE1330" w:rsidR="00A64996" w:rsidRPr="006864F6" w:rsidRDefault="00A64996" w:rsidP="00A64996">
            <w:pPr>
              <w:spacing w:line="360" w:lineRule="auto"/>
              <w:rPr>
                <w:sz w:val="20"/>
                <w:szCs w:val="20"/>
              </w:rPr>
            </w:pPr>
            <w:r w:rsidRPr="006864F6">
              <w:t xml:space="preserve">Marketing </w:t>
            </w:r>
            <w:proofErr w:type="spellStart"/>
            <w:r w:rsidRPr="006864F6">
              <w:t>căn</w:t>
            </w:r>
            <w:proofErr w:type="spellEnd"/>
            <w:r w:rsidRPr="006864F6">
              <w:t xml:space="preserve"> bản</w:t>
            </w:r>
          </w:p>
        </w:tc>
        <w:tc>
          <w:tcPr>
            <w:tcW w:w="680" w:type="dxa"/>
            <w:tcBorders>
              <w:top w:val="nil"/>
              <w:left w:val="nil"/>
              <w:bottom w:val="single" w:sz="4" w:space="0" w:color="auto"/>
              <w:right w:val="single" w:sz="4" w:space="0" w:color="auto"/>
            </w:tcBorders>
            <w:shd w:val="clear" w:color="auto" w:fill="auto"/>
          </w:tcPr>
          <w:p w14:paraId="102E366C" w14:textId="2E8684A5"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57EA7CD0" w14:textId="3462AAD4"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9C31E83" w14:textId="32DBA31C" w:rsidR="00A64996" w:rsidRPr="006864F6" w:rsidRDefault="00A64996" w:rsidP="00A64996">
            <w:pPr>
              <w:spacing w:line="360" w:lineRule="auto"/>
              <w:jc w:val="center"/>
            </w:pPr>
          </w:p>
        </w:tc>
        <w:tc>
          <w:tcPr>
            <w:tcW w:w="567" w:type="dxa"/>
            <w:tcBorders>
              <w:top w:val="nil"/>
              <w:left w:val="nil"/>
              <w:bottom w:val="single" w:sz="8" w:space="0" w:color="auto"/>
              <w:right w:val="single" w:sz="8" w:space="0" w:color="auto"/>
            </w:tcBorders>
            <w:shd w:val="clear" w:color="auto" w:fill="auto"/>
            <w:vAlign w:val="center"/>
          </w:tcPr>
          <w:p w14:paraId="2D767776" w14:textId="690CE083" w:rsidR="00A64996" w:rsidRPr="006864F6" w:rsidRDefault="00A64996" w:rsidP="00A64996">
            <w:pPr>
              <w:spacing w:line="360" w:lineRule="auto"/>
              <w:jc w:val="cente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34D1A49D" w14:textId="2E0DF787" w:rsidR="00A64996" w:rsidRPr="006864F6" w:rsidRDefault="00A64996" w:rsidP="00A64996">
            <w:pPr>
              <w:spacing w:line="360" w:lineRule="auto"/>
              <w:jc w:val="cente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69A4DE18" w14:textId="6E75A455" w:rsidR="00A64996" w:rsidRPr="006864F6" w:rsidRDefault="0032457B" w:rsidP="00A64996">
            <w:pPr>
              <w:spacing w:line="360" w:lineRule="auto"/>
              <w:jc w:val="center"/>
            </w:pPr>
            <w:r>
              <w:rPr>
                <w:color w:val="000000"/>
                <w:sz w:val="20"/>
                <w:szCs w:val="20"/>
              </w:rPr>
              <w:t>3</w:t>
            </w:r>
            <w:r w:rsidR="00A64996">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4E92E5C" w14:textId="1FED293E"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0A471FD" w14:textId="6853F0C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FB5C669" w14:textId="774930DF"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24F2BBDF" w14:textId="77777777" w:rsidTr="000940AE">
        <w:trPr>
          <w:trHeight w:val="439"/>
        </w:trPr>
        <w:tc>
          <w:tcPr>
            <w:tcW w:w="738" w:type="dxa"/>
          </w:tcPr>
          <w:p w14:paraId="13FE1EB7"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6ED1372" w14:textId="014597D5" w:rsidR="00A64996" w:rsidRPr="00A01927" w:rsidRDefault="00A64996" w:rsidP="00A64996">
            <w:pPr>
              <w:spacing w:line="360" w:lineRule="auto"/>
              <w:jc w:val="center"/>
              <w:rPr>
                <w:sz w:val="20"/>
                <w:szCs w:val="20"/>
              </w:rPr>
            </w:pPr>
            <w:r w:rsidRPr="006864F6">
              <w:rPr>
                <w:iCs/>
                <w:sz w:val="22"/>
                <w:szCs w:val="22"/>
                <w:lang w:val="vi-VN"/>
              </w:rPr>
              <w:t>MAG7</w:t>
            </w:r>
            <w:r w:rsidR="00A01927">
              <w:rPr>
                <w:iCs/>
                <w:sz w:val="22"/>
                <w:szCs w:val="22"/>
              </w:rPr>
              <w:t>095</w:t>
            </w:r>
          </w:p>
        </w:tc>
        <w:tc>
          <w:tcPr>
            <w:tcW w:w="2551" w:type="dxa"/>
            <w:tcBorders>
              <w:top w:val="nil"/>
              <w:left w:val="single" w:sz="4" w:space="0" w:color="auto"/>
              <w:bottom w:val="single" w:sz="4" w:space="0" w:color="auto"/>
              <w:right w:val="single" w:sz="4" w:space="0" w:color="auto"/>
            </w:tcBorders>
            <w:shd w:val="clear" w:color="auto" w:fill="auto"/>
          </w:tcPr>
          <w:p w14:paraId="200FC266" w14:textId="57355B36" w:rsidR="00A64996" w:rsidRPr="006864F6" w:rsidRDefault="00A64996" w:rsidP="00A64996">
            <w:pPr>
              <w:spacing w:line="360" w:lineRule="auto"/>
              <w:rPr>
                <w:sz w:val="20"/>
                <w:szCs w:val="20"/>
              </w:rPr>
            </w:pPr>
            <w:r w:rsidRPr="006864F6">
              <w:t xml:space="preserve">Nguyên </w:t>
            </w:r>
            <w:proofErr w:type="spellStart"/>
            <w:r w:rsidRPr="006864F6">
              <w:t>lý</w:t>
            </w:r>
            <w:proofErr w:type="spellEnd"/>
            <w:r w:rsidRPr="006864F6">
              <w:t xml:space="preserve"> kế toán</w:t>
            </w:r>
          </w:p>
        </w:tc>
        <w:tc>
          <w:tcPr>
            <w:tcW w:w="680" w:type="dxa"/>
            <w:tcBorders>
              <w:top w:val="nil"/>
              <w:left w:val="nil"/>
              <w:bottom w:val="single" w:sz="4" w:space="0" w:color="auto"/>
              <w:right w:val="single" w:sz="4" w:space="0" w:color="auto"/>
            </w:tcBorders>
            <w:shd w:val="clear" w:color="auto" w:fill="auto"/>
          </w:tcPr>
          <w:p w14:paraId="17A18F8F" w14:textId="799B806F"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2C0D25E3" w14:textId="4DE4E3C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F732D24" w14:textId="61024FFB" w:rsidR="00A64996" w:rsidRPr="006864F6" w:rsidRDefault="00A64996" w:rsidP="00A64996">
            <w:pPr>
              <w:spacing w:line="360" w:lineRule="auto"/>
              <w:jc w:val="cente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50976FFB" w14:textId="30C34D77" w:rsidR="00A64996" w:rsidRPr="006864F6" w:rsidRDefault="00A64996" w:rsidP="00A64996">
            <w:pPr>
              <w:spacing w:line="360" w:lineRule="auto"/>
              <w:jc w:val="cente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5CAFC8F9" w14:textId="4F7F9CAE"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EBDDBA9" w14:textId="6DAA9FDE"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4A0CF1E" w14:textId="45C3EDA0" w:rsidR="00A64996" w:rsidRPr="006864F6" w:rsidRDefault="00A64996" w:rsidP="00A64996">
            <w:pPr>
              <w:spacing w:line="360" w:lineRule="auto"/>
              <w:jc w:val="cente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18367AE2" w14:textId="087FF53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D14E06D" w14:textId="2FEEC32E"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5CD7BB53" w14:textId="77777777" w:rsidTr="000940AE">
        <w:trPr>
          <w:trHeight w:val="439"/>
        </w:trPr>
        <w:tc>
          <w:tcPr>
            <w:tcW w:w="738" w:type="dxa"/>
          </w:tcPr>
          <w:p w14:paraId="0F1E20AC"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1D824FA" w14:textId="5A0B3A49" w:rsidR="00A64996" w:rsidRPr="00A01927" w:rsidRDefault="00A64996" w:rsidP="00A64996">
            <w:pPr>
              <w:spacing w:line="360" w:lineRule="auto"/>
              <w:jc w:val="center"/>
              <w:rPr>
                <w:sz w:val="20"/>
                <w:szCs w:val="20"/>
              </w:rPr>
            </w:pPr>
            <w:r w:rsidRPr="006864F6">
              <w:rPr>
                <w:iCs/>
                <w:sz w:val="22"/>
                <w:szCs w:val="22"/>
                <w:lang w:val="vi-VN"/>
              </w:rPr>
              <w:t>F</w:t>
            </w:r>
            <w:r w:rsidR="00A01927">
              <w:rPr>
                <w:iCs/>
                <w:sz w:val="22"/>
                <w:szCs w:val="22"/>
              </w:rPr>
              <w:t>LA7004</w:t>
            </w:r>
          </w:p>
        </w:tc>
        <w:tc>
          <w:tcPr>
            <w:tcW w:w="2551" w:type="dxa"/>
            <w:tcBorders>
              <w:top w:val="nil"/>
              <w:left w:val="single" w:sz="4" w:space="0" w:color="auto"/>
              <w:bottom w:val="single" w:sz="4" w:space="0" w:color="auto"/>
              <w:right w:val="single" w:sz="4" w:space="0" w:color="auto"/>
            </w:tcBorders>
            <w:shd w:val="clear" w:color="auto" w:fill="auto"/>
          </w:tcPr>
          <w:p w14:paraId="2C0F5108" w14:textId="531FB14F" w:rsidR="00A64996" w:rsidRPr="006864F6" w:rsidRDefault="00A64996" w:rsidP="00A64996">
            <w:pPr>
              <w:spacing w:line="360" w:lineRule="auto"/>
              <w:rPr>
                <w:sz w:val="20"/>
                <w:szCs w:val="20"/>
              </w:rPr>
            </w:pPr>
            <w:proofErr w:type="spellStart"/>
            <w:r w:rsidRPr="006864F6">
              <w:t>Tiếng</w:t>
            </w:r>
            <w:proofErr w:type="spellEnd"/>
            <w:r w:rsidRPr="006864F6">
              <w:t xml:space="preserve"> Việt thực hành</w:t>
            </w:r>
          </w:p>
        </w:tc>
        <w:tc>
          <w:tcPr>
            <w:tcW w:w="680" w:type="dxa"/>
            <w:tcBorders>
              <w:top w:val="nil"/>
              <w:left w:val="nil"/>
              <w:bottom w:val="single" w:sz="4" w:space="0" w:color="auto"/>
              <w:right w:val="single" w:sz="4" w:space="0" w:color="auto"/>
            </w:tcBorders>
            <w:shd w:val="clear" w:color="auto" w:fill="auto"/>
          </w:tcPr>
          <w:p w14:paraId="62A45AF3" w14:textId="5D9B2200"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5641FB36" w14:textId="75C275C7"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3C4F25C7" w14:textId="402D4ABB" w:rsidR="00A64996" w:rsidRPr="006864F6" w:rsidRDefault="00A64996" w:rsidP="00A64996">
            <w:pPr>
              <w:spacing w:line="360" w:lineRule="auto"/>
              <w:jc w:val="cente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436910FE" w14:textId="2498B017" w:rsidR="00A64996" w:rsidRPr="006864F6" w:rsidRDefault="00A64996" w:rsidP="00A64996">
            <w:pPr>
              <w:spacing w:line="360" w:lineRule="auto"/>
              <w:jc w:val="cente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30BDC7FA" w14:textId="10A83920" w:rsidR="00A64996" w:rsidRPr="006864F6" w:rsidRDefault="00A64996" w:rsidP="00A64996">
            <w:pPr>
              <w:spacing w:line="360" w:lineRule="auto"/>
              <w:jc w:val="cente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7BAD8447" w14:textId="20A44124"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AB89C6A" w14:textId="5863C49D"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7557BD4" w14:textId="067AA044"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57C4E62" w14:textId="29631364"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060E1CCB" w14:textId="77777777" w:rsidTr="000940AE">
        <w:trPr>
          <w:trHeight w:val="439"/>
        </w:trPr>
        <w:tc>
          <w:tcPr>
            <w:tcW w:w="738" w:type="dxa"/>
          </w:tcPr>
          <w:p w14:paraId="5B3A420E" w14:textId="0F017F17" w:rsidR="00A64996" w:rsidRPr="006864F6" w:rsidRDefault="00A64996" w:rsidP="00A64996">
            <w:pPr>
              <w:spacing w:line="360" w:lineRule="auto"/>
              <w:rPr>
                <w:sz w:val="20"/>
                <w:szCs w:val="20"/>
                <w:lang w:val="vi-VN"/>
              </w:rPr>
            </w:pPr>
            <w:r w:rsidRPr="006864F6">
              <w:rPr>
                <w:b/>
                <w:bCs/>
                <w:i/>
              </w:rPr>
              <w:t>III.2</w:t>
            </w:r>
          </w:p>
        </w:tc>
        <w:tc>
          <w:tcPr>
            <w:tcW w:w="1276" w:type="dxa"/>
          </w:tcPr>
          <w:p w14:paraId="65050A4B" w14:textId="236DA497"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0D68DF14" w14:textId="01E1FF31" w:rsidR="00A64996" w:rsidRPr="006864F6" w:rsidRDefault="00A64996" w:rsidP="00A64996">
            <w:pPr>
              <w:spacing w:line="360" w:lineRule="auto"/>
              <w:rPr>
                <w:sz w:val="20"/>
                <w:szCs w:val="20"/>
              </w:rPr>
            </w:pPr>
            <w:r w:rsidRPr="006864F6">
              <w:rPr>
                <w:b/>
                <w:bCs/>
                <w:i/>
                <w:iCs/>
              </w:rPr>
              <w:t xml:space="preserve">Các </w:t>
            </w:r>
            <w:proofErr w:type="spellStart"/>
            <w:r w:rsidRPr="006864F6">
              <w:rPr>
                <w:b/>
                <w:bCs/>
                <w:i/>
                <w:iCs/>
              </w:rPr>
              <w:t>học</w:t>
            </w:r>
            <w:proofErr w:type="spellEnd"/>
            <w:r w:rsidRPr="006864F6">
              <w:rPr>
                <w:b/>
                <w:bCs/>
                <w:i/>
                <w:iCs/>
              </w:rPr>
              <w:t xml:space="preserve"> </w:t>
            </w:r>
            <w:proofErr w:type="spellStart"/>
            <w:r w:rsidRPr="006864F6">
              <w:rPr>
                <w:b/>
                <w:bCs/>
                <w:i/>
                <w:iCs/>
              </w:rPr>
              <w:t>phần</w:t>
            </w:r>
            <w:proofErr w:type="spellEnd"/>
            <w:r w:rsidRPr="006864F6">
              <w:rPr>
                <w:b/>
                <w:bCs/>
                <w:i/>
                <w:iCs/>
              </w:rPr>
              <w:t xml:space="preserve"> </w:t>
            </w:r>
            <w:proofErr w:type="spellStart"/>
            <w:r w:rsidRPr="006864F6">
              <w:rPr>
                <w:b/>
                <w:bCs/>
                <w:i/>
                <w:iCs/>
              </w:rPr>
              <w:t>tự</w:t>
            </w:r>
            <w:proofErr w:type="spellEnd"/>
            <w:r w:rsidRPr="006864F6">
              <w:rPr>
                <w:b/>
                <w:bCs/>
                <w:i/>
                <w:iCs/>
              </w:rPr>
              <w:t xml:space="preserve"> </w:t>
            </w:r>
            <w:proofErr w:type="spellStart"/>
            <w:r w:rsidRPr="006864F6">
              <w:rPr>
                <w:b/>
                <w:bCs/>
                <w:i/>
                <w:iCs/>
              </w:rPr>
              <w:t>chọn</w:t>
            </w:r>
            <w:proofErr w:type="spellEnd"/>
            <w:r w:rsidRPr="006864F6">
              <w:rPr>
                <w:b/>
                <w:bCs/>
                <w:i/>
                <w:iCs/>
              </w:rPr>
              <w:t xml:space="preserve"> (</w:t>
            </w:r>
            <w:proofErr w:type="spellStart"/>
            <w:r w:rsidRPr="006864F6">
              <w:rPr>
                <w:b/>
                <w:bCs/>
                <w:i/>
                <w:iCs/>
              </w:rPr>
              <w:t>chọn</w:t>
            </w:r>
            <w:proofErr w:type="spellEnd"/>
            <w:r w:rsidRPr="006864F6">
              <w:rPr>
                <w:b/>
                <w:bCs/>
                <w:i/>
                <w:iCs/>
              </w:rPr>
              <w:t xml:space="preserve"> 2 </w:t>
            </w:r>
            <w:proofErr w:type="spellStart"/>
            <w:r w:rsidRPr="006864F6">
              <w:rPr>
                <w:b/>
                <w:bCs/>
                <w:i/>
                <w:iCs/>
              </w:rPr>
              <w:t>trong</w:t>
            </w:r>
            <w:proofErr w:type="spellEnd"/>
            <w:r w:rsidRPr="006864F6">
              <w:rPr>
                <w:b/>
                <w:bCs/>
                <w:i/>
                <w:iCs/>
              </w:rPr>
              <w:t xml:space="preserve"> </w:t>
            </w:r>
            <w:proofErr w:type="spellStart"/>
            <w:r w:rsidRPr="006864F6">
              <w:rPr>
                <w:b/>
                <w:bCs/>
                <w:i/>
                <w:iCs/>
              </w:rPr>
              <w:t>số</w:t>
            </w:r>
            <w:proofErr w:type="spellEnd"/>
            <w:r w:rsidRPr="006864F6">
              <w:rPr>
                <w:b/>
                <w:bCs/>
                <w:i/>
                <w:iCs/>
              </w:rPr>
              <w:t xml:space="preserve"> </w:t>
            </w:r>
            <w:proofErr w:type="spellStart"/>
            <w:r w:rsidRPr="006864F6">
              <w:rPr>
                <w:b/>
                <w:bCs/>
                <w:i/>
                <w:iCs/>
              </w:rPr>
              <w:t>các</w:t>
            </w:r>
            <w:proofErr w:type="spellEnd"/>
            <w:r w:rsidRPr="006864F6">
              <w:rPr>
                <w:b/>
                <w:bCs/>
                <w:i/>
                <w:iCs/>
              </w:rPr>
              <w:t xml:space="preserve"> </w:t>
            </w:r>
            <w:proofErr w:type="spellStart"/>
            <w:r w:rsidRPr="006864F6">
              <w:rPr>
                <w:b/>
                <w:bCs/>
                <w:i/>
                <w:iCs/>
              </w:rPr>
              <w:t>học</w:t>
            </w:r>
            <w:proofErr w:type="spellEnd"/>
            <w:r w:rsidRPr="006864F6">
              <w:rPr>
                <w:b/>
                <w:bCs/>
                <w:i/>
                <w:iCs/>
              </w:rPr>
              <w:t xml:space="preserve"> </w:t>
            </w:r>
            <w:proofErr w:type="spellStart"/>
            <w:r w:rsidRPr="006864F6">
              <w:rPr>
                <w:b/>
                <w:bCs/>
                <w:i/>
                <w:iCs/>
              </w:rPr>
              <w:t>phần</w:t>
            </w:r>
            <w:proofErr w:type="spellEnd"/>
            <w:r w:rsidRPr="006864F6">
              <w:rPr>
                <w:b/>
                <w:bCs/>
                <w:i/>
                <w:iCs/>
              </w:rPr>
              <w:t xml:space="preserve"> </w:t>
            </w:r>
            <w:proofErr w:type="spellStart"/>
            <w:r w:rsidRPr="006864F6">
              <w:rPr>
                <w:b/>
                <w:bCs/>
                <w:i/>
                <w:iCs/>
              </w:rPr>
              <w:t>sau</w:t>
            </w:r>
            <w:proofErr w:type="spellEnd"/>
            <w:r w:rsidRPr="006864F6">
              <w:rPr>
                <w:b/>
                <w:bCs/>
                <w:i/>
                <w:iCs/>
              </w:rPr>
              <w:t>)</w:t>
            </w:r>
          </w:p>
        </w:tc>
        <w:tc>
          <w:tcPr>
            <w:tcW w:w="680" w:type="dxa"/>
            <w:tcBorders>
              <w:top w:val="nil"/>
              <w:left w:val="nil"/>
              <w:bottom w:val="single" w:sz="4" w:space="0" w:color="auto"/>
              <w:right w:val="single" w:sz="4" w:space="0" w:color="auto"/>
            </w:tcBorders>
            <w:shd w:val="clear" w:color="auto" w:fill="auto"/>
          </w:tcPr>
          <w:p w14:paraId="0B42B119" w14:textId="2374479F" w:rsidR="00A64996" w:rsidRPr="006864F6" w:rsidRDefault="00A64996" w:rsidP="00A64996">
            <w:pPr>
              <w:spacing w:line="360" w:lineRule="auto"/>
              <w:jc w:val="center"/>
              <w:rPr>
                <w:sz w:val="20"/>
                <w:szCs w:val="20"/>
                <w:lang w:val="vi-VN"/>
              </w:rPr>
            </w:pPr>
            <w:r w:rsidRPr="006864F6">
              <w:rPr>
                <w:b/>
                <w:bCs/>
                <w:i/>
                <w:sz w:val="22"/>
                <w:szCs w:val="22"/>
                <w:lang w:val="vi-VN"/>
              </w:rPr>
              <w:t>6</w:t>
            </w:r>
          </w:p>
        </w:tc>
        <w:tc>
          <w:tcPr>
            <w:tcW w:w="567" w:type="dxa"/>
            <w:tcBorders>
              <w:top w:val="nil"/>
              <w:left w:val="nil"/>
              <w:bottom w:val="single" w:sz="8" w:space="0" w:color="auto"/>
              <w:right w:val="single" w:sz="8" w:space="0" w:color="auto"/>
            </w:tcBorders>
            <w:shd w:val="clear" w:color="auto" w:fill="auto"/>
            <w:vAlign w:val="center"/>
          </w:tcPr>
          <w:p w14:paraId="1890D3B7" w14:textId="58EBB02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716DFD6" w14:textId="2F0D2890" w:rsidR="00A64996" w:rsidRPr="0006292B" w:rsidRDefault="0032457B" w:rsidP="00A64996">
            <w:pPr>
              <w:spacing w:line="360" w:lineRule="auto"/>
              <w:jc w:val="center"/>
              <w:rPr>
                <w:lang w:val="vi-VN"/>
              </w:rPr>
            </w:pPr>
            <w:r>
              <w:rPr>
                <w:color w:val="000000"/>
                <w:sz w:val="20"/>
                <w:szCs w:val="20"/>
                <w:lang w:val="vi-VN"/>
              </w:rPr>
              <w:t>6</w:t>
            </w:r>
          </w:p>
        </w:tc>
        <w:tc>
          <w:tcPr>
            <w:tcW w:w="567" w:type="dxa"/>
            <w:tcBorders>
              <w:top w:val="nil"/>
              <w:left w:val="nil"/>
              <w:bottom w:val="single" w:sz="8" w:space="0" w:color="auto"/>
              <w:right w:val="single" w:sz="8" w:space="0" w:color="auto"/>
            </w:tcBorders>
            <w:shd w:val="clear" w:color="auto" w:fill="auto"/>
            <w:vAlign w:val="center"/>
          </w:tcPr>
          <w:p w14:paraId="1395CBBE" w14:textId="37CDD9A9"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4B5F7EF" w14:textId="6F240228" w:rsidR="00A64996" w:rsidRPr="006864F6" w:rsidRDefault="00A64996" w:rsidP="00A64996">
            <w:pPr>
              <w:spacing w:line="360" w:lineRule="auto"/>
              <w:jc w:val="center"/>
              <w:rPr>
                <w:lang w:val="vi-VN"/>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03F589B5" w14:textId="26D9E96A" w:rsidR="00A64996" w:rsidRPr="006864F6" w:rsidRDefault="00A64996" w:rsidP="00A64996">
            <w:pPr>
              <w:spacing w:line="360" w:lineRule="auto"/>
              <w:jc w:val="center"/>
            </w:pPr>
          </w:p>
        </w:tc>
        <w:tc>
          <w:tcPr>
            <w:tcW w:w="567" w:type="dxa"/>
            <w:tcBorders>
              <w:top w:val="nil"/>
              <w:left w:val="nil"/>
              <w:bottom w:val="single" w:sz="8" w:space="0" w:color="auto"/>
              <w:right w:val="single" w:sz="8" w:space="0" w:color="auto"/>
            </w:tcBorders>
            <w:shd w:val="clear" w:color="auto" w:fill="auto"/>
            <w:vAlign w:val="center"/>
          </w:tcPr>
          <w:p w14:paraId="7DB09E38" w14:textId="173E302C" w:rsidR="00A64996" w:rsidRPr="006864F6" w:rsidRDefault="00A64996" w:rsidP="00A64996">
            <w:pPr>
              <w:spacing w:line="360" w:lineRule="auto"/>
              <w:jc w:val="cente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BB2D6C2" w14:textId="47CAB67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6E5B99B" w14:textId="46C5D834"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63CFD859" w14:textId="77777777" w:rsidTr="000940AE">
        <w:trPr>
          <w:trHeight w:val="439"/>
        </w:trPr>
        <w:tc>
          <w:tcPr>
            <w:tcW w:w="738" w:type="dxa"/>
          </w:tcPr>
          <w:p w14:paraId="66735509"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71922A6F" w14:textId="400BD81B" w:rsidR="00A64996" w:rsidRPr="006864F6" w:rsidRDefault="00A64996" w:rsidP="00A64996">
            <w:pPr>
              <w:spacing w:line="360" w:lineRule="auto"/>
              <w:jc w:val="center"/>
              <w:rPr>
                <w:sz w:val="20"/>
                <w:szCs w:val="20"/>
              </w:rPr>
            </w:pPr>
            <w:r w:rsidRPr="006864F6">
              <w:rPr>
                <w:sz w:val="22"/>
              </w:rPr>
              <w:t>PSE70</w:t>
            </w:r>
            <w:r w:rsidR="00A01927">
              <w:rPr>
                <w:sz w:val="22"/>
              </w:rPr>
              <w:t>05</w:t>
            </w:r>
          </w:p>
        </w:tc>
        <w:tc>
          <w:tcPr>
            <w:tcW w:w="2551" w:type="dxa"/>
            <w:tcBorders>
              <w:top w:val="nil"/>
              <w:left w:val="single" w:sz="4" w:space="0" w:color="auto"/>
              <w:bottom w:val="single" w:sz="4" w:space="0" w:color="auto"/>
              <w:right w:val="single" w:sz="4" w:space="0" w:color="auto"/>
            </w:tcBorders>
            <w:shd w:val="clear" w:color="auto" w:fill="auto"/>
          </w:tcPr>
          <w:p w14:paraId="0F72E14F" w14:textId="7E7699D2" w:rsidR="00A64996" w:rsidRPr="006864F6" w:rsidRDefault="00A64996" w:rsidP="00A64996">
            <w:pPr>
              <w:spacing w:line="360" w:lineRule="auto"/>
              <w:rPr>
                <w:sz w:val="20"/>
                <w:szCs w:val="20"/>
              </w:rPr>
            </w:pPr>
            <w:r w:rsidRPr="006864F6">
              <w:t xml:space="preserve">Tâm </w:t>
            </w:r>
            <w:proofErr w:type="spellStart"/>
            <w:r w:rsidRPr="006864F6">
              <w:t>lý</w:t>
            </w:r>
            <w:proofErr w:type="spellEnd"/>
            <w:r w:rsidRPr="006864F6">
              <w:t xml:space="preserve"> học quản lý</w:t>
            </w:r>
          </w:p>
        </w:tc>
        <w:tc>
          <w:tcPr>
            <w:tcW w:w="680" w:type="dxa"/>
            <w:tcBorders>
              <w:top w:val="nil"/>
              <w:left w:val="nil"/>
              <w:bottom w:val="single" w:sz="4" w:space="0" w:color="auto"/>
              <w:right w:val="single" w:sz="4" w:space="0" w:color="auto"/>
            </w:tcBorders>
            <w:shd w:val="clear" w:color="auto" w:fill="auto"/>
          </w:tcPr>
          <w:p w14:paraId="453A4647" w14:textId="3EEC6EA3"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67A6DC92" w14:textId="2F0423D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768B186" w14:textId="4CE01752"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566F050B" w14:textId="4BEB7650"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C216D01" w14:textId="2326A684"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295FC2CA" w14:textId="1CCEEC6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9C089EF" w14:textId="4950B63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A788BC3" w14:textId="386C152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D968DF0" w14:textId="25756971"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30CB56FF" w14:textId="77777777" w:rsidTr="000940AE">
        <w:trPr>
          <w:trHeight w:val="439"/>
        </w:trPr>
        <w:tc>
          <w:tcPr>
            <w:tcW w:w="738" w:type="dxa"/>
          </w:tcPr>
          <w:p w14:paraId="37ABB5F5"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517059DC" w14:textId="07FD6D3B" w:rsidR="00A64996" w:rsidRPr="00A01927" w:rsidRDefault="00A64996" w:rsidP="00A64996">
            <w:pPr>
              <w:spacing w:line="360" w:lineRule="auto"/>
              <w:jc w:val="center"/>
              <w:rPr>
                <w:sz w:val="20"/>
                <w:szCs w:val="20"/>
              </w:rPr>
            </w:pPr>
            <w:r w:rsidRPr="006864F6">
              <w:rPr>
                <w:iCs/>
                <w:sz w:val="22"/>
                <w:szCs w:val="22"/>
                <w:lang w:val="vi-VN"/>
              </w:rPr>
              <w:t>MAG70</w:t>
            </w:r>
            <w:r w:rsidR="00A01927">
              <w:rPr>
                <w:iCs/>
                <w:sz w:val="22"/>
                <w:szCs w:val="22"/>
              </w:rPr>
              <w:t>11</w:t>
            </w:r>
          </w:p>
        </w:tc>
        <w:tc>
          <w:tcPr>
            <w:tcW w:w="2551" w:type="dxa"/>
            <w:tcBorders>
              <w:top w:val="nil"/>
              <w:left w:val="single" w:sz="4" w:space="0" w:color="auto"/>
              <w:bottom w:val="single" w:sz="4" w:space="0" w:color="auto"/>
              <w:right w:val="single" w:sz="4" w:space="0" w:color="auto"/>
            </w:tcBorders>
            <w:shd w:val="clear" w:color="auto" w:fill="auto"/>
          </w:tcPr>
          <w:p w14:paraId="5E342F4D" w14:textId="125BCCDB" w:rsidR="00A64996" w:rsidRPr="006864F6" w:rsidRDefault="00A64996" w:rsidP="00A64996">
            <w:pPr>
              <w:spacing w:line="360" w:lineRule="auto"/>
              <w:rPr>
                <w:sz w:val="20"/>
                <w:szCs w:val="20"/>
              </w:rPr>
            </w:pPr>
            <w:r w:rsidRPr="006864F6">
              <w:t xml:space="preserve">Văn </w:t>
            </w:r>
            <w:proofErr w:type="spellStart"/>
            <w:r w:rsidRPr="006864F6">
              <w:t>hóa</w:t>
            </w:r>
            <w:proofErr w:type="spellEnd"/>
            <w:r w:rsidRPr="006864F6">
              <w:t xml:space="preserve"> tổ chức</w:t>
            </w:r>
          </w:p>
        </w:tc>
        <w:tc>
          <w:tcPr>
            <w:tcW w:w="680" w:type="dxa"/>
            <w:tcBorders>
              <w:top w:val="nil"/>
              <w:left w:val="nil"/>
              <w:bottom w:val="single" w:sz="4" w:space="0" w:color="auto"/>
              <w:right w:val="single" w:sz="4" w:space="0" w:color="auto"/>
            </w:tcBorders>
            <w:shd w:val="clear" w:color="auto" w:fill="auto"/>
          </w:tcPr>
          <w:p w14:paraId="130789C6" w14:textId="08988C7B"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233D1A84" w14:textId="245AE4D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A2F0C85" w14:textId="4E094526"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7A0050F6" w14:textId="54AE9C1E"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792ED6F0" w14:textId="49A81885"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4F8B2D8" w14:textId="50C1763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3F1D379" w14:textId="28E0016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F4A9BFB" w14:textId="34A2B0D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C4EA98D" w14:textId="60665169"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16FEC537" w14:textId="77777777" w:rsidTr="000940AE">
        <w:trPr>
          <w:trHeight w:val="439"/>
        </w:trPr>
        <w:tc>
          <w:tcPr>
            <w:tcW w:w="738" w:type="dxa"/>
          </w:tcPr>
          <w:p w14:paraId="03D54723"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2816BCAB" w14:textId="69EEAAF2" w:rsidR="00A64996" w:rsidRPr="00A01927" w:rsidRDefault="00A64996" w:rsidP="00A64996">
            <w:pPr>
              <w:spacing w:line="360" w:lineRule="auto"/>
              <w:jc w:val="center"/>
              <w:rPr>
                <w:sz w:val="20"/>
                <w:szCs w:val="20"/>
              </w:rPr>
            </w:pPr>
            <w:r w:rsidRPr="006864F6">
              <w:rPr>
                <w:iCs/>
                <w:sz w:val="22"/>
                <w:szCs w:val="22"/>
                <w:lang w:val="vi-VN"/>
              </w:rPr>
              <w:t>MAG70</w:t>
            </w:r>
            <w:r w:rsidR="00A01927">
              <w:rPr>
                <w:iCs/>
                <w:sz w:val="22"/>
                <w:szCs w:val="22"/>
              </w:rPr>
              <w:t>46</w:t>
            </w:r>
          </w:p>
        </w:tc>
        <w:tc>
          <w:tcPr>
            <w:tcW w:w="2551" w:type="dxa"/>
            <w:tcBorders>
              <w:top w:val="nil"/>
              <w:left w:val="single" w:sz="4" w:space="0" w:color="auto"/>
              <w:bottom w:val="single" w:sz="4" w:space="0" w:color="auto"/>
              <w:right w:val="single" w:sz="4" w:space="0" w:color="auto"/>
            </w:tcBorders>
            <w:shd w:val="clear" w:color="auto" w:fill="auto"/>
          </w:tcPr>
          <w:p w14:paraId="0B50B362" w14:textId="202A0643" w:rsidR="00A64996" w:rsidRPr="006864F6" w:rsidRDefault="00A64996" w:rsidP="00A64996">
            <w:pPr>
              <w:spacing w:line="360" w:lineRule="auto"/>
              <w:rPr>
                <w:sz w:val="20"/>
                <w:szCs w:val="20"/>
              </w:rPr>
            </w:pPr>
            <w:proofErr w:type="spellStart"/>
            <w:r w:rsidRPr="006864F6">
              <w:t>Luật</w:t>
            </w:r>
            <w:proofErr w:type="spellEnd"/>
            <w:r w:rsidRPr="006864F6">
              <w:t xml:space="preserve"> Lao </w:t>
            </w:r>
            <w:proofErr w:type="spellStart"/>
            <w:r w:rsidRPr="006864F6">
              <w:t>động</w:t>
            </w:r>
            <w:proofErr w:type="spellEnd"/>
          </w:p>
        </w:tc>
        <w:tc>
          <w:tcPr>
            <w:tcW w:w="680" w:type="dxa"/>
            <w:tcBorders>
              <w:top w:val="nil"/>
              <w:left w:val="nil"/>
              <w:bottom w:val="single" w:sz="4" w:space="0" w:color="auto"/>
              <w:right w:val="single" w:sz="4" w:space="0" w:color="auto"/>
            </w:tcBorders>
            <w:shd w:val="clear" w:color="auto" w:fill="auto"/>
          </w:tcPr>
          <w:p w14:paraId="31FE601D" w14:textId="04D9EC55"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06BA0424" w14:textId="504E234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93D971F" w14:textId="60AC377A"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ADB4306" w14:textId="49D9379C"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08A710F4" w14:textId="2D3731EA"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0C4216F8" w14:textId="3982BA7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E77CFA8" w14:textId="67386CF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5663646" w14:textId="7AB9956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D3CF7E5" w14:textId="3CA651F0"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738074AB" w14:textId="77777777" w:rsidTr="000940AE">
        <w:trPr>
          <w:trHeight w:val="439"/>
        </w:trPr>
        <w:tc>
          <w:tcPr>
            <w:tcW w:w="738" w:type="dxa"/>
          </w:tcPr>
          <w:p w14:paraId="46E08B39" w14:textId="36B6CD72"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2F49E50C" w14:textId="5212C55B" w:rsidR="00A64996" w:rsidRPr="00A01927" w:rsidRDefault="00A64996" w:rsidP="00A64996">
            <w:pPr>
              <w:spacing w:line="360" w:lineRule="auto"/>
              <w:jc w:val="center"/>
              <w:rPr>
                <w:sz w:val="20"/>
                <w:szCs w:val="20"/>
              </w:rPr>
            </w:pPr>
            <w:r w:rsidRPr="006864F6">
              <w:rPr>
                <w:iCs/>
                <w:sz w:val="22"/>
                <w:szCs w:val="22"/>
                <w:lang w:val="vi-VN"/>
              </w:rPr>
              <w:t>MAG70</w:t>
            </w:r>
            <w:r w:rsidR="00A01927">
              <w:rPr>
                <w:iCs/>
                <w:sz w:val="22"/>
                <w:szCs w:val="22"/>
              </w:rPr>
              <w:t>47</w:t>
            </w:r>
          </w:p>
        </w:tc>
        <w:tc>
          <w:tcPr>
            <w:tcW w:w="2551" w:type="dxa"/>
            <w:tcBorders>
              <w:top w:val="nil"/>
              <w:left w:val="single" w:sz="4" w:space="0" w:color="auto"/>
              <w:bottom w:val="single" w:sz="4" w:space="0" w:color="auto"/>
              <w:right w:val="single" w:sz="4" w:space="0" w:color="auto"/>
            </w:tcBorders>
            <w:shd w:val="clear" w:color="auto" w:fill="auto"/>
          </w:tcPr>
          <w:p w14:paraId="40E4C0F2" w14:textId="17507B6A" w:rsidR="00A64996" w:rsidRPr="006864F6" w:rsidRDefault="00A64996" w:rsidP="00A64996">
            <w:pPr>
              <w:spacing w:line="360" w:lineRule="auto"/>
              <w:rPr>
                <w:sz w:val="20"/>
                <w:szCs w:val="20"/>
              </w:rPr>
            </w:pPr>
            <w:proofErr w:type="spellStart"/>
            <w:r w:rsidRPr="006864F6">
              <w:t>Luật</w:t>
            </w:r>
            <w:proofErr w:type="spellEnd"/>
            <w:r w:rsidRPr="006864F6">
              <w:t xml:space="preserve"> Hành chính</w:t>
            </w:r>
          </w:p>
        </w:tc>
        <w:tc>
          <w:tcPr>
            <w:tcW w:w="680" w:type="dxa"/>
            <w:tcBorders>
              <w:top w:val="nil"/>
              <w:left w:val="nil"/>
              <w:bottom w:val="single" w:sz="4" w:space="0" w:color="auto"/>
              <w:right w:val="single" w:sz="4" w:space="0" w:color="auto"/>
            </w:tcBorders>
            <w:shd w:val="clear" w:color="auto" w:fill="auto"/>
          </w:tcPr>
          <w:p w14:paraId="22CAD79C" w14:textId="374C3BA4"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5ABE5163" w14:textId="53A227D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2453B60" w14:textId="0EDF8A80"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4503A7BE" w14:textId="30D0FBBC"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38470402" w14:textId="5C562DB7"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7718E5B" w14:textId="7124BE3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A6EF36D" w14:textId="29A1292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D7D898C" w14:textId="26B5995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4127788" w14:textId="1FC93B7C"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74C1308E" w14:textId="77777777" w:rsidTr="000940AE">
        <w:trPr>
          <w:trHeight w:val="439"/>
        </w:trPr>
        <w:tc>
          <w:tcPr>
            <w:tcW w:w="738" w:type="dxa"/>
          </w:tcPr>
          <w:p w14:paraId="1FD7153A"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9562325" w14:textId="6804D73B" w:rsidR="00A64996" w:rsidRPr="00A01927" w:rsidRDefault="00A64996" w:rsidP="00A64996">
            <w:pPr>
              <w:spacing w:line="360" w:lineRule="auto"/>
              <w:jc w:val="center"/>
              <w:rPr>
                <w:iCs/>
                <w:sz w:val="22"/>
                <w:szCs w:val="22"/>
              </w:rPr>
            </w:pPr>
            <w:r w:rsidRPr="006864F6">
              <w:rPr>
                <w:sz w:val="22"/>
                <w:szCs w:val="22"/>
              </w:rPr>
              <w:t>MAG</w:t>
            </w:r>
            <w:r w:rsidRPr="006864F6">
              <w:rPr>
                <w:sz w:val="22"/>
                <w:szCs w:val="22"/>
                <w:lang w:val="vi-VN"/>
              </w:rPr>
              <w:t>70</w:t>
            </w:r>
            <w:r w:rsidR="00A01927">
              <w:rPr>
                <w:sz w:val="22"/>
                <w:szCs w:val="22"/>
              </w:rPr>
              <w:t>15</w:t>
            </w:r>
          </w:p>
        </w:tc>
        <w:tc>
          <w:tcPr>
            <w:tcW w:w="2551" w:type="dxa"/>
            <w:tcBorders>
              <w:top w:val="nil"/>
              <w:left w:val="single" w:sz="4" w:space="0" w:color="auto"/>
              <w:bottom w:val="single" w:sz="4" w:space="0" w:color="auto"/>
              <w:right w:val="single" w:sz="4" w:space="0" w:color="auto"/>
            </w:tcBorders>
            <w:shd w:val="clear" w:color="auto" w:fill="auto"/>
          </w:tcPr>
          <w:p w14:paraId="188F0A73" w14:textId="1B5DC069" w:rsidR="00A64996" w:rsidRPr="006864F6" w:rsidRDefault="00A64996" w:rsidP="00A64996">
            <w:pPr>
              <w:spacing w:line="360" w:lineRule="auto"/>
              <w:rPr>
                <w:lang w:val="vi-VN"/>
              </w:rPr>
            </w:pPr>
            <w:r w:rsidRPr="006864F6">
              <w:t>Lý</w:t>
            </w:r>
            <w:r w:rsidRPr="006864F6">
              <w:rPr>
                <w:lang w:val="vi-VN"/>
              </w:rPr>
              <w:t xml:space="preserve"> thuyết hệ thống</w:t>
            </w:r>
          </w:p>
        </w:tc>
        <w:tc>
          <w:tcPr>
            <w:tcW w:w="680" w:type="dxa"/>
            <w:tcBorders>
              <w:top w:val="nil"/>
              <w:left w:val="nil"/>
              <w:bottom w:val="single" w:sz="4" w:space="0" w:color="auto"/>
              <w:right w:val="single" w:sz="4" w:space="0" w:color="auto"/>
            </w:tcBorders>
            <w:shd w:val="clear" w:color="auto" w:fill="auto"/>
          </w:tcPr>
          <w:p w14:paraId="4290A69C" w14:textId="76AB4B91" w:rsidR="00A64996" w:rsidRPr="006864F6" w:rsidRDefault="00A64996" w:rsidP="00A64996">
            <w:pPr>
              <w:spacing w:line="360" w:lineRule="auto"/>
              <w:jc w:val="center"/>
              <w:rPr>
                <w:sz w:val="22"/>
                <w:szCs w:val="22"/>
                <w:lang w:val="vi-VN"/>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4254776D" w14:textId="05FBCE74"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D7678C0" w14:textId="282BF9C8" w:rsidR="00A64996" w:rsidRPr="006864F6" w:rsidRDefault="00A64996" w:rsidP="00A64996">
            <w:pPr>
              <w:spacing w:line="360" w:lineRule="auto"/>
              <w:jc w:val="center"/>
              <w:rPr>
                <w:color w:val="000000"/>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050323A9" w14:textId="3A1A25A1" w:rsidR="00A64996" w:rsidRPr="006864F6" w:rsidRDefault="00A64996" w:rsidP="00A64996">
            <w:pPr>
              <w:spacing w:line="360" w:lineRule="auto"/>
              <w:jc w:val="center"/>
              <w:rPr>
                <w:color w:val="000000"/>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647BCFED" w14:textId="18225F44"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CE4A683" w14:textId="79AD7C01"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AD4F39C" w14:textId="0F7B3D6F"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692A9FA" w14:textId="05F08399" w:rsidR="00A64996" w:rsidRPr="006864F6" w:rsidRDefault="00A64996" w:rsidP="00A64996">
            <w:pPr>
              <w:spacing w:line="360" w:lineRule="auto"/>
              <w:jc w:val="center"/>
              <w:rPr>
                <w:color w:val="000000"/>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38F8A80" w14:textId="76F547DD" w:rsidR="00A64996" w:rsidRPr="006864F6" w:rsidRDefault="00A64996" w:rsidP="00A64996">
            <w:pPr>
              <w:spacing w:line="360" w:lineRule="auto"/>
              <w:jc w:val="center"/>
              <w:rPr>
                <w:color w:val="000000"/>
                <w:sz w:val="22"/>
                <w:szCs w:val="22"/>
              </w:rPr>
            </w:pPr>
            <w:r>
              <w:rPr>
                <w:color w:val="000000"/>
                <w:sz w:val="22"/>
                <w:szCs w:val="22"/>
              </w:rPr>
              <w:t> </w:t>
            </w:r>
          </w:p>
        </w:tc>
      </w:tr>
      <w:tr w:rsidR="00A64996" w:rsidRPr="006864F6" w14:paraId="76724230" w14:textId="77777777" w:rsidTr="000940AE">
        <w:trPr>
          <w:trHeight w:val="439"/>
        </w:trPr>
        <w:tc>
          <w:tcPr>
            <w:tcW w:w="738" w:type="dxa"/>
          </w:tcPr>
          <w:p w14:paraId="2208C347" w14:textId="4B89E206" w:rsidR="00A64996" w:rsidRPr="006864F6" w:rsidRDefault="00A64996" w:rsidP="00A64996">
            <w:pPr>
              <w:spacing w:line="360" w:lineRule="auto"/>
              <w:jc w:val="center"/>
              <w:rPr>
                <w:sz w:val="20"/>
                <w:szCs w:val="20"/>
                <w:lang w:val="vi-VN"/>
              </w:rPr>
            </w:pPr>
            <w:r w:rsidRPr="006864F6">
              <w:rPr>
                <w:b/>
                <w:bCs/>
              </w:rPr>
              <w:t>IV</w:t>
            </w:r>
          </w:p>
        </w:tc>
        <w:tc>
          <w:tcPr>
            <w:tcW w:w="1276" w:type="dxa"/>
          </w:tcPr>
          <w:p w14:paraId="453837B6" w14:textId="7A9E8FF4"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18BE0E72" w14:textId="059B55D9" w:rsidR="00A64996" w:rsidRPr="006864F6" w:rsidRDefault="00A64996" w:rsidP="00A64996">
            <w:pPr>
              <w:spacing w:line="360" w:lineRule="auto"/>
              <w:rPr>
                <w:sz w:val="20"/>
                <w:szCs w:val="20"/>
              </w:rPr>
            </w:pPr>
            <w:proofErr w:type="spellStart"/>
            <w:r w:rsidRPr="006864F6">
              <w:rPr>
                <w:b/>
                <w:bCs/>
              </w:rPr>
              <w:t>Khối</w:t>
            </w:r>
            <w:proofErr w:type="spellEnd"/>
            <w:r w:rsidRPr="006864F6">
              <w:rPr>
                <w:b/>
                <w:bCs/>
              </w:rPr>
              <w:t xml:space="preserve"> kiến thức ngành</w:t>
            </w:r>
          </w:p>
        </w:tc>
        <w:tc>
          <w:tcPr>
            <w:tcW w:w="680" w:type="dxa"/>
            <w:tcBorders>
              <w:top w:val="nil"/>
              <w:left w:val="nil"/>
              <w:bottom w:val="single" w:sz="4" w:space="0" w:color="auto"/>
              <w:right w:val="single" w:sz="4" w:space="0" w:color="auto"/>
            </w:tcBorders>
            <w:shd w:val="clear" w:color="auto" w:fill="auto"/>
          </w:tcPr>
          <w:p w14:paraId="4E3CF046" w14:textId="34F4DD81" w:rsidR="00A64996" w:rsidRPr="006864F6" w:rsidRDefault="00A64996" w:rsidP="00A64996">
            <w:pPr>
              <w:spacing w:line="360" w:lineRule="auto"/>
              <w:jc w:val="center"/>
              <w:rPr>
                <w:sz w:val="20"/>
                <w:szCs w:val="20"/>
              </w:rPr>
            </w:pPr>
            <w:r w:rsidRPr="006864F6">
              <w:rPr>
                <w:b/>
                <w:bCs/>
                <w:sz w:val="22"/>
                <w:szCs w:val="22"/>
                <w:lang w:val="vi-VN"/>
              </w:rPr>
              <w:t>48</w:t>
            </w:r>
          </w:p>
        </w:tc>
        <w:tc>
          <w:tcPr>
            <w:tcW w:w="567" w:type="dxa"/>
            <w:tcBorders>
              <w:top w:val="nil"/>
              <w:left w:val="nil"/>
              <w:bottom w:val="single" w:sz="8" w:space="0" w:color="auto"/>
              <w:right w:val="single" w:sz="8" w:space="0" w:color="auto"/>
            </w:tcBorders>
            <w:shd w:val="clear" w:color="auto" w:fill="auto"/>
            <w:vAlign w:val="center"/>
          </w:tcPr>
          <w:p w14:paraId="12DA8480" w14:textId="3AD2EDD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419D885" w14:textId="48FAEAA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E946518" w14:textId="5D09068C" w:rsidR="00A64996" w:rsidRPr="006864F6" w:rsidRDefault="00A64996" w:rsidP="00A64996">
            <w:pPr>
              <w:spacing w:line="360" w:lineRule="auto"/>
              <w:jc w:val="center"/>
              <w:rPr>
                <w:sz w:val="22"/>
                <w:szCs w:val="22"/>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2DF73072" w14:textId="3E4D08B1" w:rsidR="00A64996" w:rsidRPr="006864F6" w:rsidRDefault="00A64996" w:rsidP="00A64996">
            <w:pPr>
              <w:spacing w:line="360" w:lineRule="auto"/>
              <w:jc w:val="center"/>
              <w:rPr>
                <w:sz w:val="22"/>
                <w:szCs w:val="22"/>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7F0A6060" w14:textId="2C53545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C203058" w14:textId="13D7E9A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9EB8859" w14:textId="5D2C315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BDA72C9" w14:textId="036CD55C"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2D911060" w14:textId="77777777" w:rsidTr="000940AE">
        <w:trPr>
          <w:trHeight w:val="439"/>
        </w:trPr>
        <w:tc>
          <w:tcPr>
            <w:tcW w:w="738" w:type="dxa"/>
          </w:tcPr>
          <w:p w14:paraId="18621BFC" w14:textId="03B0D0BB" w:rsidR="00A64996" w:rsidRPr="006864F6" w:rsidRDefault="00A64996" w:rsidP="00A64996">
            <w:pPr>
              <w:spacing w:line="360" w:lineRule="auto"/>
              <w:rPr>
                <w:sz w:val="20"/>
                <w:szCs w:val="20"/>
                <w:lang w:val="vi-VN"/>
              </w:rPr>
            </w:pPr>
            <w:r w:rsidRPr="006864F6">
              <w:rPr>
                <w:b/>
                <w:i/>
              </w:rPr>
              <w:t>IV.1</w:t>
            </w:r>
          </w:p>
        </w:tc>
        <w:tc>
          <w:tcPr>
            <w:tcW w:w="1276" w:type="dxa"/>
          </w:tcPr>
          <w:p w14:paraId="06D83F6F" w14:textId="152A2387"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3106313C" w14:textId="33390C1F" w:rsidR="00A64996" w:rsidRPr="006864F6" w:rsidRDefault="00A64996" w:rsidP="00A64996">
            <w:pPr>
              <w:spacing w:line="360" w:lineRule="auto"/>
              <w:rPr>
                <w:sz w:val="20"/>
                <w:szCs w:val="20"/>
              </w:rPr>
            </w:pPr>
            <w:r w:rsidRPr="006864F6">
              <w:rPr>
                <w:b/>
                <w:bCs/>
                <w:i/>
                <w:iCs/>
              </w:rPr>
              <w:t xml:space="preserve">Các </w:t>
            </w:r>
            <w:proofErr w:type="spellStart"/>
            <w:r w:rsidRPr="006864F6">
              <w:rPr>
                <w:b/>
                <w:bCs/>
                <w:i/>
                <w:iCs/>
              </w:rPr>
              <w:t>học</w:t>
            </w:r>
            <w:proofErr w:type="spellEnd"/>
            <w:r w:rsidRPr="006864F6">
              <w:rPr>
                <w:b/>
                <w:bCs/>
                <w:i/>
                <w:iCs/>
              </w:rPr>
              <w:t xml:space="preserve"> phần bắt buộc</w:t>
            </w:r>
          </w:p>
        </w:tc>
        <w:tc>
          <w:tcPr>
            <w:tcW w:w="680" w:type="dxa"/>
            <w:tcBorders>
              <w:top w:val="nil"/>
              <w:left w:val="nil"/>
              <w:bottom w:val="single" w:sz="4" w:space="0" w:color="auto"/>
              <w:right w:val="single" w:sz="4" w:space="0" w:color="auto"/>
            </w:tcBorders>
            <w:shd w:val="clear" w:color="auto" w:fill="auto"/>
          </w:tcPr>
          <w:p w14:paraId="559B8F35" w14:textId="30E266FF" w:rsidR="00A64996" w:rsidRPr="006864F6" w:rsidRDefault="00A64996" w:rsidP="00A64996">
            <w:pPr>
              <w:spacing w:line="360" w:lineRule="auto"/>
              <w:jc w:val="center"/>
              <w:rPr>
                <w:sz w:val="20"/>
                <w:szCs w:val="20"/>
              </w:rPr>
            </w:pPr>
            <w:r w:rsidRPr="006864F6">
              <w:rPr>
                <w:b/>
                <w:bCs/>
                <w:sz w:val="22"/>
                <w:szCs w:val="22"/>
                <w:lang w:val="vi-VN"/>
              </w:rPr>
              <w:t>39</w:t>
            </w:r>
          </w:p>
        </w:tc>
        <w:tc>
          <w:tcPr>
            <w:tcW w:w="567" w:type="dxa"/>
            <w:tcBorders>
              <w:top w:val="nil"/>
              <w:left w:val="nil"/>
              <w:bottom w:val="single" w:sz="8" w:space="0" w:color="auto"/>
              <w:right w:val="single" w:sz="8" w:space="0" w:color="auto"/>
            </w:tcBorders>
            <w:shd w:val="clear" w:color="auto" w:fill="auto"/>
            <w:vAlign w:val="center"/>
          </w:tcPr>
          <w:p w14:paraId="4BD1B7E0" w14:textId="0141D13D"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787DB20" w14:textId="5504C815" w:rsidR="00A64996" w:rsidRPr="006864F6" w:rsidRDefault="00A64996" w:rsidP="00A64996">
            <w:pPr>
              <w:spacing w:line="360" w:lineRule="auto"/>
              <w:jc w:val="center"/>
              <w:rPr>
                <w:sz w:val="26"/>
                <w:szCs w:val="26"/>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41EE30CB" w14:textId="337CACF1" w:rsidR="00A64996" w:rsidRPr="006864F6" w:rsidRDefault="00A64996" w:rsidP="00A64996">
            <w:pPr>
              <w:spacing w:line="360" w:lineRule="auto"/>
              <w:jc w:val="center"/>
              <w:rPr>
                <w:sz w:val="26"/>
                <w:szCs w:val="26"/>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69D2B13D" w14:textId="51035A4A" w:rsidR="00A64996" w:rsidRPr="006864F6" w:rsidRDefault="00A64996" w:rsidP="00A64996">
            <w:pPr>
              <w:spacing w:line="360" w:lineRule="auto"/>
              <w:jc w:val="center"/>
              <w:rPr>
                <w:sz w:val="22"/>
                <w:szCs w:val="22"/>
              </w:rPr>
            </w:pPr>
            <w:r>
              <w:rPr>
                <w:i/>
                <w:i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2E654AA" w14:textId="08ABA054"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94ADFFD" w14:textId="3B32690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87FCBC4" w14:textId="17F3A8A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9B91CC1" w14:textId="7998EAB9"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6DECE245" w14:textId="77777777" w:rsidTr="000940AE">
        <w:trPr>
          <w:trHeight w:val="439"/>
        </w:trPr>
        <w:tc>
          <w:tcPr>
            <w:tcW w:w="738" w:type="dxa"/>
          </w:tcPr>
          <w:p w14:paraId="312DFACF"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4BFB9910" w14:textId="0C57EECC" w:rsidR="00A64996" w:rsidRPr="006864F6" w:rsidRDefault="00A64996" w:rsidP="00A64996">
            <w:pPr>
              <w:spacing w:line="360" w:lineRule="auto"/>
              <w:jc w:val="center"/>
              <w:rPr>
                <w:sz w:val="20"/>
                <w:szCs w:val="20"/>
              </w:rPr>
            </w:pPr>
            <w:r w:rsidRPr="006864F6">
              <w:rPr>
                <w:sz w:val="22"/>
                <w:szCs w:val="22"/>
                <w:lang w:val="vi-VN"/>
              </w:rPr>
              <w:t>MAG7006</w:t>
            </w:r>
          </w:p>
        </w:tc>
        <w:tc>
          <w:tcPr>
            <w:tcW w:w="2551" w:type="dxa"/>
            <w:tcBorders>
              <w:top w:val="nil"/>
              <w:left w:val="single" w:sz="4" w:space="0" w:color="auto"/>
              <w:bottom w:val="single" w:sz="4" w:space="0" w:color="auto"/>
              <w:right w:val="single" w:sz="4" w:space="0" w:color="auto"/>
            </w:tcBorders>
            <w:shd w:val="clear" w:color="auto" w:fill="auto"/>
          </w:tcPr>
          <w:p w14:paraId="0E2BC7B1" w14:textId="51E0F225" w:rsidR="00A64996" w:rsidRPr="006864F6" w:rsidRDefault="00A64996" w:rsidP="00A64996">
            <w:pPr>
              <w:spacing w:line="360" w:lineRule="auto"/>
              <w:rPr>
                <w:sz w:val="20"/>
                <w:szCs w:val="20"/>
              </w:rPr>
            </w:pPr>
            <w:proofErr w:type="spellStart"/>
            <w:r w:rsidRPr="006864F6">
              <w:t>Kỹ</w:t>
            </w:r>
            <w:proofErr w:type="spellEnd"/>
            <w:r w:rsidRPr="006864F6">
              <w:t xml:space="preserve"> </w:t>
            </w:r>
            <w:proofErr w:type="spellStart"/>
            <w:r w:rsidRPr="006864F6">
              <w:t>năng</w:t>
            </w:r>
            <w:proofErr w:type="spellEnd"/>
            <w:r w:rsidRPr="006864F6">
              <w:t xml:space="preserve"> </w:t>
            </w:r>
            <w:proofErr w:type="spellStart"/>
            <w:r w:rsidRPr="006864F6">
              <w:t>soạn</w:t>
            </w:r>
            <w:proofErr w:type="spellEnd"/>
            <w:r w:rsidRPr="006864F6">
              <w:t xml:space="preserve"> </w:t>
            </w:r>
            <w:proofErr w:type="spellStart"/>
            <w:r w:rsidRPr="006864F6">
              <w:t>thảo</w:t>
            </w:r>
            <w:proofErr w:type="spellEnd"/>
            <w:r w:rsidRPr="006864F6">
              <w:t xml:space="preserve"> </w:t>
            </w:r>
            <w:proofErr w:type="spellStart"/>
            <w:r w:rsidRPr="006864F6">
              <w:t>văn</w:t>
            </w:r>
            <w:proofErr w:type="spellEnd"/>
            <w:r w:rsidRPr="006864F6">
              <w:t xml:space="preserve"> bản</w:t>
            </w:r>
            <w:r w:rsidRPr="006864F6">
              <w:rPr>
                <w:lang w:val="vi-VN"/>
              </w:rPr>
              <w:t xml:space="preserve"> </w:t>
            </w:r>
          </w:p>
        </w:tc>
        <w:tc>
          <w:tcPr>
            <w:tcW w:w="680" w:type="dxa"/>
            <w:tcBorders>
              <w:top w:val="nil"/>
              <w:left w:val="nil"/>
              <w:bottom w:val="single" w:sz="4" w:space="0" w:color="auto"/>
              <w:right w:val="single" w:sz="4" w:space="0" w:color="auto"/>
            </w:tcBorders>
            <w:shd w:val="clear" w:color="auto" w:fill="auto"/>
          </w:tcPr>
          <w:p w14:paraId="409892B7" w14:textId="61221ABE"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38413FE9" w14:textId="7A71AAEC"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A3DA7C9" w14:textId="75B71957"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A5A9133" w14:textId="0C541752"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2F8140CC" w14:textId="110F49E2"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0C9FA1D6" w14:textId="1292133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3104C68" w14:textId="08F7A34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3501E6E" w14:textId="1F3EEE0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3AC23F9" w14:textId="4C3D335E"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4F475C7" w14:textId="77777777" w:rsidTr="000940AE">
        <w:trPr>
          <w:trHeight w:val="439"/>
        </w:trPr>
        <w:tc>
          <w:tcPr>
            <w:tcW w:w="738" w:type="dxa"/>
          </w:tcPr>
          <w:p w14:paraId="33B1679B"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37E06692" w14:textId="362977EA" w:rsidR="00A64996" w:rsidRPr="00A01927" w:rsidRDefault="00A64996" w:rsidP="00A64996">
            <w:pPr>
              <w:spacing w:line="360" w:lineRule="auto"/>
              <w:jc w:val="center"/>
              <w:rPr>
                <w:iCs/>
                <w:sz w:val="22"/>
                <w:szCs w:val="22"/>
              </w:rPr>
            </w:pPr>
            <w:r w:rsidRPr="006864F6">
              <w:rPr>
                <w:sz w:val="22"/>
                <w:szCs w:val="22"/>
                <w:lang w:val="vi-VN"/>
              </w:rPr>
              <w:t>MAG7</w:t>
            </w:r>
            <w:r w:rsidR="00A01927">
              <w:rPr>
                <w:sz w:val="22"/>
                <w:szCs w:val="22"/>
              </w:rPr>
              <w:t>048</w:t>
            </w:r>
          </w:p>
        </w:tc>
        <w:tc>
          <w:tcPr>
            <w:tcW w:w="2551" w:type="dxa"/>
            <w:tcBorders>
              <w:top w:val="nil"/>
              <w:left w:val="single" w:sz="4" w:space="0" w:color="auto"/>
              <w:bottom w:val="single" w:sz="4" w:space="0" w:color="auto"/>
              <w:right w:val="single" w:sz="4" w:space="0" w:color="auto"/>
            </w:tcBorders>
            <w:shd w:val="clear" w:color="auto" w:fill="auto"/>
          </w:tcPr>
          <w:p w14:paraId="36CBD0E5" w14:textId="15ECB041" w:rsidR="00A64996" w:rsidRPr="006864F6" w:rsidRDefault="00A64996" w:rsidP="00A64996">
            <w:pPr>
              <w:spacing w:line="360" w:lineRule="auto"/>
              <w:rPr>
                <w:sz w:val="22"/>
                <w:szCs w:val="22"/>
              </w:rPr>
            </w:pPr>
            <w:proofErr w:type="spellStart"/>
            <w:r w:rsidRPr="006864F6">
              <w:t>Kỹ</w:t>
            </w:r>
            <w:proofErr w:type="spellEnd"/>
            <w:r w:rsidRPr="006864F6">
              <w:t xml:space="preserve"> </w:t>
            </w:r>
            <w:proofErr w:type="spellStart"/>
            <w:r w:rsidRPr="006864F6">
              <w:t>năng</w:t>
            </w:r>
            <w:proofErr w:type="spellEnd"/>
            <w:r w:rsidRPr="006864F6">
              <w:t xml:space="preserve"> </w:t>
            </w:r>
            <w:proofErr w:type="spellStart"/>
            <w:r w:rsidRPr="006864F6">
              <w:t>giao</w:t>
            </w:r>
            <w:proofErr w:type="spellEnd"/>
            <w:r w:rsidRPr="006864F6">
              <w:t xml:space="preserve"> </w:t>
            </w:r>
            <w:proofErr w:type="spellStart"/>
            <w:r w:rsidRPr="006864F6">
              <w:t>tiếp</w:t>
            </w:r>
            <w:proofErr w:type="spellEnd"/>
            <w:r w:rsidRPr="006864F6">
              <w:t xml:space="preserve"> </w:t>
            </w:r>
            <w:proofErr w:type="spellStart"/>
            <w:r w:rsidRPr="006864F6">
              <w:t>văn</w:t>
            </w:r>
            <w:proofErr w:type="spellEnd"/>
            <w:r w:rsidRPr="006864F6">
              <w:t xml:space="preserve"> phòng</w:t>
            </w:r>
          </w:p>
        </w:tc>
        <w:tc>
          <w:tcPr>
            <w:tcW w:w="680" w:type="dxa"/>
            <w:tcBorders>
              <w:top w:val="nil"/>
              <w:left w:val="nil"/>
              <w:bottom w:val="single" w:sz="4" w:space="0" w:color="auto"/>
              <w:right w:val="single" w:sz="4" w:space="0" w:color="auto"/>
            </w:tcBorders>
            <w:shd w:val="clear" w:color="auto" w:fill="auto"/>
          </w:tcPr>
          <w:p w14:paraId="4419C393" w14:textId="7468D844" w:rsidR="00A64996" w:rsidRPr="006864F6" w:rsidRDefault="00A64996" w:rsidP="00A64996">
            <w:pPr>
              <w:spacing w:line="360" w:lineRule="auto"/>
              <w:jc w:val="center"/>
              <w:rPr>
                <w:sz w:val="22"/>
                <w:szCs w:val="22"/>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2B70A4D6" w14:textId="62E86DEB" w:rsidR="00A64996" w:rsidRPr="006864F6" w:rsidRDefault="00A64996" w:rsidP="00A64996">
            <w:pPr>
              <w:spacing w:line="360" w:lineRule="auto"/>
              <w:jc w:val="center"/>
              <w:rPr>
                <w:sz w:val="22"/>
                <w:szCs w:val="22"/>
              </w:rPr>
            </w:pPr>
            <w:r>
              <w:rPr>
                <w:color w:val="000000"/>
                <w:sz w:val="20"/>
                <w:szCs w:val="20"/>
              </w:rPr>
              <w:t>3</w:t>
            </w:r>
          </w:p>
        </w:tc>
        <w:tc>
          <w:tcPr>
            <w:tcW w:w="567" w:type="dxa"/>
            <w:tcBorders>
              <w:top w:val="nil"/>
              <w:left w:val="nil"/>
              <w:bottom w:val="single" w:sz="8" w:space="0" w:color="auto"/>
              <w:right w:val="single" w:sz="8" w:space="0" w:color="auto"/>
            </w:tcBorders>
            <w:shd w:val="clear" w:color="auto" w:fill="auto"/>
            <w:vAlign w:val="center"/>
          </w:tcPr>
          <w:p w14:paraId="1B7075B1" w14:textId="09CDC93C" w:rsidR="00A64996" w:rsidRPr="006864F6" w:rsidRDefault="00A64996" w:rsidP="00A64996">
            <w:pPr>
              <w:spacing w:line="360" w:lineRule="auto"/>
              <w:jc w:val="center"/>
              <w:rPr>
                <w:sz w:val="22"/>
                <w:szCs w:val="22"/>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445FD9DF" w14:textId="36ADB5C0" w:rsidR="00A64996" w:rsidRPr="006864F6" w:rsidRDefault="00A64996" w:rsidP="00A64996">
            <w:pPr>
              <w:spacing w:line="360" w:lineRule="auto"/>
              <w:jc w:val="center"/>
              <w:rPr>
                <w:sz w:val="22"/>
                <w:szCs w:val="22"/>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2C36204C" w14:textId="41224E0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381C6BF" w14:textId="5C17729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4B25DA3" w14:textId="0A94498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9BEFE4C" w14:textId="75D6644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F2E7968" w14:textId="3CD14777"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02EB9E5A" w14:textId="77777777" w:rsidTr="000940AE">
        <w:trPr>
          <w:trHeight w:val="439"/>
        </w:trPr>
        <w:tc>
          <w:tcPr>
            <w:tcW w:w="738" w:type="dxa"/>
          </w:tcPr>
          <w:p w14:paraId="71573BD1"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3A9EA9AD" w14:textId="177FF873" w:rsidR="00A64996" w:rsidRPr="00A01927" w:rsidRDefault="00A64996" w:rsidP="00A64996">
            <w:pPr>
              <w:spacing w:line="360" w:lineRule="auto"/>
              <w:jc w:val="center"/>
              <w:rPr>
                <w:iCs/>
                <w:sz w:val="22"/>
                <w:szCs w:val="22"/>
              </w:rPr>
            </w:pPr>
            <w:r w:rsidRPr="006864F6">
              <w:rPr>
                <w:sz w:val="22"/>
                <w:szCs w:val="22"/>
                <w:lang w:val="vi-VN"/>
              </w:rPr>
              <w:t>MAG7</w:t>
            </w:r>
            <w:r w:rsidR="00A01927">
              <w:rPr>
                <w:sz w:val="22"/>
                <w:szCs w:val="22"/>
              </w:rPr>
              <w:t>049</w:t>
            </w:r>
          </w:p>
        </w:tc>
        <w:tc>
          <w:tcPr>
            <w:tcW w:w="2551" w:type="dxa"/>
            <w:tcBorders>
              <w:top w:val="nil"/>
              <w:left w:val="single" w:sz="4" w:space="0" w:color="auto"/>
              <w:bottom w:val="single" w:sz="4" w:space="0" w:color="auto"/>
              <w:right w:val="single" w:sz="4" w:space="0" w:color="auto"/>
            </w:tcBorders>
            <w:shd w:val="clear" w:color="auto" w:fill="auto"/>
          </w:tcPr>
          <w:p w14:paraId="73E02949" w14:textId="0CBD95C8" w:rsidR="00A64996" w:rsidRPr="006864F6" w:rsidRDefault="00A64996" w:rsidP="00A64996">
            <w:pPr>
              <w:spacing w:line="360" w:lineRule="auto"/>
              <w:rPr>
                <w:sz w:val="22"/>
                <w:szCs w:val="22"/>
              </w:rPr>
            </w:pPr>
            <w:proofErr w:type="spellStart"/>
            <w:r w:rsidRPr="006864F6">
              <w:t>Kỹ</w:t>
            </w:r>
            <w:proofErr w:type="spellEnd"/>
            <w:r w:rsidRPr="006864F6">
              <w:t xml:space="preserve"> </w:t>
            </w:r>
            <w:proofErr w:type="spellStart"/>
            <w:r w:rsidRPr="006864F6">
              <w:t>năng</w:t>
            </w:r>
            <w:proofErr w:type="spellEnd"/>
            <w:r w:rsidRPr="006864F6">
              <w:t xml:space="preserve"> </w:t>
            </w:r>
            <w:proofErr w:type="spellStart"/>
            <w:r w:rsidRPr="006864F6">
              <w:t>sử</w:t>
            </w:r>
            <w:proofErr w:type="spellEnd"/>
            <w:r w:rsidRPr="006864F6">
              <w:t xml:space="preserve"> </w:t>
            </w:r>
            <w:proofErr w:type="spellStart"/>
            <w:r w:rsidRPr="006864F6">
              <w:t>dụng</w:t>
            </w:r>
            <w:proofErr w:type="spellEnd"/>
            <w:r w:rsidRPr="006864F6">
              <w:t xml:space="preserve"> </w:t>
            </w:r>
            <w:proofErr w:type="spellStart"/>
            <w:r w:rsidRPr="006864F6">
              <w:t>thiết</w:t>
            </w:r>
            <w:proofErr w:type="spellEnd"/>
            <w:r w:rsidRPr="006864F6">
              <w:t xml:space="preserve"> </w:t>
            </w:r>
            <w:proofErr w:type="spellStart"/>
            <w:r w:rsidRPr="006864F6">
              <w:t>bị</w:t>
            </w:r>
            <w:proofErr w:type="spellEnd"/>
            <w:r w:rsidRPr="006864F6">
              <w:t xml:space="preserve"> </w:t>
            </w:r>
            <w:proofErr w:type="spellStart"/>
            <w:r w:rsidRPr="006864F6">
              <w:t>văn</w:t>
            </w:r>
            <w:proofErr w:type="spellEnd"/>
            <w:r w:rsidRPr="006864F6">
              <w:t xml:space="preserve"> </w:t>
            </w:r>
            <w:proofErr w:type="spellStart"/>
            <w:r w:rsidRPr="006864F6">
              <w:t>phòng</w:t>
            </w:r>
            <w:proofErr w:type="spellEnd"/>
          </w:p>
        </w:tc>
        <w:tc>
          <w:tcPr>
            <w:tcW w:w="680" w:type="dxa"/>
            <w:tcBorders>
              <w:top w:val="nil"/>
              <w:left w:val="nil"/>
              <w:bottom w:val="single" w:sz="4" w:space="0" w:color="auto"/>
              <w:right w:val="single" w:sz="4" w:space="0" w:color="auto"/>
            </w:tcBorders>
            <w:shd w:val="clear" w:color="auto" w:fill="auto"/>
          </w:tcPr>
          <w:p w14:paraId="799CD4BF" w14:textId="753DA275" w:rsidR="00A64996" w:rsidRPr="006864F6" w:rsidRDefault="00A64996" w:rsidP="00A64996">
            <w:pPr>
              <w:spacing w:line="360" w:lineRule="auto"/>
              <w:jc w:val="center"/>
              <w:rPr>
                <w:sz w:val="22"/>
                <w:szCs w:val="22"/>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109A8DB7" w14:textId="43AF7413" w:rsidR="00A64996" w:rsidRPr="006864F6" w:rsidRDefault="00A64996" w:rsidP="00A64996">
            <w:pPr>
              <w:spacing w:line="360" w:lineRule="auto"/>
              <w:jc w:val="center"/>
              <w:rPr>
                <w:sz w:val="22"/>
                <w:szCs w:val="22"/>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143B4F5E" w14:textId="3D04E08F" w:rsidR="00A64996" w:rsidRPr="006864F6" w:rsidRDefault="00A64996" w:rsidP="00A64996">
            <w:pPr>
              <w:spacing w:line="360" w:lineRule="auto"/>
              <w:jc w:val="center"/>
              <w:rPr>
                <w:sz w:val="22"/>
                <w:szCs w:val="22"/>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4260913B" w14:textId="7F2797C0" w:rsidR="00A64996" w:rsidRPr="006864F6" w:rsidRDefault="00A64996" w:rsidP="00A64996">
            <w:pPr>
              <w:spacing w:line="360" w:lineRule="auto"/>
              <w:jc w:val="center"/>
              <w:rPr>
                <w:sz w:val="22"/>
                <w:szCs w:val="22"/>
              </w:rPr>
            </w:pPr>
            <w:r>
              <w:rPr>
                <w:color w:val="000000"/>
                <w:sz w:val="26"/>
                <w:szCs w:val="26"/>
              </w:rPr>
              <w:t>3</w:t>
            </w:r>
          </w:p>
        </w:tc>
        <w:tc>
          <w:tcPr>
            <w:tcW w:w="567" w:type="dxa"/>
            <w:tcBorders>
              <w:top w:val="nil"/>
              <w:left w:val="nil"/>
              <w:bottom w:val="single" w:sz="8" w:space="0" w:color="auto"/>
              <w:right w:val="single" w:sz="8" w:space="0" w:color="auto"/>
            </w:tcBorders>
            <w:shd w:val="clear" w:color="auto" w:fill="auto"/>
            <w:vAlign w:val="center"/>
          </w:tcPr>
          <w:p w14:paraId="0DB0543C" w14:textId="2CF59DB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09C466E" w14:textId="65B0E7D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646D27C" w14:textId="4EBC472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605C7CC" w14:textId="280287A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6CEB467" w14:textId="041AB50A"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1322EEFA" w14:textId="77777777" w:rsidTr="000940AE">
        <w:trPr>
          <w:trHeight w:val="439"/>
        </w:trPr>
        <w:tc>
          <w:tcPr>
            <w:tcW w:w="738" w:type="dxa"/>
          </w:tcPr>
          <w:p w14:paraId="24268863" w14:textId="4389A8A1"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754AFF74" w14:textId="74C9A28A" w:rsidR="00A64996" w:rsidRPr="00A01927" w:rsidRDefault="00A64996" w:rsidP="00A64996">
            <w:pPr>
              <w:spacing w:line="360" w:lineRule="auto"/>
              <w:rPr>
                <w:sz w:val="20"/>
                <w:szCs w:val="20"/>
              </w:rPr>
            </w:pPr>
            <w:r w:rsidRPr="006864F6">
              <w:rPr>
                <w:sz w:val="22"/>
                <w:szCs w:val="22"/>
                <w:lang w:val="vi-VN"/>
              </w:rPr>
              <w:t>MAG7</w:t>
            </w:r>
            <w:r w:rsidR="00A01927">
              <w:rPr>
                <w:sz w:val="22"/>
                <w:szCs w:val="22"/>
              </w:rPr>
              <w:t>050</w:t>
            </w:r>
          </w:p>
        </w:tc>
        <w:tc>
          <w:tcPr>
            <w:tcW w:w="2551" w:type="dxa"/>
            <w:tcBorders>
              <w:top w:val="nil"/>
              <w:left w:val="single" w:sz="4" w:space="0" w:color="auto"/>
              <w:bottom w:val="single" w:sz="4" w:space="0" w:color="auto"/>
              <w:right w:val="single" w:sz="4" w:space="0" w:color="auto"/>
            </w:tcBorders>
            <w:shd w:val="clear" w:color="auto" w:fill="auto"/>
          </w:tcPr>
          <w:p w14:paraId="5936EC8A" w14:textId="6FE75AB0" w:rsidR="00A64996" w:rsidRPr="006864F6" w:rsidRDefault="00A64996" w:rsidP="00A64996">
            <w:pPr>
              <w:spacing w:line="360" w:lineRule="auto"/>
              <w:rPr>
                <w:sz w:val="20"/>
                <w:szCs w:val="20"/>
              </w:rPr>
            </w:pPr>
            <w:proofErr w:type="spellStart"/>
            <w:r w:rsidRPr="006864F6">
              <w:t>Lễ</w:t>
            </w:r>
            <w:proofErr w:type="spellEnd"/>
            <w:r w:rsidRPr="006864F6">
              <w:t xml:space="preserve"> tân văn </w:t>
            </w:r>
            <w:proofErr w:type="spellStart"/>
            <w:r w:rsidRPr="006864F6">
              <w:t>phòng</w:t>
            </w:r>
            <w:proofErr w:type="spellEnd"/>
          </w:p>
        </w:tc>
        <w:tc>
          <w:tcPr>
            <w:tcW w:w="680" w:type="dxa"/>
            <w:tcBorders>
              <w:top w:val="nil"/>
              <w:left w:val="nil"/>
              <w:bottom w:val="single" w:sz="4" w:space="0" w:color="auto"/>
              <w:right w:val="single" w:sz="4" w:space="0" w:color="auto"/>
            </w:tcBorders>
            <w:shd w:val="clear" w:color="auto" w:fill="auto"/>
          </w:tcPr>
          <w:p w14:paraId="2B1D5D73" w14:textId="588E6926"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2096CD29" w14:textId="0F9FE9EC"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4496334" w14:textId="04DDB970"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E6F9C68" w14:textId="491FA1BA"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AD00571" w14:textId="608E3BAF" w:rsidR="00A64996" w:rsidRPr="006864F6" w:rsidRDefault="00A64996" w:rsidP="00A64996">
            <w:pPr>
              <w:spacing w:line="360" w:lineRule="auto"/>
              <w:jc w:val="center"/>
              <w:rPr>
                <w:sz w:val="22"/>
                <w:szCs w:val="22"/>
              </w:rPr>
            </w:pPr>
          </w:p>
        </w:tc>
        <w:tc>
          <w:tcPr>
            <w:tcW w:w="567" w:type="dxa"/>
            <w:tcBorders>
              <w:top w:val="nil"/>
              <w:left w:val="nil"/>
              <w:bottom w:val="single" w:sz="8" w:space="0" w:color="auto"/>
              <w:right w:val="single" w:sz="8" w:space="0" w:color="auto"/>
            </w:tcBorders>
            <w:shd w:val="clear" w:color="auto" w:fill="auto"/>
            <w:vAlign w:val="center"/>
          </w:tcPr>
          <w:p w14:paraId="596D9AB6" w14:textId="4B949884" w:rsidR="00A64996" w:rsidRPr="006864F6" w:rsidRDefault="004021B3" w:rsidP="00A64996">
            <w:pPr>
              <w:spacing w:line="360" w:lineRule="auto"/>
              <w:jc w:val="center"/>
              <w:rPr>
                <w:sz w:val="22"/>
                <w:szCs w:val="22"/>
              </w:rPr>
            </w:pPr>
            <w:r>
              <w:rPr>
                <w:color w:val="000000"/>
                <w:sz w:val="22"/>
                <w:szCs w:val="22"/>
              </w:rPr>
              <w:t>3</w:t>
            </w:r>
            <w:r w:rsidR="00A64996">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CD53013" w14:textId="5C69F7A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9A241AF" w14:textId="684E89F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0BECF48" w14:textId="280FFA2A"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5F7F4E9F" w14:textId="77777777" w:rsidTr="000940AE">
        <w:trPr>
          <w:trHeight w:val="439"/>
        </w:trPr>
        <w:tc>
          <w:tcPr>
            <w:tcW w:w="738" w:type="dxa"/>
          </w:tcPr>
          <w:p w14:paraId="3E369CED" w14:textId="735132BD"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502EFB1A" w14:textId="224FFAC1" w:rsidR="00A64996" w:rsidRPr="00A01927" w:rsidRDefault="00A64996" w:rsidP="00A64996">
            <w:pPr>
              <w:spacing w:line="360" w:lineRule="auto"/>
              <w:rPr>
                <w:sz w:val="20"/>
                <w:szCs w:val="20"/>
              </w:rPr>
            </w:pPr>
            <w:r w:rsidRPr="006864F6">
              <w:rPr>
                <w:sz w:val="22"/>
                <w:szCs w:val="22"/>
                <w:lang w:val="vi-VN"/>
              </w:rPr>
              <w:t>MAG7</w:t>
            </w:r>
            <w:r w:rsidR="00A01927">
              <w:rPr>
                <w:sz w:val="22"/>
                <w:szCs w:val="22"/>
              </w:rPr>
              <w:t>051</w:t>
            </w:r>
          </w:p>
        </w:tc>
        <w:tc>
          <w:tcPr>
            <w:tcW w:w="2551" w:type="dxa"/>
            <w:tcBorders>
              <w:top w:val="nil"/>
              <w:left w:val="single" w:sz="4" w:space="0" w:color="auto"/>
              <w:bottom w:val="single" w:sz="4" w:space="0" w:color="auto"/>
              <w:right w:val="single" w:sz="4" w:space="0" w:color="auto"/>
            </w:tcBorders>
            <w:shd w:val="clear" w:color="auto" w:fill="auto"/>
          </w:tcPr>
          <w:p w14:paraId="3563E778" w14:textId="1EAF784F" w:rsidR="00A64996" w:rsidRPr="006864F6" w:rsidRDefault="00A64996" w:rsidP="00A64996">
            <w:pPr>
              <w:spacing w:line="360" w:lineRule="auto"/>
              <w:rPr>
                <w:sz w:val="20"/>
                <w:szCs w:val="20"/>
              </w:rPr>
            </w:pPr>
            <w:proofErr w:type="spellStart"/>
            <w:r w:rsidRPr="006864F6">
              <w:t>Nghiệp</w:t>
            </w:r>
            <w:proofErr w:type="spellEnd"/>
            <w:r w:rsidRPr="006864F6">
              <w:t xml:space="preserve"> </w:t>
            </w:r>
            <w:proofErr w:type="spellStart"/>
            <w:r w:rsidRPr="006864F6">
              <w:t>vụ</w:t>
            </w:r>
            <w:proofErr w:type="spellEnd"/>
            <w:r w:rsidRPr="006864F6">
              <w:t xml:space="preserve"> </w:t>
            </w:r>
            <w:proofErr w:type="spellStart"/>
            <w:r w:rsidRPr="006864F6">
              <w:t>thư</w:t>
            </w:r>
            <w:proofErr w:type="spellEnd"/>
            <w:r w:rsidRPr="006864F6">
              <w:t xml:space="preserve"> </w:t>
            </w:r>
            <w:proofErr w:type="spellStart"/>
            <w:r w:rsidRPr="006864F6">
              <w:t>ký</w:t>
            </w:r>
            <w:proofErr w:type="spellEnd"/>
            <w:r w:rsidRPr="006864F6">
              <w:t xml:space="preserve"> </w:t>
            </w:r>
            <w:proofErr w:type="spellStart"/>
            <w:r w:rsidRPr="006864F6">
              <w:t>và</w:t>
            </w:r>
            <w:proofErr w:type="spellEnd"/>
            <w:r w:rsidRPr="006864F6">
              <w:t xml:space="preserve"> </w:t>
            </w:r>
            <w:proofErr w:type="spellStart"/>
            <w:r w:rsidRPr="006864F6">
              <w:t>trợ</w:t>
            </w:r>
            <w:proofErr w:type="spellEnd"/>
            <w:r w:rsidRPr="006864F6">
              <w:t xml:space="preserve"> </w:t>
            </w:r>
            <w:proofErr w:type="spellStart"/>
            <w:r w:rsidRPr="006864F6">
              <w:t>lý</w:t>
            </w:r>
            <w:proofErr w:type="spellEnd"/>
            <w:r w:rsidRPr="006864F6">
              <w:t xml:space="preserve"> </w:t>
            </w:r>
            <w:proofErr w:type="spellStart"/>
            <w:r w:rsidRPr="006864F6">
              <w:t>văn</w:t>
            </w:r>
            <w:proofErr w:type="spellEnd"/>
            <w:r w:rsidRPr="006864F6">
              <w:t xml:space="preserve"> </w:t>
            </w:r>
            <w:proofErr w:type="spellStart"/>
            <w:r w:rsidRPr="006864F6">
              <w:t>phòng</w:t>
            </w:r>
            <w:proofErr w:type="spellEnd"/>
          </w:p>
        </w:tc>
        <w:tc>
          <w:tcPr>
            <w:tcW w:w="680" w:type="dxa"/>
            <w:tcBorders>
              <w:top w:val="nil"/>
              <w:left w:val="nil"/>
              <w:bottom w:val="single" w:sz="4" w:space="0" w:color="auto"/>
              <w:right w:val="single" w:sz="4" w:space="0" w:color="auto"/>
            </w:tcBorders>
            <w:shd w:val="clear" w:color="auto" w:fill="auto"/>
          </w:tcPr>
          <w:p w14:paraId="54B3A3F6" w14:textId="6A64C060"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0AA5E525" w14:textId="07FCD588" w:rsidR="00A64996" w:rsidRPr="006864F6" w:rsidRDefault="00A64996" w:rsidP="00A64996">
            <w:pPr>
              <w:spacing w:line="360" w:lineRule="auto"/>
              <w:jc w:val="center"/>
              <w:rPr>
                <w:sz w:val="20"/>
                <w:szCs w:val="20"/>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9546894" w14:textId="099885B2"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63CA8B7" w14:textId="3B4DB57C"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0216219" w14:textId="2F383C4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BBD4F52" w14:textId="1B6C33C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898C88B" w14:textId="210BFD11"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58524879" w14:textId="63F8347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7B32AD6" w14:textId="44028BE8"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3B7A56E1" w14:textId="77777777" w:rsidTr="000940AE">
        <w:trPr>
          <w:trHeight w:val="439"/>
        </w:trPr>
        <w:tc>
          <w:tcPr>
            <w:tcW w:w="738" w:type="dxa"/>
          </w:tcPr>
          <w:p w14:paraId="31F825C5"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7CDC1A6" w14:textId="3EA2131F" w:rsidR="00A64996" w:rsidRPr="00A01927" w:rsidRDefault="00A64996" w:rsidP="00A64996">
            <w:pPr>
              <w:spacing w:line="360" w:lineRule="auto"/>
              <w:jc w:val="center"/>
              <w:rPr>
                <w:sz w:val="20"/>
                <w:szCs w:val="20"/>
              </w:rPr>
            </w:pPr>
            <w:r w:rsidRPr="006864F6">
              <w:rPr>
                <w:sz w:val="22"/>
                <w:szCs w:val="22"/>
                <w:lang w:val="vi-VN"/>
              </w:rPr>
              <w:t>MAG7</w:t>
            </w:r>
            <w:r w:rsidR="00A01927">
              <w:rPr>
                <w:sz w:val="22"/>
                <w:szCs w:val="22"/>
              </w:rPr>
              <w:t>029</w:t>
            </w:r>
          </w:p>
        </w:tc>
        <w:tc>
          <w:tcPr>
            <w:tcW w:w="2551" w:type="dxa"/>
            <w:tcBorders>
              <w:top w:val="nil"/>
              <w:left w:val="single" w:sz="4" w:space="0" w:color="auto"/>
              <w:bottom w:val="single" w:sz="4" w:space="0" w:color="auto"/>
              <w:right w:val="single" w:sz="4" w:space="0" w:color="auto"/>
            </w:tcBorders>
            <w:shd w:val="clear" w:color="auto" w:fill="auto"/>
          </w:tcPr>
          <w:p w14:paraId="4B8AB0EE" w14:textId="4768D562" w:rsidR="00A64996" w:rsidRPr="006864F6" w:rsidRDefault="00A64996" w:rsidP="00A64996">
            <w:pPr>
              <w:spacing w:line="360" w:lineRule="auto"/>
              <w:rPr>
                <w:sz w:val="20"/>
                <w:szCs w:val="20"/>
                <w:lang w:val="vi-VN"/>
              </w:rPr>
            </w:pPr>
            <w:proofErr w:type="spellStart"/>
            <w:r w:rsidRPr="006864F6">
              <w:t>Nghiệp</w:t>
            </w:r>
            <w:proofErr w:type="spellEnd"/>
            <w:r w:rsidRPr="006864F6">
              <w:t xml:space="preserve"> </w:t>
            </w:r>
            <w:proofErr w:type="spellStart"/>
            <w:r w:rsidRPr="006864F6">
              <w:t>vụ</w:t>
            </w:r>
            <w:proofErr w:type="spellEnd"/>
            <w:r w:rsidRPr="006864F6">
              <w:t xml:space="preserve"> </w:t>
            </w:r>
            <w:proofErr w:type="spellStart"/>
            <w:r w:rsidRPr="006864F6">
              <w:t>văn</w:t>
            </w:r>
            <w:proofErr w:type="spellEnd"/>
            <w:r w:rsidRPr="006864F6">
              <w:t xml:space="preserve"> </w:t>
            </w:r>
            <w:proofErr w:type="spellStart"/>
            <w:r w:rsidRPr="006864F6">
              <w:t>thư</w:t>
            </w:r>
            <w:proofErr w:type="spellEnd"/>
            <w:r w:rsidRPr="006864F6">
              <w:rPr>
                <w:lang w:val="vi-VN"/>
              </w:rPr>
              <w:t>, lưu trữ</w:t>
            </w:r>
          </w:p>
        </w:tc>
        <w:tc>
          <w:tcPr>
            <w:tcW w:w="680" w:type="dxa"/>
            <w:tcBorders>
              <w:top w:val="nil"/>
              <w:left w:val="nil"/>
              <w:bottom w:val="single" w:sz="4" w:space="0" w:color="auto"/>
              <w:right w:val="single" w:sz="4" w:space="0" w:color="auto"/>
            </w:tcBorders>
            <w:shd w:val="clear" w:color="auto" w:fill="auto"/>
          </w:tcPr>
          <w:p w14:paraId="22B27A12" w14:textId="36352075"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3401D5B0" w14:textId="30BE1DB9"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456F8FE9" w14:textId="0886FEE7" w:rsidR="00A64996" w:rsidRPr="006864F6" w:rsidRDefault="00A64996" w:rsidP="00A64996">
            <w:pPr>
              <w:spacing w:line="360" w:lineRule="auto"/>
              <w:jc w:val="center"/>
              <w:rPr>
                <w:sz w:val="22"/>
                <w:szCs w:val="22"/>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63F0C8B7" w14:textId="3DED9C57" w:rsidR="00A64996" w:rsidRPr="006864F6" w:rsidRDefault="00A64996" w:rsidP="00A64996">
            <w:pPr>
              <w:spacing w:line="360" w:lineRule="auto"/>
              <w:jc w:val="center"/>
              <w:rPr>
                <w:sz w:val="22"/>
                <w:szCs w:val="22"/>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275103FA" w14:textId="5F9386D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A124C15" w14:textId="39A848F6"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5AFDBFA8" w14:textId="0803C5F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3AE7DCD" w14:textId="13CE118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81CFF48" w14:textId="63828955"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08170356" w14:textId="77777777" w:rsidTr="000940AE">
        <w:trPr>
          <w:trHeight w:val="439"/>
        </w:trPr>
        <w:tc>
          <w:tcPr>
            <w:tcW w:w="738" w:type="dxa"/>
          </w:tcPr>
          <w:p w14:paraId="5F63DAE4"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4D13EEA" w14:textId="10E9CEEE"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030</w:t>
            </w:r>
          </w:p>
        </w:tc>
        <w:tc>
          <w:tcPr>
            <w:tcW w:w="2551" w:type="dxa"/>
            <w:tcBorders>
              <w:top w:val="nil"/>
              <w:left w:val="single" w:sz="4" w:space="0" w:color="auto"/>
              <w:bottom w:val="single" w:sz="4" w:space="0" w:color="auto"/>
              <w:right w:val="single" w:sz="4" w:space="0" w:color="auto"/>
            </w:tcBorders>
            <w:shd w:val="clear" w:color="auto" w:fill="auto"/>
          </w:tcPr>
          <w:p w14:paraId="3A674191" w14:textId="6D8E9101" w:rsidR="00A64996" w:rsidRPr="006864F6" w:rsidRDefault="00A64996" w:rsidP="00A64996">
            <w:pPr>
              <w:spacing w:line="360" w:lineRule="auto"/>
              <w:rPr>
                <w:sz w:val="20"/>
                <w:szCs w:val="20"/>
              </w:rPr>
            </w:pPr>
            <w:r w:rsidRPr="006864F6">
              <w:t xml:space="preserve">Quan </w:t>
            </w:r>
            <w:proofErr w:type="spellStart"/>
            <w:r w:rsidRPr="006864F6">
              <w:t>hệ</w:t>
            </w:r>
            <w:proofErr w:type="spellEnd"/>
            <w:r w:rsidRPr="006864F6">
              <w:t xml:space="preserve"> công chúng</w:t>
            </w:r>
          </w:p>
        </w:tc>
        <w:tc>
          <w:tcPr>
            <w:tcW w:w="680" w:type="dxa"/>
            <w:tcBorders>
              <w:top w:val="nil"/>
              <w:left w:val="nil"/>
              <w:bottom w:val="single" w:sz="4" w:space="0" w:color="auto"/>
              <w:right w:val="single" w:sz="4" w:space="0" w:color="auto"/>
            </w:tcBorders>
            <w:shd w:val="clear" w:color="auto" w:fill="auto"/>
          </w:tcPr>
          <w:p w14:paraId="264B381C" w14:textId="2F2AEC77"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2EB45B3F" w14:textId="21DB6B4E"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581D47E4" w14:textId="79B0589D" w:rsidR="00A64996" w:rsidRPr="006864F6" w:rsidRDefault="00A64996" w:rsidP="00A64996">
            <w:pPr>
              <w:spacing w:line="360" w:lineRule="auto"/>
              <w:jc w:val="center"/>
              <w:rPr>
                <w:sz w:val="22"/>
                <w:szCs w:val="22"/>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765BE505" w14:textId="7D447199" w:rsidR="00A64996" w:rsidRPr="006864F6" w:rsidRDefault="00A64996" w:rsidP="00A64996">
            <w:pPr>
              <w:spacing w:line="360" w:lineRule="auto"/>
              <w:jc w:val="center"/>
              <w:rPr>
                <w:sz w:val="22"/>
                <w:szCs w:val="22"/>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3E6DDFEF" w14:textId="45C6F07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834BC0D" w14:textId="7C03149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A1F0B9A" w14:textId="1D3AA4A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40CD45B" w14:textId="6DCB576F"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0B3B96DB" w14:textId="2CE62314"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5F283ED7" w14:textId="77777777" w:rsidTr="000940AE">
        <w:trPr>
          <w:trHeight w:val="439"/>
        </w:trPr>
        <w:tc>
          <w:tcPr>
            <w:tcW w:w="738" w:type="dxa"/>
          </w:tcPr>
          <w:p w14:paraId="75E7C16C"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56F43B80" w14:textId="621DC1E6"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031</w:t>
            </w:r>
          </w:p>
        </w:tc>
        <w:tc>
          <w:tcPr>
            <w:tcW w:w="2551" w:type="dxa"/>
            <w:tcBorders>
              <w:top w:val="nil"/>
              <w:left w:val="single" w:sz="4" w:space="0" w:color="auto"/>
              <w:bottom w:val="single" w:sz="4" w:space="0" w:color="auto"/>
              <w:right w:val="single" w:sz="4" w:space="0" w:color="auto"/>
            </w:tcBorders>
            <w:shd w:val="clear" w:color="auto" w:fill="auto"/>
          </w:tcPr>
          <w:p w14:paraId="729B93A9" w14:textId="535A03BC" w:rsidR="00A64996" w:rsidRPr="006864F6" w:rsidRDefault="00A64996" w:rsidP="00A64996">
            <w:pPr>
              <w:spacing w:line="360" w:lineRule="auto"/>
              <w:rPr>
                <w:sz w:val="20"/>
                <w:szCs w:val="20"/>
              </w:rPr>
            </w:pPr>
            <w:r w:rsidRPr="006864F6">
              <w:t>Quản</w:t>
            </w:r>
            <w:r w:rsidRPr="006864F6">
              <w:rPr>
                <w:lang w:val="vi-VN"/>
              </w:rPr>
              <w:t xml:space="preserve"> trị </w:t>
            </w:r>
            <w:proofErr w:type="spellStart"/>
            <w:r w:rsidRPr="006864F6">
              <w:t>sự</w:t>
            </w:r>
            <w:proofErr w:type="spellEnd"/>
            <w:r w:rsidRPr="006864F6">
              <w:t xml:space="preserve"> kiện</w:t>
            </w:r>
          </w:p>
        </w:tc>
        <w:tc>
          <w:tcPr>
            <w:tcW w:w="680" w:type="dxa"/>
            <w:tcBorders>
              <w:top w:val="nil"/>
              <w:left w:val="nil"/>
              <w:bottom w:val="single" w:sz="4" w:space="0" w:color="auto"/>
              <w:right w:val="single" w:sz="4" w:space="0" w:color="auto"/>
            </w:tcBorders>
            <w:shd w:val="clear" w:color="auto" w:fill="auto"/>
          </w:tcPr>
          <w:p w14:paraId="557CA564" w14:textId="1CBE6168"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29E1D5DB" w14:textId="13DC8385"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57D5F4F2" w14:textId="0DAE433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622BF35" w14:textId="71552370"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3E0E1F2F" w14:textId="6A3D820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ECF1A20" w14:textId="54B37BC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A2A257A" w14:textId="049F49B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DEC89B8" w14:textId="6DDBF0E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66C2DDC" w14:textId="29B6D98A"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6183FE4A" w14:textId="77777777" w:rsidTr="000940AE">
        <w:trPr>
          <w:trHeight w:val="439"/>
        </w:trPr>
        <w:tc>
          <w:tcPr>
            <w:tcW w:w="738" w:type="dxa"/>
          </w:tcPr>
          <w:p w14:paraId="25FFA9DB"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5C23F1AD" w14:textId="411F01DC" w:rsidR="00A64996" w:rsidRPr="00231FE7" w:rsidRDefault="00A64996" w:rsidP="00A64996">
            <w:pPr>
              <w:spacing w:line="360" w:lineRule="auto"/>
              <w:jc w:val="center"/>
              <w:rPr>
                <w:sz w:val="20"/>
                <w:szCs w:val="20"/>
              </w:rPr>
            </w:pPr>
            <w:r w:rsidRPr="006864F6">
              <w:rPr>
                <w:sz w:val="22"/>
                <w:szCs w:val="22"/>
                <w:lang w:val="vi-VN"/>
              </w:rPr>
              <w:t>MAG70</w:t>
            </w:r>
            <w:r w:rsidR="00231FE7">
              <w:rPr>
                <w:sz w:val="22"/>
                <w:szCs w:val="22"/>
              </w:rPr>
              <w:t>20</w:t>
            </w:r>
          </w:p>
        </w:tc>
        <w:tc>
          <w:tcPr>
            <w:tcW w:w="2551" w:type="dxa"/>
            <w:tcBorders>
              <w:top w:val="nil"/>
              <w:left w:val="single" w:sz="4" w:space="0" w:color="auto"/>
              <w:bottom w:val="single" w:sz="4" w:space="0" w:color="auto"/>
              <w:right w:val="single" w:sz="4" w:space="0" w:color="auto"/>
            </w:tcBorders>
            <w:shd w:val="clear" w:color="auto" w:fill="auto"/>
          </w:tcPr>
          <w:p w14:paraId="69FB5FBF" w14:textId="352A9D95" w:rsidR="00A64996" w:rsidRPr="006864F6" w:rsidRDefault="00A64996" w:rsidP="00A64996">
            <w:pPr>
              <w:spacing w:line="360" w:lineRule="auto"/>
              <w:rPr>
                <w:sz w:val="20"/>
                <w:szCs w:val="20"/>
              </w:rPr>
            </w:pPr>
            <w:r w:rsidRPr="006864F6">
              <w:t xml:space="preserve">Quản </w:t>
            </w:r>
            <w:proofErr w:type="spellStart"/>
            <w:r w:rsidRPr="006864F6">
              <w:t>trị</w:t>
            </w:r>
            <w:proofErr w:type="spellEnd"/>
            <w:r w:rsidRPr="006864F6">
              <w:t xml:space="preserve"> nhân lực</w:t>
            </w:r>
          </w:p>
        </w:tc>
        <w:tc>
          <w:tcPr>
            <w:tcW w:w="680" w:type="dxa"/>
            <w:tcBorders>
              <w:top w:val="nil"/>
              <w:left w:val="nil"/>
              <w:bottom w:val="single" w:sz="4" w:space="0" w:color="auto"/>
              <w:right w:val="single" w:sz="4" w:space="0" w:color="auto"/>
            </w:tcBorders>
            <w:shd w:val="clear" w:color="auto" w:fill="auto"/>
          </w:tcPr>
          <w:p w14:paraId="6B9523C9" w14:textId="4EAB93E5"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538ACA75" w14:textId="66C45F5E"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0E85CED6" w14:textId="168B89FE"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E5CA389" w14:textId="02399DE2"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2FA96AA" w14:textId="776A9AF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272ADB4" w14:textId="4FC750C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47ECA34" w14:textId="2C73578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F200860" w14:textId="5FF1E9CD"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3AEE42C3" w14:textId="5EA33ECE"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031205A3" w14:textId="77777777" w:rsidTr="000940AE">
        <w:trPr>
          <w:trHeight w:val="439"/>
        </w:trPr>
        <w:tc>
          <w:tcPr>
            <w:tcW w:w="738" w:type="dxa"/>
          </w:tcPr>
          <w:p w14:paraId="1FBF59B7"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0AE18C7D" w14:textId="45C6F36A"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052</w:t>
            </w:r>
          </w:p>
        </w:tc>
        <w:tc>
          <w:tcPr>
            <w:tcW w:w="2551" w:type="dxa"/>
            <w:tcBorders>
              <w:top w:val="nil"/>
              <w:left w:val="single" w:sz="4" w:space="0" w:color="auto"/>
              <w:bottom w:val="single" w:sz="4" w:space="0" w:color="auto"/>
              <w:right w:val="single" w:sz="4" w:space="0" w:color="auto"/>
            </w:tcBorders>
            <w:shd w:val="clear" w:color="auto" w:fill="auto"/>
          </w:tcPr>
          <w:p w14:paraId="09D74412" w14:textId="066780E2" w:rsidR="00A64996" w:rsidRPr="006864F6" w:rsidRDefault="00A64996" w:rsidP="00A64996">
            <w:pPr>
              <w:spacing w:line="360" w:lineRule="auto"/>
              <w:rPr>
                <w:sz w:val="20"/>
                <w:szCs w:val="20"/>
              </w:rPr>
            </w:pPr>
            <w:r w:rsidRPr="006864F6">
              <w:t xml:space="preserve">Quản </w:t>
            </w:r>
            <w:proofErr w:type="spellStart"/>
            <w:r w:rsidRPr="006864F6">
              <w:t>trị</w:t>
            </w:r>
            <w:proofErr w:type="spellEnd"/>
            <w:r w:rsidRPr="006864F6">
              <w:t xml:space="preserve"> </w:t>
            </w:r>
            <w:proofErr w:type="spellStart"/>
            <w:r w:rsidRPr="006864F6">
              <w:t>cơ</w:t>
            </w:r>
            <w:proofErr w:type="spellEnd"/>
            <w:r w:rsidRPr="006864F6">
              <w:t xml:space="preserve"> </w:t>
            </w:r>
            <w:proofErr w:type="spellStart"/>
            <w:r w:rsidRPr="006864F6">
              <w:t>sở</w:t>
            </w:r>
            <w:proofErr w:type="spellEnd"/>
            <w:r w:rsidRPr="006864F6">
              <w:t xml:space="preserve"> </w:t>
            </w:r>
            <w:proofErr w:type="spellStart"/>
            <w:r w:rsidRPr="006864F6">
              <w:t>vật</w:t>
            </w:r>
            <w:proofErr w:type="spellEnd"/>
            <w:r w:rsidRPr="006864F6">
              <w:t xml:space="preserve"> </w:t>
            </w:r>
            <w:proofErr w:type="spellStart"/>
            <w:r w:rsidRPr="006864F6">
              <w:t>chất</w:t>
            </w:r>
            <w:proofErr w:type="spellEnd"/>
          </w:p>
        </w:tc>
        <w:tc>
          <w:tcPr>
            <w:tcW w:w="680" w:type="dxa"/>
            <w:tcBorders>
              <w:top w:val="nil"/>
              <w:left w:val="nil"/>
              <w:bottom w:val="single" w:sz="4" w:space="0" w:color="auto"/>
              <w:right w:val="single" w:sz="4" w:space="0" w:color="auto"/>
            </w:tcBorders>
            <w:shd w:val="clear" w:color="auto" w:fill="auto"/>
          </w:tcPr>
          <w:p w14:paraId="225B23E8" w14:textId="27558C1D"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1D7D4C0E" w14:textId="37AD3CCD"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6ADB8794" w14:textId="0C0267C2"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2ED3873" w14:textId="53532470"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19B34AB" w14:textId="7D9D78AB" w:rsidR="00A64996" w:rsidRPr="006864F6" w:rsidRDefault="00A64996" w:rsidP="00A64996">
            <w:pPr>
              <w:spacing w:line="360" w:lineRule="auto"/>
              <w:jc w:val="center"/>
              <w:rPr>
                <w:sz w:val="22"/>
                <w:szCs w:val="22"/>
              </w:rPr>
            </w:pPr>
            <w:r>
              <w:rPr>
                <w:color w:val="000000"/>
                <w:sz w:val="22"/>
                <w:szCs w:val="22"/>
              </w:rPr>
              <w:t> </w:t>
            </w:r>
            <w:r w:rsidR="004021B3">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1A407A5D" w14:textId="46747AF2" w:rsidR="00A64996" w:rsidRPr="006864F6" w:rsidRDefault="00A64996" w:rsidP="00A64996">
            <w:pPr>
              <w:spacing w:line="360" w:lineRule="auto"/>
              <w:jc w:val="center"/>
              <w:rPr>
                <w:sz w:val="22"/>
                <w:szCs w:val="22"/>
              </w:rPr>
            </w:pPr>
          </w:p>
        </w:tc>
        <w:tc>
          <w:tcPr>
            <w:tcW w:w="567" w:type="dxa"/>
            <w:tcBorders>
              <w:top w:val="nil"/>
              <w:left w:val="nil"/>
              <w:bottom w:val="single" w:sz="8" w:space="0" w:color="auto"/>
              <w:right w:val="single" w:sz="8" w:space="0" w:color="auto"/>
            </w:tcBorders>
            <w:shd w:val="clear" w:color="auto" w:fill="auto"/>
            <w:vAlign w:val="center"/>
          </w:tcPr>
          <w:p w14:paraId="36A2FE07" w14:textId="175F7E8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5F82DE2" w14:textId="4584F347" w:rsidR="00A64996" w:rsidRPr="006864F6" w:rsidRDefault="00A64996" w:rsidP="00A64996">
            <w:pPr>
              <w:spacing w:line="360" w:lineRule="auto"/>
              <w:jc w:val="center"/>
              <w:rPr>
                <w:sz w:val="22"/>
                <w:szCs w:val="22"/>
              </w:rPr>
            </w:pPr>
            <w:r>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tcPr>
          <w:p w14:paraId="3D04FAB0" w14:textId="1875D186"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60DC7C08" w14:textId="77777777" w:rsidTr="000940AE">
        <w:trPr>
          <w:trHeight w:val="439"/>
        </w:trPr>
        <w:tc>
          <w:tcPr>
            <w:tcW w:w="738" w:type="dxa"/>
          </w:tcPr>
          <w:p w14:paraId="656EED91"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6B9CCC16" w14:textId="6DC02EB8"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053</w:t>
            </w:r>
          </w:p>
        </w:tc>
        <w:tc>
          <w:tcPr>
            <w:tcW w:w="2551" w:type="dxa"/>
            <w:tcBorders>
              <w:top w:val="nil"/>
              <w:left w:val="single" w:sz="4" w:space="0" w:color="auto"/>
              <w:bottom w:val="single" w:sz="4" w:space="0" w:color="auto"/>
              <w:right w:val="single" w:sz="4" w:space="0" w:color="auto"/>
            </w:tcBorders>
            <w:shd w:val="clear" w:color="auto" w:fill="auto"/>
          </w:tcPr>
          <w:p w14:paraId="794E54DC" w14:textId="54BED34A" w:rsidR="00A64996" w:rsidRPr="006864F6" w:rsidRDefault="00A64996" w:rsidP="00A64996">
            <w:pPr>
              <w:spacing w:line="360" w:lineRule="auto"/>
              <w:rPr>
                <w:sz w:val="20"/>
                <w:szCs w:val="20"/>
              </w:rPr>
            </w:pPr>
            <w:r w:rsidRPr="006864F6">
              <w:t xml:space="preserve">Quản </w:t>
            </w:r>
            <w:proofErr w:type="spellStart"/>
            <w:r w:rsidRPr="006864F6">
              <w:t>trị</w:t>
            </w:r>
            <w:proofErr w:type="spellEnd"/>
            <w:r w:rsidRPr="006864F6">
              <w:t xml:space="preserve"> </w:t>
            </w:r>
            <w:proofErr w:type="spellStart"/>
            <w:r w:rsidRPr="006864F6">
              <w:t>tài</w:t>
            </w:r>
            <w:proofErr w:type="spellEnd"/>
            <w:r w:rsidRPr="006864F6">
              <w:t xml:space="preserve"> </w:t>
            </w:r>
            <w:proofErr w:type="spellStart"/>
            <w:r w:rsidRPr="006864F6">
              <w:t>chính</w:t>
            </w:r>
            <w:proofErr w:type="spellEnd"/>
            <w:r w:rsidRPr="006864F6">
              <w:t xml:space="preserve"> </w:t>
            </w:r>
            <w:proofErr w:type="spellStart"/>
            <w:r w:rsidRPr="006864F6">
              <w:t>văn</w:t>
            </w:r>
            <w:proofErr w:type="spellEnd"/>
            <w:r w:rsidRPr="006864F6">
              <w:t xml:space="preserve"> </w:t>
            </w:r>
            <w:proofErr w:type="spellStart"/>
            <w:r w:rsidRPr="006864F6">
              <w:t>phòng</w:t>
            </w:r>
            <w:proofErr w:type="spellEnd"/>
          </w:p>
        </w:tc>
        <w:tc>
          <w:tcPr>
            <w:tcW w:w="680" w:type="dxa"/>
            <w:tcBorders>
              <w:top w:val="nil"/>
              <w:left w:val="nil"/>
              <w:bottom w:val="single" w:sz="4" w:space="0" w:color="auto"/>
              <w:right w:val="single" w:sz="4" w:space="0" w:color="auto"/>
            </w:tcBorders>
            <w:shd w:val="clear" w:color="auto" w:fill="auto"/>
          </w:tcPr>
          <w:p w14:paraId="4D1A7947" w14:textId="17ECF8CC"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0BAB6E4A" w14:textId="7AF3B647"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4AB2CA06" w14:textId="72A4AF43"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47FD2A69" w14:textId="32E485B7" w:rsidR="00A64996" w:rsidRPr="006864F6" w:rsidRDefault="00A64996" w:rsidP="00A64996">
            <w:pPr>
              <w:spacing w:line="360" w:lineRule="auto"/>
              <w:jc w:val="center"/>
              <w:rPr>
                <w:sz w:val="26"/>
                <w:szCs w:val="26"/>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650DD01" w14:textId="03EA985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73B478D" w14:textId="59E434A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834E469" w14:textId="22C4B0B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02B511B" w14:textId="6EBCA30A" w:rsidR="00A64996" w:rsidRPr="006864F6" w:rsidRDefault="00A64996" w:rsidP="00A64996">
            <w:pPr>
              <w:spacing w:line="360" w:lineRule="auto"/>
              <w:jc w:val="center"/>
              <w:rPr>
                <w:sz w:val="22"/>
                <w:szCs w:val="22"/>
              </w:rPr>
            </w:pPr>
            <w:r>
              <w:rPr>
                <w:rFonts w:ascii="Calibri" w:hAnsi="Calibri" w:cs="Calibri"/>
                <w:color w:val="000000"/>
              </w:rPr>
              <w:t>3</w:t>
            </w:r>
          </w:p>
        </w:tc>
        <w:tc>
          <w:tcPr>
            <w:tcW w:w="567" w:type="dxa"/>
            <w:tcBorders>
              <w:top w:val="nil"/>
              <w:left w:val="nil"/>
              <w:bottom w:val="single" w:sz="8" w:space="0" w:color="auto"/>
              <w:right w:val="single" w:sz="8" w:space="0" w:color="auto"/>
            </w:tcBorders>
            <w:shd w:val="clear" w:color="auto" w:fill="auto"/>
            <w:vAlign w:val="center"/>
          </w:tcPr>
          <w:p w14:paraId="78D36527" w14:textId="55C79DCF"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4B8000A" w14:textId="77777777" w:rsidTr="000940AE">
        <w:trPr>
          <w:trHeight w:val="439"/>
        </w:trPr>
        <w:tc>
          <w:tcPr>
            <w:tcW w:w="738" w:type="dxa"/>
          </w:tcPr>
          <w:p w14:paraId="058F2A48"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6055CACB" w14:textId="7BB7DDFE"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028</w:t>
            </w:r>
          </w:p>
        </w:tc>
        <w:tc>
          <w:tcPr>
            <w:tcW w:w="2551" w:type="dxa"/>
            <w:tcBorders>
              <w:top w:val="nil"/>
              <w:left w:val="single" w:sz="4" w:space="0" w:color="auto"/>
              <w:bottom w:val="single" w:sz="4" w:space="0" w:color="auto"/>
              <w:right w:val="single" w:sz="4" w:space="0" w:color="auto"/>
            </w:tcBorders>
            <w:shd w:val="clear" w:color="auto" w:fill="auto"/>
          </w:tcPr>
          <w:p w14:paraId="5651C841" w14:textId="59B14929" w:rsidR="00A64996" w:rsidRPr="006864F6" w:rsidRDefault="00A64996" w:rsidP="00A64996">
            <w:pPr>
              <w:spacing w:line="360" w:lineRule="auto"/>
              <w:rPr>
                <w:sz w:val="20"/>
                <w:szCs w:val="20"/>
              </w:rPr>
            </w:pPr>
            <w:r w:rsidRPr="006864F6">
              <w:t xml:space="preserve">Quản </w:t>
            </w:r>
            <w:proofErr w:type="spellStart"/>
            <w:r w:rsidRPr="006864F6">
              <w:t>trị</w:t>
            </w:r>
            <w:proofErr w:type="spellEnd"/>
            <w:r w:rsidRPr="006864F6">
              <w:rPr>
                <w:lang w:val="vi-VN"/>
              </w:rPr>
              <w:t xml:space="preserve"> </w:t>
            </w:r>
            <w:proofErr w:type="spellStart"/>
            <w:r w:rsidRPr="006864F6">
              <w:t>dự</w:t>
            </w:r>
            <w:proofErr w:type="spellEnd"/>
            <w:r w:rsidRPr="006864F6">
              <w:t xml:space="preserve"> </w:t>
            </w:r>
            <w:proofErr w:type="spellStart"/>
            <w:r w:rsidRPr="006864F6">
              <w:t>án</w:t>
            </w:r>
            <w:proofErr w:type="spellEnd"/>
          </w:p>
        </w:tc>
        <w:tc>
          <w:tcPr>
            <w:tcW w:w="680" w:type="dxa"/>
            <w:tcBorders>
              <w:top w:val="nil"/>
              <w:left w:val="nil"/>
              <w:bottom w:val="single" w:sz="4" w:space="0" w:color="auto"/>
              <w:right w:val="single" w:sz="4" w:space="0" w:color="auto"/>
            </w:tcBorders>
            <w:shd w:val="clear" w:color="auto" w:fill="auto"/>
          </w:tcPr>
          <w:p w14:paraId="1A7C3EC8" w14:textId="79116FCA" w:rsidR="00A64996" w:rsidRPr="006864F6" w:rsidRDefault="00A64996" w:rsidP="00A64996">
            <w:pPr>
              <w:spacing w:line="360" w:lineRule="auto"/>
              <w:jc w:val="center"/>
              <w:rPr>
                <w:sz w:val="20"/>
                <w:szCs w:val="20"/>
              </w:rPr>
            </w:pPr>
            <w:r w:rsidRPr="006864F6">
              <w:rPr>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2B8137FA" w14:textId="65FDECAF"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174D49F0" w14:textId="596DD149"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0B1A470B" w14:textId="6502C3F2"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0A243615" w14:textId="3624005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A3B893D" w14:textId="1E2EEDB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90CB92F" w14:textId="0963527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829199E" w14:textId="425F5ACC" w:rsidR="00A64996" w:rsidRPr="006864F6" w:rsidRDefault="00A64996" w:rsidP="00A64996">
            <w:pPr>
              <w:spacing w:line="360" w:lineRule="auto"/>
              <w:jc w:val="center"/>
              <w:rPr>
                <w:sz w:val="22"/>
                <w:szCs w:val="22"/>
              </w:rPr>
            </w:pPr>
            <w:r>
              <w:rPr>
                <w:rFonts w:ascii="Calibri" w:hAnsi="Calibri" w:cs="Calibri"/>
                <w:color w:val="000000"/>
              </w:rPr>
              <w:t>3</w:t>
            </w:r>
          </w:p>
        </w:tc>
        <w:tc>
          <w:tcPr>
            <w:tcW w:w="567" w:type="dxa"/>
            <w:tcBorders>
              <w:top w:val="nil"/>
              <w:left w:val="nil"/>
              <w:bottom w:val="single" w:sz="8" w:space="0" w:color="auto"/>
              <w:right w:val="single" w:sz="8" w:space="0" w:color="auto"/>
            </w:tcBorders>
            <w:shd w:val="clear" w:color="auto" w:fill="auto"/>
            <w:vAlign w:val="center"/>
          </w:tcPr>
          <w:p w14:paraId="2BC87833" w14:textId="5F2B2D75"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13F0A6FC" w14:textId="77777777" w:rsidTr="000940AE">
        <w:trPr>
          <w:trHeight w:val="439"/>
        </w:trPr>
        <w:tc>
          <w:tcPr>
            <w:tcW w:w="738" w:type="dxa"/>
          </w:tcPr>
          <w:p w14:paraId="61E64C5C"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5B0C3F42" w14:textId="0FED4B69" w:rsidR="00A64996" w:rsidRPr="00231FE7" w:rsidRDefault="00A64996" w:rsidP="00A64996">
            <w:pPr>
              <w:spacing w:line="360" w:lineRule="auto"/>
              <w:jc w:val="center"/>
              <w:rPr>
                <w:sz w:val="20"/>
                <w:szCs w:val="20"/>
              </w:rPr>
            </w:pPr>
            <w:r w:rsidRPr="006864F6">
              <w:rPr>
                <w:iCs/>
                <w:sz w:val="22"/>
                <w:szCs w:val="22"/>
                <w:lang w:val="vi-VN"/>
              </w:rPr>
              <w:t>MAG7</w:t>
            </w:r>
            <w:r w:rsidR="00231FE7">
              <w:rPr>
                <w:iCs/>
                <w:sz w:val="22"/>
                <w:szCs w:val="22"/>
              </w:rPr>
              <w:t>054</w:t>
            </w:r>
          </w:p>
        </w:tc>
        <w:tc>
          <w:tcPr>
            <w:tcW w:w="2551" w:type="dxa"/>
            <w:tcBorders>
              <w:top w:val="nil"/>
              <w:left w:val="single" w:sz="4" w:space="0" w:color="auto"/>
              <w:bottom w:val="single" w:sz="4" w:space="0" w:color="auto"/>
              <w:right w:val="single" w:sz="4" w:space="0" w:color="auto"/>
            </w:tcBorders>
            <w:shd w:val="clear" w:color="auto" w:fill="auto"/>
          </w:tcPr>
          <w:p w14:paraId="7FE3BF02" w14:textId="7BE910FA" w:rsidR="00A64996" w:rsidRPr="006864F6" w:rsidRDefault="00A64996" w:rsidP="00A64996">
            <w:pPr>
              <w:spacing w:line="360" w:lineRule="auto"/>
              <w:rPr>
                <w:sz w:val="20"/>
                <w:szCs w:val="20"/>
              </w:rPr>
            </w:pPr>
            <w:r w:rsidRPr="006864F6">
              <w:rPr>
                <w:lang w:val="vi-VN"/>
              </w:rPr>
              <w:t>Quản trị văn phòng số</w:t>
            </w:r>
          </w:p>
        </w:tc>
        <w:tc>
          <w:tcPr>
            <w:tcW w:w="680" w:type="dxa"/>
            <w:tcBorders>
              <w:top w:val="nil"/>
              <w:left w:val="nil"/>
              <w:bottom w:val="single" w:sz="4" w:space="0" w:color="auto"/>
              <w:right w:val="single" w:sz="4" w:space="0" w:color="auto"/>
            </w:tcBorders>
            <w:shd w:val="clear" w:color="auto" w:fill="auto"/>
          </w:tcPr>
          <w:p w14:paraId="5F23AF7A" w14:textId="2CFA95BD"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770FCFFB" w14:textId="167BCA2E"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34AAC945" w14:textId="26081709"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16F823ED" w14:textId="1F688352"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4886F5FE" w14:textId="0782AC7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C97E244" w14:textId="3B1F3C9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9D05877" w14:textId="3864C4F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8DEC08B" w14:textId="0CE4726D"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148D833E" w14:textId="33067266"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6F0FEE90" w14:textId="77777777" w:rsidTr="000940AE">
        <w:trPr>
          <w:trHeight w:val="439"/>
        </w:trPr>
        <w:tc>
          <w:tcPr>
            <w:tcW w:w="738" w:type="dxa"/>
          </w:tcPr>
          <w:p w14:paraId="1242D3A3" w14:textId="1D997B98" w:rsidR="00A64996" w:rsidRPr="006864F6" w:rsidRDefault="00A64996" w:rsidP="00A64996">
            <w:pPr>
              <w:spacing w:line="360" w:lineRule="auto"/>
              <w:rPr>
                <w:sz w:val="20"/>
                <w:szCs w:val="20"/>
                <w:lang w:val="vi-VN"/>
              </w:rPr>
            </w:pPr>
            <w:r w:rsidRPr="006864F6">
              <w:rPr>
                <w:b/>
                <w:i/>
              </w:rPr>
              <w:t>IV.2</w:t>
            </w:r>
          </w:p>
        </w:tc>
        <w:tc>
          <w:tcPr>
            <w:tcW w:w="1276" w:type="dxa"/>
          </w:tcPr>
          <w:p w14:paraId="28BDCFA2" w14:textId="7536FA09"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14D35544" w14:textId="373D3797" w:rsidR="00A64996" w:rsidRPr="006864F6" w:rsidRDefault="00A64996" w:rsidP="00A64996">
            <w:pPr>
              <w:spacing w:line="360" w:lineRule="auto"/>
              <w:rPr>
                <w:sz w:val="20"/>
                <w:szCs w:val="20"/>
              </w:rPr>
            </w:pPr>
            <w:r w:rsidRPr="006864F6">
              <w:rPr>
                <w:b/>
                <w:bCs/>
                <w:i/>
                <w:iCs/>
              </w:rPr>
              <w:t xml:space="preserve">Các </w:t>
            </w:r>
            <w:proofErr w:type="spellStart"/>
            <w:r w:rsidRPr="006864F6">
              <w:rPr>
                <w:b/>
                <w:bCs/>
                <w:i/>
                <w:iCs/>
              </w:rPr>
              <w:t>học</w:t>
            </w:r>
            <w:proofErr w:type="spellEnd"/>
            <w:r w:rsidRPr="006864F6">
              <w:rPr>
                <w:b/>
                <w:bCs/>
                <w:i/>
                <w:iCs/>
              </w:rPr>
              <w:t xml:space="preserve"> </w:t>
            </w:r>
            <w:proofErr w:type="spellStart"/>
            <w:r w:rsidRPr="006864F6">
              <w:rPr>
                <w:b/>
                <w:bCs/>
                <w:i/>
                <w:iCs/>
              </w:rPr>
              <w:t>phần</w:t>
            </w:r>
            <w:proofErr w:type="spellEnd"/>
            <w:r w:rsidRPr="006864F6">
              <w:rPr>
                <w:b/>
                <w:bCs/>
                <w:i/>
                <w:iCs/>
              </w:rPr>
              <w:t xml:space="preserve"> </w:t>
            </w:r>
            <w:proofErr w:type="spellStart"/>
            <w:r w:rsidRPr="006864F6">
              <w:rPr>
                <w:b/>
                <w:bCs/>
                <w:i/>
                <w:iCs/>
              </w:rPr>
              <w:t>tự</w:t>
            </w:r>
            <w:proofErr w:type="spellEnd"/>
            <w:r w:rsidRPr="006864F6">
              <w:rPr>
                <w:b/>
                <w:bCs/>
                <w:i/>
                <w:iCs/>
              </w:rPr>
              <w:t xml:space="preserve"> </w:t>
            </w:r>
            <w:proofErr w:type="spellStart"/>
            <w:r w:rsidRPr="006864F6">
              <w:rPr>
                <w:b/>
                <w:bCs/>
                <w:i/>
                <w:iCs/>
              </w:rPr>
              <w:t>chọn</w:t>
            </w:r>
            <w:proofErr w:type="spellEnd"/>
            <w:r w:rsidRPr="006864F6">
              <w:rPr>
                <w:b/>
                <w:bCs/>
                <w:i/>
                <w:iCs/>
              </w:rPr>
              <w:t xml:space="preserve"> (</w:t>
            </w:r>
            <w:proofErr w:type="spellStart"/>
            <w:r w:rsidRPr="006864F6">
              <w:rPr>
                <w:b/>
                <w:bCs/>
                <w:i/>
                <w:iCs/>
              </w:rPr>
              <w:t>chọn</w:t>
            </w:r>
            <w:proofErr w:type="spellEnd"/>
            <w:r w:rsidRPr="006864F6">
              <w:rPr>
                <w:b/>
                <w:bCs/>
                <w:i/>
                <w:iCs/>
              </w:rPr>
              <w:t xml:space="preserve"> 3 </w:t>
            </w:r>
            <w:proofErr w:type="spellStart"/>
            <w:r w:rsidRPr="006864F6">
              <w:rPr>
                <w:b/>
                <w:bCs/>
                <w:i/>
                <w:iCs/>
              </w:rPr>
              <w:t>trong</w:t>
            </w:r>
            <w:proofErr w:type="spellEnd"/>
            <w:r w:rsidRPr="006864F6">
              <w:rPr>
                <w:b/>
                <w:bCs/>
                <w:i/>
                <w:iCs/>
              </w:rPr>
              <w:t xml:space="preserve"> </w:t>
            </w:r>
            <w:proofErr w:type="spellStart"/>
            <w:r w:rsidRPr="006864F6">
              <w:rPr>
                <w:b/>
                <w:bCs/>
                <w:i/>
                <w:iCs/>
              </w:rPr>
              <w:t>số</w:t>
            </w:r>
            <w:proofErr w:type="spellEnd"/>
            <w:r w:rsidRPr="006864F6">
              <w:rPr>
                <w:b/>
                <w:bCs/>
                <w:i/>
                <w:iCs/>
              </w:rPr>
              <w:t xml:space="preserve"> </w:t>
            </w:r>
            <w:proofErr w:type="spellStart"/>
            <w:r w:rsidRPr="006864F6">
              <w:rPr>
                <w:b/>
                <w:bCs/>
                <w:i/>
                <w:iCs/>
              </w:rPr>
              <w:t>các</w:t>
            </w:r>
            <w:proofErr w:type="spellEnd"/>
            <w:r w:rsidRPr="006864F6">
              <w:rPr>
                <w:b/>
                <w:bCs/>
                <w:i/>
                <w:iCs/>
              </w:rPr>
              <w:t xml:space="preserve"> học phần </w:t>
            </w:r>
            <w:proofErr w:type="spellStart"/>
            <w:r w:rsidRPr="006864F6">
              <w:rPr>
                <w:b/>
                <w:bCs/>
                <w:i/>
                <w:iCs/>
              </w:rPr>
              <w:t>sau</w:t>
            </w:r>
            <w:proofErr w:type="spellEnd"/>
            <w:r w:rsidRPr="006864F6">
              <w:rPr>
                <w:b/>
                <w:bCs/>
                <w:i/>
                <w:iCs/>
              </w:rPr>
              <w:t>)</w:t>
            </w:r>
          </w:p>
        </w:tc>
        <w:tc>
          <w:tcPr>
            <w:tcW w:w="680" w:type="dxa"/>
            <w:tcBorders>
              <w:top w:val="nil"/>
              <w:left w:val="nil"/>
              <w:bottom w:val="single" w:sz="4" w:space="0" w:color="auto"/>
              <w:right w:val="single" w:sz="4" w:space="0" w:color="auto"/>
            </w:tcBorders>
            <w:shd w:val="clear" w:color="auto" w:fill="auto"/>
          </w:tcPr>
          <w:p w14:paraId="0A7ADC43" w14:textId="244F4928" w:rsidR="00A64996" w:rsidRPr="006864F6" w:rsidRDefault="00A64996" w:rsidP="00A64996">
            <w:pPr>
              <w:spacing w:line="360" w:lineRule="auto"/>
              <w:jc w:val="center"/>
              <w:rPr>
                <w:sz w:val="20"/>
                <w:szCs w:val="20"/>
              </w:rPr>
            </w:pPr>
            <w:r w:rsidRPr="006864F6">
              <w:rPr>
                <w:b/>
                <w:bCs/>
                <w:i/>
                <w:iCs/>
                <w:sz w:val="22"/>
                <w:szCs w:val="22"/>
                <w:lang w:val="vi-VN"/>
              </w:rPr>
              <w:t>9</w:t>
            </w:r>
          </w:p>
        </w:tc>
        <w:tc>
          <w:tcPr>
            <w:tcW w:w="567" w:type="dxa"/>
            <w:tcBorders>
              <w:top w:val="nil"/>
              <w:left w:val="nil"/>
              <w:bottom w:val="single" w:sz="8" w:space="0" w:color="auto"/>
              <w:right w:val="single" w:sz="8" w:space="0" w:color="auto"/>
            </w:tcBorders>
            <w:shd w:val="clear" w:color="auto" w:fill="auto"/>
            <w:vAlign w:val="center"/>
          </w:tcPr>
          <w:p w14:paraId="26609F8D" w14:textId="195F92BE"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63D5BA50" w14:textId="028D34C8"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195983F4" w14:textId="7E2E8125"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1A27E8E8" w14:textId="591D53E4"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81EC7C7" w14:textId="55282E8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FE2D950" w14:textId="018D4BE2" w:rsidR="00A64996" w:rsidRPr="006864F6" w:rsidRDefault="00A64996" w:rsidP="00A64996">
            <w:pPr>
              <w:spacing w:line="360" w:lineRule="auto"/>
              <w:jc w:val="center"/>
              <w:rPr>
                <w:sz w:val="22"/>
                <w:szCs w:val="22"/>
              </w:rPr>
            </w:pPr>
            <w:r>
              <w:rPr>
                <w:color w:val="000000"/>
                <w:sz w:val="22"/>
                <w:szCs w:val="22"/>
              </w:rPr>
              <w:t>9</w:t>
            </w:r>
          </w:p>
        </w:tc>
        <w:tc>
          <w:tcPr>
            <w:tcW w:w="567" w:type="dxa"/>
            <w:tcBorders>
              <w:top w:val="nil"/>
              <w:left w:val="nil"/>
              <w:bottom w:val="single" w:sz="8" w:space="0" w:color="auto"/>
              <w:right w:val="single" w:sz="8" w:space="0" w:color="auto"/>
            </w:tcBorders>
            <w:shd w:val="clear" w:color="auto" w:fill="auto"/>
            <w:vAlign w:val="center"/>
          </w:tcPr>
          <w:p w14:paraId="5CB7987E" w14:textId="24A4CCF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A621017" w14:textId="615895A5"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C443009" w14:textId="77777777" w:rsidTr="000940AE">
        <w:trPr>
          <w:trHeight w:val="439"/>
        </w:trPr>
        <w:tc>
          <w:tcPr>
            <w:tcW w:w="738" w:type="dxa"/>
          </w:tcPr>
          <w:p w14:paraId="513FEA98"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C17B2CC" w14:textId="66EE21C1" w:rsidR="00A64996" w:rsidRPr="00231FE7" w:rsidRDefault="00A64996" w:rsidP="00A64996">
            <w:pPr>
              <w:spacing w:line="360" w:lineRule="auto"/>
              <w:jc w:val="center"/>
              <w:rPr>
                <w:sz w:val="22"/>
                <w:szCs w:val="22"/>
              </w:rPr>
            </w:pPr>
            <w:r w:rsidRPr="006864F6">
              <w:rPr>
                <w:sz w:val="22"/>
                <w:szCs w:val="22"/>
                <w:lang w:val="vi-VN"/>
              </w:rPr>
              <w:t>MAG7</w:t>
            </w:r>
            <w:r w:rsidR="00231FE7">
              <w:rPr>
                <w:sz w:val="22"/>
                <w:szCs w:val="22"/>
              </w:rPr>
              <w:t>055</w:t>
            </w:r>
          </w:p>
        </w:tc>
        <w:tc>
          <w:tcPr>
            <w:tcW w:w="2551" w:type="dxa"/>
            <w:tcBorders>
              <w:top w:val="nil"/>
              <w:left w:val="single" w:sz="4" w:space="0" w:color="auto"/>
              <w:bottom w:val="single" w:sz="4" w:space="0" w:color="auto"/>
              <w:right w:val="single" w:sz="4" w:space="0" w:color="auto"/>
            </w:tcBorders>
            <w:shd w:val="clear" w:color="auto" w:fill="auto"/>
          </w:tcPr>
          <w:p w14:paraId="5432ECF6" w14:textId="513468FA" w:rsidR="00A64996" w:rsidRPr="006864F6" w:rsidRDefault="00A64996" w:rsidP="00A64996">
            <w:pPr>
              <w:spacing w:line="360" w:lineRule="auto"/>
              <w:rPr>
                <w:sz w:val="20"/>
                <w:szCs w:val="20"/>
              </w:rPr>
            </w:pPr>
            <w:proofErr w:type="spellStart"/>
            <w:r w:rsidRPr="006864F6">
              <w:t>Phát</w:t>
            </w:r>
            <w:proofErr w:type="spellEnd"/>
            <w:r w:rsidRPr="006864F6">
              <w:t xml:space="preserve"> </w:t>
            </w:r>
            <w:proofErr w:type="spellStart"/>
            <w:r w:rsidRPr="006864F6">
              <w:t>triển</w:t>
            </w:r>
            <w:proofErr w:type="spellEnd"/>
            <w:r w:rsidRPr="006864F6">
              <w:t xml:space="preserve"> </w:t>
            </w:r>
            <w:proofErr w:type="spellStart"/>
            <w:r w:rsidRPr="006864F6">
              <w:t>kỹ</w:t>
            </w:r>
            <w:proofErr w:type="spellEnd"/>
            <w:r w:rsidRPr="006864F6">
              <w:t xml:space="preserve"> </w:t>
            </w:r>
            <w:proofErr w:type="spellStart"/>
            <w:r w:rsidRPr="006864F6">
              <w:t>năng</w:t>
            </w:r>
            <w:proofErr w:type="spellEnd"/>
            <w:r w:rsidRPr="006864F6">
              <w:t xml:space="preserve"> </w:t>
            </w:r>
            <w:proofErr w:type="spellStart"/>
            <w:r w:rsidRPr="006864F6">
              <w:t>quản</w:t>
            </w:r>
            <w:proofErr w:type="spellEnd"/>
            <w:r w:rsidRPr="006864F6">
              <w:t xml:space="preserve"> trị</w:t>
            </w:r>
          </w:p>
        </w:tc>
        <w:tc>
          <w:tcPr>
            <w:tcW w:w="680" w:type="dxa"/>
            <w:tcBorders>
              <w:top w:val="nil"/>
              <w:left w:val="nil"/>
              <w:bottom w:val="single" w:sz="4" w:space="0" w:color="auto"/>
              <w:right w:val="single" w:sz="4" w:space="0" w:color="auto"/>
            </w:tcBorders>
            <w:shd w:val="clear" w:color="auto" w:fill="auto"/>
          </w:tcPr>
          <w:p w14:paraId="40B983B1" w14:textId="10B640AD" w:rsidR="00A64996" w:rsidRPr="006864F6" w:rsidRDefault="00A64996" w:rsidP="00A64996">
            <w:pPr>
              <w:spacing w:line="360" w:lineRule="auto"/>
              <w:jc w:val="center"/>
              <w:rPr>
                <w:sz w:val="20"/>
                <w:szCs w:val="20"/>
                <w:lang w:val="vi-VN"/>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27FDED7A" w14:textId="1E71C5D4"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538C226F" w14:textId="0DBF20F3"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4211D03E" w14:textId="785FAFF7"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406EC526" w14:textId="09EE7E9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48E087C" w14:textId="1D7AEAA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7E87A68" w14:textId="0F89D2C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CAC96E8" w14:textId="3568E82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4264C27" w14:textId="149EE64E"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04697901" w14:textId="77777777" w:rsidTr="000940AE">
        <w:trPr>
          <w:trHeight w:val="439"/>
        </w:trPr>
        <w:tc>
          <w:tcPr>
            <w:tcW w:w="738" w:type="dxa"/>
          </w:tcPr>
          <w:p w14:paraId="6EF3A820"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1485D22F" w14:textId="1C198C4B" w:rsidR="00A64996" w:rsidRPr="00231FE7" w:rsidRDefault="00231FE7" w:rsidP="00A64996">
            <w:pPr>
              <w:spacing w:line="360" w:lineRule="auto"/>
              <w:jc w:val="center"/>
              <w:rPr>
                <w:sz w:val="22"/>
                <w:szCs w:val="22"/>
              </w:rPr>
            </w:pPr>
            <w:r>
              <w:rPr>
                <w:iCs/>
                <w:sz w:val="22"/>
                <w:szCs w:val="22"/>
              </w:rPr>
              <w:t>ITC7003</w:t>
            </w:r>
          </w:p>
        </w:tc>
        <w:tc>
          <w:tcPr>
            <w:tcW w:w="2551" w:type="dxa"/>
            <w:tcBorders>
              <w:top w:val="nil"/>
              <w:left w:val="single" w:sz="4" w:space="0" w:color="auto"/>
              <w:bottom w:val="single" w:sz="4" w:space="0" w:color="auto"/>
              <w:right w:val="single" w:sz="4" w:space="0" w:color="auto"/>
            </w:tcBorders>
            <w:shd w:val="clear" w:color="auto" w:fill="auto"/>
          </w:tcPr>
          <w:p w14:paraId="6CDD009B" w14:textId="35AD93BD" w:rsidR="00A64996" w:rsidRPr="006864F6" w:rsidRDefault="00A64996" w:rsidP="00A64996">
            <w:pPr>
              <w:spacing w:line="360" w:lineRule="auto"/>
              <w:rPr>
                <w:sz w:val="20"/>
                <w:szCs w:val="20"/>
              </w:rPr>
            </w:pPr>
            <w:proofErr w:type="spellStart"/>
            <w:r w:rsidRPr="006864F6">
              <w:t>Hệ</w:t>
            </w:r>
            <w:proofErr w:type="spellEnd"/>
            <w:r w:rsidRPr="006864F6">
              <w:t xml:space="preserve"> </w:t>
            </w:r>
            <w:proofErr w:type="spellStart"/>
            <w:r w:rsidRPr="006864F6">
              <w:t>thống</w:t>
            </w:r>
            <w:proofErr w:type="spellEnd"/>
            <w:r w:rsidRPr="006864F6">
              <w:t xml:space="preserve"> </w:t>
            </w:r>
            <w:proofErr w:type="spellStart"/>
            <w:r w:rsidRPr="006864F6">
              <w:t>thông</w:t>
            </w:r>
            <w:proofErr w:type="spellEnd"/>
            <w:r w:rsidRPr="006864F6">
              <w:t xml:space="preserve"> tin </w:t>
            </w:r>
            <w:proofErr w:type="spellStart"/>
            <w:r>
              <w:t>t</w:t>
            </w:r>
            <w:r w:rsidRPr="006864F6">
              <w:t>rong</w:t>
            </w:r>
            <w:proofErr w:type="spellEnd"/>
            <w:r w:rsidRPr="006864F6">
              <w:t xml:space="preserve"> </w:t>
            </w:r>
            <w:proofErr w:type="spellStart"/>
            <w:r w:rsidRPr="006864F6">
              <w:t>quản</w:t>
            </w:r>
            <w:proofErr w:type="spellEnd"/>
            <w:r w:rsidRPr="006864F6">
              <w:t xml:space="preserve"> </w:t>
            </w:r>
            <w:proofErr w:type="spellStart"/>
            <w:r w:rsidRPr="006864F6">
              <w:t>trị</w:t>
            </w:r>
            <w:proofErr w:type="spellEnd"/>
            <w:r w:rsidRPr="006864F6">
              <w:t xml:space="preserve"> </w:t>
            </w:r>
            <w:proofErr w:type="spellStart"/>
            <w:r w:rsidRPr="006864F6">
              <w:t>văn</w:t>
            </w:r>
            <w:proofErr w:type="spellEnd"/>
            <w:r w:rsidRPr="006864F6">
              <w:t xml:space="preserve"> </w:t>
            </w:r>
            <w:proofErr w:type="spellStart"/>
            <w:r w:rsidRPr="006864F6">
              <w:t>phòng</w:t>
            </w:r>
            <w:proofErr w:type="spellEnd"/>
          </w:p>
        </w:tc>
        <w:tc>
          <w:tcPr>
            <w:tcW w:w="680" w:type="dxa"/>
            <w:tcBorders>
              <w:top w:val="nil"/>
              <w:left w:val="nil"/>
              <w:bottom w:val="single" w:sz="4" w:space="0" w:color="auto"/>
              <w:right w:val="single" w:sz="4" w:space="0" w:color="auto"/>
            </w:tcBorders>
            <w:shd w:val="clear" w:color="auto" w:fill="auto"/>
          </w:tcPr>
          <w:p w14:paraId="756D289A" w14:textId="789602E6"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77BB842B" w14:textId="2EF5F26A"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6FCA58EF" w14:textId="2C618934"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40C2B7A5" w14:textId="34D94850"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090C014C" w14:textId="0EB7F64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C9A779C" w14:textId="4270247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CEB5B96" w14:textId="6333A9D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C256103" w14:textId="5006A6C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1076990" w14:textId="2A399ADB"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5D70E105" w14:textId="77777777" w:rsidTr="000940AE">
        <w:trPr>
          <w:trHeight w:val="439"/>
        </w:trPr>
        <w:tc>
          <w:tcPr>
            <w:tcW w:w="738" w:type="dxa"/>
          </w:tcPr>
          <w:p w14:paraId="5D53DDF9"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757785A7" w14:textId="365146F4"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056</w:t>
            </w:r>
          </w:p>
        </w:tc>
        <w:tc>
          <w:tcPr>
            <w:tcW w:w="2551" w:type="dxa"/>
            <w:tcBorders>
              <w:top w:val="nil"/>
              <w:left w:val="single" w:sz="4" w:space="0" w:color="auto"/>
              <w:bottom w:val="single" w:sz="4" w:space="0" w:color="auto"/>
              <w:right w:val="single" w:sz="4" w:space="0" w:color="auto"/>
            </w:tcBorders>
            <w:shd w:val="clear" w:color="auto" w:fill="auto"/>
          </w:tcPr>
          <w:p w14:paraId="054F3C9A" w14:textId="46557AEC" w:rsidR="00A64996" w:rsidRPr="006864F6" w:rsidRDefault="00A64996" w:rsidP="00A64996">
            <w:pPr>
              <w:spacing w:line="360" w:lineRule="auto"/>
              <w:rPr>
                <w:sz w:val="20"/>
                <w:szCs w:val="20"/>
              </w:rPr>
            </w:pPr>
            <w:proofErr w:type="spellStart"/>
            <w:r w:rsidRPr="006864F6">
              <w:t>Nghiệp</w:t>
            </w:r>
            <w:proofErr w:type="spellEnd"/>
            <w:r w:rsidRPr="006864F6">
              <w:t xml:space="preserve"> </w:t>
            </w:r>
            <w:proofErr w:type="spellStart"/>
            <w:r w:rsidRPr="006864F6">
              <w:t>vụ</w:t>
            </w:r>
            <w:proofErr w:type="spellEnd"/>
            <w:r w:rsidRPr="006864F6">
              <w:t xml:space="preserve"> </w:t>
            </w:r>
            <w:proofErr w:type="spellStart"/>
            <w:r w:rsidRPr="006864F6">
              <w:t>quản</w:t>
            </w:r>
            <w:proofErr w:type="spellEnd"/>
            <w:r w:rsidRPr="006864F6">
              <w:t xml:space="preserve"> </w:t>
            </w:r>
            <w:proofErr w:type="spellStart"/>
            <w:r w:rsidRPr="006864F6">
              <w:t>trị</w:t>
            </w:r>
            <w:proofErr w:type="spellEnd"/>
            <w:r w:rsidRPr="006864F6">
              <w:t xml:space="preserve"> </w:t>
            </w:r>
            <w:proofErr w:type="spellStart"/>
            <w:r w:rsidRPr="006864F6">
              <w:t>nhân</w:t>
            </w:r>
            <w:proofErr w:type="spellEnd"/>
            <w:r w:rsidRPr="006864F6">
              <w:t xml:space="preserve"> sự</w:t>
            </w:r>
          </w:p>
        </w:tc>
        <w:tc>
          <w:tcPr>
            <w:tcW w:w="680" w:type="dxa"/>
            <w:tcBorders>
              <w:top w:val="nil"/>
              <w:left w:val="nil"/>
              <w:bottom w:val="single" w:sz="4" w:space="0" w:color="auto"/>
              <w:right w:val="single" w:sz="4" w:space="0" w:color="auto"/>
            </w:tcBorders>
            <w:shd w:val="clear" w:color="auto" w:fill="auto"/>
          </w:tcPr>
          <w:p w14:paraId="4BD486D5" w14:textId="217B9358"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33457DA2" w14:textId="7EF6869E"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0BF18B0B" w14:textId="52974B0A"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4C6FDAA5" w14:textId="1126B15A"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7A23C7E0" w14:textId="146E80B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9B7D7B5" w14:textId="6E4BEC93"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CDB13FF" w14:textId="71BFC14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B9ADDEC" w14:textId="6466C6F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F40A118" w14:textId="55ECBE09"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62A801E1" w14:textId="77777777" w:rsidTr="000940AE">
        <w:trPr>
          <w:trHeight w:val="439"/>
        </w:trPr>
        <w:tc>
          <w:tcPr>
            <w:tcW w:w="738" w:type="dxa"/>
          </w:tcPr>
          <w:p w14:paraId="4E756BB6"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09B1F85E" w14:textId="4EFD333A"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057</w:t>
            </w:r>
          </w:p>
        </w:tc>
        <w:tc>
          <w:tcPr>
            <w:tcW w:w="2551" w:type="dxa"/>
            <w:tcBorders>
              <w:top w:val="nil"/>
              <w:left w:val="single" w:sz="4" w:space="0" w:color="auto"/>
              <w:bottom w:val="single" w:sz="4" w:space="0" w:color="auto"/>
              <w:right w:val="single" w:sz="4" w:space="0" w:color="auto"/>
            </w:tcBorders>
            <w:shd w:val="clear" w:color="auto" w:fill="auto"/>
          </w:tcPr>
          <w:p w14:paraId="0B91DA0F" w14:textId="7E58BA10" w:rsidR="00A64996" w:rsidRPr="006864F6" w:rsidRDefault="00A64996" w:rsidP="00A64996">
            <w:pPr>
              <w:spacing w:line="360" w:lineRule="auto"/>
              <w:rPr>
                <w:sz w:val="20"/>
                <w:szCs w:val="20"/>
              </w:rPr>
            </w:pPr>
            <w:proofErr w:type="spellStart"/>
            <w:r w:rsidRPr="006864F6">
              <w:t>Đạo</w:t>
            </w:r>
            <w:proofErr w:type="spellEnd"/>
            <w:r w:rsidRPr="006864F6">
              <w:t xml:space="preserve"> đức công vụ</w:t>
            </w:r>
          </w:p>
        </w:tc>
        <w:tc>
          <w:tcPr>
            <w:tcW w:w="680" w:type="dxa"/>
            <w:tcBorders>
              <w:top w:val="nil"/>
              <w:left w:val="nil"/>
              <w:bottom w:val="single" w:sz="4" w:space="0" w:color="auto"/>
              <w:right w:val="single" w:sz="4" w:space="0" w:color="auto"/>
            </w:tcBorders>
            <w:shd w:val="clear" w:color="auto" w:fill="auto"/>
          </w:tcPr>
          <w:p w14:paraId="756735DB" w14:textId="2DFA2F96"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138A0C8B" w14:textId="76434F36"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320FFF3F" w14:textId="0F42B2B2"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2ABFEA0E" w14:textId="0CCE15AF"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1F82F095" w14:textId="592284D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D544144" w14:textId="1C4ECA4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458D64D" w14:textId="15B3CD8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F22008A" w14:textId="2DE0A0E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67BB3A7" w14:textId="1D8A07ED"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22A93F5B" w14:textId="77777777" w:rsidTr="000940AE">
        <w:trPr>
          <w:trHeight w:val="439"/>
        </w:trPr>
        <w:tc>
          <w:tcPr>
            <w:tcW w:w="738" w:type="dxa"/>
          </w:tcPr>
          <w:p w14:paraId="625D0A60"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2663E576" w14:textId="701E260F"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058</w:t>
            </w:r>
          </w:p>
        </w:tc>
        <w:tc>
          <w:tcPr>
            <w:tcW w:w="2551" w:type="dxa"/>
            <w:tcBorders>
              <w:top w:val="nil"/>
              <w:left w:val="single" w:sz="4" w:space="0" w:color="auto"/>
              <w:bottom w:val="single" w:sz="4" w:space="0" w:color="auto"/>
              <w:right w:val="single" w:sz="4" w:space="0" w:color="auto"/>
            </w:tcBorders>
            <w:shd w:val="clear" w:color="auto" w:fill="auto"/>
          </w:tcPr>
          <w:p w14:paraId="61669883" w14:textId="31CE79C2" w:rsidR="00A64996" w:rsidRPr="006864F6" w:rsidRDefault="00A64996" w:rsidP="00A64996">
            <w:pPr>
              <w:spacing w:line="360" w:lineRule="auto"/>
              <w:rPr>
                <w:sz w:val="20"/>
                <w:szCs w:val="20"/>
              </w:rPr>
            </w:pPr>
            <w:r w:rsidRPr="006864F6">
              <w:t>Nghi</w:t>
            </w:r>
            <w:r w:rsidRPr="006864F6">
              <w:rPr>
                <w:lang w:val="vi-VN"/>
              </w:rPr>
              <w:t xml:space="preserve"> thức Nhà nước</w:t>
            </w:r>
          </w:p>
        </w:tc>
        <w:tc>
          <w:tcPr>
            <w:tcW w:w="680" w:type="dxa"/>
            <w:tcBorders>
              <w:top w:val="nil"/>
              <w:left w:val="nil"/>
              <w:bottom w:val="single" w:sz="4" w:space="0" w:color="auto"/>
              <w:right w:val="single" w:sz="4" w:space="0" w:color="auto"/>
            </w:tcBorders>
            <w:shd w:val="clear" w:color="auto" w:fill="auto"/>
          </w:tcPr>
          <w:p w14:paraId="37F5BFB8" w14:textId="7D858BED"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69C8BF6C" w14:textId="535EDD8C"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55647A4F" w14:textId="79662484"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0AB50E01" w14:textId="5E93C1EE"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5EE70604" w14:textId="6583A98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5FDEB67F" w14:textId="070C0A6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E0C0751" w14:textId="73F88B4D"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E819ED2" w14:textId="2105006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DB6A373" w14:textId="57ED844D"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64298F88" w14:textId="77777777" w:rsidTr="000940AE">
        <w:trPr>
          <w:trHeight w:val="439"/>
        </w:trPr>
        <w:tc>
          <w:tcPr>
            <w:tcW w:w="738" w:type="dxa"/>
          </w:tcPr>
          <w:p w14:paraId="51F051F6" w14:textId="669E05CD" w:rsidR="00A64996" w:rsidRPr="006864F6" w:rsidRDefault="00A64996" w:rsidP="00A64996">
            <w:pPr>
              <w:spacing w:line="360" w:lineRule="auto"/>
              <w:jc w:val="center"/>
              <w:rPr>
                <w:sz w:val="20"/>
                <w:szCs w:val="20"/>
              </w:rPr>
            </w:pPr>
            <w:r w:rsidRPr="006864F6">
              <w:rPr>
                <w:b/>
                <w:sz w:val="22"/>
                <w:szCs w:val="22"/>
              </w:rPr>
              <w:t>V</w:t>
            </w:r>
          </w:p>
        </w:tc>
        <w:tc>
          <w:tcPr>
            <w:tcW w:w="1276" w:type="dxa"/>
          </w:tcPr>
          <w:p w14:paraId="0B852449" w14:textId="77777777"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0DCDB6CD" w14:textId="5921D926" w:rsidR="00A64996" w:rsidRPr="006864F6" w:rsidRDefault="00A64996" w:rsidP="00A64996">
            <w:pPr>
              <w:spacing w:line="360" w:lineRule="auto"/>
              <w:rPr>
                <w:sz w:val="20"/>
                <w:szCs w:val="20"/>
              </w:rPr>
            </w:pPr>
            <w:proofErr w:type="spellStart"/>
            <w:r w:rsidRPr="006864F6">
              <w:rPr>
                <w:b/>
                <w:bCs/>
              </w:rPr>
              <w:t>Khối</w:t>
            </w:r>
            <w:proofErr w:type="spellEnd"/>
            <w:r w:rsidRPr="006864F6">
              <w:rPr>
                <w:b/>
                <w:bCs/>
              </w:rPr>
              <w:t xml:space="preserve"> </w:t>
            </w:r>
            <w:proofErr w:type="spellStart"/>
            <w:r w:rsidRPr="006864F6">
              <w:rPr>
                <w:b/>
                <w:bCs/>
              </w:rPr>
              <w:t>kiến</w:t>
            </w:r>
            <w:proofErr w:type="spellEnd"/>
            <w:r w:rsidRPr="006864F6">
              <w:rPr>
                <w:b/>
                <w:bCs/>
              </w:rPr>
              <w:t xml:space="preserve"> </w:t>
            </w:r>
            <w:proofErr w:type="spellStart"/>
            <w:r w:rsidRPr="006864F6">
              <w:rPr>
                <w:b/>
                <w:bCs/>
              </w:rPr>
              <w:t>thức</w:t>
            </w:r>
            <w:proofErr w:type="spellEnd"/>
            <w:r w:rsidRPr="006864F6">
              <w:rPr>
                <w:b/>
                <w:bCs/>
              </w:rPr>
              <w:t xml:space="preserve"> </w:t>
            </w:r>
            <w:proofErr w:type="spellStart"/>
            <w:r w:rsidRPr="006864F6">
              <w:rPr>
                <w:b/>
                <w:bCs/>
              </w:rPr>
              <w:t>thực</w:t>
            </w:r>
            <w:proofErr w:type="spellEnd"/>
            <w:r w:rsidRPr="006864F6">
              <w:rPr>
                <w:b/>
                <w:bCs/>
              </w:rPr>
              <w:t xml:space="preserve"> </w:t>
            </w:r>
            <w:proofErr w:type="spellStart"/>
            <w:r w:rsidRPr="006864F6">
              <w:rPr>
                <w:b/>
                <w:bCs/>
              </w:rPr>
              <w:t>tập</w:t>
            </w:r>
            <w:proofErr w:type="spellEnd"/>
            <w:r w:rsidRPr="006864F6">
              <w:rPr>
                <w:b/>
                <w:bCs/>
              </w:rPr>
              <w:t xml:space="preserve"> và tốt nghiệp</w:t>
            </w:r>
          </w:p>
        </w:tc>
        <w:tc>
          <w:tcPr>
            <w:tcW w:w="680" w:type="dxa"/>
            <w:tcBorders>
              <w:top w:val="nil"/>
              <w:left w:val="nil"/>
              <w:bottom w:val="single" w:sz="4" w:space="0" w:color="auto"/>
              <w:right w:val="single" w:sz="4" w:space="0" w:color="auto"/>
            </w:tcBorders>
            <w:shd w:val="clear" w:color="auto" w:fill="auto"/>
          </w:tcPr>
          <w:p w14:paraId="27EA8561" w14:textId="58C6FDC3" w:rsidR="00A64996" w:rsidRPr="006864F6" w:rsidRDefault="00A64996" w:rsidP="00A64996">
            <w:pPr>
              <w:spacing w:line="360" w:lineRule="auto"/>
              <w:jc w:val="center"/>
              <w:rPr>
                <w:sz w:val="20"/>
                <w:szCs w:val="20"/>
              </w:rPr>
            </w:pPr>
            <w:r w:rsidRPr="006864F6">
              <w:rPr>
                <w:b/>
                <w:bCs/>
                <w:iCs/>
                <w:sz w:val="22"/>
                <w:szCs w:val="22"/>
                <w:lang w:val="vi-VN"/>
              </w:rPr>
              <w:t>1</w:t>
            </w:r>
            <w:r>
              <w:rPr>
                <w:b/>
                <w:bCs/>
                <w:iCs/>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6B0BA8D6" w14:textId="4DF954BD"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39590856" w14:textId="7134BD89"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27A1A8FB" w14:textId="0F5819AC"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7FDC6192" w14:textId="41DD9A5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4982DAD" w14:textId="6D77316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D1D27A2" w14:textId="10AE4968"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28626E8" w14:textId="0942D54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F8F3678" w14:textId="63FDBF7D"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1B623FEC" w14:textId="77777777" w:rsidTr="000940AE">
        <w:trPr>
          <w:trHeight w:val="439"/>
        </w:trPr>
        <w:tc>
          <w:tcPr>
            <w:tcW w:w="738" w:type="dxa"/>
          </w:tcPr>
          <w:p w14:paraId="29744194" w14:textId="57517465" w:rsidR="00A64996" w:rsidRPr="006864F6" w:rsidRDefault="00A64996" w:rsidP="00A64996">
            <w:pPr>
              <w:spacing w:line="360" w:lineRule="auto"/>
              <w:jc w:val="center"/>
              <w:rPr>
                <w:sz w:val="20"/>
                <w:szCs w:val="20"/>
                <w:lang w:val="vi-VN"/>
              </w:rPr>
            </w:pPr>
            <w:r w:rsidRPr="006864F6">
              <w:rPr>
                <w:b/>
                <w:i/>
              </w:rPr>
              <w:t>V.1</w:t>
            </w:r>
          </w:p>
        </w:tc>
        <w:tc>
          <w:tcPr>
            <w:tcW w:w="1276" w:type="dxa"/>
          </w:tcPr>
          <w:p w14:paraId="6C049731" w14:textId="31966673"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07291722" w14:textId="02946033" w:rsidR="00A64996" w:rsidRPr="006864F6" w:rsidRDefault="00A64996" w:rsidP="00A64996">
            <w:pPr>
              <w:spacing w:line="360" w:lineRule="auto"/>
              <w:rPr>
                <w:sz w:val="20"/>
                <w:szCs w:val="20"/>
              </w:rPr>
            </w:pPr>
            <w:proofErr w:type="spellStart"/>
            <w:r w:rsidRPr="006864F6">
              <w:rPr>
                <w:b/>
                <w:bCs/>
                <w:i/>
                <w:iCs/>
              </w:rPr>
              <w:t>Thực</w:t>
            </w:r>
            <w:proofErr w:type="spellEnd"/>
            <w:r w:rsidRPr="006864F6">
              <w:rPr>
                <w:b/>
                <w:bCs/>
                <w:i/>
                <w:iCs/>
              </w:rPr>
              <w:t xml:space="preserve"> tập</w:t>
            </w:r>
          </w:p>
        </w:tc>
        <w:tc>
          <w:tcPr>
            <w:tcW w:w="680" w:type="dxa"/>
            <w:tcBorders>
              <w:top w:val="nil"/>
              <w:left w:val="nil"/>
              <w:bottom w:val="single" w:sz="4" w:space="0" w:color="auto"/>
              <w:right w:val="single" w:sz="4" w:space="0" w:color="auto"/>
            </w:tcBorders>
            <w:shd w:val="clear" w:color="auto" w:fill="auto"/>
          </w:tcPr>
          <w:p w14:paraId="4E692F38" w14:textId="21998F5D" w:rsidR="00A64996" w:rsidRPr="006864F6" w:rsidRDefault="00A64996" w:rsidP="00A64996">
            <w:pPr>
              <w:spacing w:line="360" w:lineRule="auto"/>
              <w:jc w:val="center"/>
              <w:rPr>
                <w:sz w:val="20"/>
                <w:szCs w:val="20"/>
              </w:rPr>
            </w:pPr>
            <w:r>
              <w:rPr>
                <w:b/>
                <w:bCs/>
                <w:i/>
                <w:iCs/>
                <w:sz w:val="22"/>
                <w:szCs w:val="22"/>
                <w:lang w:val="vi-VN"/>
              </w:rPr>
              <w:t>7</w:t>
            </w:r>
          </w:p>
        </w:tc>
        <w:tc>
          <w:tcPr>
            <w:tcW w:w="567" w:type="dxa"/>
            <w:tcBorders>
              <w:top w:val="nil"/>
              <w:left w:val="nil"/>
              <w:bottom w:val="single" w:sz="8" w:space="0" w:color="auto"/>
              <w:right w:val="single" w:sz="8" w:space="0" w:color="auto"/>
            </w:tcBorders>
            <w:shd w:val="clear" w:color="auto" w:fill="auto"/>
            <w:vAlign w:val="center"/>
          </w:tcPr>
          <w:p w14:paraId="34455634" w14:textId="18A81A6B"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6308E114" w14:textId="040A45F4"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66AFB473" w14:textId="192A5545"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7DAA871A" w14:textId="0815F15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20DDCCB" w14:textId="4CD75B36"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8DC2466" w14:textId="7CD2F59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06D2FEC" w14:textId="44248CE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7D46CE4" w14:textId="493F4FAA"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01DEF709" w14:textId="77777777" w:rsidTr="000940AE">
        <w:trPr>
          <w:trHeight w:val="439"/>
        </w:trPr>
        <w:tc>
          <w:tcPr>
            <w:tcW w:w="738" w:type="dxa"/>
          </w:tcPr>
          <w:p w14:paraId="233AF317"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278C6F3B" w14:textId="18A8EE64"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059</w:t>
            </w:r>
          </w:p>
        </w:tc>
        <w:tc>
          <w:tcPr>
            <w:tcW w:w="2551" w:type="dxa"/>
            <w:tcBorders>
              <w:top w:val="nil"/>
              <w:left w:val="single" w:sz="4" w:space="0" w:color="auto"/>
              <w:bottom w:val="single" w:sz="4" w:space="0" w:color="auto"/>
              <w:right w:val="single" w:sz="4" w:space="0" w:color="auto"/>
            </w:tcBorders>
            <w:shd w:val="clear" w:color="auto" w:fill="auto"/>
          </w:tcPr>
          <w:p w14:paraId="5193F4E9" w14:textId="46DE1B89" w:rsidR="00A64996" w:rsidRPr="006864F6" w:rsidRDefault="00A64996" w:rsidP="00A64996">
            <w:pPr>
              <w:spacing w:line="360" w:lineRule="auto"/>
              <w:rPr>
                <w:sz w:val="20"/>
                <w:szCs w:val="20"/>
                <w:lang w:val="vi-VN"/>
              </w:rPr>
            </w:pPr>
            <w:proofErr w:type="spellStart"/>
            <w:r w:rsidRPr="006864F6">
              <w:t>Thực</w:t>
            </w:r>
            <w:proofErr w:type="spellEnd"/>
            <w:r w:rsidRPr="006864F6">
              <w:t xml:space="preserve"> tập </w:t>
            </w:r>
            <w:r w:rsidRPr="006864F6">
              <w:rPr>
                <w:lang w:val="vi-VN"/>
              </w:rPr>
              <w:t>1</w:t>
            </w:r>
          </w:p>
        </w:tc>
        <w:tc>
          <w:tcPr>
            <w:tcW w:w="680" w:type="dxa"/>
            <w:tcBorders>
              <w:top w:val="nil"/>
              <w:left w:val="nil"/>
              <w:bottom w:val="single" w:sz="4" w:space="0" w:color="auto"/>
              <w:right w:val="single" w:sz="4" w:space="0" w:color="auto"/>
            </w:tcBorders>
            <w:shd w:val="clear" w:color="auto" w:fill="auto"/>
          </w:tcPr>
          <w:p w14:paraId="34277D9D" w14:textId="18B96D08" w:rsidR="00A64996" w:rsidRPr="006864F6" w:rsidRDefault="00A64996" w:rsidP="00A64996">
            <w:pPr>
              <w:spacing w:line="360" w:lineRule="auto"/>
              <w:jc w:val="center"/>
              <w:rPr>
                <w:sz w:val="20"/>
                <w:szCs w:val="20"/>
              </w:rPr>
            </w:pPr>
            <w:r>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6A0ACA3F" w14:textId="1CE0185B"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3AFDC767" w14:textId="5C132E9A"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34D77F34" w14:textId="66EFB816"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4A37BDFD" w14:textId="157624A6" w:rsidR="00A64996" w:rsidRPr="006864F6" w:rsidRDefault="00A64996" w:rsidP="00A64996">
            <w:pPr>
              <w:spacing w:line="360" w:lineRule="auto"/>
              <w:jc w:val="center"/>
              <w:rPr>
                <w:sz w:val="22"/>
                <w:szCs w:val="22"/>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5780736B" w14:textId="7068A30F" w:rsidR="00A64996" w:rsidRPr="006864F6" w:rsidRDefault="00A64996" w:rsidP="00A64996">
            <w:pPr>
              <w:spacing w:line="360" w:lineRule="auto"/>
              <w:jc w:val="center"/>
              <w:rPr>
                <w:sz w:val="22"/>
                <w:szCs w:val="22"/>
              </w:rPr>
            </w:pPr>
            <w:r>
              <w:rPr>
                <w:color w:val="000000"/>
                <w:sz w:val="22"/>
                <w:szCs w:val="22"/>
              </w:rPr>
              <w:t>3</w:t>
            </w:r>
          </w:p>
        </w:tc>
        <w:tc>
          <w:tcPr>
            <w:tcW w:w="567" w:type="dxa"/>
            <w:tcBorders>
              <w:top w:val="nil"/>
              <w:left w:val="nil"/>
              <w:bottom w:val="single" w:sz="8" w:space="0" w:color="auto"/>
              <w:right w:val="single" w:sz="8" w:space="0" w:color="auto"/>
            </w:tcBorders>
            <w:shd w:val="clear" w:color="auto" w:fill="auto"/>
            <w:vAlign w:val="center"/>
          </w:tcPr>
          <w:p w14:paraId="75D8A7E9" w14:textId="79445D7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3AE7FE5" w14:textId="4EC2E1DE" w:rsidR="00A64996" w:rsidRPr="006864F6" w:rsidRDefault="00A64996" w:rsidP="00A64996">
            <w:pPr>
              <w:spacing w:line="360" w:lineRule="auto"/>
              <w:jc w:val="center"/>
              <w:rPr>
                <w:sz w:val="22"/>
                <w:szCs w:val="22"/>
              </w:rPr>
            </w:pPr>
            <w:r>
              <w:rPr>
                <w:b/>
                <w:bCs/>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286D3D8C" w14:textId="255FE5AE"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418590FC" w14:textId="77777777" w:rsidTr="000940AE">
        <w:trPr>
          <w:trHeight w:val="439"/>
        </w:trPr>
        <w:tc>
          <w:tcPr>
            <w:tcW w:w="738" w:type="dxa"/>
          </w:tcPr>
          <w:p w14:paraId="61B7B935"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60491526" w14:textId="562FCDE8" w:rsidR="00A64996" w:rsidRPr="00231FE7" w:rsidRDefault="00A64996" w:rsidP="00A64996">
            <w:pPr>
              <w:spacing w:line="360" w:lineRule="auto"/>
              <w:jc w:val="center"/>
              <w:rPr>
                <w:sz w:val="20"/>
                <w:szCs w:val="20"/>
              </w:rPr>
            </w:pPr>
            <w:r w:rsidRPr="006864F6">
              <w:rPr>
                <w:sz w:val="22"/>
                <w:szCs w:val="22"/>
                <w:lang w:val="vi-VN"/>
              </w:rPr>
              <w:t>MAG7</w:t>
            </w:r>
            <w:r w:rsidR="00231FE7">
              <w:rPr>
                <w:sz w:val="22"/>
                <w:szCs w:val="22"/>
              </w:rPr>
              <w:t>060</w:t>
            </w:r>
          </w:p>
        </w:tc>
        <w:tc>
          <w:tcPr>
            <w:tcW w:w="2551" w:type="dxa"/>
            <w:tcBorders>
              <w:top w:val="nil"/>
              <w:left w:val="single" w:sz="4" w:space="0" w:color="auto"/>
              <w:bottom w:val="single" w:sz="4" w:space="0" w:color="auto"/>
              <w:right w:val="single" w:sz="4" w:space="0" w:color="auto"/>
            </w:tcBorders>
            <w:shd w:val="clear" w:color="auto" w:fill="auto"/>
          </w:tcPr>
          <w:p w14:paraId="6EBD3D0D" w14:textId="5CCDFCC7" w:rsidR="00A64996" w:rsidRPr="006864F6" w:rsidRDefault="00A64996" w:rsidP="00A64996">
            <w:pPr>
              <w:spacing w:line="360" w:lineRule="auto"/>
              <w:rPr>
                <w:sz w:val="20"/>
                <w:szCs w:val="20"/>
                <w:lang w:val="vi-VN"/>
              </w:rPr>
            </w:pPr>
            <w:proofErr w:type="spellStart"/>
            <w:r w:rsidRPr="006864F6">
              <w:t>Thực</w:t>
            </w:r>
            <w:proofErr w:type="spellEnd"/>
            <w:r w:rsidRPr="006864F6">
              <w:t xml:space="preserve"> tập </w:t>
            </w:r>
            <w:r w:rsidRPr="006864F6">
              <w:rPr>
                <w:lang w:val="vi-VN"/>
              </w:rPr>
              <w:t>2</w:t>
            </w:r>
          </w:p>
        </w:tc>
        <w:tc>
          <w:tcPr>
            <w:tcW w:w="680" w:type="dxa"/>
            <w:tcBorders>
              <w:top w:val="nil"/>
              <w:left w:val="nil"/>
              <w:bottom w:val="single" w:sz="4" w:space="0" w:color="auto"/>
              <w:right w:val="single" w:sz="4" w:space="0" w:color="auto"/>
            </w:tcBorders>
            <w:shd w:val="clear" w:color="auto" w:fill="auto"/>
          </w:tcPr>
          <w:p w14:paraId="6CDC0B4A" w14:textId="41D5427E" w:rsidR="00A64996" w:rsidRPr="006864F6" w:rsidRDefault="00A64996" w:rsidP="00A64996">
            <w:pPr>
              <w:spacing w:line="360" w:lineRule="auto"/>
              <w:jc w:val="center"/>
              <w:rPr>
                <w:sz w:val="20"/>
                <w:szCs w:val="20"/>
              </w:rPr>
            </w:pPr>
            <w:r w:rsidRPr="006864F6">
              <w:rPr>
                <w:bCs/>
                <w:iCs/>
                <w:sz w:val="22"/>
                <w:szCs w:val="22"/>
                <w:lang w:val="vi-VN"/>
              </w:rPr>
              <w:t>4</w:t>
            </w:r>
          </w:p>
        </w:tc>
        <w:tc>
          <w:tcPr>
            <w:tcW w:w="567" w:type="dxa"/>
            <w:tcBorders>
              <w:top w:val="nil"/>
              <w:left w:val="nil"/>
              <w:bottom w:val="single" w:sz="8" w:space="0" w:color="auto"/>
              <w:right w:val="single" w:sz="8" w:space="0" w:color="auto"/>
            </w:tcBorders>
            <w:shd w:val="clear" w:color="auto" w:fill="auto"/>
            <w:vAlign w:val="center"/>
          </w:tcPr>
          <w:p w14:paraId="50AA018E" w14:textId="6AFB0A7E"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250A7F2D" w14:textId="3BCE6C26"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1EBDABFB" w14:textId="7917C8B1"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6D7B6C5C" w14:textId="207B14C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2F8FDC2" w14:textId="2CD9E8E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52BCA87" w14:textId="3EC86CA9"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4C0568B8" w14:textId="29FD7693" w:rsidR="00A64996" w:rsidRPr="006864F6" w:rsidRDefault="00A64996" w:rsidP="00A64996">
            <w:pPr>
              <w:spacing w:line="360" w:lineRule="auto"/>
              <w:jc w:val="center"/>
              <w:rPr>
                <w:sz w:val="22"/>
                <w:szCs w:val="22"/>
                <w:lang w:val="vi-VN"/>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68F4638" w14:textId="7BBA9D72" w:rsidR="00A64996" w:rsidRPr="006864F6" w:rsidRDefault="00A64996" w:rsidP="00A64996">
            <w:pPr>
              <w:spacing w:line="360" w:lineRule="auto"/>
              <w:jc w:val="center"/>
              <w:rPr>
                <w:sz w:val="22"/>
                <w:szCs w:val="22"/>
              </w:rPr>
            </w:pPr>
            <w:r>
              <w:rPr>
                <w:color w:val="000000"/>
                <w:sz w:val="22"/>
                <w:szCs w:val="22"/>
              </w:rPr>
              <w:t>4</w:t>
            </w:r>
          </w:p>
        </w:tc>
      </w:tr>
      <w:tr w:rsidR="00A64996" w:rsidRPr="006864F6" w14:paraId="3135D16F" w14:textId="77777777" w:rsidTr="00A64996">
        <w:trPr>
          <w:trHeight w:val="439"/>
        </w:trPr>
        <w:tc>
          <w:tcPr>
            <w:tcW w:w="738" w:type="dxa"/>
          </w:tcPr>
          <w:p w14:paraId="3C17E7B1" w14:textId="2B421A78" w:rsidR="00A64996" w:rsidRPr="006864F6" w:rsidRDefault="00A64996" w:rsidP="00A64996">
            <w:pPr>
              <w:spacing w:line="360" w:lineRule="auto"/>
              <w:jc w:val="center"/>
              <w:rPr>
                <w:sz w:val="20"/>
                <w:szCs w:val="20"/>
                <w:lang w:val="vi-VN"/>
              </w:rPr>
            </w:pPr>
            <w:r w:rsidRPr="006864F6">
              <w:rPr>
                <w:b/>
                <w:i/>
              </w:rPr>
              <w:t>V.2</w:t>
            </w:r>
          </w:p>
        </w:tc>
        <w:tc>
          <w:tcPr>
            <w:tcW w:w="1276" w:type="dxa"/>
          </w:tcPr>
          <w:p w14:paraId="7C204A76" w14:textId="117A6D55" w:rsidR="00A64996" w:rsidRPr="006864F6" w:rsidRDefault="00A64996" w:rsidP="00A64996">
            <w:pPr>
              <w:spacing w:line="360" w:lineRule="auto"/>
              <w:jc w:val="center"/>
              <w:rPr>
                <w:sz w:val="20"/>
                <w:szCs w:val="20"/>
              </w:rPr>
            </w:pPr>
          </w:p>
        </w:tc>
        <w:tc>
          <w:tcPr>
            <w:tcW w:w="2551" w:type="dxa"/>
            <w:tcBorders>
              <w:top w:val="nil"/>
              <w:left w:val="single" w:sz="4" w:space="0" w:color="auto"/>
              <w:bottom w:val="single" w:sz="4" w:space="0" w:color="auto"/>
              <w:right w:val="single" w:sz="4" w:space="0" w:color="auto"/>
            </w:tcBorders>
            <w:shd w:val="clear" w:color="auto" w:fill="auto"/>
          </w:tcPr>
          <w:p w14:paraId="7DD596E9" w14:textId="58E404C1" w:rsidR="00A64996" w:rsidRPr="006864F6" w:rsidRDefault="00A64996" w:rsidP="00A64996">
            <w:pPr>
              <w:spacing w:line="360" w:lineRule="auto"/>
              <w:rPr>
                <w:sz w:val="20"/>
                <w:szCs w:val="20"/>
                <w:lang w:val="vi-VN"/>
              </w:rPr>
            </w:pPr>
            <w:proofErr w:type="spellStart"/>
            <w:r w:rsidRPr="006864F6">
              <w:rPr>
                <w:b/>
                <w:bCs/>
                <w:i/>
                <w:iCs/>
              </w:rPr>
              <w:t>Kiến</w:t>
            </w:r>
            <w:proofErr w:type="spellEnd"/>
            <w:r w:rsidRPr="006864F6">
              <w:rPr>
                <w:b/>
                <w:bCs/>
                <w:i/>
                <w:iCs/>
              </w:rPr>
              <w:t xml:space="preserve"> thức tốt </w:t>
            </w:r>
            <w:proofErr w:type="spellStart"/>
            <w:r w:rsidRPr="006864F6">
              <w:rPr>
                <w:b/>
                <w:bCs/>
                <w:i/>
                <w:iCs/>
              </w:rPr>
              <w:t>nghiệp</w:t>
            </w:r>
            <w:proofErr w:type="spellEnd"/>
          </w:p>
        </w:tc>
        <w:tc>
          <w:tcPr>
            <w:tcW w:w="680" w:type="dxa"/>
            <w:tcBorders>
              <w:top w:val="nil"/>
              <w:left w:val="nil"/>
              <w:bottom w:val="single" w:sz="4" w:space="0" w:color="auto"/>
              <w:right w:val="single" w:sz="4" w:space="0" w:color="auto"/>
            </w:tcBorders>
            <w:shd w:val="clear" w:color="auto" w:fill="auto"/>
          </w:tcPr>
          <w:p w14:paraId="060B6734" w14:textId="2D64BA2F" w:rsidR="00A64996" w:rsidRPr="006864F6" w:rsidRDefault="00A64996" w:rsidP="00A64996">
            <w:pPr>
              <w:spacing w:line="360" w:lineRule="auto"/>
              <w:jc w:val="center"/>
              <w:rPr>
                <w:sz w:val="20"/>
                <w:szCs w:val="20"/>
                <w:lang w:val="vi-VN"/>
              </w:rPr>
            </w:pPr>
            <w:r w:rsidRPr="006864F6">
              <w:rPr>
                <w:b/>
                <w:bCs/>
                <w:i/>
                <w:iCs/>
                <w:sz w:val="22"/>
                <w:szCs w:val="22"/>
                <w:lang w:val="vi-VN"/>
              </w:rPr>
              <w:t>6</w:t>
            </w:r>
          </w:p>
        </w:tc>
        <w:tc>
          <w:tcPr>
            <w:tcW w:w="567" w:type="dxa"/>
            <w:tcBorders>
              <w:top w:val="nil"/>
              <w:left w:val="nil"/>
              <w:bottom w:val="single" w:sz="8" w:space="0" w:color="auto"/>
              <w:right w:val="single" w:sz="8" w:space="0" w:color="auto"/>
            </w:tcBorders>
            <w:shd w:val="clear" w:color="auto" w:fill="auto"/>
            <w:vAlign w:val="center"/>
          </w:tcPr>
          <w:p w14:paraId="7E82E16C" w14:textId="41371986"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7E0EDA86" w14:textId="79DAEDF0"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1AE25545" w14:textId="5EE6FC3C"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77EE0504" w14:textId="5E6760F0"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1435934" w14:textId="3EFEBA8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FC1BEFD" w14:textId="4D473ACA"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4" w:space="0" w:color="auto"/>
              <w:right w:val="single" w:sz="8" w:space="0" w:color="auto"/>
            </w:tcBorders>
            <w:shd w:val="clear" w:color="auto" w:fill="auto"/>
            <w:vAlign w:val="center"/>
          </w:tcPr>
          <w:p w14:paraId="16C8B200" w14:textId="40A73E7C"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4" w:space="0" w:color="auto"/>
              <w:right w:val="single" w:sz="8" w:space="0" w:color="auto"/>
            </w:tcBorders>
            <w:shd w:val="clear" w:color="auto" w:fill="auto"/>
            <w:vAlign w:val="center"/>
          </w:tcPr>
          <w:p w14:paraId="2C6170EC" w14:textId="47891E2C" w:rsidR="00A64996" w:rsidRPr="006864F6" w:rsidRDefault="00A64996" w:rsidP="00A64996">
            <w:pPr>
              <w:spacing w:line="360" w:lineRule="auto"/>
              <w:jc w:val="center"/>
              <w:rPr>
                <w:sz w:val="22"/>
                <w:szCs w:val="22"/>
              </w:rPr>
            </w:pPr>
            <w:r>
              <w:rPr>
                <w:color w:val="000000"/>
                <w:sz w:val="22"/>
                <w:szCs w:val="22"/>
              </w:rPr>
              <w:t> 6</w:t>
            </w:r>
          </w:p>
        </w:tc>
      </w:tr>
      <w:tr w:rsidR="00A64996" w:rsidRPr="006864F6" w14:paraId="55DCDFE2" w14:textId="77777777" w:rsidTr="00A64996">
        <w:trPr>
          <w:trHeight w:val="439"/>
        </w:trPr>
        <w:tc>
          <w:tcPr>
            <w:tcW w:w="738" w:type="dxa"/>
          </w:tcPr>
          <w:p w14:paraId="203CC3E4" w14:textId="77777777"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5633D2AD" w14:textId="53549945" w:rsidR="00A64996" w:rsidRPr="00231FE7" w:rsidRDefault="00A64996" w:rsidP="00A64996">
            <w:pPr>
              <w:spacing w:line="360" w:lineRule="auto"/>
              <w:rPr>
                <w:bCs/>
                <w:iCs/>
                <w:sz w:val="22"/>
                <w:szCs w:val="22"/>
              </w:rPr>
            </w:pPr>
            <w:r w:rsidRPr="006864F6">
              <w:rPr>
                <w:bCs/>
                <w:iCs/>
                <w:sz w:val="22"/>
                <w:szCs w:val="22"/>
                <w:lang w:val="vi-VN"/>
              </w:rPr>
              <w:t>MAG7</w:t>
            </w:r>
            <w:r w:rsidR="00231FE7">
              <w:rPr>
                <w:bCs/>
                <w:iCs/>
                <w:sz w:val="22"/>
                <w:szCs w:val="22"/>
              </w:rPr>
              <w:t>061</w:t>
            </w:r>
          </w:p>
        </w:tc>
        <w:tc>
          <w:tcPr>
            <w:tcW w:w="2551" w:type="dxa"/>
            <w:tcBorders>
              <w:top w:val="nil"/>
              <w:left w:val="single" w:sz="4" w:space="0" w:color="auto"/>
              <w:bottom w:val="single" w:sz="4" w:space="0" w:color="auto"/>
              <w:right w:val="single" w:sz="4" w:space="0" w:color="auto"/>
            </w:tcBorders>
            <w:shd w:val="clear" w:color="auto" w:fill="auto"/>
          </w:tcPr>
          <w:p w14:paraId="1D261051" w14:textId="43294A4D" w:rsidR="00A64996" w:rsidRPr="006864F6" w:rsidRDefault="00A64996" w:rsidP="00A64996">
            <w:pPr>
              <w:spacing w:line="360" w:lineRule="auto"/>
            </w:pPr>
            <w:proofErr w:type="spellStart"/>
            <w:r w:rsidRPr="006864F6">
              <w:t>Khóa</w:t>
            </w:r>
            <w:proofErr w:type="spellEnd"/>
            <w:r w:rsidRPr="006864F6">
              <w:t xml:space="preserve"> luận</w:t>
            </w:r>
          </w:p>
        </w:tc>
        <w:tc>
          <w:tcPr>
            <w:tcW w:w="680" w:type="dxa"/>
            <w:tcBorders>
              <w:top w:val="nil"/>
              <w:left w:val="nil"/>
              <w:bottom w:val="single" w:sz="4" w:space="0" w:color="auto"/>
              <w:right w:val="single" w:sz="4" w:space="0" w:color="auto"/>
            </w:tcBorders>
            <w:shd w:val="clear" w:color="auto" w:fill="auto"/>
          </w:tcPr>
          <w:p w14:paraId="584CA241" w14:textId="4EDF5B8B" w:rsidR="00A64996" w:rsidRPr="006864F6" w:rsidRDefault="00A64996" w:rsidP="00A64996">
            <w:pPr>
              <w:spacing w:line="360" w:lineRule="auto"/>
              <w:jc w:val="center"/>
              <w:rPr>
                <w:sz w:val="22"/>
                <w:szCs w:val="22"/>
                <w:lang w:val="vi-VN"/>
              </w:rPr>
            </w:pPr>
            <w:r>
              <w:rPr>
                <w:sz w:val="22"/>
                <w:szCs w:val="22"/>
                <w:lang w:val="vi-VN"/>
              </w:rPr>
              <w:t>6</w:t>
            </w:r>
          </w:p>
        </w:tc>
        <w:tc>
          <w:tcPr>
            <w:tcW w:w="567" w:type="dxa"/>
            <w:tcBorders>
              <w:top w:val="nil"/>
              <w:left w:val="nil"/>
              <w:bottom w:val="single" w:sz="8" w:space="0" w:color="auto"/>
              <w:right w:val="single" w:sz="8" w:space="0" w:color="auto"/>
            </w:tcBorders>
            <w:shd w:val="clear" w:color="auto" w:fill="auto"/>
            <w:vAlign w:val="center"/>
          </w:tcPr>
          <w:p w14:paraId="0EF9859D" w14:textId="1DA77E47"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15877E07" w14:textId="3DA42DC1"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09FA898B" w14:textId="5E7C1549"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6B7B5968" w14:textId="594978FF"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621E8A8" w14:textId="72B3A28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4" w:space="0" w:color="auto"/>
            </w:tcBorders>
            <w:shd w:val="clear" w:color="auto" w:fill="auto"/>
            <w:vAlign w:val="center"/>
          </w:tcPr>
          <w:p w14:paraId="0DE77B3B" w14:textId="70700C3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F4634" w14:textId="1591396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E4DC1C" w14:textId="275A1FF7" w:rsidR="00A64996" w:rsidRPr="006864F6" w:rsidRDefault="00A64996" w:rsidP="00A64996">
            <w:pPr>
              <w:spacing w:line="360" w:lineRule="auto"/>
              <w:jc w:val="center"/>
              <w:rPr>
                <w:sz w:val="22"/>
                <w:szCs w:val="22"/>
              </w:rPr>
            </w:pPr>
          </w:p>
        </w:tc>
      </w:tr>
      <w:tr w:rsidR="00A64996" w:rsidRPr="006864F6" w14:paraId="5E3B3A28" w14:textId="77777777" w:rsidTr="00A64996">
        <w:trPr>
          <w:trHeight w:val="439"/>
        </w:trPr>
        <w:tc>
          <w:tcPr>
            <w:tcW w:w="738" w:type="dxa"/>
          </w:tcPr>
          <w:p w14:paraId="73F978A5" w14:textId="568F9FB0"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44964674" w14:textId="48E477FD" w:rsidR="00A64996" w:rsidRPr="00231FE7" w:rsidRDefault="00A64996" w:rsidP="00A64996">
            <w:pPr>
              <w:spacing w:line="360" w:lineRule="auto"/>
              <w:rPr>
                <w:sz w:val="20"/>
                <w:szCs w:val="20"/>
              </w:rPr>
            </w:pPr>
            <w:r w:rsidRPr="006864F6">
              <w:rPr>
                <w:bCs/>
                <w:iCs/>
                <w:sz w:val="22"/>
                <w:szCs w:val="22"/>
                <w:lang w:val="vi-VN"/>
              </w:rPr>
              <w:t>MAG70</w:t>
            </w:r>
            <w:r w:rsidR="00231FE7">
              <w:rPr>
                <w:bCs/>
                <w:iCs/>
                <w:sz w:val="22"/>
                <w:szCs w:val="22"/>
              </w:rPr>
              <w:t>24</w:t>
            </w:r>
          </w:p>
        </w:tc>
        <w:tc>
          <w:tcPr>
            <w:tcW w:w="2551" w:type="dxa"/>
            <w:tcBorders>
              <w:top w:val="nil"/>
              <w:left w:val="single" w:sz="4" w:space="0" w:color="auto"/>
              <w:bottom w:val="single" w:sz="4" w:space="0" w:color="auto"/>
              <w:right w:val="single" w:sz="4" w:space="0" w:color="auto"/>
            </w:tcBorders>
            <w:shd w:val="clear" w:color="auto" w:fill="auto"/>
          </w:tcPr>
          <w:p w14:paraId="5419BB5D" w14:textId="76F77A33" w:rsidR="00A64996" w:rsidRPr="006864F6" w:rsidRDefault="00A64996" w:rsidP="00A64996">
            <w:pPr>
              <w:spacing w:line="360" w:lineRule="auto"/>
              <w:rPr>
                <w:sz w:val="20"/>
                <w:szCs w:val="20"/>
              </w:rPr>
            </w:pPr>
            <w:r w:rsidRPr="006864F6">
              <w:t xml:space="preserve">Học </w:t>
            </w:r>
            <w:proofErr w:type="spellStart"/>
            <w:r w:rsidRPr="006864F6">
              <w:t>phần</w:t>
            </w:r>
            <w:proofErr w:type="spellEnd"/>
            <w:r w:rsidRPr="006864F6">
              <w:t xml:space="preserve"> </w:t>
            </w:r>
            <w:proofErr w:type="spellStart"/>
            <w:r w:rsidRPr="006864F6">
              <w:t>thay</w:t>
            </w:r>
            <w:proofErr w:type="spellEnd"/>
            <w:r w:rsidRPr="006864F6">
              <w:t xml:space="preserve"> </w:t>
            </w:r>
            <w:proofErr w:type="spellStart"/>
            <w:r w:rsidRPr="006864F6">
              <w:t>thế</w:t>
            </w:r>
            <w:proofErr w:type="spellEnd"/>
            <w:r w:rsidRPr="006864F6">
              <w:t xml:space="preserve"> </w:t>
            </w:r>
            <w:proofErr w:type="spellStart"/>
            <w:r w:rsidRPr="006864F6">
              <w:t>khoá</w:t>
            </w:r>
            <w:proofErr w:type="spellEnd"/>
            <w:r w:rsidRPr="006864F6">
              <w:t xml:space="preserve"> </w:t>
            </w:r>
            <w:proofErr w:type="spellStart"/>
            <w:r w:rsidRPr="006864F6">
              <w:t>luận</w:t>
            </w:r>
            <w:proofErr w:type="spellEnd"/>
            <w:r w:rsidRPr="006864F6">
              <w:t xml:space="preserve"> 1: </w:t>
            </w:r>
            <w:proofErr w:type="spellStart"/>
            <w:r w:rsidRPr="006864F6">
              <w:t>Hệ</w:t>
            </w:r>
            <w:proofErr w:type="spellEnd"/>
            <w:r w:rsidRPr="006864F6">
              <w:t xml:space="preserve"> </w:t>
            </w:r>
            <w:proofErr w:type="spellStart"/>
            <w:r w:rsidRPr="006864F6">
              <w:t>thống</w:t>
            </w:r>
            <w:proofErr w:type="spellEnd"/>
            <w:r>
              <w:rPr>
                <w:lang w:val="vi-VN"/>
              </w:rPr>
              <w:t xml:space="preserve"> quản lý chất lượng theo tiêu chuẩn</w:t>
            </w:r>
            <w:r w:rsidRPr="006864F6">
              <w:t xml:space="preserve"> ISO </w:t>
            </w:r>
          </w:p>
        </w:tc>
        <w:tc>
          <w:tcPr>
            <w:tcW w:w="680" w:type="dxa"/>
            <w:tcBorders>
              <w:top w:val="nil"/>
              <w:left w:val="nil"/>
              <w:bottom w:val="single" w:sz="4" w:space="0" w:color="auto"/>
              <w:right w:val="single" w:sz="4" w:space="0" w:color="auto"/>
            </w:tcBorders>
            <w:shd w:val="clear" w:color="auto" w:fill="auto"/>
          </w:tcPr>
          <w:p w14:paraId="7A35B5D9" w14:textId="2BE6497A"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798E4894" w14:textId="2CB0C3E9"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6283549E" w14:textId="14589A96"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63521F2B" w14:textId="262F3746"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6082926E" w14:textId="7C68368B"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C386FB0" w14:textId="45016297"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6C2171BA" w14:textId="61300A81"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single" w:sz="4" w:space="0" w:color="auto"/>
              <w:left w:val="nil"/>
              <w:bottom w:val="single" w:sz="8" w:space="0" w:color="auto"/>
              <w:right w:val="single" w:sz="8" w:space="0" w:color="auto"/>
            </w:tcBorders>
            <w:shd w:val="clear" w:color="auto" w:fill="auto"/>
            <w:vAlign w:val="center"/>
          </w:tcPr>
          <w:p w14:paraId="5A14CEA6" w14:textId="0B0FD3E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single" w:sz="4" w:space="0" w:color="auto"/>
              <w:left w:val="nil"/>
              <w:bottom w:val="single" w:sz="8" w:space="0" w:color="auto"/>
              <w:right w:val="single" w:sz="8" w:space="0" w:color="auto"/>
            </w:tcBorders>
            <w:shd w:val="clear" w:color="auto" w:fill="auto"/>
            <w:vAlign w:val="center"/>
          </w:tcPr>
          <w:p w14:paraId="6B48ADAA" w14:textId="7941F580"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207E964A" w14:textId="77777777" w:rsidTr="000940AE">
        <w:trPr>
          <w:trHeight w:val="439"/>
        </w:trPr>
        <w:tc>
          <w:tcPr>
            <w:tcW w:w="738" w:type="dxa"/>
          </w:tcPr>
          <w:p w14:paraId="213303D9" w14:textId="6CDE9AC1" w:rsidR="00A64996" w:rsidRPr="006864F6" w:rsidRDefault="00A64996" w:rsidP="00A64996">
            <w:pPr>
              <w:pStyle w:val="oancuaDanhsach"/>
              <w:numPr>
                <w:ilvl w:val="0"/>
                <w:numId w:val="10"/>
              </w:numPr>
              <w:spacing w:line="360" w:lineRule="auto"/>
              <w:ind w:hanging="1076"/>
              <w:jc w:val="center"/>
              <w:rPr>
                <w:sz w:val="20"/>
                <w:szCs w:val="20"/>
                <w:lang w:val="vi-VN"/>
              </w:rPr>
            </w:pPr>
          </w:p>
        </w:tc>
        <w:tc>
          <w:tcPr>
            <w:tcW w:w="1276" w:type="dxa"/>
          </w:tcPr>
          <w:p w14:paraId="3D276437" w14:textId="118736AA" w:rsidR="00A64996" w:rsidRPr="00231FE7" w:rsidRDefault="00A64996" w:rsidP="00A64996">
            <w:pPr>
              <w:spacing w:line="360" w:lineRule="auto"/>
              <w:jc w:val="center"/>
              <w:rPr>
                <w:sz w:val="20"/>
                <w:szCs w:val="20"/>
              </w:rPr>
            </w:pPr>
            <w:r w:rsidRPr="006864F6">
              <w:rPr>
                <w:iCs/>
                <w:sz w:val="22"/>
                <w:szCs w:val="22"/>
                <w:lang w:val="vi-VN"/>
              </w:rPr>
              <w:t>MAG</w:t>
            </w:r>
            <w:r w:rsidR="00231FE7">
              <w:rPr>
                <w:iCs/>
                <w:sz w:val="22"/>
                <w:szCs w:val="22"/>
              </w:rPr>
              <w:t>7062</w:t>
            </w:r>
          </w:p>
        </w:tc>
        <w:tc>
          <w:tcPr>
            <w:tcW w:w="2551" w:type="dxa"/>
            <w:tcBorders>
              <w:top w:val="nil"/>
              <w:left w:val="single" w:sz="4" w:space="0" w:color="auto"/>
              <w:bottom w:val="single" w:sz="4" w:space="0" w:color="auto"/>
              <w:right w:val="single" w:sz="4" w:space="0" w:color="auto"/>
            </w:tcBorders>
            <w:shd w:val="clear" w:color="auto" w:fill="auto"/>
          </w:tcPr>
          <w:p w14:paraId="2B3C574A" w14:textId="2A5F0CFD" w:rsidR="00A64996" w:rsidRPr="006864F6" w:rsidRDefault="00A64996" w:rsidP="00A64996">
            <w:pPr>
              <w:spacing w:line="360" w:lineRule="auto"/>
              <w:rPr>
                <w:sz w:val="20"/>
                <w:szCs w:val="20"/>
              </w:rPr>
            </w:pPr>
            <w:r w:rsidRPr="006864F6">
              <w:t xml:space="preserve">Học </w:t>
            </w:r>
            <w:proofErr w:type="spellStart"/>
            <w:r w:rsidRPr="006864F6">
              <w:t>phần</w:t>
            </w:r>
            <w:proofErr w:type="spellEnd"/>
            <w:r w:rsidRPr="006864F6">
              <w:t xml:space="preserve"> </w:t>
            </w:r>
            <w:proofErr w:type="spellStart"/>
            <w:r w:rsidRPr="006864F6">
              <w:t>thay</w:t>
            </w:r>
            <w:proofErr w:type="spellEnd"/>
            <w:r w:rsidRPr="006864F6">
              <w:t xml:space="preserve"> </w:t>
            </w:r>
            <w:proofErr w:type="spellStart"/>
            <w:r w:rsidRPr="006864F6">
              <w:t>thế</w:t>
            </w:r>
            <w:proofErr w:type="spellEnd"/>
            <w:r w:rsidRPr="006864F6">
              <w:t xml:space="preserve"> </w:t>
            </w:r>
            <w:proofErr w:type="spellStart"/>
            <w:r w:rsidRPr="006864F6">
              <w:t>khoá</w:t>
            </w:r>
            <w:proofErr w:type="spellEnd"/>
            <w:r w:rsidRPr="006864F6">
              <w:t xml:space="preserve"> </w:t>
            </w:r>
            <w:proofErr w:type="spellStart"/>
            <w:r w:rsidRPr="006864F6">
              <w:t>luận</w:t>
            </w:r>
            <w:proofErr w:type="spellEnd"/>
            <w:r w:rsidRPr="006864F6">
              <w:t xml:space="preserve"> 2</w:t>
            </w:r>
            <w:r w:rsidRPr="006864F6">
              <w:rPr>
                <w:lang w:val="vi-VN"/>
              </w:rPr>
              <w:t>: Kỹ năng viết học thuật</w:t>
            </w:r>
          </w:p>
        </w:tc>
        <w:tc>
          <w:tcPr>
            <w:tcW w:w="680" w:type="dxa"/>
            <w:tcBorders>
              <w:top w:val="nil"/>
              <w:left w:val="nil"/>
              <w:bottom w:val="single" w:sz="4" w:space="0" w:color="auto"/>
              <w:right w:val="single" w:sz="4" w:space="0" w:color="auto"/>
            </w:tcBorders>
            <w:shd w:val="clear" w:color="auto" w:fill="auto"/>
          </w:tcPr>
          <w:p w14:paraId="44ED8C65" w14:textId="3C9D8C09" w:rsidR="00A64996" w:rsidRPr="006864F6" w:rsidRDefault="00A64996" w:rsidP="00A64996">
            <w:pPr>
              <w:spacing w:line="360" w:lineRule="auto"/>
              <w:jc w:val="center"/>
              <w:rPr>
                <w:sz w:val="20"/>
                <w:szCs w:val="20"/>
              </w:rPr>
            </w:pPr>
            <w:r w:rsidRPr="006864F6">
              <w:rPr>
                <w:sz w:val="22"/>
                <w:szCs w:val="22"/>
                <w:lang w:val="vi-VN"/>
              </w:rPr>
              <w:t>3</w:t>
            </w:r>
          </w:p>
        </w:tc>
        <w:tc>
          <w:tcPr>
            <w:tcW w:w="567" w:type="dxa"/>
            <w:tcBorders>
              <w:top w:val="nil"/>
              <w:left w:val="nil"/>
              <w:bottom w:val="single" w:sz="8" w:space="0" w:color="auto"/>
              <w:right w:val="single" w:sz="8" w:space="0" w:color="auto"/>
            </w:tcBorders>
            <w:shd w:val="clear" w:color="auto" w:fill="auto"/>
            <w:vAlign w:val="center"/>
          </w:tcPr>
          <w:p w14:paraId="682FE8B6" w14:textId="7274177F" w:rsidR="00A64996" w:rsidRPr="006864F6" w:rsidRDefault="00A64996" w:rsidP="00A64996">
            <w:pPr>
              <w:spacing w:line="360" w:lineRule="auto"/>
              <w:jc w:val="center"/>
              <w:rPr>
                <w:sz w:val="20"/>
                <w:szCs w:val="20"/>
              </w:rPr>
            </w:pPr>
            <w:r>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tcPr>
          <w:p w14:paraId="10FF8F26" w14:textId="6AB667D5"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3723500A" w14:textId="72BA4A97" w:rsidR="00A64996" w:rsidRPr="006864F6" w:rsidRDefault="00A64996" w:rsidP="00A64996">
            <w:pPr>
              <w:spacing w:line="360" w:lineRule="auto"/>
              <w:jc w:val="center"/>
              <w:rPr>
                <w:sz w:val="26"/>
                <w:szCs w:val="26"/>
              </w:rPr>
            </w:pPr>
            <w:r>
              <w:rPr>
                <w:color w:val="000000"/>
                <w:sz w:val="26"/>
                <w:szCs w:val="26"/>
              </w:rPr>
              <w:t> </w:t>
            </w:r>
          </w:p>
        </w:tc>
        <w:tc>
          <w:tcPr>
            <w:tcW w:w="567" w:type="dxa"/>
            <w:tcBorders>
              <w:top w:val="nil"/>
              <w:left w:val="nil"/>
              <w:bottom w:val="single" w:sz="8" w:space="0" w:color="auto"/>
              <w:right w:val="single" w:sz="8" w:space="0" w:color="auto"/>
            </w:tcBorders>
            <w:shd w:val="clear" w:color="auto" w:fill="auto"/>
            <w:vAlign w:val="center"/>
          </w:tcPr>
          <w:p w14:paraId="60C2620D" w14:textId="6FCC787E"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1C38856F" w14:textId="12375A8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3F63BEB4" w14:textId="7097F3E2"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7097CEE3" w14:textId="107409F5" w:rsidR="00A64996" w:rsidRPr="006864F6" w:rsidRDefault="00A64996" w:rsidP="00A64996">
            <w:pPr>
              <w:spacing w:line="360" w:lineRule="auto"/>
              <w:jc w:val="center"/>
              <w:rPr>
                <w:sz w:val="22"/>
                <w:szCs w:val="22"/>
              </w:rPr>
            </w:pPr>
            <w:r>
              <w:rPr>
                <w:color w:val="000000"/>
                <w:sz w:val="22"/>
                <w:szCs w:val="22"/>
              </w:rPr>
              <w:t> </w:t>
            </w:r>
          </w:p>
        </w:tc>
        <w:tc>
          <w:tcPr>
            <w:tcW w:w="567" w:type="dxa"/>
            <w:tcBorders>
              <w:top w:val="nil"/>
              <w:left w:val="nil"/>
              <w:bottom w:val="single" w:sz="8" w:space="0" w:color="auto"/>
              <w:right w:val="single" w:sz="8" w:space="0" w:color="auto"/>
            </w:tcBorders>
            <w:shd w:val="clear" w:color="auto" w:fill="auto"/>
            <w:vAlign w:val="center"/>
          </w:tcPr>
          <w:p w14:paraId="0AE8CFF5" w14:textId="4EAEC25C" w:rsidR="00A64996" w:rsidRPr="006864F6" w:rsidRDefault="00A64996" w:rsidP="00A64996">
            <w:pPr>
              <w:spacing w:line="360" w:lineRule="auto"/>
              <w:jc w:val="center"/>
              <w:rPr>
                <w:sz w:val="22"/>
                <w:szCs w:val="22"/>
              </w:rPr>
            </w:pPr>
            <w:r>
              <w:rPr>
                <w:color w:val="000000"/>
                <w:sz w:val="22"/>
                <w:szCs w:val="22"/>
              </w:rPr>
              <w:t> </w:t>
            </w:r>
          </w:p>
        </w:tc>
      </w:tr>
      <w:tr w:rsidR="00A64996" w:rsidRPr="006864F6" w14:paraId="38253700" w14:textId="77777777" w:rsidTr="00E97C36">
        <w:trPr>
          <w:trHeight w:val="435"/>
        </w:trPr>
        <w:tc>
          <w:tcPr>
            <w:tcW w:w="4565" w:type="dxa"/>
            <w:gridSpan w:val="3"/>
          </w:tcPr>
          <w:p w14:paraId="38980A5D" w14:textId="77777777" w:rsidR="00A64996" w:rsidRPr="006864F6" w:rsidRDefault="00A64996" w:rsidP="00A64996">
            <w:pPr>
              <w:spacing w:line="360" w:lineRule="auto"/>
              <w:jc w:val="right"/>
              <w:rPr>
                <w:b/>
                <w:bCs/>
                <w:sz w:val="22"/>
                <w:szCs w:val="22"/>
                <w:lang w:val="vi-VN"/>
              </w:rPr>
            </w:pPr>
            <w:r w:rsidRPr="006864F6">
              <w:rPr>
                <w:b/>
                <w:bCs/>
                <w:sz w:val="22"/>
                <w:szCs w:val="22"/>
                <w:lang w:val="vi-VN"/>
              </w:rPr>
              <w:t>TỔNG SỐ</w:t>
            </w:r>
          </w:p>
        </w:tc>
        <w:tc>
          <w:tcPr>
            <w:tcW w:w="680" w:type="dxa"/>
          </w:tcPr>
          <w:p w14:paraId="3BD26F99" w14:textId="2782AFC5" w:rsidR="00A64996" w:rsidRPr="006864F6" w:rsidRDefault="00A64996" w:rsidP="00A64996">
            <w:pPr>
              <w:spacing w:line="360" w:lineRule="auto"/>
              <w:jc w:val="center"/>
              <w:rPr>
                <w:b/>
                <w:bCs/>
                <w:sz w:val="22"/>
                <w:szCs w:val="22"/>
                <w:lang w:val="vi-VN"/>
              </w:rPr>
            </w:pPr>
            <w:r w:rsidRPr="006864F6">
              <w:rPr>
                <w:b/>
                <w:bCs/>
                <w:sz w:val="22"/>
                <w:szCs w:val="22"/>
                <w:lang w:val="vi-VN"/>
              </w:rPr>
              <w:t>12</w:t>
            </w:r>
            <w:r>
              <w:rPr>
                <w:b/>
                <w:bCs/>
                <w:sz w:val="22"/>
                <w:szCs w:val="22"/>
                <w:lang w:val="vi-V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1003F2" w14:textId="6A8A97F4" w:rsidR="00A64996" w:rsidRPr="00A64996" w:rsidRDefault="00A64996" w:rsidP="00A64996">
            <w:pPr>
              <w:spacing w:line="360" w:lineRule="auto"/>
              <w:jc w:val="center"/>
              <w:rPr>
                <w:b/>
                <w:bCs/>
                <w:sz w:val="22"/>
                <w:szCs w:val="22"/>
                <w:lang w:val="vi-VN"/>
              </w:rPr>
            </w:pPr>
            <w:r w:rsidRPr="006864F6">
              <w:rPr>
                <w:b/>
                <w:bCs/>
                <w:sz w:val="22"/>
                <w:szCs w:val="22"/>
              </w:rPr>
              <w:t>1</w:t>
            </w:r>
            <w:r>
              <w:rPr>
                <w:b/>
                <w:bCs/>
                <w:sz w:val="22"/>
                <w:szCs w:val="22"/>
                <w:lang w:val="vi-VN"/>
              </w:rPr>
              <w:t>8</w:t>
            </w:r>
          </w:p>
        </w:tc>
        <w:tc>
          <w:tcPr>
            <w:tcW w:w="567" w:type="dxa"/>
            <w:tcBorders>
              <w:top w:val="single" w:sz="4" w:space="0" w:color="auto"/>
              <w:left w:val="nil"/>
              <w:bottom w:val="single" w:sz="4" w:space="0" w:color="auto"/>
              <w:right w:val="single" w:sz="4" w:space="0" w:color="auto"/>
            </w:tcBorders>
            <w:shd w:val="clear" w:color="auto" w:fill="auto"/>
          </w:tcPr>
          <w:p w14:paraId="687419B4" w14:textId="5A02FB82" w:rsidR="00A64996" w:rsidRPr="00275F4B" w:rsidRDefault="00A64996" w:rsidP="00A64996">
            <w:pPr>
              <w:spacing w:line="360" w:lineRule="auto"/>
              <w:jc w:val="center"/>
              <w:rPr>
                <w:b/>
                <w:bCs/>
                <w:sz w:val="22"/>
                <w:szCs w:val="22"/>
                <w:lang w:val="vi-VN"/>
              </w:rPr>
            </w:pPr>
            <w:r w:rsidRPr="006864F6">
              <w:rPr>
                <w:b/>
                <w:bCs/>
                <w:sz w:val="22"/>
                <w:szCs w:val="22"/>
              </w:rPr>
              <w:t>1</w:t>
            </w:r>
            <w:r>
              <w:rPr>
                <w:b/>
                <w:bCs/>
                <w:sz w:val="22"/>
                <w:szCs w:val="22"/>
                <w:lang w:val="vi-VN"/>
              </w:rPr>
              <w:t>8</w:t>
            </w:r>
          </w:p>
        </w:tc>
        <w:tc>
          <w:tcPr>
            <w:tcW w:w="567" w:type="dxa"/>
            <w:tcBorders>
              <w:top w:val="single" w:sz="4" w:space="0" w:color="auto"/>
              <w:left w:val="nil"/>
              <w:bottom w:val="single" w:sz="4" w:space="0" w:color="auto"/>
              <w:right w:val="single" w:sz="4" w:space="0" w:color="auto"/>
            </w:tcBorders>
            <w:shd w:val="clear" w:color="auto" w:fill="auto"/>
          </w:tcPr>
          <w:p w14:paraId="490AF079" w14:textId="7A37662C" w:rsidR="00A64996" w:rsidRPr="006864F6" w:rsidRDefault="00A64996" w:rsidP="00A64996">
            <w:pPr>
              <w:spacing w:line="360" w:lineRule="auto"/>
              <w:jc w:val="center"/>
              <w:rPr>
                <w:b/>
                <w:bCs/>
                <w:sz w:val="22"/>
                <w:szCs w:val="22"/>
                <w:lang w:val="vi-VN"/>
              </w:rPr>
            </w:pPr>
            <w:r w:rsidRPr="006864F6">
              <w:rPr>
                <w:b/>
                <w:bCs/>
                <w:sz w:val="22"/>
                <w:szCs w:val="22"/>
              </w:rPr>
              <w:t>1</w:t>
            </w:r>
            <w:r w:rsidRPr="006864F6">
              <w:rPr>
                <w:b/>
                <w:bCs/>
                <w:sz w:val="22"/>
                <w:szCs w:val="22"/>
                <w:lang w:val="vi-VN"/>
              </w:rPr>
              <w:t>7</w:t>
            </w:r>
          </w:p>
        </w:tc>
        <w:tc>
          <w:tcPr>
            <w:tcW w:w="567" w:type="dxa"/>
            <w:tcBorders>
              <w:top w:val="single" w:sz="4" w:space="0" w:color="auto"/>
              <w:left w:val="nil"/>
              <w:bottom w:val="single" w:sz="4" w:space="0" w:color="auto"/>
              <w:right w:val="single" w:sz="4" w:space="0" w:color="auto"/>
            </w:tcBorders>
            <w:shd w:val="clear" w:color="auto" w:fill="auto"/>
          </w:tcPr>
          <w:p w14:paraId="43B822E1" w14:textId="539B3F7F" w:rsidR="00A64996" w:rsidRPr="006864F6" w:rsidRDefault="00A64996" w:rsidP="00A64996">
            <w:pPr>
              <w:spacing w:line="360" w:lineRule="auto"/>
              <w:jc w:val="center"/>
              <w:rPr>
                <w:b/>
                <w:bCs/>
                <w:sz w:val="22"/>
                <w:szCs w:val="22"/>
                <w:lang w:val="vi-VN"/>
              </w:rPr>
            </w:pPr>
            <w:r w:rsidRPr="006864F6">
              <w:rPr>
                <w:b/>
                <w:bCs/>
                <w:sz w:val="22"/>
                <w:szCs w:val="22"/>
              </w:rPr>
              <w:t>1</w:t>
            </w:r>
            <w:r>
              <w:rPr>
                <w:b/>
                <w:bCs/>
                <w:sz w:val="22"/>
                <w:szCs w:val="22"/>
                <w:lang w:val="vi-VN"/>
              </w:rPr>
              <w:t>7</w:t>
            </w:r>
          </w:p>
        </w:tc>
        <w:tc>
          <w:tcPr>
            <w:tcW w:w="567" w:type="dxa"/>
            <w:tcBorders>
              <w:top w:val="single" w:sz="4" w:space="0" w:color="auto"/>
              <w:left w:val="nil"/>
              <w:bottom w:val="single" w:sz="4" w:space="0" w:color="auto"/>
              <w:right w:val="single" w:sz="4" w:space="0" w:color="auto"/>
            </w:tcBorders>
            <w:shd w:val="clear" w:color="auto" w:fill="auto"/>
          </w:tcPr>
          <w:p w14:paraId="0A1EF22D" w14:textId="773C21C3" w:rsidR="00A64996" w:rsidRPr="00275F4B" w:rsidRDefault="00A64996" w:rsidP="00A64996">
            <w:pPr>
              <w:spacing w:line="360" w:lineRule="auto"/>
              <w:jc w:val="center"/>
              <w:rPr>
                <w:b/>
                <w:bCs/>
                <w:sz w:val="22"/>
                <w:szCs w:val="22"/>
                <w:lang w:val="vi-VN"/>
              </w:rPr>
            </w:pPr>
            <w:r w:rsidRPr="006864F6">
              <w:rPr>
                <w:b/>
                <w:bCs/>
                <w:sz w:val="22"/>
                <w:szCs w:val="22"/>
              </w:rPr>
              <w:t>1</w:t>
            </w:r>
            <w:r>
              <w:rPr>
                <w:b/>
                <w:bCs/>
                <w:sz w:val="22"/>
                <w:szCs w:val="22"/>
                <w:lang w:val="vi-VN"/>
              </w:rPr>
              <w:t>4</w:t>
            </w:r>
          </w:p>
        </w:tc>
        <w:tc>
          <w:tcPr>
            <w:tcW w:w="567" w:type="dxa"/>
            <w:tcBorders>
              <w:top w:val="single" w:sz="4" w:space="0" w:color="auto"/>
              <w:left w:val="nil"/>
              <w:bottom w:val="single" w:sz="4" w:space="0" w:color="auto"/>
              <w:right w:val="single" w:sz="4" w:space="0" w:color="auto"/>
            </w:tcBorders>
            <w:shd w:val="clear" w:color="auto" w:fill="auto"/>
          </w:tcPr>
          <w:p w14:paraId="603D530E" w14:textId="0B2B65DF" w:rsidR="00A64996" w:rsidRPr="00E97C36" w:rsidRDefault="00A64996" w:rsidP="00A64996">
            <w:pPr>
              <w:spacing w:line="360" w:lineRule="auto"/>
              <w:jc w:val="center"/>
              <w:rPr>
                <w:b/>
                <w:bCs/>
                <w:sz w:val="22"/>
                <w:szCs w:val="22"/>
                <w:lang w:val="vi-VN"/>
              </w:rPr>
            </w:pPr>
            <w:r w:rsidRPr="006864F6">
              <w:rPr>
                <w:b/>
                <w:bCs/>
                <w:sz w:val="22"/>
                <w:szCs w:val="22"/>
              </w:rPr>
              <w:t>1</w:t>
            </w:r>
            <w:r>
              <w:rPr>
                <w:b/>
                <w:bCs/>
                <w:sz w:val="22"/>
                <w:szCs w:val="22"/>
                <w:lang w:val="vi-VN"/>
              </w:rPr>
              <w:t>7</w:t>
            </w:r>
          </w:p>
        </w:tc>
        <w:tc>
          <w:tcPr>
            <w:tcW w:w="567" w:type="dxa"/>
            <w:tcBorders>
              <w:top w:val="single" w:sz="4" w:space="0" w:color="auto"/>
              <w:left w:val="nil"/>
              <w:bottom w:val="single" w:sz="4" w:space="0" w:color="auto"/>
              <w:right w:val="single" w:sz="4" w:space="0" w:color="auto"/>
            </w:tcBorders>
            <w:shd w:val="clear" w:color="auto" w:fill="auto"/>
          </w:tcPr>
          <w:p w14:paraId="2BA82E75" w14:textId="5C4EF9B2" w:rsidR="00A64996" w:rsidRPr="006864F6" w:rsidRDefault="00A64996" w:rsidP="00A64996">
            <w:pPr>
              <w:spacing w:line="360" w:lineRule="auto"/>
              <w:jc w:val="center"/>
              <w:rPr>
                <w:b/>
                <w:bCs/>
                <w:sz w:val="22"/>
                <w:szCs w:val="22"/>
                <w:lang w:val="vi-VN"/>
              </w:rPr>
            </w:pPr>
            <w:r w:rsidRPr="006864F6">
              <w:rPr>
                <w:b/>
                <w:bCs/>
                <w:sz w:val="22"/>
                <w:szCs w:val="22"/>
              </w:rPr>
              <w:t>1</w:t>
            </w:r>
            <w:r>
              <w:rPr>
                <w:b/>
                <w:bCs/>
                <w:sz w:val="22"/>
                <w:szCs w:val="22"/>
                <w:lang w:val="vi-VN"/>
              </w:rPr>
              <w:t>5</w:t>
            </w:r>
          </w:p>
        </w:tc>
        <w:tc>
          <w:tcPr>
            <w:tcW w:w="567" w:type="dxa"/>
            <w:tcBorders>
              <w:top w:val="single" w:sz="4" w:space="0" w:color="auto"/>
              <w:left w:val="nil"/>
              <w:bottom w:val="single" w:sz="4" w:space="0" w:color="auto"/>
              <w:right w:val="single" w:sz="4" w:space="0" w:color="auto"/>
            </w:tcBorders>
            <w:shd w:val="clear" w:color="auto" w:fill="auto"/>
          </w:tcPr>
          <w:p w14:paraId="6E0B0755" w14:textId="1BABAD02" w:rsidR="00A64996" w:rsidRPr="006864F6" w:rsidRDefault="00A64996" w:rsidP="00A64996">
            <w:pPr>
              <w:spacing w:line="360" w:lineRule="auto"/>
              <w:jc w:val="center"/>
              <w:rPr>
                <w:b/>
                <w:bCs/>
                <w:sz w:val="22"/>
                <w:szCs w:val="22"/>
                <w:lang w:val="vi-VN"/>
              </w:rPr>
            </w:pPr>
            <w:r w:rsidRPr="006864F6">
              <w:rPr>
                <w:b/>
                <w:bCs/>
                <w:sz w:val="22"/>
                <w:szCs w:val="22"/>
              </w:rPr>
              <w:t>1</w:t>
            </w:r>
            <w:r>
              <w:rPr>
                <w:b/>
                <w:bCs/>
                <w:sz w:val="22"/>
                <w:szCs w:val="22"/>
                <w:lang w:val="vi-VN"/>
              </w:rPr>
              <w:t>0</w:t>
            </w:r>
          </w:p>
        </w:tc>
      </w:tr>
    </w:tbl>
    <w:p w14:paraId="6DDDC6FD" w14:textId="512C74CF" w:rsidR="00145589" w:rsidRPr="007944BC" w:rsidRDefault="00145589" w:rsidP="007944BC">
      <w:pPr>
        <w:spacing w:before="120" w:line="360" w:lineRule="exact"/>
        <w:rPr>
          <w:sz w:val="26"/>
          <w:lang w:val="vi-VN"/>
        </w:rPr>
      </w:pPr>
    </w:p>
    <w:sectPr w:rsidR="00145589" w:rsidRPr="007944BC" w:rsidSect="00D93F0D">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45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7FF10" w14:textId="77777777" w:rsidR="004024DD" w:rsidRDefault="004024DD">
      <w:r>
        <w:separator/>
      </w:r>
    </w:p>
  </w:endnote>
  <w:endnote w:type="continuationSeparator" w:id="0">
    <w:p w14:paraId="693D6559" w14:textId="77777777" w:rsidR="004024DD" w:rsidRDefault="0040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YEIQZ+MinionPro-Regular">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3E98" w14:textId="77777777" w:rsidR="001443F6" w:rsidRDefault="001443F6" w:rsidP="00C450BA">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17</w:t>
    </w:r>
    <w:r>
      <w:rPr>
        <w:rStyle w:val="Strang"/>
      </w:rPr>
      <w:fldChar w:fldCharType="end"/>
    </w:r>
  </w:p>
  <w:p w14:paraId="3FD037C4" w14:textId="77777777" w:rsidR="001443F6" w:rsidRDefault="001443F6" w:rsidP="00C450BA">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8846" w14:textId="06706F1D" w:rsidR="001443F6" w:rsidRDefault="001443F6" w:rsidP="00C450BA">
    <w:pPr>
      <w:pStyle w:val="Chntrang"/>
      <w:framePr w:wrap="around" w:vAnchor="text" w:hAnchor="margin" w:xAlign="center" w:y="1"/>
      <w:ind w:right="360"/>
      <w:rPr>
        <w:rStyle w:val="Strang"/>
      </w:rPr>
    </w:pPr>
    <w:r>
      <w:rPr>
        <w:rStyle w:val="Strang"/>
      </w:rPr>
      <w:fldChar w:fldCharType="begin"/>
    </w:r>
    <w:r>
      <w:rPr>
        <w:rStyle w:val="Strang"/>
      </w:rPr>
      <w:instrText xml:space="preserve"> PAGE </w:instrText>
    </w:r>
    <w:r>
      <w:rPr>
        <w:rStyle w:val="Strang"/>
      </w:rPr>
      <w:fldChar w:fldCharType="separate"/>
    </w:r>
    <w:r w:rsidR="00E04238">
      <w:rPr>
        <w:rStyle w:val="Strang"/>
        <w:noProof/>
      </w:rPr>
      <w:t>24</w:t>
    </w:r>
    <w:r>
      <w:rPr>
        <w:rStyle w:val="Strang"/>
      </w:rPr>
      <w:fldChar w:fldCharType="end"/>
    </w:r>
  </w:p>
  <w:p w14:paraId="7898941B" w14:textId="77777777" w:rsidR="001443F6" w:rsidRDefault="001443F6">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trang"/>
      </w:rPr>
      <w:id w:val="-733539963"/>
      <w:docPartObj>
        <w:docPartGallery w:val="Page Numbers (Bottom of Page)"/>
        <w:docPartUnique/>
      </w:docPartObj>
    </w:sdtPr>
    <w:sdtContent>
      <w:p w14:paraId="1EBA1236" w14:textId="2CB5EECB" w:rsidR="001443F6" w:rsidRDefault="001443F6" w:rsidP="00367E64">
        <w:pPr>
          <w:pStyle w:val="Chn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E04238">
          <w:rPr>
            <w:rStyle w:val="Strang"/>
            <w:noProof/>
          </w:rPr>
          <w:t>1</w:t>
        </w:r>
        <w:r>
          <w:rPr>
            <w:rStyle w:val="Strang"/>
          </w:rPr>
          <w:fldChar w:fldCharType="end"/>
        </w:r>
      </w:p>
    </w:sdtContent>
  </w:sdt>
  <w:p w14:paraId="050B607D" w14:textId="77777777" w:rsidR="001443F6" w:rsidRDefault="001443F6">
    <w:pPr>
      <w:pStyle w:val="Chntra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CA41" w14:textId="77777777" w:rsidR="001443F6" w:rsidRDefault="001443F6" w:rsidP="0072346D">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0792FBB4" w14:textId="77777777" w:rsidR="001443F6" w:rsidRDefault="001443F6" w:rsidP="0072346D">
    <w:pPr>
      <w:pStyle w:val="Chntrang"/>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75AD" w14:textId="04FACDD2" w:rsidR="001443F6" w:rsidRDefault="001443F6">
    <w:pPr>
      <w:pStyle w:val="Chntrang"/>
      <w:jc w:val="center"/>
    </w:pPr>
    <w:r>
      <w:fldChar w:fldCharType="begin"/>
    </w:r>
    <w:r>
      <w:instrText xml:space="preserve"> PAGE   \* MERGEFORMAT </w:instrText>
    </w:r>
    <w:r>
      <w:fldChar w:fldCharType="separate"/>
    </w:r>
    <w:r w:rsidR="00E04238">
      <w:rPr>
        <w:noProof/>
      </w:rPr>
      <w:t>27</w:t>
    </w:r>
    <w:r>
      <w:rPr>
        <w:noProof/>
      </w:rPr>
      <w:fldChar w:fldCharType="end"/>
    </w:r>
  </w:p>
  <w:p w14:paraId="3C7C20F3" w14:textId="77777777" w:rsidR="001443F6" w:rsidRDefault="001443F6" w:rsidP="0072346D">
    <w:pPr>
      <w:pStyle w:val="Chntrang"/>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EC97" w14:textId="77777777" w:rsidR="001443F6" w:rsidRDefault="001443F6" w:rsidP="0072346D">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1</w:t>
    </w:r>
    <w:r>
      <w:rPr>
        <w:rStyle w:val="Strang"/>
      </w:rPr>
      <w:fldChar w:fldCharType="end"/>
    </w:r>
  </w:p>
  <w:p w14:paraId="498E2935" w14:textId="77777777" w:rsidR="001443F6" w:rsidRDefault="001443F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6DD3" w14:textId="77777777" w:rsidR="004024DD" w:rsidRDefault="004024DD">
      <w:r>
        <w:separator/>
      </w:r>
    </w:p>
  </w:footnote>
  <w:footnote w:type="continuationSeparator" w:id="0">
    <w:p w14:paraId="23E1A462" w14:textId="77777777" w:rsidR="004024DD" w:rsidRDefault="00402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FD59" w14:textId="6604D1A1" w:rsidR="001443F6" w:rsidRPr="008609EE" w:rsidRDefault="001443F6" w:rsidP="00D82C3F">
    <w:pPr>
      <w:pStyle w:val="utrang"/>
      <w:jc w:val="center"/>
      <w:rPr>
        <w:sz w:val="24"/>
        <w:szCs w:val="24"/>
      </w:rPr>
    </w:pPr>
    <w:r w:rsidRPr="008609EE">
      <w:rPr>
        <w:b/>
        <w:color w:val="000000"/>
        <w:sz w:val="24"/>
        <w:szCs w:val="24"/>
      </w:rPr>
      <w:t>PHỤ LỤC 1</w:t>
    </w:r>
    <w:r w:rsidRPr="008609EE">
      <w:rPr>
        <w:b/>
        <w:color w:val="000000"/>
        <w:sz w:val="24"/>
        <w:szCs w:val="24"/>
        <w:lang w:val="vi-VN"/>
      </w:rPr>
      <w:t xml:space="preserve">: CHƯƠNG TRÌNH ĐÀO TẠO TRÌNH ĐỘ </w:t>
    </w:r>
    <w:r w:rsidRPr="008609EE">
      <w:rPr>
        <w:b/>
        <w:color w:val="000000"/>
        <w:sz w:val="24"/>
        <w:szCs w:val="24"/>
      </w:rPr>
      <w:t>ĐẠI HỌC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D207" w14:textId="75A458FE" w:rsidR="00E26902" w:rsidRDefault="00E26902">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6A2E" w14:textId="3CF70F85" w:rsidR="001443F6" w:rsidRDefault="001443F6">
    <w:pPr>
      <w:pStyle w:val="utrang"/>
    </w:pPr>
  </w:p>
  <w:p w14:paraId="7CC72AE4" w14:textId="77777777" w:rsidR="001443F6" w:rsidRDefault="001443F6">
    <w:pPr>
      <w:pStyle w:val="utra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C8DA" w14:textId="750255D9" w:rsidR="00E26902" w:rsidRDefault="00E2690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0A3"/>
    <w:multiLevelType w:val="hybridMultilevel"/>
    <w:tmpl w:val="C2E67AAE"/>
    <w:lvl w:ilvl="0" w:tplc="5502A0BE">
      <w:start w:val="1"/>
      <w:numFmt w:val="decimal"/>
      <w:lvlText w:val="P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5D42"/>
    <w:multiLevelType w:val="hybridMultilevel"/>
    <w:tmpl w:val="76E21C8A"/>
    <w:lvl w:ilvl="0" w:tplc="61C2AACE">
      <w:start w:val="1"/>
      <w:numFmt w:val="decimal"/>
      <w:lvlText w:val="%1."/>
      <w:lvlJc w:val="left"/>
      <w:pPr>
        <w:ind w:left="114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30CC"/>
    <w:multiLevelType w:val="hybridMultilevel"/>
    <w:tmpl w:val="CC768484"/>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64BBF"/>
    <w:multiLevelType w:val="hybridMultilevel"/>
    <w:tmpl w:val="BF9EC450"/>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81DC6"/>
    <w:multiLevelType w:val="hybridMultilevel"/>
    <w:tmpl w:val="E2127D3E"/>
    <w:lvl w:ilvl="0" w:tplc="30081160">
      <w:start w:val="1"/>
      <w:numFmt w:val="decimal"/>
      <w:lvlText w:val="KT %1."/>
      <w:lvlJc w:val="left"/>
      <w:pPr>
        <w:ind w:left="1146" w:hanging="360"/>
      </w:pPr>
      <w:rPr>
        <w:rFonts w:hint="default"/>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47303392"/>
    <w:multiLevelType w:val="singleLevel"/>
    <w:tmpl w:val="A7D66312"/>
    <w:lvl w:ilvl="0">
      <w:start w:val="1"/>
      <w:numFmt w:val="upperLetter"/>
      <w:pStyle w:val="u8"/>
      <w:lvlText w:val="%1."/>
      <w:lvlJc w:val="left"/>
      <w:pPr>
        <w:tabs>
          <w:tab w:val="num" w:pos="360"/>
        </w:tabs>
        <w:ind w:left="360" w:hanging="360"/>
      </w:pPr>
      <w:rPr>
        <w:rFonts w:hint="default"/>
      </w:rPr>
    </w:lvl>
  </w:abstractNum>
  <w:abstractNum w:abstractNumId="6" w15:restartNumberingAfterBreak="0">
    <w:nsid w:val="5A0421BA"/>
    <w:multiLevelType w:val="hybridMultilevel"/>
    <w:tmpl w:val="06949972"/>
    <w:lvl w:ilvl="0" w:tplc="48A0A930">
      <w:start w:val="1"/>
      <w:numFmt w:val="decimal"/>
      <w:lvlText w:val="TC %1."/>
      <w:lvlJc w:val="left"/>
      <w:pPr>
        <w:ind w:left="1287"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330E4"/>
    <w:multiLevelType w:val="hybridMultilevel"/>
    <w:tmpl w:val="C3AE904E"/>
    <w:lvl w:ilvl="0" w:tplc="FF900524">
      <w:start w:val="1"/>
      <w:numFmt w:val="decimal"/>
      <w:lvlText w:val="KN %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C696B"/>
    <w:multiLevelType w:val="singleLevel"/>
    <w:tmpl w:val="A8FC7EF6"/>
    <w:lvl w:ilvl="0">
      <w:start w:val="1"/>
      <w:numFmt w:val="bullet"/>
      <w:lvlText w:val="-"/>
      <w:lvlJc w:val="left"/>
      <w:pPr>
        <w:tabs>
          <w:tab w:val="num" w:pos="1080"/>
        </w:tabs>
        <w:ind w:left="1080" w:hanging="360"/>
      </w:pPr>
      <w:rPr>
        <w:rFonts w:ascii="Times New Roman" w:hAnsi="Times New Roman" w:hint="default"/>
      </w:rPr>
    </w:lvl>
  </w:abstractNum>
  <w:abstractNum w:abstractNumId="9" w15:restartNumberingAfterBreak="0">
    <w:nsid w:val="737A66A4"/>
    <w:multiLevelType w:val="hybridMultilevel"/>
    <w:tmpl w:val="88606986"/>
    <w:lvl w:ilvl="0" w:tplc="C834074E">
      <w:start w:val="1"/>
      <w:numFmt w:val="decimal"/>
      <w:lvlText w:val="%1."/>
      <w:lvlJc w:val="left"/>
      <w:pPr>
        <w:ind w:left="1146" w:hanging="360"/>
      </w:pPr>
      <w:rPr>
        <w:rFonts w:hint="default"/>
        <w:b/>
        <w:bCs/>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43523">
    <w:abstractNumId w:val="8"/>
  </w:num>
  <w:num w:numId="2" w16cid:durableId="850069234">
    <w:abstractNumId w:val="5"/>
  </w:num>
  <w:num w:numId="3" w16cid:durableId="1316034635">
    <w:abstractNumId w:val="4"/>
  </w:num>
  <w:num w:numId="4" w16cid:durableId="994259840">
    <w:abstractNumId w:val="1"/>
  </w:num>
  <w:num w:numId="5" w16cid:durableId="359627121">
    <w:abstractNumId w:val="9"/>
  </w:num>
  <w:num w:numId="6" w16cid:durableId="1246572339">
    <w:abstractNumId w:val="7"/>
  </w:num>
  <w:num w:numId="7" w16cid:durableId="1642998136">
    <w:abstractNumId w:val="0"/>
  </w:num>
  <w:num w:numId="8" w16cid:durableId="1042822602">
    <w:abstractNumId w:val="6"/>
  </w:num>
  <w:num w:numId="9" w16cid:durableId="1915895064">
    <w:abstractNumId w:val="2"/>
  </w:num>
  <w:num w:numId="10" w16cid:durableId="49912827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F48"/>
    <w:rsid w:val="00003CF6"/>
    <w:rsid w:val="00022594"/>
    <w:rsid w:val="000360FA"/>
    <w:rsid w:val="00037CBF"/>
    <w:rsid w:val="00037D4A"/>
    <w:rsid w:val="000423FE"/>
    <w:rsid w:val="00042E4D"/>
    <w:rsid w:val="00045458"/>
    <w:rsid w:val="000502B1"/>
    <w:rsid w:val="00050F1C"/>
    <w:rsid w:val="0005697C"/>
    <w:rsid w:val="0006183B"/>
    <w:rsid w:val="00062295"/>
    <w:rsid w:val="0006292B"/>
    <w:rsid w:val="00062B3C"/>
    <w:rsid w:val="00064DDD"/>
    <w:rsid w:val="00064E39"/>
    <w:rsid w:val="000658F4"/>
    <w:rsid w:val="00067213"/>
    <w:rsid w:val="000823DC"/>
    <w:rsid w:val="000832AF"/>
    <w:rsid w:val="00083B45"/>
    <w:rsid w:val="00084D65"/>
    <w:rsid w:val="000870E9"/>
    <w:rsid w:val="0008766E"/>
    <w:rsid w:val="00087C3D"/>
    <w:rsid w:val="000940AE"/>
    <w:rsid w:val="00095642"/>
    <w:rsid w:val="0009792C"/>
    <w:rsid w:val="000A0E43"/>
    <w:rsid w:val="000A556A"/>
    <w:rsid w:val="000A5F0E"/>
    <w:rsid w:val="000A6D7A"/>
    <w:rsid w:val="000B0A2E"/>
    <w:rsid w:val="000B0B76"/>
    <w:rsid w:val="000B0D6E"/>
    <w:rsid w:val="000B13C5"/>
    <w:rsid w:val="000B1534"/>
    <w:rsid w:val="000C21AB"/>
    <w:rsid w:val="000C4B59"/>
    <w:rsid w:val="000C678E"/>
    <w:rsid w:val="000D0AB6"/>
    <w:rsid w:val="000E407B"/>
    <w:rsid w:val="000E4A2B"/>
    <w:rsid w:val="000E5479"/>
    <w:rsid w:val="000F1264"/>
    <w:rsid w:val="000F214A"/>
    <w:rsid w:val="000F3FBE"/>
    <w:rsid w:val="000F4EC5"/>
    <w:rsid w:val="00117ACA"/>
    <w:rsid w:val="0012056F"/>
    <w:rsid w:val="0012462F"/>
    <w:rsid w:val="00125269"/>
    <w:rsid w:val="00131516"/>
    <w:rsid w:val="00131DEE"/>
    <w:rsid w:val="00134B93"/>
    <w:rsid w:val="0014100D"/>
    <w:rsid w:val="00143291"/>
    <w:rsid w:val="001443F6"/>
    <w:rsid w:val="00145589"/>
    <w:rsid w:val="00147670"/>
    <w:rsid w:val="00154079"/>
    <w:rsid w:val="001630CA"/>
    <w:rsid w:val="00167201"/>
    <w:rsid w:val="00176CC4"/>
    <w:rsid w:val="00180C1C"/>
    <w:rsid w:val="001A2FE4"/>
    <w:rsid w:val="001A5A65"/>
    <w:rsid w:val="001A6DC7"/>
    <w:rsid w:val="001B20E1"/>
    <w:rsid w:val="001B33B1"/>
    <w:rsid w:val="001C0504"/>
    <w:rsid w:val="001C57F9"/>
    <w:rsid w:val="001C743B"/>
    <w:rsid w:val="001D5A1B"/>
    <w:rsid w:val="001D7B00"/>
    <w:rsid w:val="001E012E"/>
    <w:rsid w:val="001E3DC9"/>
    <w:rsid w:val="001E599B"/>
    <w:rsid w:val="001F1141"/>
    <w:rsid w:val="001F265D"/>
    <w:rsid w:val="001F79A3"/>
    <w:rsid w:val="00202E10"/>
    <w:rsid w:val="002055E7"/>
    <w:rsid w:val="00207CC7"/>
    <w:rsid w:val="002122F2"/>
    <w:rsid w:val="00223096"/>
    <w:rsid w:val="00227B44"/>
    <w:rsid w:val="00231FE7"/>
    <w:rsid w:val="00233ECD"/>
    <w:rsid w:val="0023797E"/>
    <w:rsid w:val="00243CDD"/>
    <w:rsid w:val="00252BF2"/>
    <w:rsid w:val="00252EC2"/>
    <w:rsid w:val="00261813"/>
    <w:rsid w:val="00267D70"/>
    <w:rsid w:val="00275F4B"/>
    <w:rsid w:val="00276F2C"/>
    <w:rsid w:val="002812CB"/>
    <w:rsid w:val="00282886"/>
    <w:rsid w:val="00283EFE"/>
    <w:rsid w:val="0028721B"/>
    <w:rsid w:val="00290C0D"/>
    <w:rsid w:val="00292B62"/>
    <w:rsid w:val="002A40E2"/>
    <w:rsid w:val="002A685A"/>
    <w:rsid w:val="002A708F"/>
    <w:rsid w:val="002B777D"/>
    <w:rsid w:val="002C6EE9"/>
    <w:rsid w:val="002E01A3"/>
    <w:rsid w:val="002E54F7"/>
    <w:rsid w:val="002E567A"/>
    <w:rsid w:val="002E67F4"/>
    <w:rsid w:val="00304B13"/>
    <w:rsid w:val="0030738C"/>
    <w:rsid w:val="00315911"/>
    <w:rsid w:val="00316954"/>
    <w:rsid w:val="00317A17"/>
    <w:rsid w:val="00317A87"/>
    <w:rsid w:val="00322288"/>
    <w:rsid w:val="0032457B"/>
    <w:rsid w:val="003257BB"/>
    <w:rsid w:val="003273B6"/>
    <w:rsid w:val="003309D2"/>
    <w:rsid w:val="00334735"/>
    <w:rsid w:val="003369D6"/>
    <w:rsid w:val="003375C0"/>
    <w:rsid w:val="003378F7"/>
    <w:rsid w:val="00337E57"/>
    <w:rsid w:val="00343657"/>
    <w:rsid w:val="00343EF1"/>
    <w:rsid w:val="0035135B"/>
    <w:rsid w:val="0035265E"/>
    <w:rsid w:val="003576BC"/>
    <w:rsid w:val="00366401"/>
    <w:rsid w:val="00367E64"/>
    <w:rsid w:val="00380D7A"/>
    <w:rsid w:val="003858CD"/>
    <w:rsid w:val="00385EF2"/>
    <w:rsid w:val="0038711B"/>
    <w:rsid w:val="003878E3"/>
    <w:rsid w:val="0039227E"/>
    <w:rsid w:val="00393786"/>
    <w:rsid w:val="00395A75"/>
    <w:rsid w:val="003A4513"/>
    <w:rsid w:val="003A650C"/>
    <w:rsid w:val="003B08CF"/>
    <w:rsid w:val="003C0561"/>
    <w:rsid w:val="003C54AA"/>
    <w:rsid w:val="003D1368"/>
    <w:rsid w:val="003E44EB"/>
    <w:rsid w:val="003E7D17"/>
    <w:rsid w:val="003F32FE"/>
    <w:rsid w:val="003F4360"/>
    <w:rsid w:val="004021B3"/>
    <w:rsid w:val="004022D5"/>
    <w:rsid w:val="004024DD"/>
    <w:rsid w:val="00406979"/>
    <w:rsid w:val="004154EE"/>
    <w:rsid w:val="004165E6"/>
    <w:rsid w:val="00422FBD"/>
    <w:rsid w:val="0042515A"/>
    <w:rsid w:val="004271BD"/>
    <w:rsid w:val="004300D6"/>
    <w:rsid w:val="0043089C"/>
    <w:rsid w:val="00432C91"/>
    <w:rsid w:val="00435DEC"/>
    <w:rsid w:val="004364AC"/>
    <w:rsid w:val="00442E56"/>
    <w:rsid w:val="00444A7C"/>
    <w:rsid w:val="00447E78"/>
    <w:rsid w:val="00453250"/>
    <w:rsid w:val="004649A1"/>
    <w:rsid w:val="00466871"/>
    <w:rsid w:val="0047086E"/>
    <w:rsid w:val="00473444"/>
    <w:rsid w:val="004759B4"/>
    <w:rsid w:val="004778E0"/>
    <w:rsid w:val="00482B38"/>
    <w:rsid w:val="00487995"/>
    <w:rsid w:val="00492C4B"/>
    <w:rsid w:val="00493166"/>
    <w:rsid w:val="004945D2"/>
    <w:rsid w:val="004A1E1E"/>
    <w:rsid w:val="004C6889"/>
    <w:rsid w:val="004D1C2F"/>
    <w:rsid w:val="004D3D3D"/>
    <w:rsid w:val="004E2F0A"/>
    <w:rsid w:val="004F42EB"/>
    <w:rsid w:val="005050F1"/>
    <w:rsid w:val="00505535"/>
    <w:rsid w:val="005131FA"/>
    <w:rsid w:val="00520B20"/>
    <w:rsid w:val="00524DDD"/>
    <w:rsid w:val="005253E6"/>
    <w:rsid w:val="00531496"/>
    <w:rsid w:val="00537962"/>
    <w:rsid w:val="00543455"/>
    <w:rsid w:val="00544497"/>
    <w:rsid w:val="00551595"/>
    <w:rsid w:val="00557E05"/>
    <w:rsid w:val="00562195"/>
    <w:rsid w:val="00564C81"/>
    <w:rsid w:val="00572947"/>
    <w:rsid w:val="005734AD"/>
    <w:rsid w:val="00575C9B"/>
    <w:rsid w:val="00575CC6"/>
    <w:rsid w:val="005843DF"/>
    <w:rsid w:val="005851F2"/>
    <w:rsid w:val="005857B7"/>
    <w:rsid w:val="00590B4D"/>
    <w:rsid w:val="00592513"/>
    <w:rsid w:val="005A05BD"/>
    <w:rsid w:val="005A0B6F"/>
    <w:rsid w:val="005A639E"/>
    <w:rsid w:val="005A6493"/>
    <w:rsid w:val="005A799B"/>
    <w:rsid w:val="005B2B72"/>
    <w:rsid w:val="005B5DEF"/>
    <w:rsid w:val="005B7403"/>
    <w:rsid w:val="005C494D"/>
    <w:rsid w:val="005D11FF"/>
    <w:rsid w:val="005D5F2A"/>
    <w:rsid w:val="005E18A0"/>
    <w:rsid w:val="005E358A"/>
    <w:rsid w:val="005E3DAA"/>
    <w:rsid w:val="005F1F29"/>
    <w:rsid w:val="006022DF"/>
    <w:rsid w:val="00612D2A"/>
    <w:rsid w:val="00617D21"/>
    <w:rsid w:val="00622167"/>
    <w:rsid w:val="00622E11"/>
    <w:rsid w:val="00624336"/>
    <w:rsid w:val="00627AFD"/>
    <w:rsid w:val="00634952"/>
    <w:rsid w:val="00636367"/>
    <w:rsid w:val="00641498"/>
    <w:rsid w:val="006428EB"/>
    <w:rsid w:val="00645416"/>
    <w:rsid w:val="00645709"/>
    <w:rsid w:val="00645C96"/>
    <w:rsid w:val="006558DD"/>
    <w:rsid w:val="00656D37"/>
    <w:rsid w:val="0066596E"/>
    <w:rsid w:val="00665F48"/>
    <w:rsid w:val="00666C08"/>
    <w:rsid w:val="006738C2"/>
    <w:rsid w:val="0067477F"/>
    <w:rsid w:val="00675E6C"/>
    <w:rsid w:val="00681877"/>
    <w:rsid w:val="006822E2"/>
    <w:rsid w:val="006824E4"/>
    <w:rsid w:val="0068607F"/>
    <w:rsid w:val="006864F6"/>
    <w:rsid w:val="006A513B"/>
    <w:rsid w:val="006C1B66"/>
    <w:rsid w:val="006C20E9"/>
    <w:rsid w:val="006C359D"/>
    <w:rsid w:val="006C797E"/>
    <w:rsid w:val="006D3C62"/>
    <w:rsid w:val="006D47AA"/>
    <w:rsid w:val="006E3BB8"/>
    <w:rsid w:val="006E4285"/>
    <w:rsid w:val="006E706F"/>
    <w:rsid w:val="006E72AA"/>
    <w:rsid w:val="006F4498"/>
    <w:rsid w:val="006F571C"/>
    <w:rsid w:val="006F6D32"/>
    <w:rsid w:val="007015C9"/>
    <w:rsid w:val="00706033"/>
    <w:rsid w:val="00711BEF"/>
    <w:rsid w:val="007150B9"/>
    <w:rsid w:val="00720F03"/>
    <w:rsid w:val="0072346D"/>
    <w:rsid w:val="00723D5B"/>
    <w:rsid w:val="00732B12"/>
    <w:rsid w:val="007457D9"/>
    <w:rsid w:val="00753F83"/>
    <w:rsid w:val="007568A9"/>
    <w:rsid w:val="00784188"/>
    <w:rsid w:val="00784F95"/>
    <w:rsid w:val="007923B2"/>
    <w:rsid w:val="00793ADC"/>
    <w:rsid w:val="007943B3"/>
    <w:rsid w:val="007944BC"/>
    <w:rsid w:val="007A08C2"/>
    <w:rsid w:val="007A1C88"/>
    <w:rsid w:val="007A6913"/>
    <w:rsid w:val="007B73A3"/>
    <w:rsid w:val="007C059C"/>
    <w:rsid w:val="007C1B10"/>
    <w:rsid w:val="007C2FA3"/>
    <w:rsid w:val="007C67E7"/>
    <w:rsid w:val="007C7ADD"/>
    <w:rsid w:val="007D54F1"/>
    <w:rsid w:val="007E4957"/>
    <w:rsid w:val="007F4A5C"/>
    <w:rsid w:val="007F64F4"/>
    <w:rsid w:val="00803EAD"/>
    <w:rsid w:val="008122D1"/>
    <w:rsid w:val="00815699"/>
    <w:rsid w:val="00817205"/>
    <w:rsid w:val="008221C3"/>
    <w:rsid w:val="00833F23"/>
    <w:rsid w:val="0083609D"/>
    <w:rsid w:val="00842590"/>
    <w:rsid w:val="00843DD0"/>
    <w:rsid w:val="00845580"/>
    <w:rsid w:val="0084658A"/>
    <w:rsid w:val="00846D3D"/>
    <w:rsid w:val="00855A2B"/>
    <w:rsid w:val="008567AF"/>
    <w:rsid w:val="008609EE"/>
    <w:rsid w:val="00870E05"/>
    <w:rsid w:val="008740CF"/>
    <w:rsid w:val="00875148"/>
    <w:rsid w:val="00876C59"/>
    <w:rsid w:val="00881B22"/>
    <w:rsid w:val="00884056"/>
    <w:rsid w:val="008A08EB"/>
    <w:rsid w:val="008A4323"/>
    <w:rsid w:val="008B25F3"/>
    <w:rsid w:val="008B3BA6"/>
    <w:rsid w:val="008C53FF"/>
    <w:rsid w:val="008C7A93"/>
    <w:rsid w:val="008D256C"/>
    <w:rsid w:val="008F111D"/>
    <w:rsid w:val="008F26B9"/>
    <w:rsid w:val="008F510A"/>
    <w:rsid w:val="00907A76"/>
    <w:rsid w:val="00910A62"/>
    <w:rsid w:val="00911E51"/>
    <w:rsid w:val="009126F7"/>
    <w:rsid w:val="00915DB4"/>
    <w:rsid w:val="00924F5B"/>
    <w:rsid w:val="00930377"/>
    <w:rsid w:val="00931A9D"/>
    <w:rsid w:val="00945AED"/>
    <w:rsid w:val="00951725"/>
    <w:rsid w:val="00957AAF"/>
    <w:rsid w:val="009624FD"/>
    <w:rsid w:val="0096356D"/>
    <w:rsid w:val="00967F2A"/>
    <w:rsid w:val="00972C1E"/>
    <w:rsid w:val="00973452"/>
    <w:rsid w:val="00974A3D"/>
    <w:rsid w:val="00981E31"/>
    <w:rsid w:val="00982A68"/>
    <w:rsid w:val="009A01D5"/>
    <w:rsid w:val="009A201A"/>
    <w:rsid w:val="009A4E46"/>
    <w:rsid w:val="009A7899"/>
    <w:rsid w:val="009B0521"/>
    <w:rsid w:val="009B631B"/>
    <w:rsid w:val="009B775B"/>
    <w:rsid w:val="009C1231"/>
    <w:rsid w:val="009D0714"/>
    <w:rsid w:val="009D77D9"/>
    <w:rsid w:val="009E283A"/>
    <w:rsid w:val="009F05D2"/>
    <w:rsid w:val="009F114B"/>
    <w:rsid w:val="009F4C3C"/>
    <w:rsid w:val="009F61CE"/>
    <w:rsid w:val="009F666E"/>
    <w:rsid w:val="00A01927"/>
    <w:rsid w:val="00A01B0A"/>
    <w:rsid w:val="00A06E65"/>
    <w:rsid w:val="00A1730B"/>
    <w:rsid w:val="00A22A46"/>
    <w:rsid w:val="00A353F2"/>
    <w:rsid w:val="00A408FC"/>
    <w:rsid w:val="00A40E15"/>
    <w:rsid w:val="00A41756"/>
    <w:rsid w:val="00A44947"/>
    <w:rsid w:val="00A62C9E"/>
    <w:rsid w:val="00A64996"/>
    <w:rsid w:val="00A664EE"/>
    <w:rsid w:val="00A715F9"/>
    <w:rsid w:val="00A73BB1"/>
    <w:rsid w:val="00A75C90"/>
    <w:rsid w:val="00A83D61"/>
    <w:rsid w:val="00A84A50"/>
    <w:rsid w:val="00A86617"/>
    <w:rsid w:val="00A868DC"/>
    <w:rsid w:val="00A9253F"/>
    <w:rsid w:val="00A9341A"/>
    <w:rsid w:val="00AA0DED"/>
    <w:rsid w:val="00AB01EE"/>
    <w:rsid w:val="00AB49E4"/>
    <w:rsid w:val="00AB7E70"/>
    <w:rsid w:val="00AB7F30"/>
    <w:rsid w:val="00AC13B8"/>
    <w:rsid w:val="00AD2EE2"/>
    <w:rsid w:val="00AD485B"/>
    <w:rsid w:val="00AD7CC5"/>
    <w:rsid w:val="00AE6FAE"/>
    <w:rsid w:val="00AF0128"/>
    <w:rsid w:val="00AF14CD"/>
    <w:rsid w:val="00AF1B55"/>
    <w:rsid w:val="00AF4A7C"/>
    <w:rsid w:val="00AF6AE4"/>
    <w:rsid w:val="00B030FB"/>
    <w:rsid w:val="00B110B7"/>
    <w:rsid w:val="00B12EE7"/>
    <w:rsid w:val="00B23355"/>
    <w:rsid w:val="00B43262"/>
    <w:rsid w:val="00B44726"/>
    <w:rsid w:val="00B47E82"/>
    <w:rsid w:val="00B52409"/>
    <w:rsid w:val="00B52FAA"/>
    <w:rsid w:val="00B56376"/>
    <w:rsid w:val="00B57038"/>
    <w:rsid w:val="00B57E7F"/>
    <w:rsid w:val="00B65DAA"/>
    <w:rsid w:val="00B67D74"/>
    <w:rsid w:val="00B71E74"/>
    <w:rsid w:val="00B724F9"/>
    <w:rsid w:val="00B72CF0"/>
    <w:rsid w:val="00B74812"/>
    <w:rsid w:val="00B77970"/>
    <w:rsid w:val="00B804AC"/>
    <w:rsid w:val="00B92B60"/>
    <w:rsid w:val="00B979F5"/>
    <w:rsid w:val="00BA34DB"/>
    <w:rsid w:val="00BA6B1D"/>
    <w:rsid w:val="00BB36C8"/>
    <w:rsid w:val="00BB3A37"/>
    <w:rsid w:val="00BB3FBB"/>
    <w:rsid w:val="00BB40B0"/>
    <w:rsid w:val="00BB63D7"/>
    <w:rsid w:val="00BC040C"/>
    <w:rsid w:val="00BC358E"/>
    <w:rsid w:val="00BC4735"/>
    <w:rsid w:val="00BD261E"/>
    <w:rsid w:val="00BD61BF"/>
    <w:rsid w:val="00BD678E"/>
    <w:rsid w:val="00BE1AF3"/>
    <w:rsid w:val="00BE492E"/>
    <w:rsid w:val="00BF7D8F"/>
    <w:rsid w:val="00BF7F2E"/>
    <w:rsid w:val="00C004F9"/>
    <w:rsid w:val="00C022CC"/>
    <w:rsid w:val="00C06C82"/>
    <w:rsid w:val="00C12B09"/>
    <w:rsid w:val="00C1448B"/>
    <w:rsid w:val="00C150F8"/>
    <w:rsid w:val="00C155D3"/>
    <w:rsid w:val="00C23B8B"/>
    <w:rsid w:val="00C273EE"/>
    <w:rsid w:val="00C30465"/>
    <w:rsid w:val="00C33B86"/>
    <w:rsid w:val="00C35CB6"/>
    <w:rsid w:val="00C42825"/>
    <w:rsid w:val="00C43FD6"/>
    <w:rsid w:val="00C450BA"/>
    <w:rsid w:val="00C4548A"/>
    <w:rsid w:val="00C46C05"/>
    <w:rsid w:val="00C46E7F"/>
    <w:rsid w:val="00C50F43"/>
    <w:rsid w:val="00C5569E"/>
    <w:rsid w:val="00C6106D"/>
    <w:rsid w:val="00C61D75"/>
    <w:rsid w:val="00C621D9"/>
    <w:rsid w:val="00C65958"/>
    <w:rsid w:val="00C67F46"/>
    <w:rsid w:val="00C771EF"/>
    <w:rsid w:val="00C80B44"/>
    <w:rsid w:val="00C80D6D"/>
    <w:rsid w:val="00C8336B"/>
    <w:rsid w:val="00C8458E"/>
    <w:rsid w:val="00C85266"/>
    <w:rsid w:val="00C867E3"/>
    <w:rsid w:val="00C869EB"/>
    <w:rsid w:val="00C87242"/>
    <w:rsid w:val="00C93538"/>
    <w:rsid w:val="00CA2D60"/>
    <w:rsid w:val="00CA4F76"/>
    <w:rsid w:val="00CB0455"/>
    <w:rsid w:val="00CB3F53"/>
    <w:rsid w:val="00CB5E27"/>
    <w:rsid w:val="00CB6582"/>
    <w:rsid w:val="00CC2AD2"/>
    <w:rsid w:val="00CC45B6"/>
    <w:rsid w:val="00CC58D8"/>
    <w:rsid w:val="00CD11F8"/>
    <w:rsid w:val="00CE19D4"/>
    <w:rsid w:val="00CE2EBA"/>
    <w:rsid w:val="00CE5539"/>
    <w:rsid w:val="00CF0459"/>
    <w:rsid w:val="00CF05A4"/>
    <w:rsid w:val="00CF0A62"/>
    <w:rsid w:val="00CF40CC"/>
    <w:rsid w:val="00CF42DE"/>
    <w:rsid w:val="00CF49C6"/>
    <w:rsid w:val="00CF5C7F"/>
    <w:rsid w:val="00D00FAA"/>
    <w:rsid w:val="00D134F1"/>
    <w:rsid w:val="00D20315"/>
    <w:rsid w:val="00D20BDA"/>
    <w:rsid w:val="00D211B5"/>
    <w:rsid w:val="00D26B54"/>
    <w:rsid w:val="00D34B16"/>
    <w:rsid w:val="00D45890"/>
    <w:rsid w:val="00D45FF9"/>
    <w:rsid w:val="00D601E6"/>
    <w:rsid w:val="00D67C71"/>
    <w:rsid w:val="00D709DB"/>
    <w:rsid w:val="00D73C36"/>
    <w:rsid w:val="00D7481B"/>
    <w:rsid w:val="00D80F90"/>
    <w:rsid w:val="00D82C3F"/>
    <w:rsid w:val="00D849CD"/>
    <w:rsid w:val="00D85DA2"/>
    <w:rsid w:val="00D9391F"/>
    <w:rsid w:val="00D93F0D"/>
    <w:rsid w:val="00D973BE"/>
    <w:rsid w:val="00DA0C3C"/>
    <w:rsid w:val="00DA1ECC"/>
    <w:rsid w:val="00DA2320"/>
    <w:rsid w:val="00DC1A72"/>
    <w:rsid w:val="00DC6B2D"/>
    <w:rsid w:val="00DD1AEC"/>
    <w:rsid w:val="00DD5423"/>
    <w:rsid w:val="00DD5918"/>
    <w:rsid w:val="00DE3687"/>
    <w:rsid w:val="00DE5980"/>
    <w:rsid w:val="00DF1019"/>
    <w:rsid w:val="00DF28F8"/>
    <w:rsid w:val="00DF2D75"/>
    <w:rsid w:val="00E03874"/>
    <w:rsid w:val="00E04238"/>
    <w:rsid w:val="00E04502"/>
    <w:rsid w:val="00E17903"/>
    <w:rsid w:val="00E21D9B"/>
    <w:rsid w:val="00E23DC3"/>
    <w:rsid w:val="00E25079"/>
    <w:rsid w:val="00E26902"/>
    <w:rsid w:val="00E3199B"/>
    <w:rsid w:val="00E349FE"/>
    <w:rsid w:val="00E34FCE"/>
    <w:rsid w:val="00E37E8A"/>
    <w:rsid w:val="00E42D28"/>
    <w:rsid w:val="00E44862"/>
    <w:rsid w:val="00E46E42"/>
    <w:rsid w:val="00E5134C"/>
    <w:rsid w:val="00E516D8"/>
    <w:rsid w:val="00E5724B"/>
    <w:rsid w:val="00E610F4"/>
    <w:rsid w:val="00E65054"/>
    <w:rsid w:val="00E66C19"/>
    <w:rsid w:val="00E67807"/>
    <w:rsid w:val="00E73632"/>
    <w:rsid w:val="00E77545"/>
    <w:rsid w:val="00E837A6"/>
    <w:rsid w:val="00E914ED"/>
    <w:rsid w:val="00E97C36"/>
    <w:rsid w:val="00EA3BDA"/>
    <w:rsid w:val="00EA5F57"/>
    <w:rsid w:val="00EB01BD"/>
    <w:rsid w:val="00EB31A2"/>
    <w:rsid w:val="00EB533C"/>
    <w:rsid w:val="00EB6558"/>
    <w:rsid w:val="00EB6955"/>
    <w:rsid w:val="00EC3126"/>
    <w:rsid w:val="00EC53CB"/>
    <w:rsid w:val="00EC661E"/>
    <w:rsid w:val="00EC7018"/>
    <w:rsid w:val="00ED7CDA"/>
    <w:rsid w:val="00EF4EF3"/>
    <w:rsid w:val="00EF5B7D"/>
    <w:rsid w:val="00F03013"/>
    <w:rsid w:val="00F052DE"/>
    <w:rsid w:val="00F10CFA"/>
    <w:rsid w:val="00F131DB"/>
    <w:rsid w:val="00F15509"/>
    <w:rsid w:val="00F17A3B"/>
    <w:rsid w:val="00F216CC"/>
    <w:rsid w:val="00F47EB2"/>
    <w:rsid w:val="00F51A72"/>
    <w:rsid w:val="00F52BE9"/>
    <w:rsid w:val="00F52DD6"/>
    <w:rsid w:val="00F566DB"/>
    <w:rsid w:val="00F57551"/>
    <w:rsid w:val="00F578B1"/>
    <w:rsid w:val="00F61B3B"/>
    <w:rsid w:val="00F62C72"/>
    <w:rsid w:val="00F65A2B"/>
    <w:rsid w:val="00F7176F"/>
    <w:rsid w:val="00F7619C"/>
    <w:rsid w:val="00F773A5"/>
    <w:rsid w:val="00F86216"/>
    <w:rsid w:val="00F91281"/>
    <w:rsid w:val="00F940FC"/>
    <w:rsid w:val="00FB21C6"/>
    <w:rsid w:val="00FB5F8E"/>
    <w:rsid w:val="00FC6184"/>
    <w:rsid w:val="00FC6912"/>
    <w:rsid w:val="00FD0510"/>
    <w:rsid w:val="00FD1534"/>
    <w:rsid w:val="00FD22C3"/>
    <w:rsid w:val="00FD5768"/>
    <w:rsid w:val="00FD5C87"/>
    <w:rsid w:val="00FF1CB4"/>
    <w:rsid w:val="00FF3315"/>
    <w:rsid w:val="00FF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AD45E"/>
  <w15:chartTrackingRefBased/>
  <w15:docId w15:val="{F727EB5F-1C0A-BA4B-B1FE-D5BD2EAD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Body Text First Indent 2"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paragraph" w:styleId="u1">
    <w:name w:val="heading 1"/>
    <w:aliases w:val="m1,Muc2so"/>
    <w:basedOn w:val="Binhthng"/>
    <w:link w:val="u1Char"/>
    <w:qFormat/>
    <w:rsid w:val="00D20315"/>
    <w:pPr>
      <w:widowControl w:val="0"/>
      <w:autoSpaceDE w:val="0"/>
      <w:autoSpaceDN w:val="0"/>
      <w:spacing w:before="1"/>
      <w:ind w:left="489" w:hanging="390"/>
      <w:outlineLvl w:val="0"/>
    </w:pPr>
    <w:rPr>
      <w:b/>
      <w:bCs/>
      <w:sz w:val="26"/>
      <w:szCs w:val="26"/>
      <w:lang w:val="vi"/>
    </w:rPr>
  </w:style>
  <w:style w:type="paragraph" w:styleId="u2">
    <w:name w:val="heading 2"/>
    <w:basedOn w:val="Binhthng"/>
    <w:link w:val="u2Char"/>
    <w:unhideWhenUsed/>
    <w:qFormat/>
    <w:rsid w:val="00D20315"/>
    <w:pPr>
      <w:widowControl w:val="0"/>
      <w:autoSpaceDE w:val="0"/>
      <w:autoSpaceDN w:val="0"/>
      <w:spacing w:before="1"/>
      <w:ind w:left="100" w:right="716" w:firstLine="566"/>
      <w:outlineLvl w:val="1"/>
    </w:pPr>
    <w:rPr>
      <w:sz w:val="26"/>
      <w:szCs w:val="26"/>
      <w:lang w:val="vi"/>
    </w:rPr>
  </w:style>
  <w:style w:type="paragraph" w:styleId="u3">
    <w:name w:val="heading 3"/>
    <w:aliases w:val="l3,CT,I3,h3,Sub-section Title,l3+toc 3,Kop 3V,3,Header 3,31,l31,32,l32,33,l33,34,l34,35,l35,36,l36,37,l37,38,l38,39,l39,310,l310,311,l311,321,l321,331,l331,341,l341,351,l351,361,l361,371,l371,312,l312,322,l322,332,l332,342,l342,352"/>
    <w:basedOn w:val="Binhthng"/>
    <w:link w:val="u3Char"/>
    <w:unhideWhenUsed/>
    <w:qFormat/>
    <w:rsid w:val="00D20315"/>
    <w:pPr>
      <w:widowControl w:val="0"/>
      <w:autoSpaceDE w:val="0"/>
      <w:autoSpaceDN w:val="0"/>
      <w:ind w:left="1083" w:hanging="361"/>
      <w:outlineLvl w:val="2"/>
    </w:pPr>
    <w:rPr>
      <w:b/>
      <w:bCs/>
      <w:lang w:val="vi"/>
    </w:rPr>
  </w:style>
  <w:style w:type="paragraph" w:styleId="u4">
    <w:name w:val="heading 4"/>
    <w:basedOn w:val="Binhthng"/>
    <w:next w:val="Binhthng"/>
    <w:link w:val="u4Char"/>
    <w:qFormat/>
    <w:rsid w:val="00F7176F"/>
    <w:pPr>
      <w:keepNext/>
      <w:spacing w:before="240" w:after="60"/>
      <w:outlineLvl w:val="3"/>
    </w:pPr>
    <w:rPr>
      <w:rFonts w:eastAsia="MS Mincho"/>
      <w:b/>
      <w:bCs/>
      <w:sz w:val="28"/>
      <w:szCs w:val="28"/>
    </w:rPr>
  </w:style>
  <w:style w:type="paragraph" w:styleId="u5">
    <w:name w:val="heading 5"/>
    <w:basedOn w:val="Binhthng"/>
    <w:next w:val="Binhthng"/>
    <w:link w:val="u5Char"/>
    <w:qFormat/>
    <w:rsid w:val="00720F03"/>
    <w:pPr>
      <w:keepNext/>
      <w:tabs>
        <w:tab w:val="num" w:pos="1008"/>
      </w:tabs>
      <w:ind w:left="1008" w:hanging="1008"/>
      <w:jc w:val="center"/>
      <w:outlineLvl w:val="4"/>
    </w:pPr>
    <w:rPr>
      <w:rFonts w:ascii="Arial" w:hAnsi="Arial" w:cs="Arial"/>
      <w:b/>
      <w:bCs/>
      <w:noProof/>
      <w:color w:val="0000FF"/>
      <w:sz w:val="20"/>
      <w:szCs w:val="20"/>
    </w:rPr>
  </w:style>
  <w:style w:type="paragraph" w:styleId="u6">
    <w:name w:val="heading 6"/>
    <w:basedOn w:val="Binhthng"/>
    <w:next w:val="Binhthng"/>
    <w:link w:val="u6Char"/>
    <w:qFormat/>
    <w:rsid w:val="00F7176F"/>
    <w:pPr>
      <w:keepNext/>
      <w:spacing w:before="120" w:after="120"/>
      <w:jc w:val="center"/>
      <w:outlineLvl w:val="5"/>
    </w:pPr>
    <w:rPr>
      <w:rFonts w:eastAsia="MS Mincho"/>
      <w:b/>
      <w:sz w:val="28"/>
      <w:szCs w:val="28"/>
    </w:rPr>
  </w:style>
  <w:style w:type="paragraph" w:styleId="u7">
    <w:name w:val="heading 7"/>
    <w:basedOn w:val="Binhthng"/>
    <w:next w:val="Binhthng"/>
    <w:link w:val="u7Char"/>
    <w:qFormat/>
    <w:rsid w:val="00F7176F"/>
    <w:pPr>
      <w:spacing w:before="240" w:after="60"/>
      <w:outlineLvl w:val="6"/>
    </w:pPr>
    <w:rPr>
      <w:rFonts w:eastAsia="MS Mincho"/>
    </w:rPr>
  </w:style>
  <w:style w:type="paragraph" w:styleId="u8">
    <w:name w:val="heading 8"/>
    <w:basedOn w:val="Binhthng"/>
    <w:next w:val="Binhthng"/>
    <w:link w:val="u8Char"/>
    <w:qFormat/>
    <w:rsid w:val="00720F03"/>
    <w:pPr>
      <w:keepNext/>
      <w:numPr>
        <w:numId w:val="2"/>
      </w:numPr>
      <w:jc w:val="both"/>
      <w:outlineLvl w:val="7"/>
    </w:pPr>
    <w:rPr>
      <w:rFonts w:ascii=".VnTime" w:hAnsi=".VnTime"/>
      <w:i/>
      <w:szCs w:val="20"/>
    </w:rPr>
  </w:style>
  <w:style w:type="paragraph" w:styleId="u9">
    <w:name w:val="heading 9"/>
    <w:basedOn w:val="Binhthng"/>
    <w:next w:val="Binhthng"/>
    <w:link w:val="u9Char"/>
    <w:qFormat/>
    <w:rsid w:val="00720F03"/>
    <w:pPr>
      <w:tabs>
        <w:tab w:val="num" w:pos="1584"/>
      </w:tabs>
      <w:spacing w:before="240" w:after="60"/>
      <w:ind w:left="1584" w:hanging="1584"/>
      <w:outlineLvl w:val="8"/>
    </w:pPr>
    <w:rPr>
      <w:rFonts w:ascii="Arial" w:hAnsi="Arial" w:cs="Arial"/>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4Char">
    <w:name w:val="Đầu đề 4 Char"/>
    <w:link w:val="u4"/>
    <w:rsid w:val="00F7176F"/>
    <w:rPr>
      <w:rFonts w:eastAsia="MS Mincho"/>
      <w:b/>
      <w:bCs/>
      <w:sz w:val="28"/>
      <w:szCs w:val="28"/>
      <w:lang w:val="en-US" w:eastAsia="en-US" w:bidi="ar-SA"/>
    </w:rPr>
  </w:style>
  <w:style w:type="character" w:customStyle="1" w:styleId="u6Char">
    <w:name w:val="Đầu đề 6 Char"/>
    <w:link w:val="u6"/>
    <w:rsid w:val="00F7176F"/>
    <w:rPr>
      <w:rFonts w:eastAsia="MS Mincho"/>
      <w:b/>
      <w:sz w:val="28"/>
      <w:szCs w:val="28"/>
      <w:lang w:val="en-US" w:eastAsia="en-US" w:bidi="ar-SA"/>
    </w:rPr>
  </w:style>
  <w:style w:type="character" w:customStyle="1" w:styleId="u7Char">
    <w:name w:val="Đầu đề 7 Char"/>
    <w:link w:val="u7"/>
    <w:rsid w:val="00F7176F"/>
    <w:rPr>
      <w:rFonts w:eastAsia="MS Mincho"/>
      <w:sz w:val="24"/>
      <w:szCs w:val="24"/>
      <w:lang w:val="en-US" w:eastAsia="en-US" w:bidi="ar-SA"/>
    </w:rPr>
  </w:style>
  <w:style w:type="paragraph" w:styleId="Chntrang">
    <w:name w:val="footer"/>
    <w:basedOn w:val="Binhthng"/>
    <w:link w:val="ChntrangChar"/>
    <w:uiPriority w:val="99"/>
    <w:rsid w:val="00F7176F"/>
    <w:pPr>
      <w:tabs>
        <w:tab w:val="center" w:pos="4320"/>
        <w:tab w:val="right" w:pos="8640"/>
      </w:tabs>
    </w:pPr>
    <w:rPr>
      <w:rFonts w:ascii=".VnTime" w:eastAsia="MS Mincho" w:hAnsi=".VnTime"/>
      <w:sz w:val="28"/>
      <w:szCs w:val="28"/>
    </w:rPr>
  </w:style>
  <w:style w:type="character" w:customStyle="1" w:styleId="ChntrangChar">
    <w:name w:val="Chân trang Char"/>
    <w:link w:val="Chntrang"/>
    <w:uiPriority w:val="99"/>
    <w:rsid w:val="00F7176F"/>
    <w:rPr>
      <w:rFonts w:ascii=".VnTime" w:eastAsia="MS Mincho" w:hAnsi=".VnTime"/>
      <w:sz w:val="28"/>
      <w:szCs w:val="28"/>
      <w:lang w:val="en-US" w:eastAsia="en-US" w:bidi="ar-SA"/>
    </w:rPr>
  </w:style>
  <w:style w:type="character" w:styleId="Strang">
    <w:name w:val="page number"/>
    <w:rsid w:val="00F7176F"/>
    <w:rPr>
      <w:rFonts w:cs="Times New Roman"/>
    </w:rPr>
  </w:style>
  <w:style w:type="table" w:styleId="LiBang">
    <w:name w:val="Table Grid"/>
    <w:basedOn w:val="BangThngthng"/>
    <w:rsid w:val="009F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qFormat/>
    <w:rsid w:val="00F566DB"/>
    <w:pPr>
      <w:spacing w:before="120" w:after="120" w:line="312" w:lineRule="auto"/>
      <w:ind w:firstLine="567"/>
      <w:jc w:val="both"/>
    </w:pPr>
    <w:rPr>
      <w:bCs/>
      <w:color w:val="000000"/>
      <w:sz w:val="26"/>
      <w:szCs w:val="26"/>
      <w:lang w:val="vi-VN"/>
    </w:rPr>
  </w:style>
  <w:style w:type="character" w:customStyle="1" w:styleId="ThnVnbanChar">
    <w:name w:val="Thân Văn bản Char"/>
    <w:link w:val="ThnVnban"/>
    <w:rsid w:val="00F566DB"/>
    <w:rPr>
      <w:bCs/>
      <w:color w:val="000000"/>
      <w:sz w:val="26"/>
      <w:szCs w:val="26"/>
      <w:lang w:val="vi-VN"/>
    </w:rPr>
  </w:style>
  <w:style w:type="paragraph" w:styleId="Bongchuthich">
    <w:name w:val="Balloon Text"/>
    <w:basedOn w:val="Binhthng"/>
    <w:link w:val="BongchuthichChar"/>
    <w:semiHidden/>
    <w:rsid w:val="00AE6FAE"/>
    <w:rPr>
      <w:rFonts w:ascii="Tahoma" w:hAnsi="Tahoma" w:cs="Tahoma"/>
      <w:sz w:val="16"/>
      <w:szCs w:val="16"/>
    </w:rPr>
  </w:style>
  <w:style w:type="paragraph" w:styleId="ThngthngWeb">
    <w:name w:val="Normal (Web)"/>
    <w:basedOn w:val="Binhthng"/>
    <w:uiPriority w:val="99"/>
    <w:unhideWhenUsed/>
    <w:rsid w:val="00A73BB1"/>
    <w:pPr>
      <w:spacing w:before="100" w:beforeAutospacing="1" w:after="100" w:afterAutospacing="1"/>
    </w:pPr>
  </w:style>
  <w:style w:type="character" w:customStyle="1" w:styleId="u1Char">
    <w:name w:val="Đầu đề 1 Char"/>
    <w:aliases w:val="m1 Char,Muc2so Char"/>
    <w:link w:val="u1"/>
    <w:rsid w:val="00D20315"/>
    <w:rPr>
      <w:b/>
      <w:bCs/>
      <w:sz w:val="26"/>
      <w:szCs w:val="26"/>
      <w:lang w:val="vi"/>
    </w:rPr>
  </w:style>
  <w:style w:type="character" w:customStyle="1" w:styleId="u2Char">
    <w:name w:val="Đầu đề 2 Char"/>
    <w:link w:val="u2"/>
    <w:rsid w:val="00D20315"/>
    <w:rPr>
      <w:sz w:val="26"/>
      <w:szCs w:val="26"/>
      <w:lang w:val="vi"/>
    </w:rPr>
  </w:style>
  <w:style w:type="character" w:customStyle="1" w:styleId="u3Char">
    <w:name w:val="Đầu đề 3 Char"/>
    <w:aliases w:val="l3 Char,CT Char,I3 Char,h3 Char,Sub-section Title Char,l3+toc 3 Char,Kop 3V Char,3 Char,Header 3 Char,31 Char,l31 Char,32 Char,l32 Char,33 Char,l33 Char,34 Char,l34 Char,35 Char,l35 Char,36 Char,l36 Char,37 Char,l37 Char,38 Char,l38 Char"/>
    <w:link w:val="u3"/>
    <w:rsid w:val="00D20315"/>
    <w:rPr>
      <w:b/>
      <w:bCs/>
      <w:sz w:val="24"/>
      <w:szCs w:val="24"/>
      <w:lang w:val="vi"/>
    </w:rPr>
  </w:style>
  <w:style w:type="paragraph" w:styleId="Tiu">
    <w:name w:val="Title"/>
    <w:basedOn w:val="Binhthng"/>
    <w:link w:val="TiuChar"/>
    <w:qFormat/>
    <w:rsid w:val="00D20315"/>
    <w:pPr>
      <w:widowControl w:val="0"/>
      <w:autoSpaceDE w:val="0"/>
      <w:autoSpaceDN w:val="0"/>
      <w:spacing w:before="1" w:line="322" w:lineRule="exact"/>
      <w:ind w:left="1860" w:right="716"/>
      <w:jc w:val="center"/>
    </w:pPr>
    <w:rPr>
      <w:b/>
      <w:bCs/>
      <w:sz w:val="28"/>
      <w:szCs w:val="28"/>
      <w:lang w:val="vi"/>
    </w:rPr>
  </w:style>
  <w:style w:type="character" w:customStyle="1" w:styleId="TiuChar">
    <w:name w:val="Tiêu đề Char"/>
    <w:link w:val="Tiu"/>
    <w:rsid w:val="00D20315"/>
    <w:rPr>
      <w:b/>
      <w:bCs/>
      <w:sz w:val="28"/>
      <w:szCs w:val="28"/>
      <w:lang w:val="vi"/>
    </w:rPr>
  </w:style>
  <w:style w:type="paragraph" w:styleId="oancuaDanhsach">
    <w:name w:val="List Paragraph"/>
    <w:aliases w:val="dau,bullet,List Paragraph1,Numbering"/>
    <w:basedOn w:val="Binhthng"/>
    <w:link w:val="oancuaDanhsachChar"/>
    <w:uiPriority w:val="34"/>
    <w:qFormat/>
    <w:rsid w:val="00D20315"/>
    <w:pPr>
      <w:widowControl w:val="0"/>
      <w:autoSpaceDE w:val="0"/>
      <w:autoSpaceDN w:val="0"/>
      <w:ind w:left="1026" w:hanging="361"/>
    </w:pPr>
    <w:rPr>
      <w:sz w:val="22"/>
      <w:szCs w:val="22"/>
      <w:lang w:val="vi"/>
    </w:rPr>
  </w:style>
  <w:style w:type="paragraph" w:customStyle="1" w:styleId="TableParagraph">
    <w:name w:val="Table Paragraph"/>
    <w:basedOn w:val="Binhthng"/>
    <w:uiPriority w:val="1"/>
    <w:qFormat/>
    <w:rsid w:val="00D20315"/>
    <w:pPr>
      <w:widowControl w:val="0"/>
      <w:autoSpaceDE w:val="0"/>
      <w:autoSpaceDN w:val="0"/>
    </w:pPr>
    <w:rPr>
      <w:sz w:val="22"/>
      <w:szCs w:val="22"/>
      <w:lang w:val="vi"/>
    </w:rPr>
  </w:style>
  <w:style w:type="character" w:customStyle="1" w:styleId="u5Char">
    <w:name w:val="Đầu đề 5 Char"/>
    <w:link w:val="u5"/>
    <w:rsid w:val="00720F03"/>
    <w:rPr>
      <w:rFonts w:ascii="Arial" w:hAnsi="Arial" w:cs="Arial"/>
      <w:b/>
      <w:bCs/>
      <w:noProof/>
      <w:color w:val="0000FF"/>
    </w:rPr>
  </w:style>
  <w:style w:type="character" w:customStyle="1" w:styleId="u8Char">
    <w:name w:val="Đầu đề 8 Char"/>
    <w:link w:val="u8"/>
    <w:rsid w:val="00720F03"/>
    <w:rPr>
      <w:rFonts w:ascii=".VnTime" w:hAnsi=".VnTime"/>
      <w:i/>
      <w:sz w:val="24"/>
      <w:lang w:val="en-US"/>
    </w:rPr>
  </w:style>
  <w:style w:type="character" w:customStyle="1" w:styleId="u9Char">
    <w:name w:val="Đầu đề 9 Char"/>
    <w:link w:val="u9"/>
    <w:rsid w:val="00720F03"/>
    <w:rPr>
      <w:rFonts w:ascii="Arial" w:hAnsi="Arial" w:cs="Arial"/>
      <w:sz w:val="22"/>
      <w:szCs w:val="22"/>
    </w:rPr>
  </w:style>
  <w:style w:type="character" w:customStyle="1" w:styleId="BongchuthichChar">
    <w:name w:val="Bóng chú thích Char"/>
    <w:link w:val="Bongchuthich"/>
    <w:semiHidden/>
    <w:rsid w:val="00720F03"/>
    <w:rPr>
      <w:rFonts w:ascii="Tahoma" w:hAnsi="Tahoma" w:cs="Tahoma"/>
      <w:sz w:val="16"/>
      <w:szCs w:val="16"/>
    </w:rPr>
  </w:style>
  <w:style w:type="numbering" w:customStyle="1" w:styleId="NoList1">
    <w:name w:val="No List1"/>
    <w:next w:val="Khngco"/>
    <w:semiHidden/>
    <w:rsid w:val="00720F03"/>
  </w:style>
  <w:style w:type="numbering" w:customStyle="1" w:styleId="NoList2">
    <w:name w:val="No List2"/>
    <w:next w:val="Khngco"/>
    <w:semiHidden/>
    <w:rsid w:val="00720F03"/>
  </w:style>
  <w:style w:type="numbering" w:customStyle="1" w:styleId="NoList3">
    <w:name w:val="No List3"/>
    <w:next w:val="Khngco"/>
    <w:semiHidden/>
    <w:rsid w:val="00720F03"/>
  </w:style>
  <w:style w:type="character" w:styleId="Siuktni">
    <w:name w:val="Hyperlink"/>
    <w:rsid w:val="00720F03"/>
    <w:rPr>
      <w:color w:val="0072BC"/>
      <w:u w:val="single"/>
    </w:rPr>
  </w:style>
  <w:style w:type="character" w:styleId="Nhnmanh">
    <w:name w:val="Emphasis"/>
    <w:uiPriority w:val="20"/>
    <w:qFormat/>
    <w:rsid w:val="00720F03"/>
    <w:rPr>
      <w:i/>
      <w:iCs/>
    </w:rPr>
  </w:style>
  <w:style w:type="character" w:styleId="Manh">
    <w:name w:val="Strong"/>
    <w:qFormat/>
    <w:rsid w:val="00720F03"/>
    <w:rPr>
      <w:b/>
      <w:bCs/>
    </w:rPr>
  </w:style>
  <w:style w:type="paragraph" w:customStyle="1" w:styleId="PMEReferences">
    <w:name w:val="PME References"/>
    <w:basedOn w:val="Binhthng"/>
    <w:link w:val="PMEReferencesCar"/>
    <w:rsid w:val="00720F03"/>
    <w:pPr>
      <w:autoSpaceDE w:val="0"/>
      <w:autoSpaceDN w:val="0"/>
      <w:spacing w:after="120" w:line="260" w:lineRule="atLeast"/>
      <w:ind w:left="289" w:hanging="289"/>
      <w:jc w:val="both"/>
    </w:pPr>
    <w:rPr>
      <w:sz w:val="26"/>
      <w:szCs w:val="26"/>
      <w:lang w:val="en-AU" w:eastAsia="es-ES"/>
    </w:rPr>
  </w:style>
  <w:style w:type="character" w:customStyle="1" w:styleId="PMEReferencesCar">
    <w:name w:val="PME References Car"/>
    <w:link w:val="PMEReferences"/>
    <w:rsid w:val="00720F03"/>
    <w:rPr>
      <w:sz w:val="26"/>
      <w:szCs w:val="26"/>
      <w:lang w:val="en-AU" w:eastAsia="es-ES"/>
    </w:rPr>
  </w:style>
  <w:style w:type="paragraph" w:customStyle="1" w:styleId="TADrfrences">
    <w:name w:val="TAD_références"/>
    <w:basedOn w:val="Binhthng"/>
    <w:link w:val="TADrfrencesCar"/>
    <w:qFormat/>
    <w:rsid w:val="00720F03"/>
    <w:pPr>
      <w:spacing w:line="300" w:lineRule="atLeast"/>
      <w:ind w:left="397" w:hanging="397"/>
      <w:jc w:val="both"/>
    </w:pPr>
    <w:rPr>
      <w:sz w:val="22"/>
      <w:szCs w:val="22"/>
      <w:lang w:val="fr-FR"/>
    </w:rPr>
  </w:style>
  <w:style w:type="character" w:customStyle="1" w:styleId="TADrfrencesCar">
    <w:name w:val="TAD_références Car"/>
    <w:link w:val="TADrfrences"/>
    <w:locked/>
    <w:rsid w:val="00720F03"/>
    <w:rPr>
      <w:sz w:val="22"/>
      <w:szCs w:val="22"/>
      <w:lang w:val="fr-FR"/>
    </w:rPr>
  </w:style>
  <w:style w:type="paragraph" w:styleId="ThutlThnVnban">
    <w:name w:val="Body Text Indent"/>
    <w:basedOn w:val="Binhthng"/>
    <w:link w:val="ThutlThnVnbanChar"/>
    <w:rsid w:val="00720F03"/>
    <w:pPr>
      <w:spacing w:before="120" w:line="360" w:lineRule="auto"/>
      <w:ind w:firstLine="720"/>
      <w:jc w:val="both"/>
    </w:pPr>
    <w:rPr>
      <w:rFonts w:ascii=".VnTime" w:hAnsi=".VnTime"/>
      <w:sz w:val="26"/>
      <w:szCs w:val="20"/>
    </w:rPr>
  </w:style>
  <w:style w:type="character" w:customStyle="1" w:styleId="ThutlThnVnbanChar">
    <w:name w:val="Thụt lề Thân Văn bản Char"/>
    <w:link w:val="ThutlThnVnban"/>
    <w:rsid w:val="00720F03"/>
    <w:rPr>
      <w:rFonts w:ascii=".VnTime" w:hAnsi=".VnTime"/>
      <w:sz w:val="26"/>
    </w:rPr>
  </w:style>
  <w:style w:type="paragraph" w:styleId="Thnvnban2">
    <w:name w:val="Body Text 2"/>
    <w:basedOn w:val="Binhthng"/>
    <w:link w:val="Thnvnban2Char"/>
    <w:rsid w:val="00720F03"/>
    <w:pPr>
      <w:spacing w:before="120" w:line="360" w:lineRule="exact"/>
      <w:jc w:val="both"/>
    </w:pPr>
    <w:rPr>
      <w:rFonts w:ascii=".VnTime" w:hAnsi=".VnTime"/>
      <w:i/>
      <w:sz w:val="26"/>
      <w:szCs w:val="20"/>
      <w:lang w:val="it-IT"/>
    </w:rPr>
  </w:style>
  <w:style w:type="character" w:customStyle="1" w:styleId="Thnvnban2Char">
    <w:name w:val="Thân văn bản 2 Char"/>
    <w:link w:val="Thnvnban2"/>
    <w:rsid w:val="00720F03"/>
    <w:rPr>
      <w:rFonts w:ascii=".VnTime" w:hAnsi=".VnTime"/>
      <w:i/>
      <w:sz w:val="26"/>
      <w:lang w:val="it-IT"/>
    </w:rPr>
  </w:style>
  <w:style w:type="paragraph" w:customStyle="1" w:styleId="ttnd">
    <w:name w:val="ttnd"/>
    <w:basedOn w:val="Binhthng"/>
    <w:autoRedefine/>
    <w:rsid w:val="00720F03"/>
    <w:pPr>
      <w:spacing w:before="120" w:line="360" w:lineRule="auto"/>
      <w:jc w:val="both"/>
    </w:pPr>
    <w:rPr>
      <w:i/>
      <w:sz w:val="28"/>
      <w:szCs w:val="20"/>
      <w:lang w:val="de-DE"/>
    </w:rPr>
  </w:style>
  <w:style w:type="paragraph" w:customStyle="1" w:styleId="CharCharCharChar">
    <w:name w:val="Char Char Char Char"/>
    <w:basedOn w:val="Binhthng"/>
    <w:rsid w:val="00720F03"/>
    <w:pPr>
      <w:spacing w:after="160" w:line="240" w:lineRule="exact"/>
    </w:pPr>
    <w:rPr>
      <w:rFonts w:ascii="Verdana" w:hAnsi="Verdana"/>
      <w:sz w:val="20"/>
      <w:szCs w:val="20"/>
    </w:rPr>
  </w:style>
  <w:style w:type="paragraph" w:styleId="ThnvnbanThutl2">
    <w:name w:val="Body Text Indent 2"/>
    <w:basedOn w:val="Binhthng"/>
    <w:link w:val="ThnvnbanThutl2Char"/>
    <w:rsid w:val="00720F03"/>
    <w:pPr>
      <w:spacing w:after="120" w:line="480" w:lineRule="auto"/>
      <w:ind w:left="283"/>
    </w:pPr>
    <w:rPr>
      <w:lang w:val="fr-FR" w:eastAsia="fr-FR"/>
    </w:rPr>
  </w:style>
  <w:style w:type="character" w:customStyle="1" w:styleId="ThnvnbanThutl2Char">
    <w:name w:val="Thân văn bản Thụt lề 2 Char"/>
    <w:link w:val="ThnvnbanThutl2"/>
    <w:rsid w:val="00720F03"/>
    <w:rPr>
      <w:sz w:val="24"/>
      <w:szCs w:val="24"/>
      <w:lang w:val="fr-FR" w:eastAsia="fr-FR"/>
    </w:rPr>
  </w:style>
  <w:style w:type="character" w:customStyle="1" w:styleId="longtext">
    <w:name w:val="long_text"/>
    <w:rsid w:val="00720F03"/>
  </w:style>
  <w:style w:type="character" w:customStyle="1" w:styleId="CharChar3">
    <w:name w:val="Char Char3"/>
    <w:rsid w:val="00720F03"/>
    <w:rPr>
      <w:bCs/>
      <w:sz w:val="26"/>
      <w:lang w:val="en-US" w:eastAsia="en-US" w:bidi="ar-SA"/>
    </w:rPr>
  </w:style>
  <w:style w:type="character" w:customStyle="1" w:styleId="TitleChar1">
    <w:name w:val="Title Char1"/>
    <w:uiPriority w:val="10"/>
    <w:rsid w:val="00720F03"/>
    <w:rPr>
      <w:rFonts w:ascii="Cambria" w:eastAsia="Times New Roman" w:hAnsi="Cambria" w:cs="Times New Roman"/>
      <w:bCs/>
      <w:color w:val="17365D"/>
      <w:spacing w:val="5"/>
      <w:kern w:val="28"/>
      <w:sz w:val="52"/>
      <w:szCs w:val="52"/>
    </w:rPr>
  </w:style>
  <w:style w:type="paragraph" w:styleId="Tiuphu">
    <w:name w:val="Subtitle"/>
    <w:basedOn w:val="Binhthng"/>
    <w:link w:val="TiuphuChar"/>
    <w:qFormat/>
    <w:rsid w:val="00720F03"/>
    <w:rPr>
      <w:rFonts w:ascii=".VnTimeH" w:hAnsi=".VnTimeH"/>
      <w:b/>
      <w:bCs/>
      <w:szCs w:val="20"/>
    </w:rPr>
  </w:style>
  <w:style w:type="character" w:customStyle="1" w:styleId="TiuphuChar">
    <w:name w:val="Tiêu đề phụ Char"/>
    <w:link w:val="Tiuphu"/>
    <w:rsid w:val="00720F03"/>
    <w:rPr>
      <w:rFonts w:ascii=".VnTimeH" w:hAnsi=".VnTimeH"/>
      <w:b/>
      <w:bCs/>
      <w:sz w:val="24"/>
    </w:rPr>
  </w:style>
  <w:style w:type="paragraph" w:styleId="utrang">
    <w:name w:val="header"/>
    <w:basedOn w:val="Binhthng"/>
    <w:link w:val="utrangChar"/>
    <w:rsid w:val="00720F03"/>
    <w:pPr>
      <w:tabs>
        <w:tab w:val="center" w:pos="4320"/>
        <w:tab w:val="right" w:pos="8640"/>
      </w:tabs>
    </w:pPr>
    <w:rPr>
      <w:bCs/>
      <w:sz w:val="26"/>
      <w:szCs w:val="26"/>
    </w:rPr>
  </w:style>
  <w:style w:type="character" w:customStyle="1" w:styleId="utrangChar">
    <w:name w:val="Đầu trang Char"/>
    <w:link w:val="utrang"/>
    <w:rsid w:val="00720F03"/>
    <w:rPr>
      <w:bCs/>
      <w:sz w:val="26"/>
      <w:szCs w:val="26"/>
    </w:rPr>
  </w:style>
  <w:style w:type="paragraph" w:customStyle="1" w:styleId="Default">
    <w:name w:val="Default"/>
    <w:rsid w:val="00720F03"/>
    <w:pPr>
      <w:autoSpaceDE w:val="0"/>
      <w:autoSpaceDN w:val="0"/>
      <w:adjustRightInd w:val="0"/>
    </w:pPr>
    <w:rPr>
      <w:rFonts w:eastAsia="Batang"/>
      <w:color w:val="000000"/>
      <w:sz w:val="24"/>
      <w:szCs w:val="24"/>
      <w:lang w:eastAsia="ko-KR"/>
    </w:rPr>
  </w:style>
  <w:style w:type="paragraph" w:styleId="ThnvnbanThutl3">
    <w:name w:val="Body Text Indent 3"/>
    <w:basedOn w:val="Binhthng"/>
    <w:link w:val="ThnvnbanThutl3Char"/>
    <w:rsid w:val="00720F03"/>
    <w:pPr>
      <w:spacing w:before="120" w:line="320" w:lineRule="exact"/>
      <w:ind w:left="426" w:hanging="426"/>
      <w:jc w:val="both"/>
    </w:pPr>
    <w:rPr>
      <w:bCs/>
      <w:sz w:val="26"/>
      <w:szCs w:val="26"/>
    </w:rPr>
  </w:style>
  <w:style w:type="character" w:customStyle="1" w:styleId="ThnvnbanThutl3Char">
    <w:name w:val="Thân văn bản Thụt lề 3 Char"/>
    <w:link w:val="ThnvnbanThutl3"/>
    <w:rsid w:val="00720F03"/>
    <w:rPr>
      <w:bCs/>
      <w:sz w:val="26"/>
      <w:szCs w:val="26"/>
    </w:rPr>
  </w:style>
  <w:style w:type="paragraph" w:styleId="VnbanCcchu">
    <w:name w:val="footnote text"/>
    <w:basedOn w:val="Binhthng"/>
    <w:link w:val="VnbanCcchuChar"/>
    <w:rsid w:val="00720F03"/>
    <w:rPr>
      <w:bCs/>
      <w:sz w:val="20"/>
      <w:szCs w:val="20"/>
    </w:rPr>
  </w:style>
  <w:style w:type="character" w:customStyle="1" w:styleId="VnbanCcchuChar">
    <w:name w:val="Văn bản Cước chú Char"/>
    <w:link w:val="VnbanCcchu"/>
    <w:rsid w:val="00720F03"/>
    <w:rPr>
      <w:bCs/>
    </w:rPr>
  </w:style>
  <w:style w:type="paragraph" w:styleId="Danhsach3">
    <w:name w:val="List 3"/>
    <w:basedOn w:val="Binhthng"/>
    <w:rsid w:val="00720F03"/>
    <w:pPr>
      <w:tabs>
        <w:tab w:val="num" w:pos="432"/>
      </w:tabs>
      <w:spacing w:before="60" w:after="20"/>
      <w:ind w:left="432" w:hanging="432"/>
      <w:jc w:val="both"/>
    </w:pPr>
    <w:rPr>
      <w:color w:val="800080"/>
      <w:szCs w:val="26"/>
      <w:lang w:val="en-AU"/>
    </w:rPr>
  </w:style>
  <w:style w:type="paragraph" w:customStyle="1" w:styleId="H3">
    <w:name w:val="H3"/>
    <w:basedOn w:val="Binhthng"/>
    <w:next w:val="Binhthng"/>
    <w:rsid w:val="00720F03"/>
    <w:pPr>
      <w:keepNext/>
      <w:spacing w:before="100" w:after="100"/>
      <w:outlineLvl w:val="3"/>
    </w:pPr>
    <w:rPr>
      <w:b/>
      <w:snapToGrid w:val="0"/>
      <w:sz w:val="28"/>
      <w:szCs w:val="20"/>
    </w:rPr>
  </w:style>
  <w:style w:type="paragraph" w:customStyle="1" w:styleId="H4">
    <w:name w:val="H4"/>
    <w:basedOn w:val="Binhthng"/>
    <w:next w:val="Binhthng"/>
    <w:rsid w:val="00720F03"/>
    <w:pPr>
      <w:keepNext/>
      <w:spacing w:before="100" w:after="100"/>
      <w:outlineLvl w:val="4"/>
    </w:pPr>
    <w:rPr>
      <w:b/>
      <w:snapToGrid w:val="0"/>
      <w:szCs w:val="20"/>
    </w:rPr>
  </w:style>
  <w:style w:type="paragraph" w:customStyle="1" w:styleId="Style">
    <w:name w:val="Style"/>
    <w:rsid w:val="00720F03"/>
    <w:pPr>
      <w:widowControl w:val="0"/>
      <w:suppressLineNumbers/>
      <w:overflowPunct w:val="0"/>
      <w:autoSpaceDE w:val="0"/>
      <w:autoSpaceDN w:val="0"/>
      <w:adjustRightInd w:val="0"/>
      <w:textAlignment w:val="baseline"/>
    </w:pPr>
  </w:style>
  <w:style w:type="paragraph" w:customStyle="1" w:styleId="Style1">
    <w:name w:val="Style1"/>
    <w:basedOn w:val="Binhthng"/>
    <w:rsid w:val="00720F03"/>
    <w:pPr>
      <w:jc w:val="both"/>
    </w:pPr>
    <w:rPr>
      <w:rFonts w:ascii=".VnTime" w:hAnsi=".VnTime"/>
      <w:sz w:val="28"/>
      <w:szCs w:val="28"/>
    </w:rPr>
  </w:style>
  <w:style w:type="paragraph" w:styleId="Thnvnban3">
    <w:name w:val="Body Text 3"/>
    <w:basedOn w:val="Binhthng"/>
    <w:link w:val="Thnvnban3Char"/>
    <w:rsid w:val="00720F03"/>
    <w:pPr>
      <w:spacing w:after="80" w:line="300" w:lineRule="auto"/>
      <w:jc w:val="both"/>
    </w:pPr>
    <w:rPr>
      <w:rFonts w:ascii=".VnTime" w:hAnsi=".VnTime"/>
    </w:rPr>
  </w:style>
  <w:style w:type="character" w:customStyle="1" w:styleId="Thnvnban3Char">
    <w:name w:val="Thân văn bản 3 Char"/>
    <w:link w:val="Thnvnban3"/>
    <w:rsid w:val="00720F03"/>
    <w:rPr>
      <w:rFonts w:ascii=".VnTime" w:hAnsi=".VnTime"/>
      <w:sz w:val="24"/>
      <w:szCs w:val="24"/>
    </w:rPr>
  </w:style>
  <w:style w:type="character" w:customStyle="1" w:styleId="maintext">
    <w:name w:val="maintext"/>
    <w:rsid w:val="00720F03"/>
  </w:style>
  <w:style w:type="character" w:customStyle="1" w:styleId="txt">
    <w:name w:val="txt"/>
    <w:rsid w:val="00720F03"/>
  </w:style>
  <w:style w:type="paragraph" w:customStyle="1" w:styleId="Pa4">
    <w:name w:val="Pa4"/>
    <w:basedOn w:val="Default"/>
    <w:next w:val="Default"/>
    <w:rsid w:val="00720F03"/>
    <w:pPr>
      <w:spacing w:line="181" w:lineRule="atLeast"/>
    </w:pPr>
    <w:rPr>
      <w:rFonts w:ascii="TYEIQZ+MinionPro-Regular" w:eastAsia="Times New Roman" w:hAnsi="TYEIQZ+MinionPro-Regular"/>
      <w:color w:val="auto"/>
      <w:lang w:eastAsia="en-US"/>
    </w:rPr>
  </w:style>
  <w:style w:type="paragraph" w:customStyle="1" w:styleId="style12">
    <w:name w:val="style12"/>
    <w:basedOn w:val="Binhthng"/>
    <w:rsid w:val="00720F03"/>
    <w:pPr>
      <w:spacing w:before="100" w:beforeAutospacing="1" w:after="100" w:afterAutospacing="1"/>
    </w:pPr>
    <w:rPr>
      <w:rFonts w:ascii="Microsoft Sans Serif" w:hAnsi="Microsoft Sans Serif" w:cs="Microsoft Sans Serif"/>
      <w:sz w:val="20"/>
      <w:szCs w:val="20"/>
    </w:rPr>
  </w:style>
  <w:style w:type="paragraph" w:customStyle="1" w:styleId="msonormalstyle12">
    <w:name w:val="msonormal  style12"/>
    <w:basedOn w:val="Binhthng"/>
    <w:rsid w:val="00720F03"/>
    <w:pPr>
      <w:spacing w:before="100" w:beforeAutospacing="1" w:after="100" w:afterAutospacing="1"/>
    </w:pPr>
  </w:style>
  <w:style w:type="character" w:customStyle="1" w:styleId="basictext1">
    <w:name w:val="basictext1"/>
    <w:rsid w:val="00720F03"/>
    <w:rPr>
      <w:rFonts w:ascii="Arial" w:hAnsi="Arial" w:cs="Arial" w:hint="default"/>
      <w:b w:val="0"/>
      <w:bCs w:val="0"/>
      <w:color w:val="000000"/>
      <w:sz w:val="20"/>
      <w:szCs w:val="20"/>
    </w:rPr>
  </w:style>
  <w:style w:type="paragraph" w:customStyle="1" w:styleId="Header1">
    <w:name w:val="Header1"/>
    <w:basedOn w:val="Binhthng"/>
    <w:link w:val="headerChar"/>
    <w:qFormat/>
    <w:rsid w:val="00720F03"/>
    <w:pPr>
      <w:spacing w:after="240" w:line="288" w:lineRule="auto"/>
      <w:jc w:val="both"/>
    </w:pPr>
    <w:rPr>
      <w:b/>
      <w:bCs/>
      <w:sz w:val="26"/>
      <w:szCs w:val="26"/>
      <w:lang w:val="it-IT"/>
    </w:rPr>
  </w:style>
  <w:style w:type="character" w:customStyle="1" w:styleId="headerChar">
    <w:name w:val="header Char"/>
    <w:link w:val="Header1"/>
    <w:rsid w:val="00720F03"/>
    <w:rPr>
      <w:b/>
      <w:bCs/>
      <w:sz w:val="26"/>
      <w:szCs w:val="26"/>
      <w:lang w:val="it-IT"/>
    </w:rPr>
  </w:style>
  <w:style w:type="paragraph" w:styleId="Mucluc1">
    <w:name w:val="toc 1"/>
    <w:basedOn w:val="Binhthng"/>
    <w:next w:val="Binhthng"/>
    <w:autoRedefine/>
    <w:rsid w:val="00720F03"/>
    <w:pPr>
      <w:spacing w:before="120" w:after="120" w:line="360" w:lineRule="auto"/>
    </w:pPr>
    <w:rPr>
      <w:rFonts w:ascii="Arial" w:hAnsi="Arial"/>
      <w:sz w:val="22"/>
    </w:rPr>
  </w:style>
  <w:style w:type="paragraph" w:customStyle="1" w:styleId="Heading11">
    <w:name w:val="Heading 11"/>
    <w:basedOn w:val="Thnvnban2"/>
    <w:link w:val="heading1Char"/>
    <w:qFormat/>
    <w:rsid w:val="00720F03"/>
    <w:pPr>
      <w:tabs>
        <w:tab w:val="num" w:pos="360"/>
      </w:tabs>
      <w:spacing w:before="40" w:after="40" w:line="288" w:lineRule="auto"/>
      <w:ind w:left="360" w:hanging="360"/>
    </w:pPr>
    <w:rPr>
      <w:rFonts w:ascii="Times New Roman" w:hAnsi="Times New Roman"/>
      <w:b/>
      <w:bCs/>
      <w:i w:val="0"/>
      <w:szCs w:val="26"/>
    </w:rPr>
  </w:style>
  <w:style w:type="character" w:customStyle="1" w:styleId="heading1Char">
    <w:name w:val="heading 1 Char"/>
    <w:link w:val="Heading11"/>
    <w:rsid w:val="00720F03"/>
    <w:rPr>
      <w:b/>
      <w:bCs/>
      <w:sz w:val="26"/>
      <w:szCs w:val="26"/>
      <w:lang w:val="it-IT"/>
    </w:rPr>
  </w:style>
  <w:style w:type="character" w:styleId="MaychHTML">
    <w:name w:val="HTML Typewriter"/>
    <w:rsid w:val="00720F03"/>
    <w:rPr>
      <w:rFonts w:ascii="Courier New" w:eastAsia="Times New Roman" w:hAnsi="Courier New" w:cs="Courier New"/>
      <w:sz w:val="20"/>
      <w:szCs w:val="20"/>
    </w:rPr>
  </w:style>
  <w:style w:type="character" w:customStyle="1" w:styleId="CharChar8">
    <w:name w:val="Char Char8"/>
    <w:rsid w:val="00720F03"/>
    <w:rPr>
      <w:rFonts w:ascii="Arial" w:hAnsi="Arial"/>
      <w:b/>
      <w:sz w:val="28"/>
      <w:szCs w:val="28"/>
      <w:lang w:val="en-US" w:eastAsia="en-US" w:bidi="ar-SA"/>
    </w:rPr>
  </w:style>
  <w:style w:type="character" w:styleId="VindnHTML">
    <w:name w:val="HTML Cite"/>
    <w:rsid w:val="00720F03"/>
    <w:rPr>
      <w:i/>
      <w:iCs/>
    </w:rPr>
  </w:style>
  <w:style w:type="character" w:styleId="FollowedHyperlink">
    <w:name w:val="FollowedHyperlink"/>
    <w:rsid w:val="00720F03"/>
    <w:rPr>
      <w:color w:val="800080"/>
      <w:u w:val="single"/>
    </w:rPr>
  </w:style>
  <w:style w:type="paragraph" w:styleId="HTMLinhdangtrc">
    <w:name w:val="HTML Preformatted"/>
    <w:basedOn w:val="Binhthng"/>
    <w:link w:val="HTMLinhdangtrcChar"/>
    <w:rsid w:val="00720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nhdangtrcChar">
    <w:name w:val="HTML Định dạng trước Char"/>
    <w:link w:val="HTMLinhdangtrc"/>
    <w:rsid w:val="00720F03"/>
    <w:rPr>
      <w:rFonts w:ascii="Courier New" w:hAnsi="Courier New" w:cs="Courier New"/>
    </w:rPr>
  </w:style>
  <w:style w:type="character" w:customStyle="1" w:styleId="yshortcuts">
    <w:name w:val="yshortcuts"/>
    <w:rsid w:val="00720F03"/>
  </w:style>
  <w:style w:type="character" w:customStyle="1" w:styleId="field-content">
    <w:name w:val="field-content"/>
    <w:rsid w:val="00720F03"/>
  </w:style>
  <w:style w:type="character" w:customStyle="1" w:styleId="views-field-country">
    <w:name w:val="views-field-country"/>
    <w:rsid w:val="00720F03"/>
  </w:style>
  <w:style w:type="character" w:customStyle="1" w:styleId="locality">
    <w:name w:val="locality"/>
    <w:rsid w:val="00720F03"/>
  </w:style>
  <w:style w:type="character" w:customStyle="1" w:styleId="region">
    <w:name w:val="region"/>
    <w:rsid w:val="00720F03"/>
  </w:style>
  <w:style w:type="character" w:customStyle="1" w:styleId="postal-code">
    <w:name w:val="postal-code"/>
    <w:rsid w:val="00720F03"/>
  </w:style>
  <w:style w:type="character" w:customStyle="1" w:styleId="hps">
    <w:name w:val="hps"/>
    <w:qFormat/>
    <w:rsid w:val="00720F03"/>
  </w:style>
  <w:style w:type="character" w:customStyle="1" w:styleId="label">
    <w:name w:val="label"/>
    <w:rsid w:val="00720F03"/>
  </w:style>
  <w:style w:type="paragraph" w:customStyle="1" w:styleId="Bng">
    <w:name w:val="Bảng"/>
    <w:basedOn w:val="Binhthng"/>
    <w:uiPriority w:val="1"/>
    <w:qFormat/>
    <w:rsid w:val="007C059C"/>
    <w:pPr>
      <w:widowControl w:val="0"/>
      <w:autoSpaceDE w:val="0"/>
      <w:autoSpaceDN w:val="0"/>
      <w:spacing w:line="312" w:lineRule="auto"/>
      <w:jc w:val="both"/>
    </w:pPr>
    <w:rPr>
      <w:sz w:val="26"/>
      <w:szCs w:val="22"/>
      <w:lang w:val="vi"/>
    </w:rPr>
  </w:style>
  <w:style w:type="character" w:styleId="ThamchiuChuthich">
    <w:name w:val="annotation reference"/>
    <w:basedOn w:val="Phngmcinhcuaoanvn"/>
    <w:uiPriority w:val="99"/>
    <w:unhideWhenUsed/>
    <w:rsid w:val="00BE492E"/>
    <w:rPr>
      <w:sz w:val="16"/>
      <w:szCs w:val="16"/>
    </w:rPr>
  </w:style>
  <w:style w:type="paragraph" w:styleId="VnbanChuthich">
    <w:name w:val="annotation text"/>
    <w:basedOn w:val="Binhthng"/>
    <w:link w:val="VnbanChuthichChar"/>
    <w:uiPriority w:val="99"/>
    <w:unhideWhenUsed/>
    <w:rsid w:val="00BE492E"/>
    <w:rPr>
      <w:sz w:val="20"/>
      <w:szCs w:val="20"/>
    </w:rPr>
  </w:style>
  <w:style w:type="character" w:customStyle="1" w:styleId="VnbanChuthichChar">
    <w:name w:val="Văn bản Chú thích Char"/>
    <w:basedOn w:val="Phngmcinhcuaoanvn"/>
    <w:link w:val="VnbanChuthich"/>
    <w:uiPriority w:val="99"/>
    <w:rsid w:val="00BE492E"/>
    <w:rPr>
      <w:lang w:val="en-US"/>
    </w:rPr>
  </w:style>
  <w:style w:type="character" w:customStyle="1" w:styleId="oancuaDanhsachChar">
    <w:name w:val="Đoạn của Danh sách Char"/>
    <w:aliases w:val="dau Char,bullet Char,List Paragraph1 Char,Numbering Char"/>
    <w:link w:val="oancuaDanhsach"/>
    <w:uiPriority w:val="34"/>
    <w:locked/>
    <w:rsid w:val="000E5479"/>
    <w:rPr>
      <w:sz w:val="22"/>
      <w:szCs w:val="22"/>
      <w:lang w:val="vi"/>
    </w:rPr>
  </w:style>
  <w:style w:type="paragraph" w:customStyle="1" w:styleId="Normal1">
    <w:name w:val="Normal1"/>
    <w:rsid w:val="00D93F0D"/>
    <w:rPr>
      <w:sz w:val="28"/>
      <w:szCs w:val="28"/>
      <w:lang w:val="vi-VN"/>
    </w:rPr>
  </w:style>
  <w:style w:type="paragraph" w:styleId="ThnvnbanThutlDongu2">
    <w:name w:val="Body Text First Indent 2"/>
    <w:basedOn w:val="ThutlThnVnban"/>
    <w:link w:val="ThnvnbanThutlDongu2Char"/>
    <w:uiPriority w:val="99"/>
    <w:unhideWhenUsed/>
    <w:rsid w:val="00D93F0D"/>
    <w:pPr>
      <w:spacing w:before="0" w:line="240" w:lineRule="auto"/>
      <w:ind w:left="360" w:firstLine="360"/>
      <w:jc w:val="left"/>
    </w:pPr>
    <w:rPr>
      <w:rFonts w:ascii="Times New Roman" w:hAnsi="Times New Roman"/>
      <w:sz w:val="24"/>
      <w:szCs w:val="24"/>
    </w:rPr>
  </w:style>
  <w:style w:type="character" w:customStyle="1" w:styleId="ThnvnbanThutlDongu2Char">
    <w:name w:val="Thân văn bản Thụt lề Dòng đầu 2 Char"/>
    <w:basedOn w:val="ThutlThnVnbanChar"/>
    <w:link w:val="ThnvnbanThutlDongu2"/>
    <w:uiPriority w:val="99"/>
    <w:rsid w:val="00D93F0D"/>
    <w:rPr>
      <w:rFonts w:ascii=".VnTime" w:hAnsi=".VnTime"/>
      <w:sz w:val="24"/>
      <w:szCs w:val="24"/>
      <w:lang w:val="en-US"/>
    </w:rPr>
  </w:style>
  <w:style w:type="paragraph" w:customStyle="1" w:styleId="Char">
    <w:name w:val="Char"/>
    <w:basedOn w:val="Binhthng"/>
    <w:rsid w:val="00D93F0D"/>
    <w:pPr>
      <w:pageBreakBefore/>
      <w:spacing w:before="100" w:beforeAutospacing="1" w:after="100" w:afterAutospacing="1"/>
    </w:pPr>
    <w:rPr>
      <w:rFonts w:ascii="Tahoma" w:hAnsi="Tahoma"/>
      <w:sz w:val="20"/>
      <w:szCs w:val="20"/>
    </w:rPr>
  </w:style>
  <w:style w:type="paragraph" w:styleId="ChuChuthich">
    <w:name w:val="annotation subject"/>
    <w:basedOn w:val="VnbanChuthich"/>
    <w:next w:val="VnbanChuthich"/>
    <w:link w:val="ChuChuthichChar"/>
    <w:rsid w:val="00C8336B"/>
    <w:rPr>
      <w:b/>
      <w:bCs/>
    </w:rPr>
  </w:style>
  <w:style w:type="character" w:customStyle="1" w:styleId="ChuChuthichChar">
    <w:name w:val="Chủ đề Chú thích Char"/>
    <w:basedOn w:val="VnbanChuthichChar"/>
    <w:link w:val="ChuChuthich"/>
    <w:rsid w:val="00C8336B"/>
    <w:rPr>
      <w:b/>
      <w:bCs/>
      <w:lang w:val="en-US"/>
    </w:rPr>
  </w:style>
  <w:style w:type="paragraph" w:styleId="Duytlai">
    <w:name w:val="Revision"/>
    <w:hidden/>
    <w:uiPriority w:val="99"/>
    <w:semiHidden/>
    <w:rsid w:val="000C2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8057">
      <w:bodyDiv w:val="1"/>
      <w:marLeft w:val="0"/>
      <w:marRight w:val="0"/>
      <w:marTop w:val="0"/>
      <w:marBottom w:val="0"/>
      <w:divBdr>
        <w:top w:val="none" w:sz="0" w:space="0" w:color="auto"/>
        <w:left w:val="none" w:sz="0" w:space="0" w:color="auto"/>
        <w:bottom w:val="none" w:sz="0" w:space="0" w:color="auto"/>
        <w:right w:val="none" w:sz="0" w:space="0" w:color="auto"/>
      </w:divBdr>
    </w:div>
    <w:div w:id="76170979">
      <w:bodyDiv w:val="1"/>
      <w:marLeft w:val="0"/>
      <w:marRight w:val="0"/>
      <w:marTop w:val="0"/>
      <w:marBottom w:val="0"/>
      <w:divBdr>
        <w:top w:val="none" w:sz="0" w:space="0" w:color="auto"/>
        <w:left w:val="none" w:sz="0" w:space="0" w:color="auto"/>
        <w:bottom w:val="none" w:sz="0" w:space="0" w:color="auto"/>
        <w:right w:val="none" w:sz="0" w:space="0" w:color="auto"/>
      </w:divBdr>
    </w:div>
    <w:div w:id="127747071">
      <w:bodyDiv w:val="1"/>
      <w:marLeft w:val="0"/>
      <w:marRight w:val="0"/>
      <w:marTop w:val="0"/>
      <w:marBottom w:val="0"/>
      <w:divBdr>
        <w:top w:val="none" w:sz="0" w:space="0" w:color="auto"/>
        <w:left w:val="none" w:sz="0" w:space="0" w:color="auto"/>
        <w:bottom w:val="none" w:sz="0" w:space="0" w:color="auto"/>
        <w:right w:val="none" w:sz="0" w:space="0" w:color="auto"/>
      </w:divBdr>
    </w:div>
    <w:div w:id="232743883">
      <w:bodyDiv w:val="1"/>
      <w:marLeft w:val="0"/>
      <w:marRight w:val="0"/>
      <w:marTop w:val="0"/>
      <w:marBottom w:val="0"/>
      <w:divBdr>
        <w:top w:val="none" w:sz="0" w:space="0" w:color="auto"/>
        <w:left w:val="none" w:sz="0" w:space="0" w:color="auto"/>
        <w:bottom w:val="none" w:sz="0" w:space="0" w:color="auto"/>
        <w:right w:val="none" w:sz="0" w:space="0" w:color="auto"/>
      </w:divBdr>
    </w:div>
    <w:div w:id="253982245">
      <w:bodyDiv w:val="1"/>
      <w:marLeft w:val="0"/>
      <w:marRight w:val="0"/>
      <w:marTop w:val="0"/>
      <w:marBottom w:val="0"/>
      <w:divBdr>
        <w:top w:val="none" w:sz="0" w:space="0" w:color="auto"/>
        <w:left w:val="none" w:sz="0" w:space="0" w:color="auto"/>
        <w:bottom w:val="none" w:sz="0" w:space="0" w:color="auto"/>
        <w:right w:val="none" w:sz="0" w:space="0" w:color="auto"/>
      </w:divBdr>
    </w:div>
    <w:div w:id="417947042">
      <w:bodyDiv w:val="1"/>
      <w:marLeft w:val="0"/>
      <w:marRight w:val="0"/>
      <w:marTop w:val="0"/>
      <w:marBottom w:val="0"/>
      <w:divBdr>
        <w:top w:val="none" w:sz="0" w:space="0" w:color="auto"/>
        <w:left w:val="none" w:sz="0" w:space="0" w:color="auto"/>
        <w:bottom w:val="none" w:sz="0" w:space="0" w:color="auto"/>
        <w:right w:val="none" w:sz="0" w:space="0" w:color="auto"/>
      </w:divBdr>
    </w:div>
    <w:div w:id="676882724">
      <w:bodyDiv w:val="1"/>
      <w:marLeft w:val="0"/>
      <w:marRight w:val="0"/>
      <w:marTop w:val="0"/>
      <w:marBottom w:val="0"/>
      <w:divBdr>
        <w:top w:val="none" w:sz="0" w:space="0" w:color="auto"/>
        <w:left w:val="none" w:sz="0" w:space="0" w:color="auto"/>
        <w:bottom w:val="none" w:sz="0" w:space="0" w:color="auto"/>
        <w:right w:val="none" w:sz="0" w:space="0" w:color="auto"/>
      </w:divBdr>
    </w:div>
    <w:div w:id="705646248">
      <w:bodyDiv w:val="1"/>
      <w:marLeft w:val="0"/>
      <w:marRight w:val="0"/>
      <w:marTop w:val="0"/>
      <w:marBottom w:val="0"/>
      <w:divBdr>
        <w:top w:val="none" w:sz="0" w:space="0" w:color="auto"/>
        <w:left w:val="none" w:sz="0" w:space="0" w:color="auto"/>
        <w:bottom w:val="none" w:sz="0" w:space="0" w:color="auto"/>
        <w:right w:val="none" w:sz="0" w:space="0" w:color="auto"/>
      </w:divBdr>
    </w:div>
    <w:div w:id="819922498">
      <w:bodyDiv w:val="1"/>
      <w:marLeft w:val="0"/>
      <w:marRight w:val="0"/>
      <w:marTop w:val="0"/>
      <w:marBottom w:val="0"/>
      <w:divBdr>
        <w:top w:val="none" w:sz="0" w:space="0" w:color="auto"/>
        <w:left w:val="none" w:sz="0" w:space="0" w:color="auto"/>
        <w:bottom w:val="none" w:sz="0" w:space="0" w:color="auto"/>
        <w:right w:val="none" w:sz="0" w:space="0" w:color="auto"/>
      </w:divBdr>
    </w:div>
    <w:div w:id="822040499">
      <w:bodyDiv w:val="1"/>
      <w:marLeft w:val="0"/>
      <w:marRight w:val="0"/>
      <w:marTop w:val="0"/>
      <w:marBottom w:val="0"/>
      <w:divBdr>
        <w:top w:val="none" w:sz="0" w:space="0" w:color="auto"/>
        <w:left w:val="none" w:sz="0" w:space="0" w:color="auto"/>
        <w:bottom w:val="none" w:sz="0" w:space="0" w:color="auto"/>
        <w:right w:val="none" w:sz="0" w:space="0" w:color="auto"/>
      </w:divBdr>
    </w:div>
    <w:div w:id="879244457">
      <w:bodyDiv w:val="1"/>
      <w:marLeft w:val="0"/>
      <w:marRight w:val="0"/>
      <w:marTop w:val="0"/>
      <w:marBottom w:val="0"/>
      <w:divBdr>
        <w:top w:val="none" w:sz="0" w:space="0" w:color="auto"/>
        <w:left w:val="none" w:sz="0" w:space="0" w:color="auto"/>
        <w:bottom w:val="none" w:sz="0" w:space="0" w:color="auto"/>
        <w:right w:val="none" w:sz="0" w:space="0" w:color="auto"/>
      </w:divBdr>
    </w:div>
    <w:div w:id="890074668">
      <w:bodyDiv w:val="1"/>
      <w:marLeft w:val="0"/>
      <w:marRight w:val="0"/>
      <w:marTop w:val="0"/>
      <w:marBottom w:val="0"/>
      <w:divBdr>
        <w:top w:val="none" w:sz="0" w:space="0" w:color="auto"/>
        <w:left w:val="none" w:sz="0" w:space="0" w:color="auto"/>
        <w:bottom w:val="none" w:sz="0" w:space="0" w:color="auto"/>
        <w:right w:val="none" w:sz="0" w:space="0" w:color="auto"/>
      </w:divBdr>
    </w:div>
    <w:div w:id="1117674994">
      <w:bodyDiv w:val="1"/>
      <w:marLeft w:val="0"/>
      <w:marRight w:val="0"/>
      <w:marTop w:val="0"/>
      <w:marBottom w:val="0"/>
      <w:divBdr>
        <w:top w:val="none" w:sz="0" w:space="0" w:color="auto"/>
        <w:left w:val="none" w:sz="0" w:space="0" w:color="auto"/>
        <w:bottom w:val="none" w:sz="0" w:space="0" w:color="auto"/>
        <w:right w:val="none" w:sz="0" w:space="0" w:color="auto"/>
      </w:divBdr>
    </w:div>
    <w:div w:id="1200698984">
      <w:bodyDiv w:val="1"/>
      <w:marLeft w:val="0"/>
      <w:marRight w:val="0"/>
      <w:marTop w:val="0"/>
      <w:marBottom w:val="0"/>
      <w:divBdr>
        <w:top w:val="none" w:sz="0" w:space="0" w:color="auto"/>
        <w:left w:val="none" w:sz="0" w:space="0" w:color="auto"/>
        <w:bottom w:val="none" w:sz="0" w:space="0" w:color="auto"/>
        <w:right w:val="none" w:sz="0" w:space="0" w:color="auto"/>
      </w:divBdr>
    </w:div>
    <w:div w:id="1381514693">
      <w:bodyDiv w:val="1"/>
      <w:marLeft w:val="0"/>
      <w:marRight w:val="0"/>
      <w:marTop w:val="0"/>
      <w:marBottom w:val="0"/>
      <w:divBdr>
        <w:top w:val="none" w:sz="0" w:space="0" w:color="auto"/>
        <w:left w:val="none" w:sz="0" w:space="0" w:color="auto"/>
        <w:bottom w:val="none" w:sz="0" w:space="0" w:color="auto"/>
        <w:right w:val="none" w:sz="0" w:space="0" w:color="auto"/>
      </w:divBdr>
    </w:div>
    <w:div w:id="1401098149">
      <w:bodyDiv w:val="1"/>
      <w:marLeft w:val="0"/>
      <w:marRight w:val="0"/>
      <w:marTop w:val="0"/>
      <w:marBottom w:val="0"/>
      <w:divBdr>
        <w:top w:val="none" w:sz="0" w:space="0" w:color="auto"/>
        <w:left w:val="none" w:sz="0" w:space="0" w:color="auto"/>
        <w:bottom w:val="none" w:sz="0" w:space="0" w:color="auto"/>
        <w:right w:val="none" w:sz="0" w:space="0" w:color="auto"/>
      </w:divBdr>
    </w:div>
    <w:div w:id="1517688807">
      <w:bodyDiv w:val="1"/>
      <w:marLeft w:val="0"/>
      <w:marRight w:val="0"/>
      <w:marTop w:val="0"/>
      <w:marBottom w:val="0"/>
      <w:divBdr>
        <w:top w:val="none" w:sz="0" w:space="0" w:color="auto"/>
        <w:left w:val="none" w:sz="0" w:space="0" w:color="auto"/>
        <w:bottom w:val="none" w:sz="0" w:space="0" w:color="auto"/>
        <w:right w:val="none" w:sz="0" w:space="0" w:color="auto"/>
      </w:divBdr>
    </w:div>
    <w:div w:id="1953247750">
      <w:bodyDiv w:val="1"/>
      <w:marLeft w:val="0"/>
      <w:marRight w:val="0"/>
      <w:marTop w:val="0"/>
      <w:marBottom w:val="0"/>
      <w:divBdr>
        <w:top w:val="none" w:sz="0" w:space="0" w:color="auto"/>
        <w:left w:val="none" w:sz="0" w:space="0" w:color="auto"/>
        <w:bottom w:val="none" w:sz="0" w:space="0" w:color="auto"/>
        <w:right w:val="none" w:sz="0" w:space="0" w:color="auto"/>
      </w:divBdr>
    </w:div>
    <w:div w:id="20164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28</Pages>
  <Words>7359</Words>
  <Characters>41951</Characters>
  <Application>Microsoft Office Word</Application>
  <DocSecurity>0</DocSecurity>
  <Lines>349</Lines>
  <Paragraphs>98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ĐẠI HỌC QUỐC GIA HÀ NỘI CỘNG HOÀ XÃ HỘI CHỦ NGHĨA VIỆT NAM</vt:lpstr>
      <vt:lpstr>ĐẠI HỌC QUỐC GIA HÀ NỘI CỘNG HOÀ XÃ HỘI CHỦ NGHĨA VIỆT NAM</vt:lpstr>
    </vt:vector>
  </TitlesOfParts>
  <Company>HOME</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 CỘNG HOÀ XÃ HỘI CHỦ NGHĨA VIỆT NAM</dc:title>
  <dc:subject/>
  <dc:creator>User</dc:creator>
  <cp:keywords/>
  <cp:lastModifiedBy>thuan lai</cp:lastModifiedBy>
  <cp:revision>31</cp:revision>
  <cp:lastPrinted>2025-02-17T04:02:00Z</cp:lastPrinted>
  <dcterms:created xsi:type="dcterms:W3CDTF">2025-01-16T09:15:00Z</dcterms:created>
  <dcterms:modified xsi:type="dcterms:W3CDTF">2025-03-10T09:14:00Z</dcterms:modified>
</cp:coreProperties>
</file>